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6cd4d6ab0c4fe5be40d3874a701f44df41c2c0"/>
    <w:p>
      <w:pPr>
        <w:pStyle w:val="Heading1"/>
      </w:pPr>
      <w:r>
        <w:t xml:space="preserve">Tài liệu mô tả vòng đời công việc và vai trò của các vị trí</w:t>
      </w:r>
    </w:p>
    <w:bookmarkStart w:id="20" w:name="mục-tiêu"/>
    <w:p>
      <w:pPr>
        <w:pStyle w:val="Heading2"/>
      </w:pPr>
      <w:r>
        <w:t xml:space="preserve">1. Mục tiêu</w:t>
      </w:r>
    </w:p>
    <w:p>
      <w:pPr>
        <w:pStyle w:val="FirstParagraph"/>
      </w:pPr>
      <w:r>
        <w:t xml:space="preserve">Tài liệu này mô tả chi tiết vòng đời của hai loại mục công việc chính: Bug và Task. Đồng thời phân tích vai trò và trách nhiệm của các vị trí tham gia chính: QC, SE, US và EM.</w:t>
      </w:r>
    </w:p>
    <w:bookmarkEnd w:id="20"/>
    <w:bookmarkStart w:id="21" w:name="khái-niệm-chung-về-vòng-đời-công-việc"/>
    <w:p>
      <w:pPr>
        <w:pStyle w:val="Heading2"/>
      </w:pPr>
      <w:r>
        <w:t xml:space="preserve">2. Khái niệm chung về vòng đời công việc</w:t>
      </w:r>
    </w:p>
    <w:p>
      <w:pPr>
        <w:pStyle w:val="FirstParagraph"/>
      </w:pPr>
      <w:r>
        <w:t xml:space="preserve">Mỗi mục công việc đi qua các trạng thái cơ bản sau:</w:t>
      </w:r>
    </w:p>
    <w:p>
      <w:pPr>
        <w:pStyle w:val="Compact"/>
        <w:numPr>
          <w:ilvl w:val="0"/>
          <w:numId w:val="1001"/>
        </w:numPr>
      </w:pPr>
      <w:r>
        <w:rPr>
          <w:rStyle w:val="VerbatimChar"/>
        </w:rPr>
        <w:t xml:space="preserve">Open</w:t>
      </w:r>
      <w:r>
        <w:t xml:space="preserve">: Mục công việc mới được khởi tạo, đang chờ phân công.</w:t>
      </w:r>
    </w:p>
    <w:p>
      <w:pPr>
        <w:pStyle w:val="Compact"/>
        <w:numPr>
          <w:ilvl w:val="0"/>
          <w:numId w:val="1001"/>
        </w:numPr>
      </w:pPr>
      <w:r>
        <w:rPr>
          <w:rStyle w:val="VerbatimChar"/>
        </w:rPr>
        <w:t xml:space="preserve">Doing</w:t>
      </w:r>
      <w:r>
        <w:t xml:space="preserve">: Mục công việc đang được thực hiện.</w:t>
      </w:r>
    </w:p>
    <w:p>
      <w:pPr>
        <w:pStyle w:val="Compact"/>
        <w:numPr>
          <w:ilvl w:val="0"/>
          <w:numId w:val="1001"/>
        </w:numPr>
      </w:pPr>
      <w:r>
        <w:rPr>
          <w:rStyle w:val="VerbatimChar"/>
        </w:rPr>
        <w:t xml:space="preserve">Resolve</w:t>
      </w:r>
      <w:r>
        <w:t xml:space="preserve">: Mục công việc đã hoàn thành phần xử lý hoặc sửa lỗi, đang chờ kiểm thử / xác nhận.</w:t>
      </w:r>
    </w:p>
    <w:p>
      <w:pPr>
        <w:pStyle w:val="Compact"/>
        <w:numPr>
          <w:ilvl w:val="0"/>
          <w:numId w:val="1001"/>
        </w:numPr>
      </w:pPr>
      <w:r>
        <w:rPr>
          <w:rStyle w:val="VerbatimChar"/>
        </w:rPr>
        <w:t xml:space="preserve">Done</w:t>
      </w:r>
      <w:r>
        <w:t xml:space="preserve">: Mục công việc đã chính thức hoàn tất và được triển khai.</w:t>
      </w:r>
    </w:p>
    <w:p>
      <w:pPr>
        <w:pStyle w:val="Compact"/>
        <w:numPr>
          <w:ilvl w:val="1"/>
          <w:numId w:val="1002"/>
        </w:numPr>
      </w:pPr>
      <w:r>
        <w:t xml:space="preserve">Khi một task từ</w:t>
      </w:r>
      <w:r>
        <w:t xml:space="preserve"> </w:t>
      </w:r>
      <w:r>
        <w:rPr>
          <w:rStyle w:val="VerbatimChar"/>
        </w:rPr>
        <w:t xml:space="preserve">Resolve</w:t>
      </w:r>
      <w:r>
        <w:t xml:space="preserve"> </w:t>
      </w:r>
      <w:r>
        <w:t xml:space="preserve">được đưa lên</w:t>
      </w:r>
      <w:r>
        <w:t xml:space="preserve"> </w:t>
      </w:r>
      <w:r>
        <w:rPr>
          <w:rStyle w:val="VerbatimChar"/>
        </w:rPr>
        <w:t xml:space="preserve">Done</w:t>
      </w:r>
      <w:r>
        <w:t xml:space="preserve">, nó phải đã được deploy lên môi trường kiểm thử/staging và đủ điều kiện để QC tiến hành test.</w:t>
      </w:r>
    </w:p>
    <w:p>
      <w:pPr>
        <w:pStyle w:val="Compact"/>
        <w:numPr>
          <w:ilvl w:val="1"/>
          <w:numId w:val="1002"/>
        </w:numPr>
      </w:pPr>
      <w:r>
        <w:t xml:space="preserve">Với bug, sau khi deploy xong, QC có thể test lại để xác nhận lỗi đã được khắc phục triệt để.</w:t>
      </w:r>
    </w:p>
    <w:p>
      <w:pPr>
        <w:pStyle w:val="FirstParagraph"/>
      </w:pPr>
      <w:r>
        <w:t xml:space="preserve">Trên sơ đồ cũng tồn tại các luồng phản hồi chính:</w:t>
      </w:r>
    </w:p>
    <w:p>
      <w:pPr>
        <w:pStyle w:val="Compact"/>
        <w:numPr>
          <w:ilvl w:val="0"/>
          <w:numId w:val="1003"/>
        </w:numPr>
      </w:pPr>
      <w:r>
        <w:rPr>
          <w:rStyle w:val="VerbatimChar"/>
        </w:rPr>
        <w:t xml:space="preserve">Test Fail</w:t>
      </w:r>
      <w:r>
        <w:t xml:space="preserve">: Khi kiểm thử không đạt, mục công việc quay lại trạng thái</w:t>
      </w:r>
      <w:r>
        <w:t xml:space="preserve"> </w:t>
      </w:r>
      <w:r>
        <w:rPr>
          <w:rStyle w:val="VerbatimChar"/>
        </w:rPr>
        <w:t xml:space="preserve">Doing</w:t>
      </w:r>
      <w:r>
        <w:t xml:space="preserve"> </w:t>
      </w:r>
      <w:r>
        <w:t xml:space="preserve">để sửa lại.</w:t>
      </w:r>
    </w:p>
    <w:p>
      <w:pPr>
        <w:pStyle w:val="Compact"/>
        <w:numPr>
          <w:ilvl w:val="0"/>
          <w:numId w:val="1003"/>
        </w:numPr>
      </w:pPr>
      <w:r>
        <w:rPr>
          <w:rStyle w:val="VerbatimChar"/>
        </w:rPr>
        <w:t xml:space="preserve">Change</w:t>
      </w:r>
      <w:r>
        <w:t xml:space="preserve">: Khi có yêu cầu thay đổi hoặc điều chỉnh, mục công việc quay lại</w:t>
      </w:r>
      <w:r>
        <w:t xml:space="preserve"> </w:t>
      </w:r>
      <w:r>
        <w:rPr>
          <w:rStyle w:val="VerbatimChar"/>
        </w:rPr>
        <w:t xml:space="preserve">Open</w:t>
      </w:r>
      <w:r>
        <w:t xml:space="preserve"> </w:t>
      </w:r>
      <w:r>
        <w:t xml:space="preserve">hoặc</w:t>
      </w:r>
      <w:r>
        <w:t xml:space="preserve"> </w:t>
      </w:r>
      <w:r>
        <w:rPr>
          <w:rStyle w:val="VerbatimChar"/>
        </w:rPr>
        <w:t xml:space="preserve">Doing</w:t>
      </w:r>
      <w:r>
        <w:t xml:space="preserve">.</w:t>
      </w:r>
    </w:p>
    <w:bookmarkEnd w:id="21"/>
    <w:bookmarkStart w:id="26" w:name="vai-trò-các-vị-trí"/>
    <w:p>
      <w:pPr>
        <w:pStyle w:val="Heading2"/>
      </w:pPr>
      <w:r>
        <w:t xml:space="preserve">3. Vai trò các vị trí</w:t>
      </w:r>
    </w:p>
    <w:bookmarkStart w:id="22" w:name="qc-quality-control"/>
    <w:p>
      <w:pPr>
        <w:pStyle w:val="Heading3"/>
      </w:pPr>
      <w:r>
        <w:t xml:space="preserve">3.1 QC (Quality Control)</w:t>
      </w:r>
    </w:p>
    <w:p>
      <w:pPr>
        <w:pStyle w:val="FirstParagraph"/>
      </w:pPr>
      <w:r>
        <w:t xml:space="preserve">Vai trò chính:</w:t>
      </w:r>
    </w:p>
    <w:p>
      <w:pPr>
        <w:pStyle w:val="Compact"/>
        <w:numPr>
          <w:ilvl w:val="0"/>
          <w:numId w:val="1004"/>
        </w:numPr>
      </w:pPr>
      <w:r>
        <w:t xml:space="preserve">Phát hiện và ghi nhận lỗi (bug).</w:t>
      </w:r>
    </w:p>
    <w:p>
      <w:pPr>
        <w:pStyle w:val="Compact"/>
        <w:numPr>
          <w:ilvl w:val="0"/>
          <w:numId w:val="1004"/>
        </w:numPr>
      </w:pPr>
      <w:r>
        <w:t xml:space="preserve">Tạo và mở các issue bug trong hệ thống.</w:t>
      </w:r>
    </w:p>
    <w:p>
      <w:pPr>
        <w:pStyle w:val="Compact"/>
        <w:numPr>
          <w:ilvl w:val="0"/>
          <w:numId w:val="1004"/>
        </w:numPr>
      </w:pPr>
      <w:r>
        <w:t xml:space="preserve">Kiểm thử lại sau khi SE đã sửa lỗi.</w:t>
      </w:r>
    </w:p>
    <w:p>
      <w:pPr>
        <w:pStyle w:val="Compact"/>
        <w:numPr>
          <w:ilvl w:val="0"/>
          <w:numId w:val="1004"/>
        </w:numPr>
      </w:pPr>
      <w:r>
        <w:t xml:space="preserve">Xác nhận lỗi đã được khắc phục trước khi chuyển mục công việc về</w:t>
      </w:r>
      <w:r>
        <w:t xml:space="preserve"> </w:t>
      </w:r>
      <w:r>
        <w:rPr>
          <w:rStyle w:val="VerbatimChar"/>
        </w:rPr>
        <w:t xml:space="preserve">Done</w:t>
      </w:r>
      <w:r>
        <w:t xml:space="preserve">.</w:t>
      </w:r>
    </w:p>
    <w:p>
      <w:pPr>
        <w:pStyle w:val="FirstParagraph"/>
      </w:pPr>
      <w:r>
        <w:t xml:space="preserve">Luồng công việc của QC:</w:t>
      </w:r>
    </w:p>
    <w:p>
      <w:pPr>
        <w:pStyle w:val="Compact"/>
        <w:numPr>
          <w:ilvl w:val="0"/>
          <w:numId w:val="1005"/>
        </w:numPr>
      </w:pPr>
      <w:r>
        <w:t xml:space="preserve">QC phát hiện lỗi -&gt; tạo</w:t>
      </w:r>
      <w:r>
        <w:t xml:space="preserve"> </w:t>
      </w:r>
      <w:r>
        <w:rPr>
          <w:rStyle w:val="VerbatimChar"/>
        </w:rPr>
        <w:t xml:space="preserve">Bug</w:t>
      </w:r>
      <w:r>
        <w:t xml:space="preserve"> </w:t>
      </w:r>
      <w:r>
        <w:t xml:space="preserve">và chuyển sang trạng thái</w:t>
      </w:r>
      <w:r>
        <w:t xml:space="preserve"> </w:t>
      </w:r>
      <w:r>
        <w:rPr>
          <w:rStyle w:val="VerbatimChar"/>
        </w:rPr>
        <w:t xml:space="preserve">Open</w:t>
      </w:r>
      <w:r>
        <w:t xml:space="preserve">.</w:t>
      </w:r>
    </w:p>
    <w:p>
      <w:pPr>
        <w:pStyle w:val="Compact"/>
        <w:numPr>
          <w:ilvl w:val="0"/>
          <w:numId w:val="1005"/>
        </w:numPr>
      </w:pPr>
      <w:r>
        <w:t xml:space="preserve">Bug được chuyển sang</w:t>
      </w:r>
      <w:r>
        <w:t xml:space="preserve"> </w:t>
      </w:r>
      <w:r>
        <w:rPr>
          <w:rStyle w:val="VerbatimChar"/>
        </w:rPr>
        <w:t xml:space="preserve">Doing</w:t>
      </w:r>
      <w:r>
        <w:t xml:space="preserve"> </w:t>
      </w:r>
      <w:r>
        <w:t xml:space="preserve">khi SE bắt đầu sửa.</w:t>
      </w:r>
    </w:p>
    <w:p>
      <w:pPr>
        <w:pStyle w:val="Compact"/>
        <w:numPr>
          <w:ilvl w:val="0"/>
          <w:numId w:val="1005"/>
        </w:numPr>
      </w:pPr>
      <w:r>
        <w:t xml:space="preserve">Sau khi SE hoàn thành sửa, bug vào trạng thái</w:t>
      </w:r>
      <w:r>
        <w:t xml:space="preserve"> </w:t>
      </w:r>
      <w:r>
        <w:rPr>
          <w:rStyle w:val="VerbatimChar"/>
        </w:rPr>
        <w:t xml:space="preserve">Resolve</w:t>
      </w:r>
      <w:r>
        <w:t xml:space="preserve">.</w:t>
      </w:r>
    </w:p>
    <w:p>
      <w:pPr>
        <w:pStyle w:val="Compact"/>
        <w:numPr>
          <w:ilvl w:val="0"/>
          <w:numId w:val="1005"/>
        </w:numPr>
      </w:pPr>
      <w:r>
        <w:t xml:space="preserve">QC kiểm thử lại, nếu</w:t>
      </w:r>
      <w:r>
        <w:t xml:space="preserve"> </w:t>
      </w:r>
      <w:r>
        <w:rPr>
          <w:rStyle w:val="VerbatimChar"/>
        </w:rPr>
        <w:t xml:space="preserve">Test Fail</w:t>
      </w:r>
      <w:r>
        <w:t xml:space="preserve"> </w:t>
      </w:r>
      <w:r>
        <w:t xml:space="preserve">thì bug quay về</w:t>
      </w:r>
      <w:r>
        <w:t xml:space="preserve"> </w:t>
      </w:r>
      <w:r>
        <w:rPr>
          <w:rStyle w:val="VerbatimChar"/>
        </w:rPr>
        <w:t xml:space="preserve">Doing</w:t>
      </w:r>
      <w:r>
        <w:t xml:space="preserve">.</w:t>
      </w:r>
    </w:p>
    <w:p>
      <w:pPr>
        <w:pStyle w:val="Compact"/>
        <w:numPr>
          <w:ilvl w:val="0"/>
          <w:numId w:val="1005"/>
        </w:numPr>
      </w:pPr>
      <w:r>
        <w:t xml:space="preserve">Nếu test đạt, QC xác nhận và bug vào trạng thái</w:t>
      </w:r>
      <w:r>
        <w:t xml:space="preserve"> </w:t>
      </w:r>
      <w:r>
        <w:rPr>
          <w:rStyle w:val="VerbatimChar"/>
        </w:rPr>
        <w:t xml:space="preserve">Done</w:t>
      </w:r>
      <w:r>
        <w:t xml:space="preserve">.</w:t>
      </w:r>
    </w:p>
    <w:bookmarkEnd w:id="22"/>
    <w:bookmarkStart w:id="23" w:name="se-software-engineer"/>
    <w:p>
      <w:pPr>
        <w:pStyle w:val="Heading3"/>
      </w:pPr>
      <w:r>
        <w:t xml:space="preserve">3.2 SE (Software Engineer)</w:t>
      </w:r>
    </w:p>
    <w:p>
      <w:pPr>
        <w:pStyle w:val="FirstParagraph"/>
      </w:pPr>
      <w:r>
        <w:t xml:space="preserve">Vai trò chính:</w:t>
      </w:r>
    </w:p>
    <w:p>
      <w:pPr>
        <w:pStyle w:val="Compact"/>
        <w:numPr>
          <w:ilvl w:val="0"/>
          <w:numId w:val="1006"/>
        </w:numPr>
      </w:pPr>
      <w:r>
        <w:t xml:space="preserve">Nhận task hoặc bug từ hệ thống và bắt đầu triển khai.</w:t>
      </w:r>
    </w:p>
    <w:p>
      <w:pPr>
        <w:pStyle w:val="Compact"/>
        <w:numPr>
          <w:ilvl w:val="0"/>
          <w:numId w:val="1006"/>
        </w:numPr>
      </w:pPr>
      <w:r>
        <w:t xml:space="preserve">Phân tích yêu cầu, thiết kế giải pháp, viết code và kiểm thử cơ bản.</w:t>
      </w:r>
    </w:p>
    <w:p>
      <w:pPr>
        <w:pStyle w:val="Compact"/>
        <w:numPr>
          <w:ilvl w:val="0"/>
          <w:numId w:val="1006"/>
        </w:numPr>
      </w:pPr>
      <w:r>
        <w:t xml:space="preserve">Triển khai fix bug hoặc hoàn thành feature.</w:t>
      </w:r>
    </w:p>
    <w:p>
      <w:pPr>
        <w:pStyle w:val="Compact"/>
        <w:numPr>
          <w:ilvl w:val="0"/>
          <w:numId w:val="1006"/>
        </w:numPr>
      </w:pPr>
      <w:r>
        <w:t xml:space="preserve">Xử lý các yêu cầu thay đổi (change request) nếu có.</w:t>
      </w:r>
    </w:p>
    <w:p>
      <w:pPr>
        <w:pStyle w:val="FirstParagraph"/>
      </w:pPr>
      <w:r>
        <w:t xml:space="preserve">Luồng công việc của SE:</w:t>
      </w:r>
    </w:p>
    <w:p>
      <w:pPr>
        <w:pStyle w:val="Compact"/>
        <w:numPr>
          <w:ilvl w:val="0"/>
          <w:numId w:val="1007"/>
        </w:numPr>
      </w:pPr>
      <w:r>
        <w:t xml:space="preserve">SE nhận</w:t>
      </w:r>
      <w:r>
        <w:t xml:space="preserve"> </w:t>
      </w:r>
      <w:r>
        <w:rPr>
          <w:rStyle w:val="VerbatimChar"/>
        </w:rPr>
        <w:t xml:space="preserve">Task</w:t>
      </w:r>
      <w:r>
        <w:t xml:space="preserve"> </w:t>
      </w:r>
      <w:r>
        <w:t xml:space="preserve">hoặc</w:t>
      </w:r>
      <w:r>
        <w:t xml:space="preserve"> </w:t>
      </w:r>
      <w:r>
        <w:rPr>
          <w:rStyle w:val="VerbatimChar"/>
        </w:rPr>
        <w:t xml:space="preserve">Bug</w:t>
      </w:r>
      <w:r>
        <w:t xml:space="preserve"> </w:t>
      </w:r>
      <w:r>
        <w:t xml:space="preserve">ở trạng thái</w:t>
      </w:r>
      <w:r>
        <w:t xml:space="preserve"> </w:t>
      </w:r>
      <w:r>
        <w:rPr>
          <w:rStyle w:val="VerbatimChar"/>
        </w:rPr>
        <w:t xml:space="preserve">Open</w:t>
      </w:r>
      <w:r>
        <w:t xml:space="preserve">.</w:t>
      </w:r>
    </w:p>
    <w:p>
      <w:pPr>
        <w:pStyle w:val="Compact"/>
        <w:numPr>
          <w:ilvl w:val="0"/>
          <w:numId w:val="1007"/>
        </w:numPr>
      </w:pPr>
      <w:r>
        <w:t xml:space="preserve">SE chuyển item sang</w:t>
      </w:r>
      <w:r>
        <w:t xml:space="preserve"> </w:t>
      </w:r>
      <w:r>
        <w:rPr>
          <w:rStyle w:val="VerbatimChar"/>
        </w:rPr>
        <w:t xml:space="preserve">Doing</w:t>
      </w:r>
      <w:r>
        <w:t xml:space="preserve"> </w:t>
      </w:r>
      <w:r>
        <w:t xml:space="preserve">và thực hiện công việc.</w:t>
      </w:r>
    </w:p>
    <w:p>
      <w:pPr>
        <w:pStyle w:val="Compact"/>
        <w:numPr>
          <w:ilvl w:val="0"/>
          <w:numId w:val="1007"/>
        </w:numPr>
      </w:pPr>
      <w:r>
        <w:t xml:space="preserve">Khi hoàn thành phần code/fix, SE đưa item vào</w:t>
      </w:r>
      <w:r>
        <w:t xml:space="preserve"> </w:t>
      </w:r>
      <w:r>
        <w:rPr>
          <w:rStyle w:val="VerbatimChar"/>
        </w:rPr>
        <w:t xml:space="preserve">Resolve</w:t>
      </w:r>
      <w:r>
        <w:t xml:space="preserve">.</w:t>
      </w:r>
    </w:p>
    <w:p>
      <w:pPr>
        <w:pStyle w:val="Compact"/>
        <w:numPr>
          <w:ilvl w:val="0"/>
          <w:numId w:val="1007"/>
        </w:numPr>
      </w:pPr>
      <w:r>
        <w:t xml:space="preserve">Nếu cần hiệu chỉnh do</w:t>
      </w:r>
      <w:r>
        <w:t xml:space="preserve"> </w:t>
      </w:r>
      <w:r>
        <w:rPr>
          <w:rStyle w:val="VerbatimChar"/>
        </w:rPr>
        <w:t xml:space="preserve">Test Fail</w:t>
      </w:r>
      <w:r>
        <w:t xml:space="preserve"> </w:t>
      </w:r>
      <w:r>
        <w:t xml:space="preserve">hoặc</w:t>
      </w:r>
      <w:r>
        <w:t xml:space="preserve"> </w:t>
      </w:r>
      <w:r>
        <w:rPr>
          <w:rStyle w:val="VerbatimChar"/>
        </w:rPr>
        <w:t xml:space="preserve">Change</w:t>
      </w:r>
      <w:r>
        <w:t xml:space="preserve">, SE tiếp tục xử lý và quay lại</w:t>
      </w:r>
      <w:r>
        <w:t xml:space="preserve"> </w:t>
      </w:r>
      <w:r>
        <w:rPr>
          <w:rStyle w:val="VerbatimChar"/>
        </w:rPr>
        <w:t xml:space="preserve">Doing</w:t>
      </w:r>
      <w:r>
        <w:t xml:space="preserve">.</w:t>
      </w:r>
    </w:p>
    <w:p>
      <w:pPr>
        <w:pStyle w:val="Compact"/>
        <w:numPr>
          <w:ilvl w:val="0"/>
          <w:numId w:val="1007"/>
        </w:numPr>
      </w:pPr>
      <w:r>
        <w:t xml:space="preserve">SE phối hợp với QC để đưa item đến</w:t>
      </w:r>
      <w:r>
        <w:t xml:space="preserve"> </w:t>
      </w:r>
      <w:r>
        <w:rPr>
          <w:rStyle w:val="VerbatimChar"/>
        </w:rPr>
        <w:t xml:space="preserve">Done</w:t>
      </w:r>
      <w:r>
        <w:t xml:space="preserve">.</w:t>
      </w:r>
    </w:p>
    <w:bookmarkEnd w:id="23"/>
    <w:bookmarkStart w:id="24" w:name="us-user-story-yêu-cầu-nghiệp-vụ"/>
    <w:p>
      <w:pPr>
        <w:pStyle w:val="Heading3"/>
      </w:pPr>
      <w:r>
        <w:t xml:space="preserve">3.3 US (User Story / Yêu cầu nghiệp vụ)</w:t>
      </w:r>
    </w:p>
    <w:p>
      <w:pPr>
        <w:pStyle w:val="FirstParagraph"/>
      </w:pPr>
      <w:r>
        <w:t xml:space="preserve">Vai trò chính:</w:t>
      </w:r>
    </w:p>
    <w:p>
      <w:pPr>
        <w:pStyle w:val="Compact"/>
        <w:numPr>
          <w:ilvl w:val="0"/>
          <w:numId w:val="1008"/>
        </w:numPr>
      </w:pPr>
      <w:r>
        <w:t xml:space="preserve">Đại diện cho dòng công việc liên quan đến yêu cầu nghiệp vụ.</w:t>
      </w:r>
    </w:p>
    <w:p>
      <w:pPr>
        <w:pStyle w:val="Compact"/>
        <w:numPr>
          <w:ilvl w:val="0"/>
          <w:numId w:val="1008"/>
        </w:numPr>
      </w:pPr>
      <w:r>
        <w:t xml:space="preserve">Theo dõi tiến trình</w:t>
      </w:r>
      <w:r>
        <w:t xml:space="preserve"> </w:t>
      </w:r>
      <w:r>
        <w:rPr>
          <w:rStyle w:val="VerbatimChar"/>
        </w:rPr>
        <w:t xml:space="preserve">Open</w:t>
      </w:r>
      <w:r>
        <w:t xml:space="preserve"> </w:t>
      </w:r>
      <w:r>
        <w:t xml:space="preserve">-&gt;</w:t>
      </w:r>
      <w:r>
        <w:t xml:space="preserve"> </w:t>
      </w:r>
      <w:r>
        <w:rPr>
          <w:rStyle w:val="VerbatimChar"/>
        </w:rPr>
        <w:t xml:space="preserve">Doing</w:t>
      </w:r>
      <w:r>
        <w:t xml:space="preserve"> </w:t>
      </w:r>
      <w:r>
        <w:t xml:space="preserve">-&gt;</w:t>
      </w:r>
      <w:r>
        <w:t xml:space="preserve"> </w:t>
      </w:r>
      <w:r>
        <w:rPr>
          <w:rStyle w:val="VerbatimChar"/>
        </w:rPr>
        <w:t xml:space="preserve">Done</w:t>
      </w:r>
      <w:r>
        <w:t xml:space="preserve">.</w:t>
      </w:r>
    </w:p>
    <w:p>
      <w:pPr>
        <w:pStyle w:val="Compact"/>
        <w:numPr>
          <w:ilvl w:val="0"/>
          <w:numId w:val="1008"/>
        </w:numPr>
      </w:pPr>
      <w:r>
        <w:t xml:space="preserve">Xác định rõ yêu cầu ban đầu, kiểm tra sau khi hoàn thành.</w:t>
      </w:r>
    </w:p>
    <w:p>
      <w:pPr>
        <w:pStyle w:val="FirstParagraph"/>
      </w:pPr>
      <w:r>
        <w:t xml:space="preserve">Luồng công việc của US:</w:t>
      </w:r>
    </w:p>
    <w:p>
      <w:pPr>
        <w:pStyle w:val="Compact"/>
        <w:numPr>
          <w:ilvl w:val="0"/>
          <w:numId w:val="1009"/>
        </w:numPr>
      </w:pPr>
      <w:r>
        <w:t xml:space="preserve">Yêu cầu nghiệp vụ được tạo và mở ở trạng thái</w:t>
      </w:r>
      <w:r>
        <w:t xml:space="preserve"> </w:t>
      </w:r>
      <w:r>
        <w:rPr>
          <w:rStyle w:val="VerbatimChar"/>
        </w:rPr>
        <w:t xml:space="preserve">Open</w:t>
      </w:r>
      <w:r>
        <w:t xml:space="preserve">.</w:t>
      </w:r>
    </w:p>
    <w:p>
      <w:pPr>
        <w:pStyle w:val="Compact"/>
        <w:numPr>
          <w:ilvl w:val="0"/>
          <w:numId w:val="1009"/>
        </w:numPr>
      </w:pPr>
      <w:r>
        <w:t xml:space="preserve">Khi đội phát triển bắt đầu làm, item chuyển sang</w:t>
      </w:r>
      <w:r>
        <w:t xml:space="preserve"> </w:t>
      </w:r>
      <w:r>
        <w:rPr>
          <w:rStyle w:val="VerbatimChar"/>
        </w:rPr>
        <w:t xml:space="preserve">Doing</w:t>
      </w:r>
      <w:r>
        <w:t xml:space="preserve">.</w:t>
      </w:r>
    </w:p>
    <w:p>
      <w:pPr>
        <w:pStyle w:val="Compact"/>
        <w:numPr>
          <w:ilvl w:val="0"/>
          <w:numId w:val="1009"/>
        </w:numPr>
      </w:pPr>
      <w:r>
        <w:t xml:space="preserve">Sau khi hoàn thành và triển khai, item vào trạng thái</w:t>
      </w:r>
      <w:r>
        <w:t xml:space="preserve"> </w:t>
      </w:r>
      <w:r>
        <w:rPr>
          <w:rStyle w:val="VerbatimChar"/>
        </w:rPr>
        <w:t xml:space="preserve">Done</w:t>
      </w:r>
      <w:r>
        <w:t xml:space="preserve">.</w:t>
      </w:r>
    </w:p>
    <w:p>
      <w:pPr>
        <w:pStyle w:val="Compact"/>
        <w:numPr>
          <w:ilvl w:val="0"/>
          <w:numId w:val="1009"/>
        </w:numPr>
      </w:pPr>
      <w:r>
        <w:t xml:space="preserve">Nếu có thay đổi, item có thể trở lại</w:t>
      </w:r>
      <w:r>
        <w:t xml:space="preserve"> </w:t>
      </w:r>
      <w:r>
        <w:rPr>
          <w:rStyle w:val="VerbatimChar"/>
        </w:rPr>
        <w:t xml:space="preserve">Open</w:t>
      </w:r>
      <w:r>
        <w:t xml:space="preserve"> </w:t>
      </w:r>
      <w:r>
        <w:t xml:space="preserve">hoặc</w:t>
      </w:r>
      <w:r>
        <w:t xml:space="preserve"> </w:t>
      </w:r>
      <w:r>
        <w:rPr>
          <w:rStyle w:val="VerbatimChar"/>
        </w:rPr>
        <w:t xml:space="preserve">Doing</w:t>
      </w:r>
      <w:r>
        <w:t xml:space="preserve"> </w:t>
      </w:r>
      <w:r>
        <w:t xml:space="preserve">để cập nhật.</w:t>
      </w:r>
    </w:p>
    <w:bookmarkEnd w:id="24"/>
    <w:bookmarkStart w:id="25" w:name="em-engineering-manager"/>
    <w:p>
      <w:pPr>
        <w:pStyle w:val="Heading3"/>
      </w:pPr>
      <w:r>
        <w:t xml:space="preserve">3.4 EM (Engineering Manager)</w:t>
      </w:r>
    </w:p>
    <w:p>
      <w:pPr>
        <w:pStyle w:val="FirstParagraph"/>
      </w:pPr>
      <w:r>
        <w:t xml:space="preserve">Vai trò chính:</w:t>
      </w:r>
    </w:p>
    <w:p>
      <w:pPr>
        <w:pStyle w:val="Compact"/>
        <w:numPr>
          <w:ilvl w:val="0"/>
          <w:numId w:val="1010"/>
        </w:numPr>
      </w:pPr>
      <w:r>
        <w:t xml:space="preserve">Xác nhận cuối cùng cho các mục công việc khi hoàn tất.</w:t>
      </w:r>
    </w:p>
    <w:p>
      <w:pPr>
        <w:pStyle w:val="Compact"/>
        <w:numPr>
          <w:ilvl w:val="0"/>
          <w:numId w:val="1010"/>
        </w:numPr>
      </w:pPr>
      <w:r>
        <w:t xml:space="preserve">Quản lý và điều phối nhóm trong toàn bộ quy trình.</w:t>
      </w:r>
    </w:p>
    <w:p>
      <w:pPr>
        <w:pStyle w:val="Compact"/>
        <w:numPr>
          <w:ilvl w:val="0"/>
          <w:numId w:val="1010"/>
        </w:numPr>
      </w:pPr>
      <w:r>
        <w:t xml:space="preserve">Đảm bảo chất lượng, tính khả thi và tuân thủ quy trình.</w:t>
      </w:r>
    </w:p>
    <w:p>
      <w:pPr>
        <w:pStyle w:val="FirstParagraph"/>
      </w:pPr>
      <w:r>
        <w:t xml:space="preserve">Luồng công việc của EM:</w:t>
      </w:r>
    </w:p>
    <w:p>
      <w:pPr>
        <w:pStyle w:val="Compact"/>
        <w:numPr>
          <w:ilvl w:val="0"/>
          <w:numId w:val="1011"/>
        </w:numPr>
      </w:pPr>
      <w:r>
        <w:t xml:space="preserve">EM xem xét và xác nhận khi một mục công việc đã sẵn sàng kết thúc.</w:t>
      </w:r>
    </w:p>
    <w:p>
      <w:pPr>
        <w:pStyle w:val="Compact"/>
        <w:numPr>
          <w:ilvl w:val="0"/>
          <w:numId w:val="1011"/>
        </w:numPr>
      </w:pPr>
      <w:r>
        <w:t xml:space="preserve">Nếu cần điều chỉnh hoặc bổ sung, EM có thể điều phối yêu cầu quay lại giai đoạn</w:t>
      </w:r>
      <w:r>
        <w:t xml:space="preserve"> </w:t>
      </w:r>
      <w:r>
        <w:rPr>
          <w:rStyle w:val="VerbatimChar"/>
        </w:rPr>
        <w:t xml:space="preserve">Open</w:t>
      </w:r>
      <w:r>
        <w:t xml:space="preserve"> </w:t>
      </w:r>
      <w:r>
        <w:t xml:space="preserve">hoặc</w:t>
      </w:r>
      <w:r>
        <w:t xml:space="preserve"> </w:t>
      </w:r>
      <w:r>
        <w:rPr>
          <w:rStyle w:val="VerbatimChar"/>
        </w:rPr>
        <w:t xml:space="preserve">Doing</w:t>
      </w:r>
      <w:r>
        <w:t xml:space="preserve">.</w:t>
      </w:r>
    </w:p>
    <w:p>
      <w:pPr>
        <w:pStyle w:val="Compact"/>
        <w:numPr>
          <w:ilvl w:val="0"/>
          <w:numId w:val="1011"/>
        </w:numPr>
      </w:pPr>
      <w:r>
        <w:t xml:space="preserve">EM chịu trách nhiệm cấp phát nguồn lực và xác thực sự hoàn chỉnh của công việc.</w:t>
      </w:r>
    </w:p>
    <w:bookmarkEnd w:id="25"/>
    <w:bookmarkEnd w:id="26"/>
    <w:bookmarkStart w:id="29" w:name="phân-biệt-bug-và-task"/>
    <w:p>
      <w:pPr>
        <w:pStyle w:val="Heading2"/>
      </w:pPr>
      <w:r>
        <w:t xml:space="preserve">4. Phân biệt Bug và Task</w:t>
      </w:r>
    </w:p>
    <w:bookmarkStart w:id="27" w:name="bug"/>
    <w:p>
      <w:pPr>
        <w:pStyle w:val="Heading3"/>
      </w:pPr>
      <w:r>
        <w:t xml:space="preserve">4.1 Bug</w:t>
      </w:r>
    </w:p>
    <w:p>
      <w:pPr>
        <w:pStyle w:val="Compact"/>
        <w:numPr>
          <w:ilvl w:val="0"/>
          <w:numId w:val="1012"/>
        </w:numPr>
      </w:pPr>
      <w:r>
        <w:t xml:space="preserve">Được QC phát hiện hoặc báo cáo.</w:t>
      </w:r>
    </w:p>
    <w:p>
      <w:pPr>
        <w:pStyle w:val="Compact"/>
        <w:numPr>
          <w:ilvl w:val="0"/>
          <w:numId w:val="1012"/>
        </w:numPr>
      </w:pPr>
      <w:r>
        <w:t xml:space="preserve">Quy trình:</w:t>
      </w:r>
      <w:r>
        <w:t xml:space="preserve"> </w:t>
      </w:r>
      <w:r>
        <w:rPr>
          <w:rStyle w:val="VerbatimChar"/>
        </w:rPr>
        <w:t xml:space="preserve">Open</w:t>
      </w:r>
      <w:r>
        <w:t xml:space="preserve"> </w:t>
      </w:r>
      <w:r>
        <w:t xml:space="preserve">-&gt;</w:t>
      </w:r>
      <w:r>
        <w:t xml:space="preserve"> </w:t>
      </w:r>
      <w:r>
        <w:rPr>
          <w:rStyle w:val="VerbatimChar"/>
        </w:rPr>
        <w:t xml:space="preserve">Doing</w:t>
      </w:r>
      <w:r>
        <w:t xml:space="preserve"> </w:t>
      </w:r>
      <w:r>
        <w:t xml:space="preserve">-&gt;</w:t>
      </w:r>
      <w:r>
        <w:t xml:space="preserve"> </w:t>
      </w:r>
      <w:r>
        <w:rPr>
          <w:rStyle w:val="VerbatimChar"/>
        </w:rPr>
        <w:t xml:space="preserve">Resolve</w:t>
      </w:r>
      <w:r>
        <w:t xml:space="preserve"> </w:t>
      </w:r>
      <w:r>
        <w:t xml:space="preserve">-&gt;</w:t>
      </w:r>
      <w:r>
        <w:t xml:space="preserve"> </w:t>
      </w:r>
      <w:r>
        <w:rPr>
          <w:rStyle w:val="VerbatimChar"/>
        </w:rPr>
        <w:t xml:space="preserve">Done</w:t>
      </w:r>
      <w:r>
        <w:t xml:space="preserve">.</w:t>
      </w:r>
    </w:p>
    <w:p>
      <w:pPr>
        <w:pStyle w:val="Compact"/>
        <w:numPr>
          <w:ilvl w:val="0"/>
          <w:numId w:val="1012"/>
        </w:numPr>
      </w:pPr>
      <w:r>
        <w:t xml:space="preserve">Có luồng</w:t>
      </w:r>
      <w:r>
        <w:t xml:space="preserve"> </w:t>
      </w:r>
      <w:r>
        <w:rPr>
          <w:rStyle w:val="VerbatimChar"/>
        </w:rPr>
        <w:t xml:space="preserve">Test Fail</w:t>
      </w:r>
      <w:r>
        <w:t xml:space="preserve"> </w:t>
      </w:r>
      <w:r>
        <w:t xml:space="preserve">rõ ràng, giúp đảm bảo lỗi được sửa triệt để.</w:t>
      </w:r>
    </w:p>
    <w:p>
      <w:pPr>
        <w:pStyle w:val="Compact"/>
        <w:numPr>
          <w:ilvl w:val="0"/>
          <w:numId w:val="1012"/>
        </w:numPr>
      </w:pPr>
      <w:r>
        <w:t xml:space="preserve">Có thể được chuyển lại</w:t>
      </w:r>
      <w:r>
        <w:t xml:space="preserve"> </w:t>
      </w:r>
      <w:r>
        <w:rPr>
          <w:rStyle w:val="VerbatimChar"/>
        </w:rPr>
        <w:t xml:space="preserve">Change</w:t>
      </w:r>
      <w:r>
        <w:t xml:space="preserve"> </w:t>
      </w:r>
      <w:r>
        <w:t xml:space="preserve">nếu yêu cầu chỉnh sửa phát sinh.</w:t>
      </w:r>
    </w:p>
    <w:bookmarkEnd w:id="27"/>
    <w:bookmarkStart w:id="28" w:name="task"/>
    <w:p>
      <w:pPr>
        <w:pStyle w:val="Heading3"/>
      </w:pPr>
      <w:r>
        <w:t xml:space="preserve">4.2 Task</w:t>
      </w:r>
    </w:p>
    <w:p>
      <w:pPr>
        <w:pStyle w:val="Compact"/>
        <w:numPr>
          <w:ilvl w:val="0"/>
          <w:numId w:val="1013"/>
        </w:numPr>
      </w:pPr>
      <w:r>
        <w:t xml:space="preserve">Được SE hoặc đội phát triển tạo ra để thực hiện feature, cải tiến hoặc công việc kỹ thuật.</w:t>
      </w:r>
    </w:p>
    <w:p>
      <w:pPr>
        <w:pStyle w:val="Compact"/>
        <w:numPr>
          <w:ilvl w:val="0"/>
          <w:numId w:val="1013"/>
        </w:numPr>
      </w:pPr>
      <w:r>
        <w:t xml:space="preserve">Quy trình:</w:t>
      </w:r>
      <w:r>
        <w:t xml:space="preserve"> </w:t>
      </w:r>
      <w:r>
        <w:rPr>
          <w:rStyle w:val="VerbatimChar"/>
        </w:rPr>
        <w:t xml:space="preserve">Open</w:t>
      </w:r>
      <w:r>
        <w:t xml:space="preserve"> </w:t>
      </w:r>
      <w:r>
        <w:t xml:space="preserve">-&gt;</w:t>
      </w:r>
      <w:r>
        <w:t xml:space="preserve"> </w:t>
      </w:r>
      <w:r>
        <w:rPr>
          <w:rStyle w:val="VerbatimChar"/>
        </w:rPr>
        <w:t xml:space="preserve">Doing</w:t>
      </w:r>
      <w:r>
        <w:t xml:space="preserve"> </w:t>
      </w:r>
      <w:r>
        <w:t xml:space="preserve">-&gt;</w:t>
      </w:r>
      <w:r>
        <w:t xml:space="preserve"> </w:t>
      </w:r>
      <w:r>
        <w:rPr>
          <w:rStyle w:val="VerbatimChar"/>
        </w:rPr>
        <w:t xml:space="preserve">Resolve</w:t>
      </w:r>
      <w:r>
        <w:t xml:space="preserve"> </w:t>
      </w:r>
      <w:r>
        <w:t xml:space="preserve">-&gt;</w:t>
      </w:r>
      <w:r>
        <w:t xml:space="preserve"> </w:t>
      </w:r>
      <w:r>
        <w:rPr>
          <w:rStyle w:val="VerbatimChar"/>
        </w:rPr>
        <w:t xml:space="preserve">Done</w:t>
      </w:r>
      <w:r>
        <w:t xml:space="preserve">.</w:t>
      </w:r>
    </w:p>
    <w:p>
      <w:pPr>
        <w:pStyle w:val="Compact"/>
        <w:numPr>
          <w:ilvl w:val="0"/>
          <w:numId w:val="1013"/>
        </w:numPr>
      </w:pPr>
      <w:r>
        <w:t xml:space="preserve">Nếu kiểm thử không đạt hoặc cần bổ sung, task quay lại</w:t>
      </w:r>
      <w:r>
        <w:t xml:space="preserve"> </w:t>
      </w:r>
      <w:r>
        <w:rPr>
          <w:rStyle w:val="VerbatimChar"/>
        </w:rPr>
        <w:t xml:space="preserve">Doing</w:t>
      </w:r>
      <w:r>
        <w:t xml:space="preserve">.</w:t>
      </w:r>
    </w:p>
    <w:p>
      <w:pPr>
        <w:pStyle w:val="Compact"/>
        <w:numPr>
          <w:ilvl w:val="0"/>
          <w:numId w:val="1013"/>
        </w:numPr>
      </w:pPr>
      <w:r>
        <w:t xml:space="preserve">Có thể cập nhật bởi</w:t>
      </w:r>
      <w:r>
        <w:t xml:space="preserve"> </w:t>
      </w:r>
      <w:r>
        <w:rPr>
          <w:rStyle w:val="VerbatimChar"/>
        </w:rPr>
        <w:t xml:space="preserve">Change</w:t>
      </w:r>
      <w:r>
        <w:t xml:space="preserve"> </w:t>
      </w:r>
      <w:r>
        <w:t xml:space="preserve">nếu yêu cầu mới phát sinh.</w:t>
      </w:r>
    </w:p>
    <w:bookmarkEnd w:id="28"/>
    <w:bookmarkEnd w:id="29"/>
    <w:bookmarkStart w:id="30" w:name="luồng-tương-tác-giữa-các-vị-trí"/>
    <w:p>
      <w:pPr>
        <w:pStyle w:val="Heading2"/>
      </w:pPr>
      <w:r>
        <w:t xml:space="preserve">5. Luồng tương tác giữa các vị trí</w:t>
      </w:r>
    </w:p>
    <w:p>
      <w:pPr>
        <w:pStyle w:val="Compact"/>
        <w:numPr>
          <w:ilvl w:val="0"/>
          <w:numId w:val="1014"/>
        </w:numPr>
      </w:pPr>
      <w:r>
        <w:t xml:space="preserve">QC khởi tạo và kiểm thử bug.</w:t>
      </w:r>
    </w:p>
    <w:p>
      <w:pPr>
        <w:pStyle w:val="Compact"/>
        <w:numPr>
          <w:ilvl w:val="0"/>
          <w:numId w:val="1014"/>
        </w:numPr>
      </w:pPr>
      <w:r>
        <w:t xml:space="preserve">SE thực hiện sửa lỗi và hoàn thiện task.</w:t>
      </w:r>
    </w:p>
    <w:p>
      <w:pPr>
        <w:pStyle w:val="Compact"/>
        <w:numPr>
          <w:ilvl w:val="0"/>
          <w:numId w:val="1014"/>
        </w:numPr>
      </w:pPr>
      <w:r>
        <w:t xml:space="preserve">EM theo dõi tiến độ yêu cầu nghiệp vụ và đảm bảo công việc đúng với mong đợi xác nhận hoàn tất và điều phối nếu có thay đổi.</w:t>
      </w:r>
    </w:p>
    <w:bookmarkEnd w:id="30"/>
    <w:bookmarkStart w:id="31" w:name="kết-luận"/>
    <w:p>
      <w:pPr>
        <w:pStyle w:val="Heading2"/>
      </w:pPr>
      <w:r>
        <w:t xml:space="preserve">6. Kết luận</w:t>
      </w:r>
    </w:p>
    <w:p>
      <w:pPr>
        <w:pStyle w:val="FirstParagraph"/>
      </w:pPr>
      <w:r>
        <w:t xml:space="preserve">Chu trình này đảm bảo rằng:</w:t>
      </w:r>
    </w:p>
    <w:p>
      <w:pPr>
        <w:pStyle w:val="Compact"/>
        <w:numPr>
          <w:ilvl w:val="0"/>
          <w:numId w:val="1015"/>
        </w:numPr>
      </w:pPr>
      <w:r>
        <w:t xml:space="preserve">Các bug được phát hiện, sửa và kiểm thử một cách rõ ràng.</w:t>
      </w:r>
    </w:p>
    <w:p>
      <w:pPr>
        <w:pStyle w:val="Compact"/>
        <w:numPr>
          <w:ilvl w:val="0"/>
          <w:numId w:val="1015"/>
        </w:numPr>
      </w:pPr>
      <w:r>
        <w:t xml:space="preserve">Task được thực hiện theo các bước minh bạch từ mở đến hoàn thành.</w:t>
      </w:r>
    </w:p>
    <w:p>
      <w:pPr>
        <w:pStyle w:val="Compact"/>
        <w:numPr>
          <w:ilvl w:val="0"/>
          <w:numId w:val="1015"/>
        </w:numPr>
      </w:pPr>
      <w:r>
        <w:t xml:space="preserve">Mọi thay đổi đều có luồng phản hồi (</w:t>
      </w:r>
      <w:r>
        <w:rPr>
          <w:rStyle w:val="VerbatimChar"/>
        </w:rPr>
        <w:t xml:space="preserve">Test Fail</w:t>
      </w:r>
      <w:r>
        <w:t xml:space="preserve">,</w:t>
      </w:r>
      <w:r>
        <w:t xml:space="preserve"> </w:t>
      </w:r>
      <w:r>
        <w:rPr>
          <w:rStyle w:val="VerbatimChar"/>
        </w:rPr>
        <w:t xml:space="preserve">Change</w:t>
      </w:r>
      <w:r>
        <w:t xml:space="preserve">) để bảo đảm chất lượng.</w:t>
      </w:r>
    </w:p>
    <w:p>
      <w:pPr>
        <w:pStyle w:val="Compact"/>
        <w:numPr>
          <w:ilvl w:val="0"/>
          <w:numId w:val="1015"/>
        </w:numPr>
      </w:pPr>
      <w:r>
        <w:t xml:space="preserve">Vai trò QC, SE, US và EM được phân định rõ, giúp chủ động theo dõi trách nhiệm.</w:t>
      </w:r>
    </w:p>
    <w:p>
      <w:pPr>
        <w:pStyle w:val="FirstParagraph"/>
      </w:pPr>
      <w:r>
        <w:t xml:space="preserve">Với sơ đồ mô tả vòng đời này, đội phát triển có thể vận hành quy trình hiệu quả, giảm thiểu sai sót và tối ưu hóa sự phối hợp giữa các chức năng.</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2026-03-30T02:13:19Z</dcterms:created>
  <dcterms:modified xsi:type="dcterms:W3CDTF">2026-03-30T02:13:19Z</dcterms:modified>
</cp:coreProperties>
</file>

<file path=docProps/custom.xml><?xml version="1.0" encoding="utf-8"?>
<Properties xmlns="http://schemas.openxmlformats.org/officeDocument/2006/custom-properties" xmlns:vt="http://schemas.openxmlformats.org/officeDocument/2006/docPropsVTypes"/>
</file>