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702B1" w:rsidRPr="0048738C" w:rsidRDefault="001D1F19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B27B" wp14:editId="7D6BE88E">
                <wp:simplePos x="0" y="0"/>
                <wp:positionH relativeFrom="column">
                  <wp:posOffset>-134413</wp:posOffset>
                </wp:positionH>
                <wp:positionV relativeFrom="paragraph">
                  <wp:posOffset>-476291</wp:posOffset>
                </wp:positionV>
                <wp:extent cx="7259106" cy="9537854"/>
                <wp:effectExtent l="0" t="0" r="18415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106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10.6pt;margin-top:-37.5pt;width:571.6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" filled="f" strokecolor="#243f60 [1604]" strokeweight="2pt"/>
            </w:pict>
          </mc:Fallback>
        </mc:AlternateContent>
      </w:r>
      <w:r w:rsidR="00D77EB7">
        <w:rPr>
          <w:rStyle w:val="nfasis"/>
          <w:rFonts w:ascii="Impact" w:hAnsi="Impact"/>
          <w:b w:val="0"/>
          <w:color w:val="0F243E" w:themeColor="text2" w:themeShade="80"/>
          <w:sz w:val="48"/>
        </w:rPr>
        <w:t>JESÚS INICIA SU MINISTERIO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8"/>
          <w:footerReference w:type="default" r:id="rId9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OBJETIVOS.</w:t>
      </w:r>
    </w:p>
    <w:p w:rsidR="00E53255" w:rsidRPr="00F962C1" w:rsidRDefault="00E53255" w:rsidP="00F962C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122A6" w:rsidRDefault="00E122A6" w:rsidP="00E122A6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E122A6">
        <w:rPr>
          <w:color w:val="000000"/>
        </w:rPr>
        <w:t xml:space="preserve">Conocer cómo Jesús se preparó para ser de bendición. </w:t>
      </w:r>
    </w:p>
    <w:p w:rsidR="00C774DC" w:rsidRPr="00E122A6" w:rsidRDefault="00E122A6" w:rsidP="00E122A6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E122A6">
        <w:rPr>
          <w:color w:val="000000"/>
        </w:rPr>
        <w:t>Saber que Jesús empezó en su propio pueblo, pero que tuvo oposición desde el primer momento</w:t>
      </w: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 w:rsidR="00DB05EB"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</w:t>
      </w: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NTECEDENTE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E53255" w:rsidRPr="0038344A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Jesús había crecido obedeciendo a sus padres y formándose estudiando las Escrituras. Cuando sintió que había llegado su hora fue bautizado por Juan el Bautista y se fue al desierto donde estuvo orando y meditando y fortaleciéndose en el aspecto espiritual. </w:t>
      </w: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Después de haber echado al diablo de su lado Jesús volvió a su pueblo y entró en la sinagoga, como era su costumbre, donde se reunían a estudiar las escrituras. Ese día le tocó leer a él y el texto hablaba de las características que iba a tener el Mesías: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Daría buenas nuevas a los pobres.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Sanaría a los quebrantados de corazón.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Pregonaría la libertad de los cautivos.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Daría vista a los ciegos.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Pondría en libertad a los oprimidos.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E122A6">
        <w:rPr>
          <w:color w:val="000000"/>
        </w:rPr>
        <w:t xml:space="preserve">• Predicaría el año agradable del Señor.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63359A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Pero el pueblo esperaba que el Mesías viniera con grandes señales y con ejército para librarlos de los romanos. Pero Jesús llegó a ellos predicando el amor, la paz, la concordia y ese no era un lenguaje que ellos quisieran escuchar.</w:t>
      </w: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MT" w:hAnsi="TimesNewRomanPSMT"/>
          <w:color w:val="000000"/>
        </w:rPr>
      </w:pP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REFLEXIÓN</w:t>
      </w:r>
    </w:p>
    <w:p w:rsidR="00E122A6" w:rsidRP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Siempre que se trabaja en la obra de Dios hay oposición. Hoy en día tampoco el mundo cree en el lenguaje de paz, amor, concordia, generosidad. Necesitamos</w:t>
      </w:r>
    </w:p>
    <w:p w:rsidR="00E122A6" w:rsidRDefault="00E122A6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63359A" w:rsidRPr="00F82361" w:rsidRDefault="0063359A" w:rsidP="0063359A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LECTURA BÍBLICA:</w:t>
      </w:r>
    </w:p>
    <w:p w:rsidR="003C248F" w:rsidRDefault="00E122A6" w:rsidP="0063359A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Lucas 4:16-31 y Lucas 5:17-26</w:t>
      </w:r>
    </w:p>
    <w:p w:rsidR="00E122A6" w:rsidRDefault="00E122A6" w:rsidP="0063359A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18"/>
          <w:szCs w:val="24"/>
        </w:rPr>
      </w:pPr>
    </w:p>
    <w:p w:rsidR="0063359A" w:rsidRPr="00F82361" w:rsidRDefault="0063359A" w:rsidP="0063359A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::TEXTO PARA APRENDER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63359A" w:rsidRPr="0063359A" w:rsidRDefault="0063359A" w:rsidP="0063359A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12"/>
          <w:szCs w:val="24"/>
        </w:rPr>
      </w:pPr>
    </w:p>
    <w:p w:rsidR="0063359A" w:rsidRPr="00E122A6" w:rsidRDefault="00E122A6" w:rsidP="00E122A6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 w:right="-35"/>
        <w:jc w:val="both"/>
        <w:rPr>
          <w:bCs/>
          <w:color w:val="000000"/>
        </w:rPr>
      </w:pPr>
      <w:r>
        <w:rPr>
          <w:rFonts w:ascii="TimesNewRomanPS-BoldItalicMT" w:hAnsi="TimesNewRomanPS-BoldItalicMT"/>
          <w:i/>
          <w:iCs/>
          <w:color w:val="000000"/>
        </w:rPr>
        <w:t>El Espíritu de Dios está sobre mí por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cuanto me ha ungido para dar buenas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nuevas a los pobres; me ha enviado a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sanar a los quebrantados de corazón;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a pregonar libertad a los cautivos, y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vista a los ciegos; a poner en libertad a</w:t>
      </w:r>
      <w:r>
        <w:rPr>
          <w:rFonts w:ascii="TimesNewRomanPS-BoldItalicMT" w:hAnsi="TimesNewRomanPS-BoldItalicMT"/>
          <w:color w:val="000000"/>
        </w:rPr>
        <w:t xml:space="preserve"> </w:t>
      </w:r>
      <w:r>
        <w:rPr>
          <w:rFonts w:ascii="TimesNewRomanPS-BoldItalicMT" w:hAnsi="TimesNewRomanPS-BoldItalicMT"/>
          <w:i/>
          <w:iCs/>
          <w:color w:val="000000"/>
        </w:rPr>
        <w:t>los oprimidos; a predicar el año</w:t>
      </w:r>
      <w:r>
        <w:rPr>
          <w:rFonts w:ascii="TimesNewRomanPS-BoldItalicMT" w:hAnsi="TimesNewRomanPS-BoldItalicMT"/>
          <w:color w:val="000000"/>
        </w:rPr>
        <w:br/>
      </w:r>
      <w:r>
        <w:rPr>
          <w:rFonts w:ascii="TimesNewRomanPS-BoldItalicMT" w:hAnsi="TimesNewRomanPS-BoldItalicMT"/>
          <w:i/>
          <w:iCs/>
          <w:color w:val="000000"/>
        </w:rPr>
        <w:t>agradable del Señor.</w:t>
      </w:r>
      <w:r w:rsidRPr="00E122A6">
        <w:rPr>
          <w:rFonts w:ascii="TimesNewRomanPSMT" w:hAnsi="TimesNewRomanPSMT"/>
          <w:b/>
          <w:color w:val="000000"/>
        </w:rPr>
        <w:t>(Isaías 61:1-2)</w:t>
      </w:r>
    </w:p>
    <w:p w:rsidR="00E53255" w:rsidRPr="00E122A6" w:rsidRDefault="00E53255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cs="Impact"/>
          <w:b/>
          <w:color w:val="0F243E" w:themeColor="text2" w:themeShade="80"/>
          <w:spacing w:val="-7"/>
          <w:sz w:val="28"/>
          <w:szCs w:val="24"/>
        </w:rPr>
      </w:pPr>
      <w:r w:rsidRPr="00E122A6">
        <w:rPr>
          <w:rFonts w:cs="Impact"/>
          <w:b/>
          <w:color w:val="0F243E" w:themeColor="text2" w:themeShade="80"/>
          <w:spacing w:val="-7"/>
          <w:sz w:val="28"/>
          <w:szCs w:val="24"/>
        </w:rPr>
        <w:t>-HISTORIA</w:t>
      </w:r>
      <w:r w:rsidR="0048738C" w:rsidRPr="00E122A6">
        <w:rPr>
          <w:rFonts w:cs="Impact"/>
          <w:b/>
          <w:color w:val="0F243E" w:themeColor="text2" w:themeShade="80"/>
          <w:spacing w:val="-7"/>
          <w:sz w:val="28"/>
          <w:szCs w:val="24"/>
        </w:rPr>
        <w:t xml:space="preserve"> BÍBLICA</w:t>
      </w:r>
      <w:r w:rsidRPr="00E122A6">
        <w:rPr>
          <w:rFonts w:cs="Impact"/>
          <w:b/>
          <w:color w:val="0F243E" w:themeColor="text2" w:themeShade="80"/>
          <w:spacing w:val="-7"/>
          <w:sz w:val="28"/>
          <w:szCs w:val="24"/>
        </w:rPr>
        <w:t>-</w:t>
      </w:r>
    </w:p>
    <w:p w:rsidR="0048738C" w:rsidRPr="00E122A6" w:rsidRDefault="0048738C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cs="Impact"/>
          <w:color w:val="000000" w:themeColor="text1"/>
          <w:spacing w:val="-7"/>
          <w:sz w:val="24"/>
          <w:szCs w:val="24"/>
        </w:rPr>
      </w:pP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Jesús, lleno del poder del Espíritu Santo, entró en la sinagoga de Nazaret y comenzó a leer al profeta Isaías: Y cuando acabó les dijo: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“</w:t>
      </w:r>
      <w:r w:rsidRPr="00E122A6">
        <w:rPr>
          <w:i/>
          <w:iCs/>
          <w:color w:val="000000"/>
        </w:rPr>
        <w:t>Hoy se ha cumplido esta escritura</w:t>
      </w:r>
      <w:r w:rsidRPr="00E122A6">
        <w:rPr>
          <w:color w:val="000000"/>
        </w:rPr>
        <w:t xml:space="preserve"> </w:t>
      </w:r>
      <w:r w:rsidRPr="00E122A6">
        <w:rPr>
          <w:i/>
          <w:iCs/>
          <w:color w:val="000000"/>
        </w:rPr>
        <w:t>delante de vosotros”.</w:t>
      </w:r>
      <w:r w:rsidRPr="00E122A6">
        <w:rPr>
          <w:color w:val="000000"/>
        </w:rPr>
        <w:t xml:space="preserve"> 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Y todos, aunque lo conocían y sabían su buen testimonio, empezaron a murmurar; pero Jesús les recordó como Dios no había podido hacer grandes milagros muchas veces por la incredulidad de ellos. Entonces se enfadaron y le sacaron de allí y quisieron despeñarle; entonces se fue. 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Y desde entonces empezó a recorrer los pueblos poniendo en práctica lo que había leído, las palabras del profeta Isaías. Y todos le oían y muchos le seguían. Y hacía grandes milagros y las personas con enfermedades venían a él. 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Cuando vinieron los discípulos de Juan el Bautista a preguntarle que si él era el Mesías, Jesús les respondió que le contaran los milagros que estaba haciendo. 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color w:val="000000"/>
        </w:rPr>
      </w:pPr>
      <w:r w:rsidRPr="00E122A6">
        <w:rPr>
          <w:color w:val="000000"/>
        </w:rPr>
        <w:t>Un día estando en una casa enseñando, la gente se agolpaba para oírle y tapaba la entrada a la casa. Y unos hombres traían a un amigo suyo que era paralítico y como no podían entrar subieron a la terraza y abrieron una trampilla que tenía y los descolgaron por allí.</w: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color w:val="000000"/>
        </w:rPr>
      </w:pP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Todos se quedaron contemplando a la camilla bajar desde el techo.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 Jesús se quedó asombrado de la fe de los amigos y de la fe del enfermo; entonces pronunció unas palabras bien extrañas: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color w:val="000000"/>
        </w:rPr>
      </w:pPr>
      <w:r w:rsidRPr="00E122A6">
        <w:rPr>
          <w:color w:val="000000"/>
        </w:rPr>
        <w:t>“</w:t>
      </w:r>
      <w:r w:rsidRPr="00E122A6">
        <w:rPr>
          <w:i/>
          <w:iCs/>
          <w:color w:val="000000"/>
        </w:rPr>
        <w:t>Hombre tus pecados te son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perdonados”.</w:t>
      </w:r>
      <w:r w:rsidRPr="00E122A6">
        <w:rPr>
          <w:color w:val="000000"/>
        </w:rPr>
        <w:t xml:space="preserve">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Entonces los escribas y fariseos, siempre criticones, pensaron</w:t>
      </w:r>
      <w:proofErr w:type="gramStart"/>
      <w:r w:rsidRPr="00E122A6">
        <w:rPr>
          <w:i/>
          <w:iCs/>
          <w:color w:val="000000"/>
        </w:rPr>
        <w:t>:</w:t>
      </w:r>
      <w:r>
        <w:rPr>
          <w:i/>
          <w:iCs/>
          <w:color w:val="000000"/>
        </w:rPr>
        <w:t xml:space="preserve"> </w:t>
      </w:r>
      <w:r w:rsidRPr="00E122A6">
        <w:rPr>
          <w:i/>
          <w:iCs/>
          <w:color w:val="000000"/>
        </w:rPr>
        <w:t>”</w:t>
      </w:r>
      <w:proofErr w:type="gramEnd"/>
      <w:r w:rsidRPr="00E122A6">
        <w:rPr>
          <w:color w:val="000000"/>
        </w:rPr>
        <w:t>Jesús está loco y blasfema, ¡</w:t>
      </w:r>
      <w:r>
        <w:rPr>
          <w:color w:val="000000"/>
        </w:rPr>
        <w:t xml:space="preserve">sólo Dios puede perdonar los </w:t>
      </w:r>
      <w:r w:rsidRPr="00E122A6">
        <w:rPr>
          <w:color w:val="000000"/>
        </w:rPr>
        <w:t>pecados! Entonces Jesús, conociendo lo que pensaban les dijo: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color w:val="000000"/>
        </w:rPr>
      </w:pPr>
      <w:r w:rsidRPr="00E122A6">
        <w:rPr>
          <w:color w:val="000000"/>
        </w:rPr>
        <w:br/>
      </w:r>
      <w:r w:rsidRPr="00E122A6">
        <w:rPr>
          <w:i/>
          <w:iCs/>
          <w:color w:val="000000"/>
        </w:rPr>
        <w:t>“¿Qué es más fácil decir: tus pecados te son</w:t>
      </w:r>
      <w:r w:rsidRPr="00E122A6">
        <w:rPr>
          <w:color w:val="000000"/>
        </w:rPr>
        <w:br/>
      </w:r>
      <w:r w:rsidRPr="00E122A6">
        <w:rPr>
          <w:i/>
          <w:iCs/>
          <w:color w:val="000000"/>
        </w:rPr>
        <w:t>perdonados y decir: levántate y anda? Pues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para que veáis que el Hijo del Hombre tiene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autoridad para perdonar los pecados yo te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digo: Levántate, toma tu lecho y vete a tu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casa”.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Y para asombro de todos, el paralítico se levantó y se fue a su casa glorificando a Dios.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Jesús tenía, y tiene aún, el poder espiritual de perdonar los pecados como también tiene el poder de sanar las enfermedades físicas y las síquicas: las del cuerpo y las de </w:t>
      </w:r>
      <w:r w:rsidRPr="00E122A6">
        <w:rPr>
          <w:color w:val="000000"/>
        </w:rPr>
        <w:lastRenderedPageBreak/>
        <w:t xml:space="preserve">la mente. Y desde aquella época son millones las personas que han podido experimentar el poder sanador de Dios. </w:t>
      </w:r>
    </w:p>
    <w:p w:rsidR="00E122A6" w:rsidRDefault="00D77EB7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1A9B7" wp14:editId="17889571">
                <wp:simplePos x="0" y="0"/>
                <wp:positionH relativeFrom="column">
                  <wp:posOffset>-134413</wp:posOffset>
                </wp:positionH>
                <wp:positionV relativeFrom="paragraph">
                  <wp:posOffset>-817286</wp:posOffset>
                </wp:positionV>
                <wp:extent cx="7259106" cy="9537854"/>
                <wp:effectExtent l="0" t="0" r="18415" b="2540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106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26" style="position:absolute;margin-left:-10.6pt;margin-top:-64.35pt;width:571.6pt;height:7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" filled="f" strokecolor="#243f60 [1604]" strokeweight="2pt"/>
            </w:pict>
          </mc:Fallback>
        </mc:AlternateContent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color w:val="000000"/>
        </w:rPr>
      </w:pPr>
      <w:r w:rsidRPr="00E122A6">
        <w:rPr>
          <w:color w:val="000000"/>
        </w:rPr>
        <w:t>Hoy mismo Jesús está interesado en perdonarnos los pecados mediante un arrepentimiento real. Y este arrepentimiento debe de ocurrir en la vida del hombre ya que la Biblia dice: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b/>
          <w:bCs/>
          <w:color w:val="000000"/>
        </w:rPr>
      </w:pP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E122A6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LEE BIEN Y PIENSA: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color w:val="000000"/>
        </w:rPr>
      </w:pPr>
      <w:r w:rsidRPr="00E122A6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E122A6">
        <w:rPr>
          <w:i/>
          <w:iCs/>
          <w:color w:val="000000"/>
        </w:rPr>
        <w:t>“El alma que pecare esa morirá”</w:t>
      </w:r>
      <w:r>
        <w:rPr>
          <w:color w:val="000000"/>
        </w:rPr>
        <w:t xml:space="preserve"> </w:t>
      </w:r>
      <w:r w:rsidRPr="00E122A6">
        <w:rPr>
          <w:b/>
          <w:color w:val="000000"/>
        </w:rPr>
        <w:t>(Ezequiel 18:4)</w:t>
      </w:r>
      <w:r>
        <w:rPr>
          <w:color w:val="000000"/>
        </w:rPr>
        <w:t xml:space="preserve">. </w:t>
      </w: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i/>
          <w:iCs/>
          <w:color w:val="000000"/>
        </w:rPr>
      </w:pPr>
    </w:p>
    <w:p w:rsid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i/>
          <w:iCs/>
          <w:color w:val="000000"/>
        </w:rPr>
      </w:pPr>
      <w:r w:rsidRPr="00E122A6">
        <w:rPr>
          <w:i/>
          <w:iCs/>
          <w:color w:val="000000"/>
        </w:rPr>
        <w:t>“Porque la paga del pecado es la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muerte, más la dádiva de Dios es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vida eterna en Cristo Jesús”</w:t>
      </w:r>
      <w:r w:rsidRPr="00E122A6">
        <w:rPr>
          <w:color w:val="000000"/>
        </w:rPr>
        <w:t xml:space="preserve"> </w:t>
      </w:r>
      <w:r w:rsidRPr="00E122A6">
        <w:rPr>
          <w:b/>
          <w:color w:val="000000"/>
        </w:rPr>
        <w:t>(Rom.6:23)</w:t>
      </w:r>
      <w:r w:rsidRPr="00E122A6">
        <w:rPr>
          <w:color w:val="000000"/>
        </w:rPr>
        <w:t>.</w:t>
      </w:r>
      <w:r w:rsidRPr="00E122A6">
        <w:rPr>
          <w:color w:val="000000"/>
        </w:rPr>
        <w:br/>
      </w:r>
    </w:p>
    <w:p w:rsidR="00E122A6" w:rsidRPr="00E122A6" w:rsidRDefault="00E122A6" w:rsidP="00E122A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b/>
          <w:bCs/>
          <w:color w:val="000000"/>
        </w:rPr>
      </w:pPr>
      <w:r w:rsidRPr="00E122A6">
        <w:rPr>
          <w:i/>
          <w:iCs/>
          <w:color w:val="000000"/>
        </w:rPr>
        <w:t>“Porque de tal manera amó Dios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al mundo que envió a su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Unigénito, para que el que en El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crea no se pierda más tenga vida</w:t>
      </w:r>
      <w:r>
        <w:rPr>
          <w:color w:val="000000"/>
        </w:rPr>
        <w:t xml:space="preserve"> </w:t>
      </w:r>
      <w:r w:rsidRPr="00E122A6">
        <w:rPr>
          <w:i/>
          <w:iCs/>
          <w:color w:val="000000"/>
        </w:rPr>
        <w:t>eterna</w:t>
      </w:r>
      <w:r w:rsidRPr="00E122A6">
        <w:rPr>
          <w:color w:val="000000"/>
        </w:rPr>
        <w:t xml:space="preserve">” </w:t>
      </w:r>
      <w:r w:rsidRPr="00E122A6">
        <w:rPr>
          <w:b/>
          <w:color w:val="000000"/>
        </w:rPr>
        <w:t>(Juan 3:16)</w:t>
      </w:r>
      <w:r w:rsidRPr="00E122A6">
        <w:rPr>
          <w:color w:val="000000"/>
        </w:rPr>
        <w:t>.</w:t>
      </w:r>
    </w:p>
    <w:p w:rsidR="008C46F5" w:rsidRDefault="008C46F5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473B0" w:rsidRDefault="00E122A6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473B0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ACTIVIDADES:</w:t>
      </w:r>
      <w:r w:rsidRPr="00D473B0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 xml:space="preserve">Lee </w:t>
      </w:r>
      <w:r w:rsidRPr="00D473B0">
        <w:rPr>
          <w:b/>
          <w:color w:val="000000"/>
        </w:rPr>
        <w:t>Salmo 119:105.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br/>
      </w:r>
      <w:r>
        <w:rPr>
          <w:color w:val="000000"/>
        </w:rPr>
        <w:t xml:space="preserve">¿Qué es la Palabra de Dios para </w:t>
      </w:r>
      <w:r w:rsidRPr="00E122A6">
        <w:rPr>
          <w:color w:val="000000"/>
        </w:rPr>
        <w:t xml:space="preserve">nosotros?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1. ___________________________ Y</w:t>
      </w:r>
      <w:r w:rsidRPr="00E122A6">
        <w:rPr>
          <w:color w:val="000000"/>
        </w:rPr>
        <w:br/>
        <w:t>2. ____________________________</w:t>
      </w:r>
    </w:p>
    <w:p w:rsidR="00D473B0" w:rsidRPr="00E122A6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473B0" w:rsidRPr="00D45A1C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b/>
          <w:color w:val="000000"/>
        </w:rPr>
      </w:pPr>
      <w:r w:rsidRPr="00D45A1C">
        <w:rPr>
          <w:b/>
          <w:color w:val="000000"/>
        </w:rPr>
        <w:t xml:space="preserve">Lee Lucas 2: 41 a 42 y completa.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Iban todos los años a J _______________ a la fiesta de la P_________________ y un año cuando tenía ______________ años J__________ se quedó en el t _________ y sus p _____________ María y J_______ iban en otro grupo. Cuando se dieron cuenta v ____________ a J ____________ a buscarle. Vieron a Jesús rodeados de d _________________ de la ley y estaban m __________________ de su i ________ __________ y de sus r______________</w:t>
      </w:r>
      <w:proofErr w:type="gramStart"/>
      <w:r w:rsidRPr="00E122A6">
        <w:rPr>
          <w:color w:val="000000"/>
        </w:rPr>
        <w:t>..</w:t>
      </w:r>
      <w:proofErr w:type="gramEnd"/>
      <w:r w:rsidRPr="00E122A6">
        <w:rPr>
          <w:color w:val="000000"/>
        </w:rPr>
        <w:t xml:space="preserve"> María le r _______________ su ausencia pero J _________________ les dijo que él tenía que estar en los </w:t>
      </w:r>
      <w:proofErr w:type="spellStart"/>
      <w:r w:rsidRPr="00E122A6">
        <w:rPr>
          <w:color w:val="000000"/>
        </w:rPr>
        <w:t>a</w:t>
      </w:r>
      <w:proofErr w:type="spellEnd"/>
      <w:r w:rsidRPr="00E122A6">
        <w:rPr>
          <w:color w:val="000000"/>
        </w:rPr>
        <w:t xml:space="preserve">_______________ de su P ___________. Y volvió a casa y estuvo sujeto a ellos. Y María y José guardaban todas esas cosas en su c _____________________________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122A6">
        <w:rPr>
          <w:color w:val="000000"/>
        </w:rPr>
        <w:t>Jesús se preparó bien para el ministerio que iba a ejercer. Comenzó desde niño. No sabemos por qué se quedó Jesús en el templo; se debió de despistar y luego fue retenido con la charla de los sacerdotes. Pero cuando volvió con maría y José, fue un niño obediente y sometido a sus padres. Y eso es lo que tienen que hacer los niños actualmente: OBEDECER</w:t>
      </w:r>
      <w:r>
        <w:rPr>
          <w:color w:val="000000"/>
        </w:rPr>
        <w:t xml:space="preserve">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122A6" w:rsidRPr="00D473B0" w:rsidRDefault="00E122A6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>Encuentra las ocho difer</w:t>
      </w:r>
      <w:r w:rsidR="00D473B0">
        <w:rPr>
          <w:color w:val="000000"/>
        </w:rPr>
        <w:t xml:space="preserve">encias que </w:t>
      </w:r>
      <w:r w:rsidRPr="00D473B0">
        <w:rPr>
          <w:color w:val="000000"/>
        </w:rPr>
        <w:t>hay en ESTOS DOS DIBUJOS.</w:t>
      </w:r>
    </w:p>
    <w:p w:rsidR="00E122A6" w:rsidRDefault="00E122A6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652272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6" w:rsidRDefault="00D77EB7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865A" wp14:editId="28C422F5">
                <wp:simplePos x="0" y="0"/>
                <wp:positionH relativeFrom="column">
                  <wp:posOffset>-134413</wp:posOffset>
                </wp:positionH>
                <wp:positionV relativeFrom="paragraph">
                  <wp:posOffset>-476291</wp:posOffset>
                </wp:positionV>
                <wp:extent cx="7264606" cy="9537854"/>
                <wp:effectExtent l="0" t="0" r="12700" b="25400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606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6" style="position:absolute;margin-left:-10.6pt;margin-top:-37.5pt;width:572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" filled="f" strokecolor="#243f60 [1604]" strokeweight="2pt"/>
            </w:pict>
          </mc:Fallback>
        </mc:AlternateContent>
      </w:r>
      <w:r w:rsidR="00D473B0" w:rsidRPr="00D473B0">
        <w:rPr>
          <w:color w:val="000000"/>
        </w:rPr>
        <w:t>Colorea estos dibujos</w:t>
      </w:r>
      <w:r w:rsidR="00D473B0">
        <w:rPr>
          <w:color w:val="000000"/>
        </w:rPr>
        <w:t xml:space="preserve"> y pon </w:t>
      </w:r>
      <w:r w:rsidR="00D473B0" w:rsidRPr="00D473B0">
        <w:rPr>
          <w:color w:val="000000"/>
        </w:rPr>
        <w:t>leyenda a las palabras de Jesús</w:t>
      </w: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85770" cy="2447925"/>
            <wp:effectExtent l="0" t="0" r="571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Jesús hablaría de Dios</w:t>
      </w: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88961" cy="2543175"/>
            <wp:effectExtent l="0" t="0" r="254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B0" w:rsidRDefault="00D77EB7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br w:type="column"/>
      </w:r>
      <w:r w:rsidR="00D473B0">
        <w:rPr>
          <w:color w:val="000000"/>
        </w:rPr>
        <w:lastRenderedPageBreak/>
        <w:t>Jesús se excusaría</w:t>
      </w:r>
    </w:p>
    <w:p w:rsid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251460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B7" w:rsidRDefault="00D77EB7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</w:p>
    <w:p w:rsidR="00D473B0" w:rsidRPr="00D473B0" w:rsidRDefault="00D473B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D473B0">
        <w:rPr>
          <w:b/>
          <w:color w:val="000000"/>
        </w:rPr>
        <w:t xml:space="preserve">Jesús leería Isaías 61:1 y 2 </w:t>
      </w:r>
    </w:p>
    <w:p w:rsidR="00D77EB7" w:rsidRDefault="00D77EB7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>El Señor me ha enviado a: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 xml:space="preserve">Predicar ______________________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 xml:space="preserve">A vendar a los _____________________ </w:t>
      </w:r>
    </w:p>
    <w:p w:rsid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 xml:space="preserve">A publicar libertad a __________________ </w:t>
      </w:r>
    </w:p>
    <w:p w:rsidR="00D473B0" w:rsidRP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473B0">
        <w:rPr>
          <w:color w:val="000000"/>
        </w:rPr>
        <w:t>A consolar a los ________________</w:t>
      </w:r>
    </w:p>
    <w:p w:rsidR="00D473B0" w:rsidRPr="00D473B0" w:rsidRDefault="00D473B0" w:rsidP="00D473B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</w:p>
    <w:sectPr w:rsidR="00D473B0" w:rsidRPr="00D473B0" w:rsidSect="00314F8A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3E51C" wp14:editId="37892496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E122A6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Jesús Inicia Su Ministerio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28192D">
      <w:rPr>
        <w:rFonts w:ascii="Century" w:hAnsi="Century"/>
        <w:noProof/>
        <w:color w:val="0F243E" w:themeColor="text2" w:themeShade="80"/>
      </w:rPr>
      <w:t>3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1D1F19" w:rsidRDefault="001D1F19" w:rsidP="00A13BCB">
    <w:pPr>
      <w:spacing w:after="0" w:line="240" w:lineRule="auto"/>
      <w:jc w:val="right"/>
      <w:rPr>
        <w:rFonts w:ascii="Chaparral Pro Light" w:hAnsi="Chaparral Pro Light"/>
        <w:b/>
        <w:color w:val="0F243E" w:themeColor="text2" w:themeShade="80"/>
        <w:sz w:val="24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A6DD9A" wp14:editId="3E9002DC">
              <wp:simplePos x="0" y="0"/>
              <wp:positionH relativeFrom="column">
                <wp:posOffset>4092575</wp:posOffset>
              </wp:positionH>
              <wp:positionV relativeFrom="paragraph">
                <wp:posOffset>-29597</wp:posOffset>
              </wp:positionV>
              <wp:extent cx="3031518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-2.35pt" to="560.9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" strokecolor="#4579b8 [3044]" strokeweight="1.5pt"/>
          </w:pict>
        </mc:Fallback>
      </mc:AlternateContent>
    </w:r>
    <w:r w:rsidR="0028192D">
      <w:rPr>
        <w:rFonts w:ascii="Chaparral Pro Light" w:hAnsi="Chaparral Pro Light"/>
        <w:b/>
        <w:color w:val="0F243E" w:themeColor="text2" w:themeShade="80"/>
        <w:sz w:val="24"/>
      </w:rPr>
      <w:t>4ta</w:t>
    </w:r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Serie </w:t>
    </w:r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de Estudios </w:t>
    </w:r>
    <w:proofErr w:type="gramStart"/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>::</w:t>
    </w:r>
    <w:proofErr w:type="gramEnd"/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0</w:t>
    </w:r>
    <w:r w:rsidR="00E122A6">
      <w:rPr>
        <w:rFonts w:ascii="Chaparral Pro Light" w:hAnsi="Chaparral Pro Light"/>
        <w:b/>
        <w:color w:val="0F243E" w:themeColor="text2" w:themeShade="80"/>
        <w:sz w:val="24"/>
      </w:rPr>
      <w:t>5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48738C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E122A6">
      <w:rPr>
        <w:rFonts w:ascii="Chaparral Pro Light" w:hAnsi="Chaparral Pro Light"/>
        <w:b/>
        <w:color w:val="0F243E" w:themeColor="text2" w:themeShade="80"/>
        <w:sz w:val="24"/>
      </w:rPr>
      <w:t>Jesús Inicia Su Ministerio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13902" wp14:editId="5E54E514">
              <wp:simplePos x="0" y="0"/>
              <wp:positionH relativeFrom="column">
                <wp:posOffset>4092575</wp:posOffset>
              </wp:positionH>
              <wp:positionV relativeFrom="paragraph">
                <wp:posOffset>14274</wp:posOffset>
              </wp:positionV>
              <wp:extent cx="3031518" cy="0"/>
              <wp:effectExtent l="0" t="0" r="16510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5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1.1pt" to="560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127"/>
    <w:multiLevelType w:val="hybridMultilevel"/>
    <w:tmpl w:val="0A7EFCEC"/>
    <w:lvl w:ilvl="0" w:tplc="2B90A24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0CF37A5D"/>
    <w:multiLevelType w:val="hybridMultilevel"/>
    <w:tmpl w:val="E65CDEBE"/>
    <w:lvl w:ilvl="0" w:tplc="475034C0">
      <w:start w:val="1"/>
      <w:numFmt w:val="bullet"/>
      <w:lvlText w:val=""/>
      <w:lvlJc w:val="left"/>
      <w:pPr>
        <w:ind w:left="476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C3B5B"/>
    <w:multiLevelType w:val="hybridMultilevel"/>
    <w:tmpl w:val="1988D98A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0D79"/>
    <w:multiLevelType w:val="hybridMultilevel"/>
    <w:tmpl w:val="2D407A1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03623"/>
    <w:multiLevelType w:val="hybridMultilevel"/>
    <w:tmpl w:val="30FE00D0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EA601D"/>
    <w:multiLevelType w:val="hybridMultilevel"/>
    <w:tmpl w:val="264CBCE6"/>
    <w:lvl w:ilvl="0" w:tplc="5664CFD2">
      <w:start w:val="1"/>
      <w:numFmt w:val="bullet"/>
      <w:lvlText w:val=""/>
      <w:lvlJc w:val="left"/>
      <w:pPr>
        <w:ind w:left="476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6">
    <w:nsid w:val="264020A9"/>
    <w:multiLevelType w:val="hybridMultilevel"/>
    <w:tmpl w:val="381C0B7A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>
    <w:nsid w:val="31C04C5D"/>
    <w:multiLevelType w:val="hybridMultilevel"/>
    <w:tmpl w:val="BF70E75C"/>
    <w:lvl w:ilvl="0" w:tplc="400A0009">
      <w:start w:val="1"/>
      <w:numFmt w:val="bullet"/>
      <w:lvlText w:val=""/>
      <w:lvlJc w:val="left"/>
      <w:pPr>
        <w:ind w:left="47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8">
    <w:nsid w:val="3C5E132C"/>
    <w:multiLevelType w:val="hybridMultilevel"/>
    <w:tmpl w:val="90EC16CE"/>
    <w:lvl w:ilvl="0" w:tplc="F06E6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2A47DE"/>
    <w:multiLevelType w:val="hybridMultilevel"/>
    <w:tmpl w:val="BBC6205C"/>
    <w:lvl w:ilvl="0" w:tplc="400A000F">
      <w:start w:val="1"/>
      <w:numFmt w:val="decimal"/>
      <w:lvlText w:val="%1.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1C14A0F"/>
    <w:multiLevelType w:val="hybridMultilevel"/>
    <w:tmpl w:val="CC9C3736"/>
    <w:lvl w:ilvl="0" w:tplc="CE4A67F2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848" w:hanging="360"/>
      </w:pPr>
    </w:lvl>
    <w:lvl w:ilvl="2" w:tplc="400A001B" w:tentative="1">
      <w:start w:val="1"/>
      <w:numFmt w:val="lowerRoman"/>
      <w:lvlText w:val="%3."/>
      <w:lvlJc w:val="right"/>
      <w:pPr>
        <w:ind w:left="1568" w:hanging="180"/>
      </w:pPr>
    </w:lvl>
    <w:lvl w:ilvl="3" w:tplc="400A000F" w:tentative="1">
      <w:start w:val="1"/>
      <w:numFmt w:val="decimal"/>
      <w:lvlText w:val="%4."/>
      <w:lvlJc w:val="left"/>
      <w:pPr>
        <w:ind w:left="2288" w:hanging="360"/>
      </w:pPr>
    </w:lvl>
    <w:lvl w:ilvl="4" w:tplc="400A0019" w:tentative="1">
      <w:start w:val="1"/>
      <w:numFmt w:val="lowerLetter"/>
      <w:lvlText w:val="%5."/>
      <w:lvlJc w:val="left"/>
      <w:pPr>
        <w:ind w:left="3008" w:hanging="360"/>
      </w:pPr>
    </w:lvl>
    <w:lvl w:ilvl="5" w:tplc="400A001B" w:tentative="1">
      <w:start w:val="1"/>
      <w:numFmt w:val="lowerRoman"/>
      <w:lvlText w:val="%6."/>
      <w:lvlJc w:val="right"/>
      <w:pPr>
        <w:ind w:left="3728" w:hanging="180"/>
      </w:pPr>
    </w:lvl>
    <w:lvl w:ilvl="6" w:tplc="400A000F" w:tentative="1">
      <w:start w:val="1"/>
      <w:numFmt w:val="decimal"/>
      <w:lvlText w:val="%7."/>
      <w:lvlJc w:val="left"/>
      <w:pPr>
        <w:ind w:left="4448" w:hanging="360"/>
      </w:pPr>
    </w:lvl>
    <w:lvl w:ilvl="7" w:tplc="400A0019" w:tentative="1">
      <w:start w:val="1"/>
      <w:numFmt w:val="lowerLetter"/>
      <w:lvlText w:val="%8."/>
      <w:lvlJc w:val="left"/>
      <w:pPr>
        <w:ind w:left="5168" w:hanging="360"/>
      </w:pPr>
    </w:lvl>
    <w:lvl w:ilvl="8" w:tplc="400A001B" w:tentative="1">
      <w:start w:val="1"/>
      <w:numFmt w:val="lowerRoman"/>
      <w:lvlText w:val="%9."/>
      <w:lvlJc w:val="right"/>
      <w:pPr>
        <w:ind w:left="5888" w:hanging="180"/>
      </w:pPr>
    </w:lvl>
  </w:abstractNum>
  <w:abstractNum w:abstractNumId="11">
    <w:nsid w:val="4707158D"/>
    <w:multiLevelType w:val="hybridMultilevel"/>
    <w:tmpl w:val="E9C4CC9E"/>
    <w:lvl w:ilvl="0" w:tplc="D77C5128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2">
    <w:nsid w:val="4C90690B"/>
    <w:multiLevelType w:val="hybridMultilevel"/>
    <w:tmpl w:val="55609998"/>
    <w:lvl w:ilvl="0" w:tplc="CE4A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">
    <w:nsid w:val="52DB723E"/>
    <w:multiLevelType w:val="hybridMultilevel"/>
    <w:tmpl w:val="198C71B8"/>
    <w:lvl w:ilvl="0" w:tplc="CE4A6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5E04E4"/>
    <w:multiLevelType w:val="hybridMultilevel"/>
    <w:tmpl w:val="33E6673E"/>
    <w:lvl w:ilvl="0" w:tplc="920A184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6" w:hanging="360"/>
      </w:pPr>
    </w:lvl>
    <w:lvl w:ilvl="2" w:tplc="0C0A001B" w:tentative="1">
      <w:start w:val="1"/>
      <w:numFmt w:val="lowerRoman"/>
      <w:lvlText w:val="%3."/>
      <w:lvlJc w:val="right"/>
      <w:pPr>
        <w:ind w:left="1916" w:hanging="180"/>
      </w:pPr>
    </w:lvl>
    <w:lvl w:ilvl="3" w:tplc="0C0A000F" w:tentative="1">
      <w:start w:val="1"/>
      <w:numFmt w:val="decimal"/>
      <w:lvlText w:val="%4."/>
      <w:lvlJc w:val="left"/>
      <w:pPr>
        <w:ind w:left="2636" w:hanging="360"/>
      </w:pPr>
    </w:lvl>
    <w:lvl w:ilvl="4" w:tplc="0C0A0019" w:tentative="1">
      <w:start w:val="1"/>
      <w:numFmt w:val="lowerLetter"/>
      <w:lvlText w:val="%5."/>
      <w:lvlJc w:val="left"/>
      <w:pPr>
        <w:ind w:left="3356" w:hanging="360"/>
      </w:pPr>
    </w:lvl>
    <w:lvl w:ilvl="5" w:tplc="0C0A001B" w:tentative="1">
      <w:start w:val="1"/>
      <w:numFmt w:val="lowerRoman"/>
      <w:lvlText w:val="%6."/>
      <w:lvlJc w:val="right"/>
      <w:pPr>
        <w:ind w:left="4076" w:hanging="180"/>
      </w:pPr>
    </w:lvl>
    <w:lvl w:ilvl="6" w:tplc="0C0A000F" w:tentative="1">
      <w:start w:val="1"/>
      <w:numFmt w:val="decimal"/>
      <w:lvlText w:val="%7."/>
      <w:lvlJc w:val="left"/>
      <w:pPr>
        <w:ind w:left="4796" w:hanging="360"/>
      </w:pPr>
    </w:lvl>
    <w:lvl w:ilvl="7" w:tplc="0C0A0019" w:tentative="1">
      <w:start w:val="1"/>
      <w:numFmt w:val="lowerLetter"/>
      <w:lvlText w:val="%8."/>
      <w:lvlJc w:val="left"/>
      <w:pPr>
        <w:ind w:left="5516" w:hanging="360"/>
      </w:pPr>
    </w:lvl>
    <w:lvl w:ilvl="8" w:tplc="0C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5">
    <w:nsid w:val="55572D7F"/>
    <w:multiLevelType w:val="hybridMultilevel"/>
    <w:tmpl w:val="47642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D2FBB"/>
    <w:multiLevelType w:val="hybridMultilevel"/>
    <w:tmpl w:val="B2B41C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01F07"/>
    <w:multiLevelType w:val="hybridMultilevel"/>
    <w:tmpl w:val="55421CF6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DC28EC"/>
    <w:multiLevelType w:val="hybridMultilevel"/>
    <w:tmpl w:val="327C2C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74E94"/>
    <w:multiLevelType w:val="hybridMultilevel"/>
    <w:tmpl w:val="A426C2AE"/>
    <w:lvl w:ilvl="0" w:tplc="CE4A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0">
    <w:nsid w:val="63B31E02"/>
    <w:multiLevelType w:val="hybridMultilevel"/>
    <w:tmpl w:val="6A50088A"/>
    <w:lvl w:ilvl="0" w:tplc="475034C0">
      <w:start w:val="1"/>
      <w:numFmt w:val="bullet"/>
      <w:lvlText w:val=""/>
      <w:lvlJc w:val="left"/>
      <w:pPr>
        <w:ind w:left="1068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64C3BC2"/>
    <w:multiLevelType w:val="hybridMultilevel"/>
    <w:tmpl w:val="A0E03826"/>
    <w:lvl w:ilvl="0" w:tplc="FA66E512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A6886"/>
    <w:multiLevelType w:val="hybridMultilevel"/>
    <w:tmpl w:val="387C7634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8C1EBE"/>
    <w:multiLevelType w:val="hybridMultilevel"/>
    <w:tmpl w:val="47A6425C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711C46"/>
    <w:multiLevelType w:val="hybridMultilevel"/>
    <w:tmpl w:val="AEEE751E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680231"/>
    <w:multiLevelType w:val="hybridMultilevel"/>
    <w:tmpl w:val="7A64CF94"/>
    <w:lvl w:ilvl="0" w:tplc="400A000F">
      <w:start w:val="1"/>
      <w:numFmt w:val="decimal"/>
      <w:lvlText w:val="%1."/>
      <w:lvlJc w:val="left"/>
      <w:pPr>
        <w:ind w:left="476" w:hanging="360"/>
      </w:p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6">
    <w:nsid w:val="7C774673"/>
    <w:multiLevelType w:val="hybridMultilevel"/>
    <w:tmpl w:val="C5BE7C9A"/>
    <w:lvl w:ilvl="0" w:tplc="0C0A000F">
      <w:start w:val="1"/>
      <w:numFmt w:val="decimal"/>
      <w:lvlText w:val="%1."/>
      <w:lvlJc w:val="left"/>
      <w:pPr>
        <w:ind w:left="836" w:hanging="360"/>
      </w:p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6"/>
  </w:num>
  <w:num w:numId="2">
    <w:abstractNumId w:val="26"/>
  </w:num>
  <w:num w:numId="3">
    <w:abstractNumId w:val="14"/>
  </w:num>
  <w:num w:numId="4">
    <w:abstractNumId w:val="15"/>
  </w:num>
  <w:num w:numId="5">
    <w:abstractNumId w:val="1"/>
  </w:num>
  <w:num w:numId="6">
    <w:abstractNumId w:val="23"/>
  </w:num>
  <w:num w:numId="7">
    <w:abstractNumId w:val="22"/>
  </w:num>
  <w:num w:numId="8">
    <w:abstractNumId w:val="20"/>
  </w:num>
  <w:num w:numId="9">
    <w:abstractNumId w:val="9"/>
  </w:num>
  <w:num w:numId="10">
    <w:abstractNumId w:val="2"/>
  </w:num>
  <w:num w:numId="11">
    <w:abstractNumId w:val="4"/>
  </w:num>
  <w:num w:numId="12">
    <w:abstractNumId w:val="17"/>
  </w:num>
  <w:num w:numId="13">
    <w:abstractNumId w:val="25"/>
  </w:num>
  <w:num w:numId="14">
    <w:abstractNumId w:val="11"/>
  </w:num>
  <w:num w:numId="15">
    <w:abstractNumId w:val="5"/>
  </w:num>
  <w:num w:numId="16">
    <w:abstractNumId w:val="3"/>
  </w:num>
  <w:num w:numId="17">
    <w:abstractNumId w:val="24"/>
  </w:num>
  <w:num w:numId="18">
    <w:abstractNumId w:val="0"/>
  </w:num>
  <w:num w:numId="19">
    <w:abstractNumId w:val="16"/>
  </w:num>
  <w:num w:numId="20">
    <w:abstractNumId w:val="8"/>
  </w:num>
  <w:num w:numId="21">
    <w:abstractNumId w:val="21"/>
  </w:num>
  <w:num w:numId="22">
    <w:abstractNumId w:val="18"/>
  </w:num>
  <w:num w:numId="23">
    <w:abstractNumId w:val="13"/>
  </w:num>
  <w:num w:numId="24">
    <w:abstractNumId w:val="7"/>
  </w:num>
  <w:num w:numId="25">
    <w:abstractNumId w:val="10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57711"/>
    <w:rsid w:val="000702B1"/>
    <w:rsid w:val="00085DA5"/>
    <w:rsid w:val="000B16DE"/>
    <w:rsid w:val="00105C9A"/>
    <w:rsid w:val="001D1F19"/>
    <w:rsid w:val="00227361"/>
    <w:rsid w:val="0028192D"/>
    <w:rsid w:val="002B2E84"/>
    <w:rsid w:val="002C7B85"/>
    <w:rsid w:val="00314F8A"/>
    <w:rsid w:val="0032477F"/>
    <w:rsid w:val="00337AD7"/>
    <w:rsid w:val="00356129"/>
    <w:rsid w:val="0036396F"/>
    <w:rsid w:val="0038344A"/>
    <w:rsid w:val="00383E30"/>
    <w:rsid w:val="003A39B1"/>
    <w:rsid w:val="003C248F"/>
    <w:rsid w:val="00475077"/>
    <w:rsid w:val="004843E3"/>
    <w:rsid w:val="0048738C"/>
    <w:rsid w:val="004B4F63"/>
    <w:rsid w:val="004C369B"/>
    <w:rsid w:val="00500B1E"/>
    <w:rsid w:val="005057C3"/>
    <w:rsid w:val="005172D7"/>
    <w:rsid w:val="00553CC4"/>
    <w:rsid w:val="005E292E"/>
    <w:rsid w:val="0063359A"/>
    <w:rsid w:val="0066515D"/>
    <w:rsid w:val="006670F3"/>
    <w:rsid w:val="006868E4"/>
    <w:rsid w:val="006B6F5C"/>
    <w:rsid w:val="006F3EF0"/>
    <w:rsid w:val="00700339"/>
    <w:rsid w:val="00725F25"/>
    <w:rsid w:val="00797563"/>
    <w:rsid w:val="007D5B4A"/>
    <w:rsid w:val="00880612"/>
    <w:rsid w:val="008A6F02"/>
    <w:rsid w:val="008C46F5"/>
    <w:rsid w:val="008D6C82"/>
    <w:rsid w:val="009077B9"/>
    <w:rsid w:val="0091338E"/>
    <w:rsid w:val="00915218"/>
    <w:rsid w:val="009714A0"/>
    <w:rsid w:val="009E064D"/>
    <w:rsid w:val="009E1D14"/>
    <w:rsid w:val="00A06AC8"/>
    <w:rsid w:val="00A13BCB"/>
    <w:rsid w:val="00A27CDB"/>
    <w:rsid w:val="00A33806"/>
    <w:rsid w:val="00A4517E"/>
    <w:rsid w:val="00A85E93"/>
    <w:rsid w:val="00AC681C"/>
    <w:rsid w:val="00B50889"/>
    <w:rsid w:val="00B857A7"/>
    <w:rsid w:val="00B94FC1"/>
    <w:rsid w:val="00BA051C"/>
    <w:rsid w:val="00BA3C6D"/>
    <w:rsid w:val="00BC0ADF"/>
    <w:rsid w:val="00C07185"/>
    <w:rsid w:val="00C409A1"/>
    <w:rsid w:val="00C774DC"/>
    <w:rsid w:val="00C806C9"/>
    <w:rsid w:val="00C80C54"/>
    <w:rsid w:val="00C80F7B"/>
    <w:rsid w:val="00C87BE6"/>
    <w:rsid w:val="00CD78D9"/>
    <w:rsid w:val="00D21339"/>
    <w:rsid w:val="00D27037"/>
    <w:rsid w:val="00D33E71"/>
    <w:rsid w:val="00D45A1C"/>
    <w:rsid w:val="00D473B0"/>
    <w:rsid w:val="00D77EB7"/>
    <w:rsid w:val="00DB05EB"/>
    <w:rsid w:val="00DC12F1"/>
    <w:rsid w:val="00DD31FE"/>
    <w:rsid w:val="00E122A6"/>
    <w:rsid w:val="00E53255"/>
    <w:rsid w:val="00E5375D"/>
    <w:rsid w:val="00E871A4"/>
    <w:rsid w:val="00E90DF6"/>
    <w:rsid w:val="00EC526A"/>
    <w:rsid w:val="00F11223"/>
    <w:rsid w:val="00F468F4"/>
    <w:rsid w:val="00F82361"/>
    <w:rsid w:val="00F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cp:lastPrinted>2016-11-15T12:36:00Z</cp:lastPrinted>
  <dcterms:created xsi:type="dcterms:W3CDTF">2016-09-12T21:26:00Z</dcterms:created>
  <dcterms:modified xsi:type="dcterms:W3CDTF">2016-11-15T12:47:00Z</dcterms:modified>
</cp:coreProperties>
</file>