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702B1" w:rsidRPr="0048738C" w:rsidRDefault="001D1F19" w:rsidP="000702B1">
      <w:pPr>
        <w:pStyle w:val="Citadestacada"/>
        <w:spacing w:before="0" w:after="0" w:line="240" w:lineRule="auto"/>
        <w:ind w:left="0" w:right="51"/>
        <w:jc w:val="center"/>
        <w:rPr>
          <w:rStyle w:val="nfasis"/>
          <w:rFonts w:ascii="Impact" w:hAnsi="Impact"/>
          <w:b w:val="0"/>
          <w:i/>
          <w:color w:val="0F243E" w:themeColor="text2" w:themeShade="80"/>
          <w:sz w:val="48"/>
        </w:rPr>
      </w:pPr>
      <w:r w:rsidRPr="0048738C">
        <w:rPr>
          <w:rFonts w:ascii="Impact" w:hAnsi="Impact"/>
          <w:b w:val="0"/>
          <w:i w:val="0"/>
          <w:iCs w:val="0"/>
          <w:noProof/>
          <w:color w:val="0F243E" w:themeColor="text2" w:themeShade="80"/>
          <w:sz w:val="48"/>
          <w:lang w:val="es-BO" w:eastAsia="es-BO"/>
        </w:rPr>
        <mc:AlternateContent>
          <mc:Choice Requires="wps">
            <w:drawing>
              <wp:anchor distT="0" distB="0" distL="114300" distR="114300" simplePos="0" relativeHeight="251659264" behindDoc="0" locked="0" layoutInCell="1" allowOverlap="1" wp14:anchorId="2C20B27B" wp14:editId="7D6BE88E">
                <wp:simplePos x="0" y="0"/>
                <wp:positionH relativeFrom="column">
                  <wp:posOffset>-134413</wp:posOffset>
                </wp:positionH>
                <wp:positionV relativeFrom="paragraph">
                  <wp:posOffset>-476291</wp:posOffset>
                </wp:positionV>
                <wp:extent cx="7264606" cy="9537854"/>
                <wp:effectExtent l="0" t="0" r="12700" b="25400"/>
                <wp:wrapNone/>
                <wp:docPr id="2" name="2 Rectángulo redondeado"/>
                <wp:cNvGraphicFramePr/>
                <a:graphic xmlns:a="http://schemas.openxmlformats.org/drawingml/2006/main">
                  <a:graphicData uri="http://schemas.microsoft.com/office/word/2010/wordprocessingShape">
                    <wps:wsp>
                      <wps:cNvSpPr/>
                      <wps:spPr>
                        <a:xfrm>
                          <a:off x="0" y="0"/>
                          <a:ext cx="7264606"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6" style="position:absolute;margin-left:-10.6pt;margin-top:-37.5pt;width:572pt;height:7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" filled="f" strokecolor="#243f60 [1604]" strokeweight="2pt"/>
            </w:pict>
          </mc:Fallback>
        </mc:AlternateContent>
      </w:r>
      <w:r w:rsidR="00970728">
        <w:rPr>
          <w:rStyle w:val="nfasis"/>
          <w:rFonts w:ascii="Impact" w:hAnsi="Impact"/>
          <w:b w:val="0"/>
          <w:color w:val="0F243E" w:themeColor="text2" w:themeShade="80"/>
          <w:sz w:val="48"/>
        </w:rPr>
        <w:t>JESÚS ELIGE A LOS APÓSTOLES</w:t>
      </w:r>
    </w:p>
    <w:p w:rsidR="000702B1" w:rsidRPr="0066515D" w:rsidRDefault="000702B1" w:rsidP="000702B1">
      <w:pPr>
        <w:jc w:val="center"/>
        <w:rPr>
          <w:rFonts w:ascii="Brush Script Std" w:hAnsi="Brush Script Std"/>
          <w:i/>
          <w:sz w:val="6"/>
        </w:rPr>
      </w:pPr>
    </w:p>
    <w:p w:rsidR="00DB05EB" w:rsidRDefault="00DB05EB">
      <w:pPr>
        <w:rPr>
          <w:rFonts w:ascii="Century" w:hAnsi="Century"/>
        </w:rPr>
        <w:sectPr w:rsidR="00DB05EB" w:rsidSect="008A6F02">
          <w:headerReference w:type="default" r:id="rId8"/>
          <w:footerReference w:type="default" r:id="rId9"/>
          <w:pgSz w:w="12242" w:h="15842" w:code="1"/>
          <w:pgMar w:top="567" w:right="567" w:bottom="567" w:left="567" w:header="709" w:footer="411" w:gutter="0"/>
          <w:cols w:space="708"/>
          <w:docGrid w:linePitch="360"/>
        </w:sectPr>
      </w:pPr>
    </w:p>
    <w:p w:rsidR="00DB05EB" w:rsidRPr="00F82361" w:rsidRDefault="00E53255"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lastRenderedPageBreak/>
        <w:t>OBJETIVOS.</w:t>
      </w:r>
    </w:p>
    <w:p w:rsidR="00E53255" w:rsidRPr="00F962C1" w:rsidRDefault="00E53255" w:rsidP="00F962C1">
      <w:pPr>
        <w:widowControl w:val="0"/>
        <w:autoSpaceDE w:val="0"/>
        <w:autoSpaceDN w:val="0"/>
        <w:adjustRightInd w:val="0"/>
        <w:spacing w:after="0" w:line="240" w:lineRule="auto"/>
        <w:ind w:left="116" w:right="-35"/>
        <w:jc w:val="both"/>
        <w:rPr>
          <w:color w:val="000000"/>
        </w:rPr>
      </w:pPr>
    </w:p>
    <w:p w:rsidR="009E699A" w:rsidRDefault="009E699A" w:rsidP="00970728">
      <w:pPr>
        <w:pStyle w:val="Prrafodelista"/>
        <w:widowControl w:val="0"/>
        <w:numPr>
          <w:ilvl w:val="0"/>
          <w:numId w:val="1"/>
        </w:numPr>
        <w:autoSpaceDE w:val="0"/>
        <w:autoSpaceDN w:val="0"/>
        <w:adjustRightInd w:val="0"/>
        <w:spacing w:after="0" w:line="240" w:lineRule="auto"/>
        <w:ind w:right="-35"/>
        <w:rPr>
          <w:rFonts w:ascii="TimesNewRomanPSMT" w:hAnsi="TimesNewRomanPSMT"/>
          <w:color w:val="000000"/>
        </w:rPr>
      </w:pPr>
      <w:r>
        <w:rPr>
          <w:rFonts w:ascii="TimesNewRomanPSMT" w:hAnsi="TimesNewRomanPSMT"/>
          <w:color w:val="000000"/>
        </w:rPr>
        <w:t xml:space="preserve">Saber qué es un discípulo y un Apóstol. </w:t>
      </w:r>
    </w:p>
    <w:p w:rsidR="009E699A" w:rsidRDefault="009E699A" w:rsidP="00970728">
      <w:pPr>
        <w:pStyle w:val="Prrafodelista"/>
        <w:widowControl w:val="0"/>
        <w:numPr>
          <w:ilvl w:val="0"/>
          <w:numId w:val="1"/>
        </w:numPr>
        <w:autoSpaceDE w:val="0"/>
        <w:autoSpaceDN w:val="0"/>
        <w:adjustRightInd w:val="0"/>
        <w:spacing w:after="0" w:line="240" w:lineRule="auto"/>
        <w:ind w:right="-35"/>
        <w:rPr>
          <w:rFonts w:ascii="TimesNewRomanPSMT" w:hAnsi="TimesNewRomanPSMT"/>
          <w:color w:val="000000"/>
        </w:rPr>
      </w:pPr>
      <w:r>
        <w:rPr>
          <w:rFonts w:ascii="TimesNewRomanPSMT" w:hAnsi="TimesNewRomanPSMT"/>
          <w:color w:val="000000"/>
        </w:rPr>
        <w:t xml:space="preserve">Conocer los nombres de los Apóstoles. </w:t>
      </w:r>
    </w:p>
    <w:p w:rsidR="00D12FF0" w:rsidRDefault="009E699A" w:rsidP="00970728">
      <w:pPr>
        <w:pStyle w:val="Prrafodelista"/>
        <w:widowControl w:val="0"/>
        <w:numPr>
          <w:ilvl w:val="0"/>
          <w:numId w:val="1"/>
        </w:numPr>
        <w:autoSpaceDE w:val="0"/>
        <w:autoSpaceDN w:val="0"/>
        <w:adjustRightInd w:val="0"/>
        <w:spacing w:after="0" w:line="240" w:lineRule="auto"/>
        <w:ind w:right="-35"/>
        <w:rPr>
          <w:rFonts w:ascii="TimesNewRomanPSMT" w:hAnsi="TimesNewRomanPSMT"/>
          <w:color w:val="000000"/>
        </w:rPr>
      </w:pPr>
      <w:r>
        <w:rPr>
          <w:rFonts w:ascii="TimesNewRomanPSMT" w:hAnsi="TimesNewRomanPSMT"/>
          <w:color w:val="000000"/>
        </w:rPr>
        <w:t>Saber las características de un discípulo.</w:t>
      </w:r>
    </w:p>
    <w:p w:rsidR="009E699A" w:rsidRPr="00D12FF0" w:rsidRDefault="009E699A" w:rsidP="00D12FF0">
      <w:pPr>
        <w:pStyle w:val="Prrafodelista"/>
        <w:widowControl w:val="0"/>
        <w:autoSpaceDE w:val="0"/>
        <w:autoSpaceDN w:val="0"/>
        <w:adjustRightInd w:val="0"/>
        <w:spacing w:after="0" w:line="240" w:lineRule="auto"/>
        <w:ind w:left="476" w:right="-35"/>
        <w:rPr>
          <w:rFonts w:asciiTheme="majorHAnsi" w:hAnsiTheme="majorHAnsi" w:cs="Impact"/>
          <w:b/>
          <w:color w:val="0F243E" w:themeColor="text2" w:themeShade="80"/>
          <w:spacing w:val="-7"/>
          <w:sz w:val="24"/>
          <w:szCs w:val="24"/>
        </w:rPr>
      </w:pPr>
    </w:p>
    <w:p w:rsidR="00DB05EB" w:rsidRPr="00F82361" w:rsidRDefault="00E53255"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w:t>
      </w:r>
      <w:r w:rsidR="00DB05EB" w:rsidRPr="00F82361">
        <w:rPr>
          <w:rFonts w:asciiTheme="majorHAnsi" w:hAnsiTheme="majorHAnsi" w:cs="Impact"/>
          <w:b/>
          <w:color w:val="0F243E" w:themeColor="text2" w:themeShade="80"/>
          <w:spacing w:val="-7"/>
          <w:sz w:val="28"/>
          <w:szCs w:val="24"/>
        </w:rPr>
        <w:t>A</w:t>
      </w:r>
      <w:r w:rsidRPr="00F82361">
        <w:rPr>
          <w:rFonts w:asciiTheme="majorHAnsi" w:hAnsiTheme="majorHAnsi" w:cs="Impact"/>
          <w:b/>
          <w:color w:val="0F243E" w:themeColor="text2" w:themeShade="80"/>
          <w:spacing w:val="-7"/>
          <w:sz w:val="28"/>
          <w:szCs w:val="24"/>
        </w:rPr>
        <w:t>NTECEDENTE</w:t>
      </w:r>
      <w:proofErr w:type="gramStart"/>
      <w:r w:rsidRPr="00F82361">
        <w:rPr>
          <w:rFonts w:asciiTheme="majorHAnsi" w:hAnsiTheme="majorHAnsi" w:cs="Impact"/>
          <w:b/>
          <w:color w:val="0F243E" w:themeColor="text2" w:themeShade="80"/>
          <w:spacing w:val="-7"/>
          <w:sz w:val="28"/>
          <w:szCs w:val="24"/>
        </w:rPr>
        <w:t>::</w:t>
      </w:r>
      <w:proofErr w:type="gramEnd"/>
    </w:p>
    <w:p w:rsidR="00E53255" w:rsidRPr="0038344A" w:rsidRDefault="00E53255" w:rsidP="00E53255">
      <w:pPr>
        <w:widowControl w:val="0"/>
        <w:autoSpaceDE w:val="0"/>
        <w:autoSpaceDN w:val="0"/>
        <w:adjustRightInd w:val="0"/>
        <w:spacing w:after="0" w:line="240" w:lineRule="auto"/>
        <w:ind w:left="116" w:right="-35"/>
        <w:rPr>
          <w:rFonts w:ascii="Impact" w:hAnsi="Impact" w:cs="Impact"/>
          <w:color w:val="006600"/>
          <w:spacing w:val="-7"/>
          <w:sz w:val="14"/>
          <w:szCs w:val="24"/>
        </w:rPr>
      </w:pPr>
    </w:p>
    <w:p w:rsidR="009E699A" w:rsidRDefault="009E699A" w:rsidP="00E122A6">
      <w:pPr>
        <w:widowControl w:val="0"/>
        <w:autoSpaceDE w:val="0"/>
        <w:autoSpaceDN w:val="0"/>
        <w:adjustRightInd w:val="0"/>
        <w:spacing w:after="0" w:line="240" w:lineRule="auto"/>
        <w:ind w:left="116" w:right="-35"/>
        <w:jc w:val="both"/>
        <w:rPr>
          <w:color w:val="000000"/>
        </w:rPr>
      </w:pPr>
      <w:r w:rsidRPr="009E699A">
        <w:rPr>
          <w:color w:val="000000"/>
        </w:rPr>
        <w:t xml:space="preserve">Después de salir del desierto Jesús entró en la sinagoga de su pueblo y les leyó las escrituras; allí no le hicieron caso y por eso se fue a otra zona. Pronto una multitud le seguía y deseaban escuchar las palabras que decía. </w:t>
      </w:r>
    </w:p>
    <w:p w:rsidR="009E699A" w:rsidRDefault="009E699A" w:rsidP="00E122A6">
      <w:pPr>
        <w:widowControl w:val="0"/>
        <w:autoSpaceDE w:val="0"/>
        <w:autoSpaceDN w:val="0"/>
        <w:adjustRightInd w:val="0"/>
        <w:spacing w:after="0" w:line="240" w:lineRule="auto"/>
        <w:ind w:left="116" w:right="-35"/>
        <w:jc w:val="both"/>
        <w:rPr>
          <w:color w:val="000000"/>
        </w:rPr>
      </w:pPr>
      <w:r w:rsidRPr="009E699A">
        <w:rPr>
          <w:color w:val="000000"/>
        </w:rPr>
        <w:t xml:space="preserve">Jesús hacía grandes milagros y maravillas y todo el mundo hablaba bien de él. </w:t>
      </w:r>
    </w:p>
    <w:p w:rsidR="009E699A" w:rsidRDefault="009E699A" w:rsidP="00E122A6">
      <w:pPr>
        <w:widowControl w:val="0"/>
        <w:autoSpaceDE w:val="0"/>
        <w:autoSpaceDN w:val="0"/>
        <w:adjustRightInd w:val="0"/>
        <w:spacing w:after="0" w:line="240" w:lineRule="auto"/>
        <w:ind w:left="116" w:right="-35"/>
        <w:jc w:val="both"/>
        <w:rPr>
          <w:color w:val="000000"/>
        </w:rPr>
      </w:pPr>
      <w:r w:rsidRPr="009E699A">
        <w:rPr>
          <w:color w:val="000000"/>
        </w:rPr>
        <w:t xml:space="preserve">Y la gente que escuchaba sus enseñanzas y le seguía eran los “discípulos”: Jesús era su maestro y ellos aprendían. </w:t>
      </w:r>
    </w:p>
    <w:p w:rsidR="009E699A" w:rsidRDefault="009E699A" w:rsidP="00E122A6">
      <w:pPr>
        <w:widowControl w:val="0"/>
        <w:autoSpaceDE w:val="0"/>
        <w:autoSpaceDN w:val="0"/>
        <w:adjustRightInd w:val="0"/>
        <w:spacing w:after="0" w:line="240" w:lineRule="auto"/>
        <w:ind w:left="116" w:right="-35"/>
        <w:jc w:val="both"/>
        <w:rPr>
          <w:color w:val="000000"/>
        </w:rPr>
      </w:pPr>
    </w:p>
    <w:p w:rsidR="009E699A" w:rsidRDefault="009E699A" w:rsidP="00E122A6">
      <w:pPr>
        <w:widowControl w:val="0"/>
        <w:autoSpaceDE w:val="0"/>
        <w:autoSpaceDN w:val="0"/>
        <w:adjustRightInd w:val="0"/>
        <w:spacing w:after="0" w:line="240" w:lineRule="auto"/>
        <w:ind w:left="116" w:right="-35"/>
        <w:jc w:val="both"/>
        <w:rPr>
          <w:color w:val="000000"/>
        </w:rPr>
      </w:pPr>
      <w:r w:rsidRPr="009E699A">
        <w:rPr>
          <w:color w:val="000000"/>
        </w:rPr>
        <w:t xml:space="preserve">Pronto empezó a elegir a algunos hombres con varias finalidades: </w:t>
      </w:r>
    </w:p>
    <w:p w:rsidR="009E699A" w:rsidRDefault="009E699A" w:rsidP="009E699A">
      <w:pPr>
        <w:widowControl w:val="0"/>
        <w:autoSpaceDE w:val="0"/>
        <w:autoSpaceDN w:val="0"/>
        <w:adjustRightInd w:val="0"/>
        <w:spacing w:after="0" w:line="240" w:lineRule="auto"/>
        <w:ind w:left="116" w:right="-35" w:firstLine="592"/>
        <w:jc w:val="both"/>
        <w:rPr>
          <w:color w:val="000000"/>
        </w:rPr>
      </w:pPr>
      <w:r w:rsidRPr="009E699A">
        <w:rPr>
          <w:color w:val="000000"/>
        </w:rPr>
        <w:t xml:space="preserve">1. Que le conocieran de cerca. </w:t>
      </w:r>
    </w:p>
    <w:p w:rsidR="009E699A" w:rsidRDefault="009E699A" w:rsidP="009E699A">
      <w:pPr>
        <w:widowControl w:val="0"/>
        <w:autoSpaceDE w:val="0"/>
        <w:autoSpaceDN w:val="0"/>
        <w:adjustRightInd w:val="0"/>
        <w:spacing w:after="0" w:line="240" w:lineRule="auto"/>
        <w:ind w:left="116" w:right="-35" w:firstLine="592"/>
        <w:jc w:val="both"/>
        <w:rPr>
          <w:color w:val="000000"/>
        </w:rPr>
      </w:pPr>
      <w:r w:rsidRPr="009E699A">
        <w:rPr>
          <w:color w:val="000000"/>
        </w:rPr>
        <w:t xml:space="preserve">2. Que aprendieran su doctrina y sus enseñanzas. </w:t>
      </w:r>
    </w:p>
    <w:p w:rsidR="009E699A" w:rsidRDefault="009E699A" w:rsidP="009E699A">
      <w:pPr>
        <w:widowControl w:val="0"/>
        <w:autoSpaceDE w:val="0"/>
        <w:autoSpaceDN w:val="0"/>
        <w:adjustRightInd w:val="0"/>
        <w:spacing w:after="0" w:line="240" w:lineRule="auto"/>
        <w:ind w:left="993" w:right="-35" w:hanging="285"/>
        <w:jc w:val="both"/>
        <w:rPr>
          <w:color w:val="000000"/>
        </w:rPr>
      </w:pPr>
      <w:r w:rsidRPr="009E699A">
        <w:rPr>
          <w:color w:val="000000"/>
        </w:rPr>
        <w:t xml:space="preserve">3. Que pudieran ser enviados para que ellos mismos enseñaran e hicieran las obras que Dios quería: sanar y enseñar a los hombres el camino hacia la Patria Celestial. </w:t>
      </w:r>
    </w:p>
    <w:p w:rsidR="009E699A" w:rsidRDefault="009E699A" w:rsidP="009E699A">
      <w:pPr>
        <w:widowControl w:val="0"/>
        <w:autoSpaceDE w:val="0"/>
        <w:autoSpaceDN w:val="0"/>
        <w:adjustRightInd w:val="0"/>
        <w:spacing w:after="0" w:line="240" w:lineRule="auto"/>
        <w:ind w:left="116" w:right="-35" w:firstLine="592"/>
        <w:jc w:val="both"/>
        <w:rPr>
          <w:color w:val="000000"/>
        </w:rPr>
      </w:pPr>
    </w:p>
    <w:p w:rsidR="009E699A" w:rsidRDefault="009E699A" w:rsidP="009E699A">
      <w:pPr>
        <w:widowControl w:val="0"/>
        <w:autoSpaceDE w:val="0"/>
        <w:autoSpaceDN w:val="0"/>
        <w:adjustRightInd w:val="0"/>
        <w:spacing w:after="0" w:line="240" w:lineRule="auto"/>
        <w:ind w:left="116" w:right="-35" w:firstLine="592"/>
        <w:jc w:val="both"/>
        <w:rPr>
          <w:color w:val="000000"/>
        </w:rPr>
      </w:pPr>
      <w:r w:rsidRPr="009E699A">
        <w:rPr>
          <w:color w:val="000000"/>
        </w:rPr>
        <w:t xml:space="preserve">Los doce apóstoles fueron personas sencillas, dispuestas a seguir a Jesús y aprender lo que les enseñaba. Ellos le acompañaron durante tres años y cuando Jesús dejó la tierra ellas fueron puestas en autoridad sobre las demás y muy respetadas en la iglesia primitiva. </w:t>
      </w:r>
    </w:p>
    <w:p w:rsidR="009E699A" w:rsidRDefault="009E699A" w:rsidP="009E699A">
      <w:pPr>
        <w:widowControl w:val="0"/>
        <w:autoSpaceDE w:val="0"/>
        <w:autoSpaceDN w:val="0"/>
        <w:adjustRightInd w:val="0"/>
        <w:spacing w:after="0" w:line="240" w:lineRule="auto"/>
        <w:ind w:left="116" w:right="-35"/>
        <w:jc w:val="both"/>
        <w:rPr>
          <w:color w:val="000000"/>
        </w:rPr>
      </w:pPr>
    </w:p>
    <w:p w:rsidR="009E699A" w:rsidRDefault="009E699A" w:rsidP="009E699A">
      <w:pPr>
        <w:widowControl w:val="0"/>
        <w:autoSpaceDE w:val="0"/>
        <w:autoSpaceDN w:val="0"/>
        <w:adjustRightInd w:val="0"/>
        <w:spacing w:after="0" w:line="240" w:lineRule="auto"/>
        <w:ind w:left="116" w:right="-35"/>
        <w:jc w:val="both"/>
        <w:rPr>
          <w:color w:val="000000"/>
        </w:rPr>
      </w:pPr>
      <w:r w:rsidRPr="009E699A">
        <w:rPr>
          <w:color w:val="000000"/>
        </w:rPr>
        <w:t>Posteriormente también se conoce a Pablo como apóstol de Jesús, aunque no conociera personalmente a Jesús.</w:t>
      </w:r>
    </w:p>
    <w:p w:rsidR="0063359A" w:rsidRDefault="009E699A" w:rsidP="009E699A">
      <w:pPr>
        <w:widowControl w:val="0"/>
        <w:autoSpaceDE w:val="0"/>
        <w:autoSpaceDN w:val="0"/>
        <w:adjustRightInd w:val="0"/>
        <w:spacing w:after="0" w:line="240" w:lineRule="auto"/>
        <w:ind w:left="116" w:right="-35"/>
        <w:jc w:val="center"/>
        <w:rPr>
          <w:i/>
          <w:iCs/>
          <w:color w:val="000000"/>
        </w:rPr>
      </w:pPr>
      <w:r w:rsidRPr="009E699A">
        <w:rPr>
          <w:color w:val="000000"/>
        </w:rPr>
        <w:br/>
      </w:r>
      <w:r w:rsidRPr="009E699A">
        <w:rPr>
          <w:i/>
          <w:iCs/>
          <w:color w:val="000000"/>
        </w:rPr>
        <w:t>Un discípulo de Jesús es un seguidor</w:t>
      </w:r>
      <w:r>
        <w:rPr>
          <w:color w:val="000000"/>
        </w:rPr>
        <w:t xml:space="preserve"> </w:t>
      </w:r>
      <w:r w:rsidRPr="009E699A">
        <w:rPr>
          <w:i/>
          <w:iCs/>
          <w:color w:val="000000"/>
        </w:rPr>
        <w:t>de Cristo para aprender de El</w:t>
      </w:r>
    </w:p>
    <w:p w:rsidR="009E699A" w:rsidRDefault="009E699A" w:rsidP="00E122A6">
      <w:pPr>
        <w:widowControl w:val="0"/>
        <w:autoSpaceDE w:val="0"/>
        <w:autoSpaceDN w:val="0"/>
        <w:adjustRightInd w:val="0"/>
        <w:spacing w:after="0" w:line="240" w:lineRule="auto"/>
        <w:ind w:left="116" w:right="-35"/>
        <w:jc w:val="both"/>
        <w:rPr>
          <w:color w:val="000000"/>
        </w:rPr>
      </w:pPr>
    </w:p>
    <w:p w:rsidR="00D12FF0" w:rsidRPr="00F82361" w:rsidRDefault="00D12FF0" w:rsidP="00D12FF0">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LECTURA BÍBLICA:</w:t>
      </w:r>
    </w:p>
    <w:p w:rsidR="00E122A6" w:rsidRDefault="009E699A" w:rsidP="00E53255">
      <w:pPr>
        <w:widowControl w:val="0"/>
        <w:autoSpaceDE w:val="0"/>
        <w:autoSpaceDN w:val="0"/>
        <w:adjustRightInd w:val="0"/>
        <w:spacing w:after="0" w:line="240" w:lineRule="auto"/>
        <w:ind w:left="116" w:right="-35"/>
        <w:jc w:val="both"/>
        <w:rPr>
          <w:rFonts w:ascii="TimesNewRomanPSMT" w:hAnsi="TimesNewRomanPSMT"/>
          <w:color w:val="000000"/>
        </w:rPr>
      </w:pPr>
      <w:r>
        <w:rPr>
          <w:rFonts w:ascii="TimesNewRomanPSMT" w:hAnsi="TimesNewRomanPSMT"/>
          <w:color w:val="000000"/>
        </w:rPr>
        <w:t>Lucas 5:1-11; Mateo 10:1-4; 10:5-15; Marcos 1:14-20; Marcos 1:40-45</w:t>
      </w:r>
    </w:p>
    <w:p w:rsidR="009E699A" w:rsidRDefault="009E699A" w:rsidP="00D12FF0">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p>
    <w:p w:rsidR="00D12FF0" w:rsidRPr="00F82361" w:rsidRDefault="00D12FF0" w:rsidP="00D12FF0">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8"/>
          <w:szCs w:val="24"/>
        </w:rPr>
      </w:pPr>
      <w:r w:rsidRPr="00F82361">
        <w:rPr>
          <w:rFonts w:asciiTheme="majorHAnsi" w:hAnsiTheme="majorHAnsi" w:cs="Impact"/>
          <w:b/>
          <w:color w:val="0F243E" w:themeColor="text2" w:themeShade="80"/>
          <w:spacing w:val="-7"/>
          <w:sz w:val="28"/>
          <w:szCs w:val="24"/>
        </w:rPr>
        <w:t>::TEXTO PARA APRENDER</w:t>
      </w:r>
      <w:proofErr w:type="gramStart"/>
      <w:r w:rsidRPr="00F82361">
        <w:rPr>
          <w:rFonts w:asciiTheme="majorHAnsi" w:hAnsiTheme="majorHAnsi" w:cs="Impact"/>
          <w:b/>
          <w:color w:val="0F243E" w:themeColor="text2" w:themeShade="80"/>
          <w:spacing w:val="-7"/>
          <w:sz w:val="28"/>
          <w:szCs w:val="24"/>
        </w:rPr>
        <w:t>::</w:t>
      </w:r>
      <w:proofErr w:type="gramEnd"/>
    </w:p>
    <w:p w:rsidR="00D12FF0" w:rsidRPr="00480685" w:rsidRDefault="00D12FF0" w:rsidP="00480685">
      <w:pPr>
        <w:widowControl w:val="0"/>
        <w:autoSpaceDE w:val="0"/>
        <w:autoSpaceDN w:val="0"/>
        <w:adjustRightInd w:val="0"/>
        <w:spacing w:after="0" w:line="240" w:lineRule="auto"/>
        <w:ind w:left="116" w:right="-35"/>
        <w:jc w:val="both"/>
        <w:rPr>
          <w:rFonts w:cs="Impact"/>
          <w:b/>
          <w:color w:val="006600"/>
          <w:spacing w:val="-7"/>
          <w:sz w:val="12"/>
          <w:szCs w:val="24"/>
        </w:rPr>
      </w:pPr>
    </w:p>
    <w:p w:rsidR="00480685" w:rsidRPr="009E699A" w:rsidRDefault="009E699A" w:rsidP="00E53255">
      <w:pPr>
        <w:widowControl w:val="0"/>
        <w:autoSpaceDE w:val="0"/>
        <w:autoSpaceDN w:val="0"/>
        <w:adjustRightInd w:val="0"/>
        <w:spacing w:after="0" w:line="240" w:lineRule="auto"/>
        <w:ind w:left="116" w:right="-35"/>
        <w:jc w:val="both"/>
        <w:rPr>
          <w:rFonts w:ascii="TimesNewRomanPSMT" w:hAnsi="TimesNewRomanPSMT"/>
          <w:b/>
          <w:color w:val="000000"/>
        </w:rPr>
      </w:pPr>
      <w:r>
        <w:rPr>
          <w:rFonts w:ascii="TimesNewRomanPS-BoldMT" w:hAnsi="TimesNewRomanPS-BoldMT"/>
          <w:color w:val="000000"/>
        </w:rPr>
        <w:t xml:space="preserve">De gracia recibisteis, dad de gracia </w:t>
      </w:r>
      <w:r w:rsidRPr="009E699A">
        <w:rPr>
          <w:rFonts w:ascii="TimesNewRomanPS-BoldMT" w:hAnsi="TimesNewRomanPS-BoldMT"/>
          <w:b/>
          <w:color w:val="000000"/>
        </w:rPr>
        <w:t>(</w:t>
      </w:r>
      <w:r w:rsidRPr="009E699A">
        <w:rPr>
          <w:rFonts w:ascii="TimesNewRomanPSMT" w:hAnsi="TimesNewRomanPSMT"/>
          <w:b/>
          <w:color w:val="000000"/>
        </w:rPr>
        <w:t>Mateo 10:8)</w:t>
      </w:r>
      <w:r>
        <w:rPr>
          <w:rFonts w:ascii="TimesNewRomanPSMT" w:hAnsi="TimesNewRomanPSMT"/>
          <w:color w:val="000000"/>
        </w:rPr>
        <w:br/>
      </w:r>
      <w:r>
        <w:rPr>
          <w:rFonts w:ascii="TimesNewRomanPS-BoldMT" w:hAnsi="TimesNewRomanPS-BoldMT"/>
          <w:color w:val="000000"/>
        </w:rPr>
        <w:t xml:space="preserve">Yo os haré pescadores de hombres </w:t>
      </w:r>
      <w:r w:rsidRPr="009E699A">
        <w:rPr>
          <w:rFonts w:ascii="TimesNewRomanPS-BoldMT" w:hAnsi="TimesNewRomanPS-BoldMT"/>
          <w:b/>
          <w:color w:val="000000"/>
        </w:rPr>
        <w:t>(</w:t>
      </w:r>
      <w:r w:rsidRPr="009E699A">
        <w:rPr>
          <w:rFonts w:ascii="TimesNewRomanPSMT" w:hAnsi="TimesNewRomanPSMT"/>
          <w:b/>
          <w:color w:val="000000"/>
        </w:rPr>
        <w:t>Lucas 5:10)</w:t>
      </w:r>
    </w:p>
    <w:p w:rsidR="00E122A6" w:rsidRDefault="009E699A" w:rsidP="00E53255">
      <w:pPr>
        <w:widowControl w:val="0"/>
        <w:autoSpaceDE w:val="0"/>
        <w:autoSpaceDN w:val="0"/>
        <w:adjustRightInd w:val="0"/>
        <w:spacing w:after="0" w:line="240" w:lineRule="auto"/>
        <w:ind w:left="116" w:right="-35"/>
        <w:jc w:val="both"/>
        <w:rPr>
          <w:rFonts w:asciiTheme="majorHAnsi" w:hAnsiTheme="majorHAnsi" w:cs="Impact"/>
          <w:b/>
          <w:color w:val="0F243E" w:themeColor="text2" w:themeShade="80"/>
          <w:spacing w:val="-7"/>
          <w:sz w:val="28"/>
          <w:szCs w:val="24"/>
        </w:rPr>
      </w:pPr>
      <w:r>
        <w:rPr>
          <w:rFonts w:asciiTheme="majorHAnsi" w:hAnsiTheme="majorHAnsi" w:cs="Impact"/>
          <w:b/>
          <w:color w:val="0F243E" w:themeColor="text2" w:themeShade="80"/>
          <w:spacing w:val="-7"/>
          <w:sz w:val="28"/>
          <w:szCs w:val="24"/>
        </w:rPr>
        <w:lastRenderedPageBreak/>
        <w:t>HISTORIA BÍBLICA</w:t>
      </w:r>
    </w:p>
    <w:p w:rsidR="009E699A" w:rsidRDefault="009E699A" w:rsidP="00E53255">
      <w:pPr>
        <w:widowControl w:val="0"/>
        <w:autoSpaceDE w:val="0"/>
        <w:autoSpaceDN w:val="0"/>
        <w:adjustRightInd w:val="0"/>
        <w:spacing w:after="0" w:line="240" w:lineRule="auto"/>
        <w:ind w:left="116" w:right="-35"/>
        <w:jc w:val="both"/>
        <w:rPr>
          <w:color w:val="000000"/>
        </w:rPr>
      </w:pPr>
    </w:p>
    <w:p w:rsidR="009E699A" w:rsidRDefault="009E699A" w:rsidP="00E53255">
      <w:pPr>
        <w:widowControl w:val="0"/>
        <w:autoSpaceDE w:val="0"/>
        <w:autoSpaceDN w:val="0"/>
        <w:adjustRightInd w:val="0"/>
        <w:spacing w:after="0" w:line="240" w:lineRule="auto"/>
        <w:ind w:left="116" w:right="-35"/>
        <w:jc w:val="both"/>
        <w:rPr>
          <w:color w:val="000000"/>
        </w:rPr>
      </w:pPr>
      <w:r w:rsidRPr="009E699A">
        <w:rPr>
          <w:color w:val="000000"/>
        </w:rPr>
        <w:t xml:space="preserve">Jesús inició su ministerio, su servicio a la humanidad en Nazaret, su tierra natal; allí les dijo a sus vecinos que se había cumplido la promesa de Dios de enviar al Mesías, y que estaba ante ellos, pero no le creyeron y le quisieron apedrear. Jesús entonces se fue a la región de Galilea y allí predicaba y hacía grandes prodigios, y todos le admiraban y seguía. </w:t>
      </w:r>
    </w:p>
    <w:p w:rsidR="009E699A" w:rsidRDefault="009E699A" w:rsidP="00E53255">
      <w:pPr>
        <w:widowControl w:val="0"/>
        <w:autoSpaceDE w:val="0"/>
        <w:autoSpaceDN w:val="0"/>
        <w:adjustRightInd w:val="0"/>
        <w:spacing w:after="0" w:line="240" w:lineRule="auto"/>
        <w:ind w:left="116" w:right="-35"/>
        <w:jc w:val="both"/>
        <w:rPr>
          <w:color w:val="000000"/>
        </w:rPr>
      </w:pPr>
      <w:r w:rsidRPr="009E699A">
        <w:rPr>
          <w:color w:val="000000"/>
        </w:rPr>
        <w:t xml:space="preserve">Un día Jesús se acercó a un lago llamado </w:t>
      </w:r>
      <w:proofErr w:type="spellStart"/>
      <w:r w:rsidRPr="009E699A">
        <w:rPr>
          <w:color w:val="000000"/>
        </w:rPr>
        <w:t>Genesaret</w:t>
      </w:r>
      <w:proofErr w:type="spellEnd"/>
      <w:r w:rsidRPr="009E699A">
        <w:rPr>
          <w:color w:val="000000"/>
        </w:rPr>
        <w:t>; como el gentío se agolpaba para oírle él se subió a una barca, varada en la orilla, y le dijo a su dueño, Simón, que la alejara y desde allí le podría hablar a la mul</w:t>
      </w:r>
      <w:r>
        <w:rPr>
          <w:color w:val="000000"/>
        </w:rPr>
        <w:t>t</w:t>
      </w:r>
      <w:r w:rsidRPr="009E699A">
        <w:rPr>
          <w:color w:val="000000"/>
        </w:rPr>
        <w:t>itud con algún des</w:t>
      </w:r>
      <w:r>
        <w:rPr>
          <w:color w:val="000000"/>
        </w:rPr>
        <w:t>a</w:t>
      </w:r>
      <w:r w:rsidRPr="009E699A">
        <w:rPr>
          <w:color w:val="000000"/>
        </w:rPr>
        <w:t xml:space="preserve">hogo. </w:t>
      </w:r>
    </w:p>
    <w:p w:rsidR="00893F36" w:rsidRDefault="009E699A" w:rsidP="00E53255">
      <w:pPr>
        <w:widowControl w:val="0"/>
        <w:autoSpaceDE w:val="0"/>
        <w:autoSpaceDN w:val="0"/>
        <w:adjustRightInd w:val="0"/>
        <w:spacing w:after="0" w:line="240" w:lineRule="auto"/>
        <w:ind w:left="116" w:right="-35"/>
        <w:jc w:val="both"/>
        <w:rPr>
          <w:color w:val="000000"/>
        </w:rPr>
      </w:pPr>
      <w:r w:rsidRPr="009E699A">
        <w:rPr>
          <w:color w:val="000000"/>
        </w:rPr>
        <w:t xml:space="preserve">Cuando terminó de hablar le dijo a Simón y a sus compañeros que eran pescadores, que arrojaran las redes en un lugar determinado. Simón le dijo que no habían pescado nada en toda la noche, pero </w:t>
      </w:r>
      <w:r w:rsidR="00893F36" w:rsidRPr="009E699A">
        <w:rPr>
          <w:color w:val="000000"/>
        </w:rPr>
        <w:t>aun</w:t>
      </w:r>
      <w:r w:rsidRPr="009E699A">
        <w:rPr>
          <w:color w:val="000000"/>
        </w:rPr>
        <w:t xml:space="preserve"> así añadió:</w:t>
      </w:r>
      <w:r w:rsidRPr="009E699A">
        <w:rPr>
          <w:color w:val="000000"/>
        </w:rPr>
        <w:br/>
      </w:r>
      <w:r w:rsidRPr="009E699A">
        <w:rPr>
          <w:i/>
          <w:iCs/>
          <w:color w:val="000000"/>
        </w:rPr>
        <w:t>-</w:t>
      </w:r>
      <w:r w:rsidRPr="00893F36">
        <w:rPr>
          <w:b/>
          <w:i/>
          <w:iCs/>
          <w:color w:val="000000"/>
        </w:rPr>
        <w:t>“En tu nombre echaré la red”</w:t>
      </w:r>
      <w:r w:rsidRPr="009E699A">
        <w:rPr>
          <w:i/>
          <w:iCs/>
          <w:color w:val="000000"/>
        </w:rPr>
        <w:t>.</w:t>
      </w:r>
      <w:r w:rsidRPr="009E699A">
        <w:rPr>
          <w:color w:val="000000"/>
        </w:rPr>
        <w:t xml:space="preserve"> </w:t>
      </w:r>
    </w:p>
    <w:p w:rsidR="00893F36" w:rsidRDefault="009E699A" w:rsidP="00E53255">
      <w:pPr>
        <w:widowControl w:val="0"/>
        <w:autoSpaceDE w:val="0"/>
        <w:autoSpaceDN w:val="0"/>
        <w:adjustRightInd w:val="0"/>
        <w:spacing w:after="0" w:line="240" w:lineRule="auto"/>
        <w:ind w:left="116" w:right="-35"/>
        <w:jc w:val="both"/>
        <w:rPr>
          <w:color w:val="000000"/>
        </w:rPr>
      </w:pPr>
      <w:r w:rsidRPr="009E699A">
        <w:rPr>
          <w:color w:val="000000"/>
        </w:rPr>
        <w:t xml:space="preserve">Al cabo de un rato las redes casi se rompían de los peces capturados, de tal forma que tuvieron que venir otras barcas a ayudar. </w:t>
      </w:r>
    </w:p>
    <w:p w:rsidR="00893F36" w:rsidRDefault="009E699A" w:rsidP="00893F36">
      <w:pPr>
        <w:widowControl w:val="0"/>
        <w:autoSpaceDE w:val="0"/>
        <w:autoSpaceDN w:val="0"/>
        <w:adjustRightInd w:val="0"/>
        <w:spacing w:after="0" w:line="240" w:lineRule="auto"/>
        <w:ind w:left="116" w:right="-35"/>
        <w:jc w:val="center"/>
        <w:rPr>
          <w:color w:val="000000"/>
        </w:rPr>
      </w:pPr>
      <w:r w:rsidRPr="009E699A">
        <w:rPr>
          <w:color w:val="000000"/>
        </w:rPr>
        <w:t>Simón quedó tan maravillado que cayó de rodillas delante de Jesús y confesó que era pecador. Pero Jesús le dijo:</w:t>
      </w:r>
      <w:r w:rsidRPr="009E699A">
        <w:rPr>
          <w:color w:val="000000"/>
        </w:rPr>
        <w:br/>
      </w:r>
      <w:r w:rsidRPr="00893F36">
        <w:rPr>
          <w:b/>
          <w:i/>
          <w:iCs/>
          <w:color w:val="000000"/>
        </w:rPr>
        <w:t>No temas desde ahora serás pescador</w:t>
      </w:r>
      <w:r w:rsidR="00893F36" w:rsidRPr="00893F36">
        <w:rPr>
          <w:b/>
          <w:color w:val="000000"/>
        </w:rPr>
        <w:t xml:space="preserve"> </w:t>
      </w:r>
      <w:r w:rsidRPr="00893F36">
        <w:rPr>
          <w:b/>
          <w:i/>
          <w:iCs/>
          <w:color w:val="000000"/>
        </w:rPr>
        <w:t>de hombres.</w:t>
      </w:r>
    </w:p>
    <w:p w:rsidR="00480685" w:rsidRPr="009E699A" w:rsidRDefault="009E699A" w:rsidP="00893F36">
      <w:pPr>
        <w:widowControl w:val="0"/>
        <w:autoSpaceDE w:val="0"/>
        <w:autoSpaceDN w:val="0"/>
        <w:adjustRightInd w:val="0"/>
        <w:spacing w:after="0" w:line="240" w:lineRule="auto"/>
        <w:ind w:left="116" w:right="-35"/>
        <w:rPr>
          <w:color w:val="000000"/>
        </w:rPr>
      </w:pPr>
      <w:r w:rsidRPr="009E699A">
        <w:rPr>
          <w:color w:val="000000"/>
        </w:rPr>
        <w:t xml:space="preserve"> Y dejándolo todo le siguieron.</w:t>
      </w:r>
    </w:p>
    <w:p w:rsidR="009E699A" w:rsidRPr="00E122A6" w:rsidRDefault="009E699A" w:rsidP="00E53255">
      <w:pPr>
        <w:widowControl w:val="0"/>
        <w:autoSpaceDE w:val="0"/>
        <w:autoSpaceDN w:val="0"/>
        <w:adjustRightInd w:val="0"/>
        <w:spacing w:after="0" w:line="240" w:lineRule="auto"/>
        <w:ind w:left="116" w:right="-35"/>
        <w:jc w:val="both"/>
        <w:rPr>
          <w:color w:val="000000"/>
        </w:rPr>
      </w:pPr>
    </w:p>
    <w:p w:rsidR="00893F36" w:rsidRDefault="00893F36" w:rsidP="00893F36">
      <w:pPr>
        <w:widowControl w:val="0"/>
        <w:autoSpaceDE w:val="0"/>
        <w:autoSpaceDN w:val="0"/>
        <w:adjustRightInd w:val="0"/>
        <w:spacing w:after="0" w:line="240" w:lineRule="auto"/>
        <w:ind w:left="116" w:right="-35"/>
        <w:jc w:val="both"/>
        <w:rPr>
          <w:color w:val="000000"/>
        </w:rPr>
      </w:pPr>
      <w:r w:rsidRPr="00893F36">
        <w:rPr>
          <w:color w:val="000000"/>
        </w:rPr>
        <w:t xml:space="preserve">Otro día encontró a un hombre llamado Leví o Mateo, que era publicano, es decir recaudador de impuestos. Los recaudadores no eran personas nada estimadas entre los israelitas, así que tenían pocos amigos entre el pueblo ya que les presionaban para que pagasen los tributos. </w:t>
      </w:r>
    </w:p>
    <w:p w:rsidR="00893F36" w:rsidRDefault="00893F36" w:rsidP="00893F36">
      <w:pPr>
        <w:widowControl w:val="0"/>
        <w:autoSpaceDE w:val="0"/>
        <w:autoSpaceDN w:val="0"/>
        <w:adjustRightInd w:val="0"/>
        <w:spacing w:after="0" w:line="240" w:lineRule="auto"/>
        <w:ind w:left="116" w:right="-35"/>
        <w:jc w:val="both"/>
        <w:rPr>
          <w:color w:val="000000"/>
        </w:rPr>
      </w:pPr>
      <w:r w:rsidRPr="00893F36">
        <w:rPr>
          <w:color w:val="000000"/>
        </w:rPr>
        <w:t xml:space="preserve">Jesús le dijo: </w:t>
      </w:r>
      <w:r w:rsidRPr="00893F36">
        <w:rPr>
          <w:b/>
          <w:i/>
          <w:iCs/>
          <w:color w:val="000000"/>
        </w:rPr>
        <w:t>sígueme</w:t>
      </w:r>
      <w:r w:rsidRPr="00893F36">
        <w:rPr>
          <w:i/>
          <w:iCs/>
          <w:color w:val="000000"/>
        </w:rPr>
        <w:t xml:space="preserve">, </w:t>
      </w:r>
      <w:r w:rsidRPr="00893F36">
        <w:rPr>
          <w:color w:val="000000"/>
        </w:rPr>
        <w:t xml:space="preserve">y </w:t>
      </w:r>
      <w:proofErr w:type="spellStart"/>
      <w:r w:rsidRPr="00893F36">
        <w:rPr>
          <w:color w:val="000000"/>
        </w:rPr>
        <w:t>Léví</w:t>
      </w:r>
      <w:proofErr w:type="spellEnd"/>
      <w:r w:rsidRPr="00893F36">
        <w:rPr>
          <w:color w:val="000000"/>
        </w:rPr>
        <w:t xml:space="preserve"> lo dejó todo y le siguió. </w:t>
      </w:r>
      <w:proofErr w:type="gramStart"/>
      <w:r w:rsidRPr="00893F36">
        <w:rPr>
          <w:color w:val="000000"/>
        </w:rPr>
        <w:t>¿</w:t>
      </w:r>
      <w:proofErr w:type="gramEnd"/>
      <w:r w:rsidRPr="00893F36">
        <w:rPr>
          <w:color w:val="000000"/>
        </w:rPr>
        <w:t>Qué vería Leví, o Mateo, para dejar su trabajo y seguir a Jesús. El Maestro tenía carisma suf</w:t>
      </w:r>
      <w:r>
        <w:rPr>
          <w:color w:val="000000"/>
        </w:rPr>
        <w:t>i</w:t>
      </w:r>
      <w:r w:rsidRPr="00893F36">
        <w:rPr>
          <w:color w:val="000000"/>
        </w:rPr>
        <w:t xml:space="preserve">ciente para que los que le conocían quisieran seguirle. </w:t>
      </w:r>
    </w:p>
    <w:p w:rsidR="00893F36" w:rsidRDefault="00893F36" w:rsidP="00893F36">
      <w:pPr>
        <w:widowControl w:val="0"/>
        <w:autoSpaceDE w:val="0"/>
        <w:autoSpaceDN w:val="0"/>
        <w:adjustRightInd w:val="0"/>
        <w:spacing w:after="0" w:line="240" w:lineRule="auto"/>
        <w:ind w:left="116" w:right="-35"/>
        <w:jc w:val="both"/>
        <w:rPr>
          <w:color w:val="000000"/>
        </w:rPr>
      </w:pPr>
    </w:p>
    <w:p w:rsidR="00893F36" w:rsidRDefault="00893F36" w:rsidP="00893F36">
      <w:pPr>
        <w:widowControl w:val="0"/>
        <w:autoSpaceDE w:val="0"/>
        <w:autoSpaceDN w:val="0"/>
        <w:adjustRightInd w:val="0"/>
        <w:spacing w:after="0" w:line="240" w:lineRule="auto"/>
        <w:ind w:left="116" w:right="-35"/>
        <w:jc w:val="both"/>
        <w:rPr>
          <w:color w:val="000000"/>
        </w:rPr>
      </w:pPr>
      <w:r w:rsidRPr="00893F36">
        <w:rPr>
          <w:color w:val="000000"/>
        </w:rPr>
        <w:t>Leví hizo un gran banquete en su casa y los escribas y fariseos (que se creían muy santos) criticaban que comiera con pecadores, pero Jesús les dijo:</w:t>
      </w:r>
    </w:p>
    <w:p w:rsidR="00893F36" w:rsidRDefault="00893F36" w:rsidP="00893F36">
      <w:pPr>
        <w:widowControl w:val="0"/>
        <w:autoSpaceDE w:val="0"/>
        <w:autoSpaceDN w:val="0"/>
        <w:adjustRightInd w:val="0"/>
        <w:spacing w:after="0" w:line="240" w:lineRule="auto"/>
        <w:ind w:left="116" w:right="-35"/>
        <w:jc w:val="both"/>
        <w:rPr>
          <w:b/>
          <w:i/>
          <w:iCs/>
          <w:color w:val="000000"/>
        </w:rPr>
      </w:pPr>
      <w:r w:rsidRPr="00893F36">
        <w:rPr>
          <w:b/>
          <w:i/>
          <w:iCs/>
          <w:color w:val="000000"/>
        </w:rPr>
        <w:t>- “En verdad los sanos no necesitan de</w:t>
      </w:r>
      <w:r>
        <w:rPr>
          <w:b/>
          <w:color w:val="000000"/>
        </w:rPr>
        <w:t xml:space="preserve"> </w:t>
      </w:r>
      <w:r w:rsidRPr="00893F36">
        <w:rPr>
          <w:b/>
          <w:i/>
          <w:iCs/>
          <w:color w:val="000000"/>
        </w:rPr>
        <w:t>médico, pero sí los pecadores. He venido a</w:t>
      </w:r>
      <w:r>
        <w:rPr>
          <w:b/>
          <w:color w:val="000000"/>
        </w:rPr>
        <w:t xml:space="preserve"> </w:t>
      </w:r>
      <w:r w:rsidRPr="00893F36">
        <w:rPr>
          <w:b/>
          <w:i/>
          <w:iCs/>
          <w:color w:val="000000"/>
        </w:rPr>
        <w:t>llamar a los pecadores al arrepentimiento”.</w:t>
      </w:r>
    </w:p>
    <w:p w:rsidR="00893F36" w:rsidRDefault="00893F36" w:rsidP="00893F36">
      <w:pPr>
        <w:widowControl w:val="0"/>
        <w:autoSpaceDE w:val="0"/>
        <w:autoSpaceDN w:val="0"/>
        <w:adjustRightInd w:val="0"/>
        <w:spacing w:after="0" w:line="240" w:lineRule="auto"/>
        <w:ind w:left="116" w:right="-35"/>
        <w:jc w:val="both"/>
        <w:rPr>
          <w:color w:val="000000"/>
        </w:rPr>
      </w:pPr>
      <w:r w:rsidRPr="00893F36">
        <w:rPr>
          <w:color w:val="000000"/>
        </w:rPr>
        <w:t xml:space="preserve"> Y así Jesús fue escogiendo a personas de diferentes clases sociales para que estuvieran con él aprendiendo, y para que fueran sus testigos. </w:t>
      </w:r>
    </w:p>
    <w:p w:rsidR="00893F36" w:rsidRDefault="00970728" w:rsidP="00893F36">
      <w:pPr>
        <w:widowControl w:val="0"/>
        <w:autoSpaceDE w:val="0"/>
        <w:autoSpaceDN w:val="0"/>
        <w:adjustRightInd w:val="0"/>
        <w:spacing w:after="0" w:line="240" w:lineRule="auto"/>
        <w:ind w:left="116" w:right="-35"/>
        <w:jc w:val="both"/>
        <w:rPr>
          <w:color w:val="000000"/>
        </w:rPr>
      </w:pPr>
      <w:r w:rsidRPr="0048738C">
        <w:rPr>
          <w:rFonts w:ascii="Impact" w:hAnsi="Impact"/>
          <w:b/>
          <w:i/>
          <w:iCs/>
          <w:noProof/>
          <w:color w:val="0F243E" w:themeColor="text2" w:themeShade="80"/>
          <w:sz w:val="48"/>
          <w:lang w:val="es-BO" w:eastAsia="es-BO"/>
        </w:rPr>
        <w:lastRenderedPageBreak/>
        <mc:AlternateContent>
          <mc:Choice Requires="wps">
            <w:drawing>
              <wp:anchor distT="0" distB="0" distL="114300" distR="114300" simplePos="0" relativeHeight="251661312" behindDoc="0" locked="0" layoutInCell="1" allowOverlap="1" wp14:anchorId="74A7C03C" wp14:editId="6286A6EB">
                <wp:simplePos x="0" y="0"/>
                <wp:positionH relativeFrom="column">
                  <wp:posOffset>-134413</wp:posOffset>
                </wp:positionH>
                <wp:positionV relativeFrom="paragraph">
                  <wp:posOffset>-523793</wp:posOffset>
                </wp:positionV>
                <wp:extent cx="7259106" cy="9537854"/>
                <wp:effectExtent l="0" t="0" r="18415" b="25400"/>
                <wp:wrapNone/>
                <wp:docPr id="12" name="12 Rectángulo redondeado"/>
                <wp:cNvGraphicFramePr/>
                <a:graphic xmlns:a="http://schemas.openxmlformats.org/drawingml/2006/main">
                  <a:graphicData uri="http://schemas.microsoft.com/office/word/2010/wordprocessingShape">
                    <wps:wsp>
                      <wps:cNvSpPr/>
                      <wps:spPr>
                        <a:xfrm>
                          <a:off x="0" y="0"/>
                          <a:ext cx="7259106"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2 Rectángulo redondeado" o:spid="_x0000_s1026" style="position:absolute;margin-left:-10.6pt;margin-top:-41.25pt;width:571.6pt;height:7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" filled="f" strokecolor="#243f60 [1604]" strokeweight="2pt"/>
            </w:pict>
          </mc:Fallback>
        </mc:AlternateContent>
      </w:r>
      <w:r w:rsidR="00893F36" w:rsidRPr="00893F36">
        <w:rPr>
          <w:color w:val="000000"/>
        </w:rPr>
        <w:t>Un día entre sus discípulos Jesús escogió a 12 para que fuera</w:t>
      </w:r>
      <w:r w:rsidR="00893F36">
        <w:rPr>
          <w:color w:val="000000"/>
        </w:rPr>
        <w:t xml:space="preserve">n los apóstoles, (que significa </w:t>
      </w:r>
      <w:r w:rsidR="00893F36" w:rsidRPr="00893F36">
        <w:rPr>
          <w:b/>
          <w:color w:val="000000"/>
        </w:rPr>
        <w:t>enviados en pos de</w:t>
      </w:r>
      <w:r w:rsidR="00893F36" w:rsidRPr="00893F36">
        <w:rPr>
          <w:color w:val="000000"/>
        </w:rPr>
        <w:t xml:space="preserve">) es decir como mensajeros de las enseñanzas de Jesús. Los 12 discípulos fueron: </w:t>
      </w:r>
    </w:p>
    <w:p w:rsidR="00893F36" w:rsidRDefault="00893F36" w:rsidP="00893F36">
      <w:pPr>
        <w:widowControl w:val="0"/>
        <w:autoSpaceDE w:val="0"/>
        <w:autoSpaceDN w:val="0"/>
        <w:adjustRightInd w:val="0"/>
        <w:spacing w:after="0" w:line="240" w:lineRule="auto"/>
        <w:ind w:left="116" w:right="-35"/>
        <w:jc w:val="both"/>
        <w:rPr>
          <w:color w:val="000000"/>
        </w:rPr>
      </w:pPr>
    </w:p>
    <w:p w:rsidR="00893F36" w:rsidRDefault="00893F36" w:rsidP="00893F36">
      <w:pPr>
        <w:widowControl w:val="0"/>
        <w:autoSpaceDE w:val="0"/>
        <w:autoSpaceDN w:val="0"/>
        <w:adjustRightInd w:val="0"/>
        <w:spacing w:after="0" w:line="240" w:lineRule="auto"/>
        <w:ind w:left="116" w:right="-35" w:firstLine="592"/>
        <w:jc w:val="both"/>
        <w:rPr>
          <w:color w:val="000000"/>
        </w:rPr>
      </w:pPr>
      <w:r w:rsidRPr="00893F36">
        <w:rPr>
          <w:color w:val="000000"/>
        </w:rPr>
        <w:t xml:space="preserve">1. Simón (Pedro) (pescador). </w:t>
      </w:r>
    </w:p>
    <w:p w:rsidR="00893F36" w:rsidRDefault="00893F36" w:rsidP="00893F36">
      <w:pPr>
        <w:widowControl w:val="0"/>
        <w:autoSpaceDE w:val="0"/>
        <w:autoSpaceDN w:val="0"/>
        <w:adjustRightInd w:val="0"/>
        <w:spacing w:after="0" w:line="240" w:lineRule="auto"/>
        <w:ind w:left="116" w:right="-35" w:firstLine="592"/>
        <w:jc w:val="both"/>
        <w:rPr>
          <w:color w:val="000000"/>
        </w:rPr>
      </w:pPr>
      <w:r w:rsidRPr="00893F36">
        <w:rPr>
          <w:color w:val="000000"/>
        </w:rPr>
        <w:t xml:space="preserve">2. </w:t>
      </w:r>
      <w:r>
        <w:rPr>
          <w:color w:val="000000"/>
        </w:rPr>
        <w:t xml:space="preserve">Andrés, hermano de Simón </w:t>
      </w:r>
      <w:r w:rsidRPr="00893F36">
        <w:rPr>
          <w:color w:val="000000"/>
        </w:rPr>
        <w:t xml:space="preserve">(pescador). </w:t>
      </w:r>
    </w:p>
    <w:p w:rsidR="00893F36" w:rsidRDefault="00893F36" w:rsidP="00893F36">
      <w:pPr>
        <w:widowControl w:val="0"/>
        <w:autoSpaceDE w:val="0"/>
        <w:autoSpaceDN w:val="0"/>
        <w:adjustRightInd w:val="0"/>
        <w:spacing w:after="0" w:line="240" w:lineRule="auto"/>
        <w:ind w:left="116" w:right="-35" w:firstLine="592"/>
        <w:jc w:val="both"/>
        <w:rPr>
          <w:color w:val="000000"/>
        </w:rPr>
      </w:pPr>
      <w:r w:rsidRPr="00893F36">
        <w:rPr>
          <w:color w:val="000000"/>
        </w:rPr>
        <w:t xml:space="preserve">3. </w:t>
      </w:r>
      <w:r>
        <w:rPr>
          <w:color w:val="000000"/>
        </w:rPr>
        <w:t xml:space="preserve">Jacobo (Santiago el Mayor) y </w:t>
      </w:r>
      <w:r w:rsidRPr="00893F36">
        <w:rPr>
          <w:color w:val="000000"/>
        </w:rPr>
        <w:t xml:space="preserve">su hermano Juan.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4. </w:t>
      </w:r>
      <w:r>
        <w:rPr>
          <w:color w:val="000000"/>
        </w:rPr>
        <w:t xml:space="preserve">Juan, ambos hijos de </w:t>
      </w:r>
      <w:proofErr w:type="spellStart"/>
      <w:r>
        <w:rPr>
          <w:color w:val="000000"/>
        </w:rPr>
        <w:t>Zebedeo</w:t>
      </w:r>
      <w:proofErr w:type="spellEnd"/>
      <w:r>
        <w:rPr>
          <w:color w:val="000000"/>
        </w:rPr>
        <w:t xml:space="preserve"> </w:t>
      </w:r>
      <w:r w:rsidRPr="00893F36">
        <w:rPr>
          <w:color w:val="000000"/>
        </w:rPr>
        <w:t>(pescador).</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5. Felipe.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6. Bartolomé.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7. Mateo o Leví (Recaudador).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8. Tomás.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9. </w:t>
      </w:r>
      <w:r>
        <w:rPr>
          <w:color w:val="000000"/>
        </w:rPr>
        <w:t xml:space="preserve">Jacobo (Santiago el Menor) </w:t>
      </w:r>
      <w:r w:rsidRPr="00893F36">
        <w:rPr>
          <w:color w:val="000000"/>
        </w:rPr>
        <w:t xml:space="preserve">hijo de Alfeo.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10. </w:t>
      </w:r>
      <w:r>
        <w:rPr>
          <w:color w:val="000000"/>
        </w:rPr>
        <w:t xml:space="preserve">Simón llamado Zelote o </w:t>
      </w:r>
      <w:proofErr w:type="spellStart"/>
      <w:r w:rsidRPr="00893F36">
        <w:rPr>
          <w:color w:val="000000"/>
        </w:rPr>
        <w:t>Zelador</w:t>
      </w:r>
      <w:proofErr w:type="spellEnd"/>
      <w:r w:rsidRPr="00893F36">
        <w:rPr>
          <w:color w:val="000000"/>
        </w:rPr>
        <w:t>.</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11</w:t>
      </w:r>
      <w:proofErr w:type="gramStart"/>
      <w:r w:rsidRPr="00893F36">
        <w:rPr>
          <w:color w:val="000000"/>
        </w:rPr>
        <w:t>.Judas</w:t>
      </w:r>
      <w:proofErr w:type="gramEnd"/>
      <w:r w:rsidRPr="00893F36">
        <w:rPr>
          <w:color w:val="000000"/>
        </w:rPr>
        <w:t xml:space="preserve"> Tadeo.</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12</w:t>
      </w:r>
      <w:proofErr w:type="gramStart"/>
      <w:r w:rsidRPr="00893F36">
        <w:rPr>
          <w:color w:val="000000"/>
        </w:rPr>
        <w:t>.Judas</w:t>
      </w:r>
      <w:proofErr w:type="gramEnd"/>
      <w:r w:rsidRPr="00893F36">
        <w:rPr>
          <w:color w:val="000000"/>
        </w:rPr>
        <w:t xml:space="preserve"> Iscariote.</w:t>
      </w:r>
    </w:p>
    <w:p w:rsidR="00893F36" w:rsidRDefault="00893F36" w:rsidP="00893F36">
      <w:pPr>
        <w:widowControl w:val="0"/>
        <w:autoSpaceDE w:val="0"/>
        <w:autoSpaceDN w:val="0"/>
        <w:adjustRightInd w:val="0"/>
        <w:spacing w:after="0" w:line="240" w:lineRule="auto"/>
        <w:ind w:right="-35"/>
        <w:jc w:val="both"/>
        <w:rPr>
          <w:color w:val="000000"/>
        </w:rPr>
      </w:pPr>
    </w:p>
    <w:p w:rsidR="00893F36" w:rsidRPr="00893F36" w:rsidRDefault="00893F36" w:rsidP="00893F36">
      <w:pPr>
        <w:widowControl w:val="0"/>
        <w:autoSpaceDE w:val="0"/>
        <w:autoSpaceDN w:val="0"/>
        <w:adjustRightInd w:val="0"/>
        <w:spacing w:after="0" w:line="240" w:lineRule="auto"/>
        <w:ind w:right="-35"/>
        <w:jc w:val="both"/>
        <w:rPr>
          <w:b/>
          <w:color w:val="000000"/>
        </w:rPr>
      </w:pPr>
      <w:r w:rsidRPr="00893F36">
        <w:rPr>
          <w:rFonts w:asciiTheme="majorHAnsi" w:hAnsiTheme="majorHAnsi" w:cs="Impact"/>
          <w:b/>
          <w:color w:val="0F243E" w:themeColor="text2" w:themeShade="80"/>
          <w:spacing w:val="-7"/>
          <w:sz w:val="28"/>
          <w:szCs w:val="24"/>
        </w:rPr>
        <w:t>ACTIVIDADES:</w:t>
      </w:r>
      <w:r w:rsidRPr="00893F36">
        <w:rPr>
          <w:rFonts w:asciiTheme="majorHAnsi" w:hAnsiTheme="majorHAnsi" w:cs="Impact"/>
          <w:b/>
          <w:color w:val="0F243E" w:themeColor="text2" w:themeShade="80"/>
          <w:spacing w:val="-7"/>
          <w:sz w:val="28"/>
          <w:szCs w:val="24"/>
        </w:rPr>
        <w:br/>
      </w:r>
      <w:r w:rsidRPr="00893F36">
        <w:rPr>
          <w:color w:val="000000"/>
        </w:rPr>
        <w:t>Contesta:</w:t>
      </w:r>
      <w:r w:rsidRPr="00893F36">
        <w:rPr>
          <w:color w:val="000000"/>
        </w:rPr>
        <w:br/>
      </w:r>
      <w:r w:rsidRPr="00893F36">
        <w:rPr>
          <w:b/>
          <w:color w:val="000000"/>
        </w:rPr>
        <w:t xml:space="preserve">¿Qué quiere decir discípulo?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1. Seguidor de Cristo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2. El que aprende de alguien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3. El que conoce todo</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br/>
      </w:r>
      <w:proofErr w:type="gramStart"/>
      <w:r w:rsidRPr="00893F36">
        <w:rPr>
          <w:b/>
          <w:color w:val="000000"/>
        </w:rPr>
        <w:t>¿</w:t>
      </w:r>
      <w:proofErr w:type="gramEnd"/>
      <w:r w:rsidRPr="00893F36">
        <w:rPr>
          <w:b/>
          <w:color w:val="000000"/>
        </w:rPr>
        <w:t>Qué quiere decir “Apóstol”</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 1. El que es enviado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2. El que va en pos de alguien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3. El que es puesto en responsabilidad.</w:t>
      </w:r>
    </w:p>
    <w:p w:rsidR="00893F36" w:rsidRPr="00893F36" w:rsidRDefault="00893F36" w:rsidP="00970728">
      <w:pPr>
        <w:widowControl w:val="0"/>
        <w:autoSpaceDE w:val="0"/>
        <w:autoSpaceDN w:val="0"/>
        <w:adjustRightInd w:val="0"/>
        <w:spacing w:after="0" w:line="360" w:lineRule="auto"/>
        <w:ind w:right="-35" w:firstLine="708"/>
        <w:jc w:val="both"/>
        <w:rPr>
          <w:b/>
          <w:color w:val="000000"/>
        </w:rPr>
      </w:pPr>
      <w:r w:rsidRPr="00893F36">
        <w:rPr>
          <w:color w:val="000000"/>
        </w:rPr>
        <w:br/>
      </w:r>
      <w:proofErr w:type="gramStart"/>
      <w:r w:rsidRPr="00893F36">
        <w:rPr>
          <w:b/>
          <w:color w:val="000000"/>
        </w:rPr>
        <w:t>¿</w:t>
      </w:r>
      <w:proofErr w:type="gramEnd"/>
      <w:r w:rsidRPr="00893F36">
        <w:rPr>
          <w:b/>
          <w:color w:val="000000"/>
        </w:rPr>
        <w:t xml:space="preserve">A quién eligió Jesús como apóstoles: </w:t>
      </w:r>
    </w:p>
    <w:p w:rsidR="00893F36" w:rsidRDefault="00893F36" w:rsidP="00970728">
      <w:pPr>
        <w:widowControl w:val="0"/>
        <w:autoSpaceDE w:val="0"/>
        <w:autoSpaceDN w:val="0"/>
        <w:adjustRightInd w:val="0"/>
        <w:spacing w:after="0" w:line="360" w:lineRule="auto"/>
        <w:ind w:right="-35" w:firstLine="708"/>
        <w:jc w:val="both"/>
        <w:rPr>
          <w:color w:val="000000"/>
        </w:rPr>
      </w:pPr>
      <w:r w:rsidRPr="00893F36">
        <w:rPr>
          <w:color w:val="000000"/>
        </w:rPr>
        <w:t xml:space="preserve">1. A los más santos _________________ </w:t>
      </w:r>
    </w:p>
    <w:p w:rsidR="00893F36" w:rsidRDefault="00893F36" w:rsidP="00970728">
      <w:pPr>
        <w:widowControl w:val="0"/>
        <w:autoSpaceDE w:val="0"/>
        <w:autoSpaceDN w:val="0"/>
        <w:adjustRightInd w:val="0"/>
        <w:spacing w:after="0" w:line="360" w:lineRule="auto"/>
        <w:ind w:right="-35" w:firstLine="708"/>
        <w:jc w:val="both"/>
        <w:rPr>
          <w:color w:val="000000"/>
        </w:rPr>
      </w:pPr>
      <w:r w:rsidRPr="00893F36">
        <w:rPr>
          <w:color w:val="000000"/>
        </w:rPr>
        <w:t xml:space="preserve">2. A los pescadores _________________ </w:t>
      </w:r>
    </w:p>
    <w:p w:rsidR="00893F36" w:rsidRDefault="00893F36" w:rsidP="00970728">
      <w:pPr>
        <w:widowControl w:val="0"/>
        <w:autoSpaceDE w:val="0"/>
        <w:autoSpaceDN w:val="0"/>
        <w:adjustRightInd w:val="0"/>
        <w:spacing w:after="0" w:line="360" w:lineRule="auto"/>
        <w:ind w:right="-35" w:firstLine="708"/>
        <w:jc w:val="both"/>
        <w:rPr>
          <w:color w:val="000000"/>
        </w:rPr>
      </w:pPr>
      <w:r w:rsidRPr="00893F36">
        <w:rPr>
          <w:color w:val="000000"/>
        </w:rPr>
        <w:t xml:space="preserve">3. A los más inteligentes _____________ </w:t>
      </w:r>
    </w:p>
    <w:p w:rsidR="00893F36" w:rsidRDefault="00893F36" w:rsidP="00970728">
      <w:pPr>
        <w:widowControl w:val="0"/>
        <w:autoSpaceDE w:val="0"/>
        <w:autoSpaceDN w:val="0"/>
        <w:adjustRightInd w:val="0"/>
        <w:spacing w:after="0" w:line="360" w:lineRule="auto"/>
        <w:ind w:right="-35" w:firstLine="708"/>
        <w:jc w:val="both"/>
        <w:rPr>
          <w:color w:val="000000"/>
        </w:rPr>
      </w:pPr>
      <w:r w:rsidRPr="00893F36">
        <w:rPr>
          <w:color w:val="000000"/>
        </w:rPr>
        <w:t xml:space="preserve">4. A los más obedientes ______________ </w:t>
      </w:r>
    </w:p>
    <w:p w:rsidR="00893F36" w:rsidRDefault="00893F36" w:rsidP="00970728">
      <w:pPr>
        <w:widowControl w:val="0"/>
        <w:autoSpaceDE w:val="0"/>
        <w:autoSpaceDN w:val="0"/>
        <w:adjustRightInd w:val="0"/>
        <w:spacing w:after="0" w:line="360" w:lineRule="auto"/>
        <w:ind w:right="-35" w:firstLine="708"/>
        <w:jc w:val="both"/>
        <w:rPr>
          <w:color w:val="000000"/>
        </w:rPr>
      </w:pPr>
      <w:r w:rsidRPr="00893F36">
        <w:rPr>
          <w:color w:val="000000"/>
        </w:rPr>
        <w:t xml:space="preserve">5. A los que tenía más fe _____________ </w:t>
      </w:r>
    </w:p>
    <w:p w:rsidR="00893F36" w:rsidRDefault="00893F36" w:rsidP="00970728">
      <w:pPr>
        <w:widowControl w:val="0"/>
        <w:autoSpaceDE w:val="0"/>
        <w:autoSpaceDN w:val="0"/>
        <w:adjustRightInd w:val="0"/>
        <w:spacing w:after="0" w:line="360" w:lineRule="auto"/>
        <w:ind w:right="-35" w:firstLine="708"/>
        <w:jc w:val="both"/>
        <w:rPr>
          <w:color w:val="000000"/>
        </w:rPr>
      </w:pPr>
      <w:r w:rsidRPr="00893F36">
        <w:rPr>
          <w:color w:val="000000"/>
        </w:rPr>
        <w:t xml:space="preserve">6. A los más pobres o a los más ricos _____ </w:t>
      </w:r>
    </w:p>
    <w:p w:rsidR="00893F36" w:rsidRDefault="00893F36" w:rsidP="00970728">
      <w:pPr>
        <w:widowControl w:val="0"/>
        <w:autoSpaceDE w:val="0"/>
        <w:autoSpaceDN w:val="0"/>
        <w:adjustRightInd w:val="0"/>
        <w:spacing w:after="0" w:line="360" w:lineRule="auto"/>
        <w:ind w:right="-35" w:firstLine="708"/>
        <w:jc w:val="both"/>
        <w:rPr>
          <w:color w:val="000000"/>
        </w:rPr>
      </w:pPr>
      <w:r w:rsidRPr="00893F36">
        <w:rPr>
          <w:color w:val="000000"/>
        </w:rPr>
        <w:t xml:space="preserve">7. A los recaudadores de impuestos _____ </w:t>
      </w:r>
    </w:p>
    <w:p w:rsidR="00893F36" w:rsidRDefault="00893F36" w:rsidP="00970728">
      <w:pPr>
        <w:widowControl w:val="0"/>
        <w:autoSpaceDE w:val="0"/>
        <w:autoSpaceDN w:val="0"/>
        <w:adjustRightInd w:val="0"/>
        <w:spacing w:after="0" w:line="360" w:lineRule="auto"/>
        <w:ind w:right="-35" w:firstLine="708"/>
        <w:jc w:val="both"/>
        <w:rPr>
          <w:color w:val="000000"/>
        </w:rPr>
      </w:pPr>
      <w:r w:rsidRPr="00893F36">
        <w:rPr>
          <w:color w:val="000000"/>
        </w:rPr>
        <w:t xml:space="preserve">8. A pecadores _____________________ </w:t>
      </w:r>
    </w:p>
    <w:p w:rsidR="00893F36" w:rsidRDefault="00893F36" w:rsidP="00970728">
      <w:pPr>
        <w:widowControl w:val="0"/>
        <w:autoSpaceDE w:val="0"/>
        <w:autoSpaceDN w:val="0"/>
        <w:adjustRightInd w:val="0"/>
        <w:spacing w:after="0" w:line="360" w:lineRule="auto"/>
        <w:ind w:right="-35"/>
        <w:jc w:val="both"/>
        <w:rPr>
          <w:color w:val="000000"/>
        </w:rPr>
      </w:pPr>
    </w:p>
    <w:p w:rsidR="00893F36" w:rsidRDefault="00893F36" w:rsidP="00893F36">
      <w:pPr>
        <w:widowControl w:val="0"/>
        <w:autoSpaceDE w:val="0"/>
        <w:autoSpaceDN w:val="0"/>
        <w:adjustRightInd w:val="0"/>
        <w:spacing w:after="0" w:line="240" w:lineRule="auto"/>
        <w:ind w:right="-35"/>
        <w:jc w:val="both"/>
        <w:rPr>
          <w:color w:val="000000"/>
        </w:rPr>
      </w:pPr>
      <w:r w:rsidRPr="00893F36">
        <w:rPr>
          <w:color w:val="000000"/>
        </w:rPr>
        <w:t>Dios eligió gente sencilla, p</w:t>
      </w:r>
      <w:r>
        <w:rPr>
          <w:color w:val="000000"/>
        </w:rPr>
        <w:t xml:space="preserve">ecadora, como </w:t>
      </w:r>
      <w:proofErr w:type="spellStart"/>
      <w:proofErr w:type="gramStart"/>
      <w:r>
        <w:rPr>
          <w:color w:val="000000"/>
        </w:rPr>
        <w:t>tu</w:t>
      </w:r>
      <w:proofErr w:type="spellEnd"/>
      <w:proofErr w:type="gramEnd"/>
      <w:r>
        <w:rPr>
          <w:color w:val="000000"/>
        </w:rPr>
        <w:t xml:space="preserve"> y yo, pero con </w:t>
      </w:r>
      <w:r w:rsidRPr="00893F36">
        <w:rPr>
          <w:color w:val="000000"/>
        </w:rPr>
        <w:t>ganas de seguirle.</w:t>
      </w:r>
    </w:p>
    <w:p w:rsidR="00893F36" w:rsidRDefault="00893F36" w:rsidP="00893F36">
      <w:pPr>
        <w:widowControl w:val="0"/>
        <w:autoSpaceDE w:val="0"/>
        <w:autoSpaceDN w:val="0"/>
        <w:adjustRightInd w:val="0"/>
        <w:spacing w:after="0" w:line="240" w:lineRule="auto"/>
        <w:ind w:right="-35"/>
        <w:jc w:val="both"/>
        <w:rPr>
          <w:color w:val="000000"/>
        </w:rPr>
      </w:pPr>
      <w:r w:rsidRPr="00893F36">
        <w:rPr>
          <w:color w:val="000000"/>
        </w:rPr>
        <w:br/>
      </w:r>
      <w:r>
        <w:rPr>
          <w:b/>
          <w:color w:val="000000"/>
        </w:rPr>
        <w:t xml:space="preserve">¿En qué lugar empezó Jesús su </w:t>
      </w:r>
      <w:r w:rsidRPr="00893F36">
        <w:rPr>
          <w:b/>
          <w:color w:val="000000"/>
        </w:rPr>
        <w:t>ministerio?</w:t>
      </w:r>
      <w:r w:rsidRPr="00893F36">
        <w:rPr>
          <w:color w:val="000000"/>
        </w:rPr>
        <w:t xml:space="preserve">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lastRenderedPageBreak/>
        <w:t xml:space="preserve">1. Jerusalén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2. Samaria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3. Nazaret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4. Galilea _________________</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br/>
      </w:r>
      <w:r>
        <w:rPr>
          <w:b/>
          <w:color w:val="000000"/>
        </w:rPr>
        <w:t xml:space="preserve">¿A qué edad empezó Jesús a </w:t>
      </w:r>
      <w:r w:rsidRPr="00893F36">
        <w:rPr>
          <w:b/>
          <w:color w:val="000000"/>
        </w:rPr>
        <w:t>predicar?</w:t>
      </w:r>
      <w:r w:rsidRPr="00893F36">
        <w:rPr>
          <w:color w:val="000000"/>
        </w:rPr>
        <w:t xml:space="preserve">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1. A los 30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 xml:space="preserve">2. A los 33 </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t>3. A los 27 ________________</w:t>
      </w:r>
    </w:p>
    <w:p w:rsid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br/>
        <w:t>¿Le creyeron sus vecinos? ______________</w:t>
      </w:r>
      <w:r>
        <w:rPr>
          <w:color w:val="000000"/>
        </w:rPr>
        <w:t>________</w:t>
      </w:r>
    </w:p>
    <w:p w:rsidR="00480685" w:rsidRPr="00893F36" w:rsidRDefault="00893F36" w:rsidP="00893F36">
      <w:pPr>
        <w:widowControl w:val="0"/>
        <w:autoSpaceDE w:val="0"/>
        <w:autoSpaceDN w:val="0"/>
        <w:adjustRightInd w:val="0"/>
        <w:spacing w:after="0" w:line="240" w:lineRule="auto"/>
        <w:ind w:right="-35" w:firstLine="708"/>
        <w:jc w:val="both"/>
        <w:rPr>
          <w:color w:val="000000"/>
        </w:rPr>
      </w:pPr>
      <w:r w:rsidRPr="00893F36">
        <w:rPr>
          <w:color w:val="000000"/>
        </w:rPr>
        <w:br/>
        <w:t>¿A dónde tuvo que marcharse?</w:t>
      </w:r>
    </w:p>
    <w:p w:rsidR="00893F36" w:rsidRDefault="00893F36" w:rsidP="00893F36">
      <w:pPr>
        <w:widowControl w:val="0"/>
        <w:autoSpaceDE w:val="0"/>
        <w:autoSpaceDN w:val="0"/>
        <w:adjustRightInd w:val="0"/>
        <w:spacing w:after="0" w:line="240" w:lineRule="auto"/>
        <w:ind w:left="116" w:right="-35"/>
        <w:jc w:val="both"/>
        <w:rPr>
          <w:color w:val="000000"/>
        </w:rPr>
      </w:pPr>
    </w:p>
    <w:p w:rsidR="00893F36" w:rsidRDefault="00CE3556" w:rsidP="00893F36">
      <w:pPr>
        <w:widowControl w:val="0"/>
        <w:autoSpaceDE w:val="0"/>
        <w:autoSpaceDN w:val="0"/>
        <w:adjustRightInd w:val="0"/>
        <w:spacing w:after="0" w:line="240" w:lineRule="auto"/>
        <w:ind w:left="116" w:right="-35"/>
        <w:jc w:val="both"/>
        <w:rPr>
          <w:color w:val="000000"/>
        </w:rPr>
      </w:pPr>
      <w:r>
        <w:rPr>
          <w:noProof/>
          <w:color w:val="000000"/>
          <w:lang w:val="es-BO" w:eastAsia="es-BO"/>
        </w:rPr>
        <w:drawing>
          <wp:inline distT="0" distB="0" distL="0" distR="0">
            <wp:extent cx="3390900" cy="4943475"/>
            <wp:effectExtent l="0" t="0" r="0" b="952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10">
                      <a:extLst>
                        <a:ext uri="{28A0092B-C50C-407E-A947-70E740481C1C}">
                          <a14:useLocalDpi xmlns:a14="http://schemas.microsoft.com/office/drawing/2010/main" val="0"/>
                        </a:ext>
                      </a:extLst>
                    </a:blip>
                    <a:stretch>
                      <a:fillRect/>
                    </a:stretch>
                  </pic:blipFill>
                  <pic:spPr>
                    <a:xfrm>
                      <a:off x="0" y="0"/>
                      <a:ext cx="3390900" cy="4943475"/>
                    </a:xfrm>
                    <a:prstGeom prst="rect">
                      <a:avLst/>
                    </a:prstGeom>
                  </pic:spPr>
                </pic:pic>
              </a:graphicData>
            </a:graphic>
          </wp:inline>
        </w:drawing>
      </w:r>
    </w:p>
    <w:p w:rsidR="00970728" w:rsidRPr="00970728" w:rsidRDefault="00CE3556" w:rsidP="00893F36">
      <w:pPr>
        <w:widowControl w:val="0"/>
        <w:autoSpaceDE w:val="0"/>
        <w:autoSpaceDN w:val="0"/>
        <w:adjustRightInd w:val="0"/>
        <w:spacing w:after="0" w:line="240" w:lineRule="auto"/>
        <w:ind w:left="116" w:right="-35"/>
        <w:jc w:val="both"/>
        <w:rPr>
          <w:b/>
          <w:color w:val="000000"/>
        </w:rPr>
      </w:pPr>
      <w:r w:rsidRPr="00970728">
        <w:rPr>
          <w:b/>
          <w:color w:val="000000"/>
        </w:rPr>
        <w:t>¿P</w:t>
      </w:r>
      <w:r w:rsidR="00970728" w:rsidRPr="00970728">
        <w:rPr>
          <w:b/>
          <w:color w:val="000000"/>
        </w:rPr>
        <w:t xml:space="preserve">odrías colorearlos de forma tan </w:t>
      </w:r>
      <w:r w:rsidRPr="00970728">
        <w:rPr>
          <w:b/>
          <w:color w:val="000000"/>
        </w:rPr>
        <w:t>diferent</w:t>
      </w:r>
      <w:r w:rsidR="00970728" w:rsidRPr="00970728">
        <w:rPr>
          <w:b/>
          <w:color w:val="000000"/>
        </w:rPr>
        <w:t>e</w:t>
      </w:r>
      <w:r w:rsidRPr="00970728">
        <w:rPr>
          <w:b/>
          <w:color w:val="000000"/>
        </w:rPr>
        <w:t xml:space="preserve"> que parezcan dibujos</w:t>
      </w:r>
      <w:r w:rsidR="00970728" w:rsidRPr="00970728">
        <w:rPr>
          <w:b/>
          <w:color w:val="000000"/>
        </w:rPr>
        <w:t xml:space="preserve"> </w:t>
      </w:r>
      <w:r w:rsidRPr="00970728">
        <w:rPr>
          <w:b/>
          <w:color w:val="000000"/>
        </w:rPr>
        <w:t>distintos?</w:t>
      </w:r>
    </w:p>
    <w:p w:rsidR="00970728" w:rsidRDefault="00CE3556" w:rsidP="00893F36">
      <w:pPr>
        <w:widowControl w:val="0"/>
        <w:autoSpaceDE w:val="0"/>
        <w:autoSpaceDN w:val="0"/>
        <w:adjustRightInd w:val="0"/>
        <w:spacing w:after="0" w:line="240" w:lineRule="auto"/>
        <w:ind w:left="116" w:right="-35"/>
        <w:jc w:val="both"/>
        <w:rPr>
          <w:color w:val="000000"/>
        </w:rPr>
      </w:pPr>
      <w:r w:rsidRPr="00970728">
        <w:rPr>
          <w:color w:val="000000"/>
        </w:rPr>
        <w:br/>
      </w:r>
      <w:r w:rsidRPr="00970728">
        <w:rPr>
          <w:b/>
          <w:color w:val="000000"/>
        </w:rPr>
        <w:t>Lu</w:t>
      </w:r>
      <w:r w:rsidR="00970728">
        <w:rPr>
          <w:b/>
          <w:color w:val="000000"/>
        </w:rPr>
        <w:t xml:space="preserve">cas 5:10.- Copia el versículo y </w:t>
      </w:r>
      <w:r w:rsidRPr="00970728">
        <w:rPr>
          <w:b/>
          <w:color w:val="000000"/>
        </w:rPr>
        <w:t>sab</w:t>
      </w:r>
      <w:r w:rsidR="00970728">
        <w:rPr>
          <w:b/>
          <w:color w:val="000000"/>
        </w:rPr>
        <w:t xml:space="preserve">rás que profesión tenemos todos </w:t>
      </w:r>
      <w:r w:rsidRPr="00970728">
        <w:rPr>
          <w:b/>
          <w:color w:val="000000"/>
        </w:rPr>
        <w:t>los cristianos</w:t>
      </w:r>
      <w:r w:rsidRPr="00970728">
        <w:rPr>
          <w:color w:val="000000"/>
        </w:rPr>
        <w:t xml:space="preserve">. </w:t>
      </w:r>
    </w:p>
    <w:p w:rsidR="00970728" w:rsidRDefault="00CE3556" w:rsidP="00893F36">
      <w:pPr>
        <w:widowControl w:val="0"/>
        <w:autoSpaceDE w:val="0"/>
        <w:autoSpaceDN w:val="0"/>
        <w:adjustRightInd w:val="0"/>
        <w:spacing w:after="0" w:line="240" w:lineRule="auto"/>
        <w:ind w:left="116" w:right="-35"/>
        <w:jc w:val="both"/>
        <w:rPr>
          <w:color w:val="000000"/>
        </w:rPr>
      </w:pPr>
      <w:r w:rsidRPr="00970728">
        <w:rPr>
          <w:color w:val="000000"/>
        </w:rPr>
        <w:t xml:space="preserve">Pero Jesús dijo a Simón: </w:t>
      </w:r>
    </w:p>
    <w:p w:rsidR="00970728" w:rsidRDefault="00970728" w:rsidP="00893F36">
      <w:pPr>
        <w:widowControl w:val="0"/>
        <w:autoSpaceDE w:val="0"/>
        <w:autoSpaceDN w:val="0"/>
        <w:adjustRightInd w:val="0"/>
        <w:spacing w:after="0" w:line="240" w:lineRule="auto"/>
        <w:ind w:left="116" w:right="-35"/>
        <w:jc w:val="both"/>
        <w:rPr>
          <w:color w:val="000000"/>
        </w:rPr>
      </w:pPr>
      <w:r w:rsidRPr="00970728">
        <w:rPr>
          <w:color w:val="000000"/>
        </w:rPr>
        <w:t>Seréis</w:t>
      </w:r>
      <w:r>
        <w:rPr>
          <w:color w:val="000000"/>
        </w:rPr>
        <w:t xml:space="preserve"> </w:t>
      </w:r>
      <w:r w:rsidR="00CE3556" w:rsidRPr="00970728">
        <w:rPr>
          <w:color w:val="000000"/>
        </w:rPr>
        <w:t xml:space="preserve"> p_______________ de _____________ </w:t>
      </w:r>
    </w:p>
    <w:p w:rsidR="00970728" w:rsidRDefault="00970728" w:rsidP="00893F36">
      <w:pPr>
        <w:widowControl w:val="0"/>
        <w:autoSpaceDE w:val="0"/>
        <w:autoSpaceDN w:val="0"/>
        <w:adjustRightInd w:val="0"/>
        <w:spacing w:after="0" w:line="240" w:lineRule="auto"/>
        <w:ind w:left="116" w:right="-35"/>
        <w:jc w:val="both"/>
        <w:rPr>
          <w:color w:val="000000"/>
        </w:rPr>
      </w:pPr>
      <w:r w:rsidRPr="0048738C">
        <w:rPr>
          <w:rFonts w:ascii="Impact" w:hAnsi="Impact"/>
          <w:b/>
          <w:i/>
          <w:iCs/>
          <w:noProof/>
          <w:color w:val="0F243E" w:themeColor="text2" w:themeShade="80"/>
          <w:sz w:val="48"/>
          <w:lang w:val="es-BO" w:eastAsia="es-BO"/>
        </w:rPr>
        <w:lastRenderedPageBreak/>
        <mc:AlternateContent>
          <mc:Choice Requires="wps">
            <w:drawing>
              <wp:anchor distT="0" distB="0" distL="114300" distR="114300" simplePos="0" relativeHeight="251663360" behindDoc="0" locked="0" layoutInCell="1" allowOverlap="1" wp14:anchorId="2ECAA995" wp14:editId="2FD8773F">
                <wp:simplePos x="0" y="0"/>
                <wp:positionH relativeFrom="column">
                  <wp:posOffset>-158163</wp:posOffset>
                </wp:positionH>
                <wp:positionV relativeFrom="paragraph">
                  <wp:posOffset>-500042</wp:posOffset>
                </wp:positionV>
                <wp:extent cx="7267698" cy="9537854"/>
                <wp:effectExtent l="0" t="0" r="28575" b="25400"/>
                <wp:wrapNone/>
                <wp:docPr id="13" name="13 Rectángulo redondeado"/>
                <wp:cNvGraphicFramePr/>
                <a:graphic xmlns:a="http://schemas.openxmlformats.org/drawingml/2006/main">
                  <a:graphicData uri="http://schemas.microsoft.com/office/word/2010/wordprocessingShape">
                    <wps:wsp>
                      <wps:cNvSpPr/>
                      <wps:spPr>
                        <a:xfrm>
                          <a:off x="0" y="0"/>
                          <a:ext cx="7267698"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3 Rectángulo redondeado" o:spid="_x0000_s1026" style="position:absolute;margin-left:-12.45pt;margin-top:-39.35pt;width:572.25pt;height:7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" filled="f" strokecolor="#243f60 [1604]" strokeweight="2pt"/>
            </w:pict>
          </mc:Fallback>
        </mc:AlternateContent>
      </w:r>
    </w:p>
    <w:p w:rsidR="00970728" w:rsidRPr="00970728" w:rsidRDefault="00CE3556" w:rsidP="00893F36">
      <w:pPr>
        <w:widowControl w:val="0"/>
        <w:autoSpaceDE w:val="0"/>
        <w:autoSpaceDN w:val="0"/>
        <w:adjustRightInd w:val="0"/>
        <w:spacing w:after="0" w:line="240" w:lineRule="auto"/>
        <w:ind w:left="116" w:right="-35"/>
        <w:jc w:val="both"/>
        <w:rPr>
          <w:b/>
          <w:color w:val="000000"/>
        </w:rPr>
      </w:pPr>
      <w:r w:rsidRPr="00970728">
        <w:rPr>
          <w:b/>
          <w:color w:val="000000"/>
        </w:rPr>
        <w:t>¿</w:t>
      </w:r>
      <w:r w:rsidR="00970728" w:rsidRPr="00970728">
        <w:rPr>
          <w:b/>
          <w:color w:val="000000"/>
        </w:rPr>
        <w:t xml:space="preserve">Qué quiere decir pescador de </w:t>
      </w:r>
      <w:r w:rsidRPr="00970728">
        <w:rPr>
          <w:b/>
          <w:color w:val="000000"/>
        </w:rPr>
        <w:t xml:space="preserve">hombres? </w:t>
      </w:r>
    </w:p>
    <w:p w:rsidR="00970728" w:rsidRPr="00970728" w:rsidRDefault="00CE3556" w:rsidP="00970728">
      <w:pPr>
        <w:pStyle w:val="Prrafodelista"/>
        <w:widowControl w:val="0"/>
        <w:numPr>
          <w:ilvl w:val="0"/>
          <w:numId w:val="2"/>
        </w:numPr>
        <w:autoSpaceDE w:val="0"/>
        <w:autoSpaceDN w:val="0"/>
        <w:adjustRightInd w:val="0"/>
        <w:spacing w:after="0" w:line="360" w:lineRule="auto"/>
        <w:ind w:right="-35"/>
        <w:jc w:val="both"/>
        <w:rPr>
          <w:color w:val="000000"/>
        </w:rPr>
      </w:pPr>
      <w:r w:rsidRPr="00970728">
        <w:rPr>
          <w:color w:val="000000"/>
        </w:rPr>
        <w:t xml:space="preserve">Atraerles al reino de los cielos _______ </w:t>
      </w:r>
    </w:p>
    <w:p w:rsidR="00970728" w:rsidRDefault="00CE3556" w:rsidP="00970728">
      <w:pPr>
        <w:pStyle w:val="Prrafodelista"/>
        <w:widowControl w:val="0"/>
        <w:numPr>
          <w:ilvl w:val="0"/>
          <w:numId w:val="2"/>
        </w:numPr>
        <w:autoSpaceDE w:val="0"/>
        <w:autoSpaceDN w:val="0"/>
        <w:adjustRightInd w:val="0"/>
        <w:spacing w:after="0" w:line="360" w:lineRule="auto"/>
        <w:ind w:right="-35"/>
        <w:jc w:val="both"/>
        <w:rPr>
          <w:color w:val="000000"/>
        </w:rPr>
      </w:pPr>
      <w:r w:rsidRPr="00970728">
        <w:rPr>
          <w:color w:val="000000"/>
        </w:rPr>
        <w:t xml:space="preserve">Prometerles que si vienen a la iglesia vana a ser felices _________________ </w:t>
      </w:r>
    </w:p>
    <w:p w:rsidR="00970728" w:rsidRPr="00970728" w:rsidRDefault="00CE3556" w:rsidP="00970728">
      <w:pPr>
        <w:pStyle w:val="Prrafodelista"/>
        <w:widowControl w:val="0"/>
        <w:numPr>
          <w:ilvl w:val="0"/>
          <w:numId w:val="2"/>
        </w:numPr>
        <w:autoSpaceDE w:val="0"/>
        <w:autoSpaceDN w:val="0"/>
        <w:adjustRightInd w:val="0"/>
        <w:spacing w:after="0" w:line="360" w:lineRule="auto"/>
        <w:ind w:right="-35"/>
        <w:jc w:val="both"/>
        <w:rPr>
          <w:b/>
          <w:color w:val="000000"/>
        </w:rPr>
      </w:pPr>
      <w:r w:rsidRPr="00970728">
        <w:rPr>
          <w:color w:val="000000"/>
        </w:rPr>
        <w:t>Decirles que Dios les ama ________</w:t>
      </w:r>
    </w:p>
    <w:p w:rsidR="00970728" w:rsidRPr="00970728" w:rsidRDefault="00970728" w:rsidP="00970728">
      <w:pPr>
        <w:pStyle w:val="Prrafodelista"/>
        <w:widowControl w:val="0"/>
        <w:numPr>
          <w:ilvl w:val="0"/>
          <w:numId w:val="2"/>
        </w:numPr>
        <w:autoSpaceDE w:val="0"/>
        <w:autoSpaceDN w:val="0"/>
        <w:adjustRightInd w:val="0"/>
        <w:spacing w:after="0" w:line="360" w:lineRule="auto"/>
        <w:ind w:right="-35"/>
        <w:jc w:val="both"/>
        <w:rPr>
          <w:color w:val="000000"/>
        </w:rPr>
      </w:pPr>
      <w:r w:rsidRPr="00970728">
        <w:rPr>
          <w:color w:val="000000"/>
        </w:rPr>
        <w:t>¿Qué anzuelo se debe usar?</w:t>
      </w:r>
    </w:p>
    <w:p w:rsidR="00970728" w:rsidRDefault="00970728" w:rsidP="00970728">
      <w:pPr>
        <w:widowControl w:val="0"/>
        <w:autoSpaceDE w:val="0"/>
        <w:autoSpaceDN w:val="0"/>
        <w:adjustRightInd w:val="0"/>
        <w:spacing w:after="0" w:line="240" w:lineRule="auto"/>
        <w:ind w:left="116" w:right="-35"/>
        <w:jc w:val="both"/>
      </w:pPr>
    </w:p>
    <w:p w:rsidR="00970728" w:rsidRDefault="00CE3556" w:rsidP="00970728">
      <w:pPr>
        <w:widowControl w:val="0"/>
        <w:autoSpaceDE w:val="0"/>
        <w:autoSpaceDN w:val="0"/>
        <w:adjustRightInd w:val="0"/>
        <w:spacing w:after="0" w:line="240" w:lineRule="auto"/>
        <w:ind w:left="116" w:right="-35"/>
        <w:jc w:val="both"/>
        <w:rPr>
          <w:color w:val="000000"/>
        </w:rPr>
      </w:pPr>
      <w:r w:rsidRPr="00970728">
        <w:rPr>
          <w:b/>
          <w:color w:val="000000"/>
        </w:rPr>
        <w:t>¿Q</w:t>
      </w:r>
      <w:r w:rsidR="00970728">
        <w:rPr>
          <w:b/>
          <w:color w:val="000000"/>
        </w:rPr>
        <w:t xml:space="preserve">ué oficio tenían algunos de los </w:t>
      </w:r>
      <w:r w:rsidRPr="00970728">
        <w:rPr>
          <w:b/>
          <w:color w:val="000000"/>
        </w:rPr>
        <w:t>apóstoles?</w:t>
      </w:r>
      <w:r w:rsidRPr="00970728">
        <w:rPr>
          <w:color w:val="000000"/>
        </w:rPr>
        <w:t xml:space="preserve"> </w:t>
      </w:r>
    </w:p>
    <w:p w:rsidR="00970728" w:rsidRDefault="00970728" w:rsidP="00970728">
      <w:pPr>
        <w:widowControl w:val="0"/>
        <w:autoSpaceDE w:val="0"/>
        <w:autoSpaceDN w:val="0"/>
        <w:adjustRightInd w:val="0"/>
        <w:spacing w:after="0" w:line="240" w:lineRule="auto"/>
        <w:ind w:left="116" w:right="-35"/>
        <w:jc w:val="both"/>
        <w:rPr>
          <w:color w:val="000000"/>
        </w:rPr>
      </w:pPr>
    </w:p>
    <w:p w:rsidR="00970728" w:rsidRDefault="00CE3556" w:rsidP="00970728">
      <w:pPr>
        <w:widowControl w:val="0"/>
        <w:autoSpaceDE w:val="0"/>
        <w:autoSpaceDN w:val="0"/>
        <w:adjustRightInd w:val="0"/>
        <w:spacing w:after="0" w:line="240" w:lineRule="auto"/>
        <w:ind w:left="116" w:right="-35"/>
        <w:jc w:val="both"/>
        <w:rPr>
          <w:color w:val="000000"/>
        </w:rPr>
      </w:pPr>
      <w:r w:rsidRPr="00970728">
        <w:rPr>
          <w:color w:val="000000"/>
        </w:rPr>
        <w:t xml:space="preserve">SIMÓN </w:t>
      </w:r>
    </w:p>
    <w:p w:rsidR="00970728" w:rsidRDefault="00CE3556" w:rsidP="00970728">
      <w:pPr>
        <w:widowControl w:val="0"/>
        <w:autoSpaceDE w:val="0"/>
        <w:autoSpaceDN w:val="0"/>
        <w:adjustRightInd w:val="0"/>
        <w:spacing w:after="0" w:line="240" w:lineRule="auto"/>
        <w:ind w:left="116" w:right="-35" w:firstLine="592"/>
        <w:jc w:val="both"/>
        <w:rPr>
          <w:color w:val="000000"/>
        </w:rPr>
      </w:pPr>
      <w:r w:rsidRPr="00970728">
        <w:rPr>
          <w:color w:val="000000"/>
        </w:rPr>
        <w:t xml:space="preserve">1. Pescador, </w:t>
      </w:r>
    </w:p>
    <w:p w:rsidR="00970728" w:rsidRDefault="00CE3556" w:rsidP="00970728">
      <w:pPr>
        <w:widowControl w:val="0"/>
        <w:autoSpaceDE w:val="0"/>
        <w:autoSpaceDN w:val="0"/>
        <w:adjustRightInd w:val="0"/>
        <w:spacing w:after="0" w:line="240" w:lineRule="auto"/>
        <w:ind w:left="116" w:right="-35" w:firstLine="592"/>
        <w:jc w:val="both"/>
        <w:rPr>
          <w:color w:val="000000"/>
        </w:rPr>
      </w:pPr>
      <w:r w:rsidRPr="00970728">
        <w:rPr>
          <w:color w:val="000000"/>
        </w:rPr>
        <w:t xml:space="preserve">2. Recaudador </w:t>
      </w:r>
    </w:p>
    <w:p w:rsidR="00970728" w:rsidRDefault="00CE3556" w:rsidP="00970728">
      <w:pPr>
        <w:widowControl w:val="0"/>
        <w:autoSpaceDE w:val="0"/>
        <w:autoSpaceDN w:val="0"/>
        <w:adjustRightInd w:val="0"/>
        <w:spacing w:after="0" w:line="240" w:lineRule="auto"/>
        <w:ind w:left="116" w:right="-35" w:firstLine="592"/>
        <w:jc w:val="both"/>
        <w:rPr>
          <w:color w:val="000000"/>
        </w:rPr>
      </w:pPr>
      <w:r w:rsidRPr="00970728">
        <w:rPr>
          <w:color w:val="000000"/>
        </w:rPr>
        <w:t xml:space="preserve">3. Fariseo </w:t>
      </w:r>
    </w:p>
    <w:p w:rsidR="00970728" w:rsidRDefault="00970728" w:rsidP="00970728">
      <w:pPr>
        <w:widowControl w:val="0"/>
        <w:autoSpaceDE w:val="0"/>
        <w:autoSpaceDN w:val="0"/>
        <w:adjustRightInd w:val="0"/>
        <w:spacing w:after="0" w:line="240" w:lineRule="auto"/>
        <w:ind w:left="116" w:right="-35"/>
        <w:jc w:val="both"/>
        <w:rPr>
          <w:color w:val="000000"/>
        </w:rPr>
      </w:pPr>
    </w:p>
    <w:p w:rsidR="00970728" w:rsidRDefault="00CE3556" w:rsidP="00970728">
      <w:pPr>
        <w:widowControl w:val="0"/>
        <w:autoSpaceDE w:val="0"/>
        <w:autoSpaceDN w:val="0"/>
        <w:adjustRightInd w:val="0"/>
        <w:spacing w:after="0" w:line="240" w:lineRule="auto"/>
        <w:ind w:left="116" w:right="-35"/>
        <w:jc w:val="both"/>
        <w:rPr>
          <w:color w:val="000000"/>
        </w:rPr>
      </w:pPr>
      <w:r w:rsidRPr="00970728">
        <w:rPr>
          <w:color w:val="000000"/>
        </w:rPr>
        <w:t xml:space="preserve">JUAN </w:t>
      </w:r>
    </w:p>
    <w:p w:rsidR="00970728" w:rsidRDefault="00CE3556" w:rsidP="00970728">
      <w:pPr>
        <w:widowControl w:val="0"/>
        <w:autoSpaceDE w:val="0"/>
        <w:autoSpaceDN w:val="0"/>
        <w:adjustRightInd w:val="0"/>
        <w:spacing w:after="0" w:line="240" w:lineRule="auto"/>
        <w:ind w:left="116" w:right="-35" w:firstLine="592"/>
        <w:jc w:val="both"/>
        <w:rPr>
          <w:color w:val="000000"/>
        </w:rPr>
      </w:pPr>
      <w:r w:rsidRPr="00970728">
        <w:rPr>
          <w:color w:val="000000"/>
        </w:rPr>
        <w:t xml:space="preserve">1. Pescador </w:t>
      </w:r>
    </w:p>
    <w:p w:rsidR="00970728" w:rsidRDefault="00CE3556" w:rsidP="00970728">
      <w:pPr>
        <w:widowControl w:val="0"/>
        <w:autoSpaceDE w:val="0"/>
        <w:autoSpaceDN w:val="0"/>
        <w:adjustRightInd w:val="0"/>
        <w:spacing w:after="0" w:line="240" w:lineRule="auto"/>
        <w:ind w:left="116" w:right="-35" w:firstLine="592"/>
        <w:jc w:val="both"/>
        <w:rPr>
          <w:color w:val="000000"/>
        </w:rPr>
      </w:pPr>
      <w:r w:rsidRPr="00970728">
        <w:rPr>
          <w:color w:val="000000"/>
        </w:rPr>
        <w:t xml:space="preserve">2. Fariseo </w:t>
      </w:r>
    </w:p>
    <w:p w:rsidR="00970728" w:rsidRDefault="00CE3556" w:rsidP="00970728">
      <w:pPr>
        <w:widowControl w:val="0"/>
        <w:autoSpaceDE w:val="0"/>
        <w:autoSpaceDN w:val="0"/>
        <w:adjustRightInd w:val="0"/>
        <w:spacing w:after="0" w:line="240" w:lineRule="auto"/>
        <w:ind w:left="116" w:right="-35" w:firstLine="592"/>
        <w:jc w:val="both"/>
        <w:rPr>
          <w:color w:val="000000"/>
        </w:rPr>
      </w:pPr>
      <w:r w:rsidRPr="00970728">
        <w:rPr>
          <w:color w:val="000000"/>
        </w:rPr>
        <w:t xml:space="preserve">3. Recaudador </w:t>
      </w:r>
    </w:p>
    <w:p w:rsidR="00970728" w:rsidRDefault="00970728" w:rsidP="00970728">
      <w:pPr>
        <w:widowControl w:val="0"/>
        <w:autoSpaceDE w:val="0"/>
        <w:autoSpaceDN w:val="0"/>
        <w:adjustRightInd w:val="0"/>
        <w:spacing w:after="0" w:line="240" w:lineRule="auto"/>
        <w:ind w:left="116" w:right="-35"/>
        <w:jc w:val="both"/>
        <w:rPr>
          <w:color w:val="000000"/>
        </w:rPr>
      </w:pPr>
    </w:p>
    <w:p w:rsidR="00970728" w:rsidRDefault="00CE3556" w:rsidP="00970728">
      <w:pPr>
        <w:widowControl w:val="0"/>
        <w:autoSpaceDE w:val="0"/>
        <w:autoSpaceDN w:val="0"/>
        <w:adjustRightInd w:val="0"/>
        <w:spacing w:after="0" w:line="240" w:lineRule="auto"/>
        <w:ind w:left="116" w:right="-35"/>
        <w:jc w:val="both"/>
        <w:rPr>
          <w:color w:val="000000"/>
        </w:rPr>
      </w:pPr>
      <w:r w:rsidRPr="00970728">
        <w:rPr>
          <w:color w:val="000000"/>
        </w:rPr>
        <w:t xml:space="preserve">SANTIAGO </w:t>
      </w:r>
    </w:p>
    <w:p w:rsidR="00970728" w:rsidRDefault="00CE3556" w:rsidP="00970728">
      <w:pPr>
        <w:widowControl w:val="0"/>
        <w:autoSpaceDE w:val="0"/>
        <w:autoSpaceDN w:val="0"/>
        <w:adjustRightInd w:val="0"/>
        <w:spacing w:after="0" w:line="240" w:lineRule="auto"/>
        <w:ind w:left="116" w:right="-35" w:firstLine="592"/>
        <w:jc w:val="both"/>
        <w:rPr>
          <w:color w:val="000000"/>
        </w:rPr>
      </w:pPr>
      <w:r w:rsidRPr="00970728">
        <w:rPr>
          <w:color w:val="000000"/>
        </w:rPr>
        <w:t xml:space="preserve">1. Recaudador </w:t>
      </w:r>
    </w:p>
    <w:p w:rsidR="00970728" w:rsidRDefault="00CE3556" w:rsidP="00970728">
      <w:pPr>
        <w:widowControl w:val="0"/>
        <w:autoSpaceDE w:val="0"/>
        <w:autoSpaceDN w:val="0"/>
        <w:adjustRightInd w:val="0"/>
        <w:spacing w:after="0" w:line="240" w:lineRule="auto"/>
        <w:ind w:left="116" w:right="-35" w:firstLine="592"/>
        <w:jc w:val="both"/>
        <w:rPr>
          <w:color w:val="000000"/>
        </w:rPr>
      </w:pPr>
      <w:r w:rsidRPr="00970728">
        <w:rPr>
          <w:color w:val="000000"/>
        </w:rPr>
        <w:t xml:space="preserve">2. Fariseo </w:t>
      </w:r>
    </w:p>
    <w:p w:rsidR="00970728" w:rsidRDefault="00CE3556" w:rsidP="00970728">
      <w:pPr>
        <w:widowControl w:val="0"/>
        <w:autoSpaceDE w:val="0"/>
        <w:autoSpaceDN w:val="0"/>
        <w:adjustRightInd w:val="0"/>
        <w:spacing w:after="0" w:line="240" w:lineRule="auto"/>
        <w:ind w:left="116" w:right="-35" w:firstLine="592"/>
        <w:jc w:val="both"/>
        <w:rPr>
          <w:color w:val="000000"/>
        </w:rPr>
      </w:pPr>
      <w:r w:rsidRPr="00970728">
        <w:rPr>
          <w:color w:val="000000"/>
        </w:rPr>
        <w:t xml:space="preserve">3. Pescador </w:t>
      </w:r>
    </w:p>
    <w:p w:rsidR="00970728" w:rsidRDefault="00970728" w:rsidP="00970728">
      <w:pPr>
        <w:widowControl w:val="0"/>
        <w:autoSpaceDE w:val="0"/>
        <w:autoSpaceDN w:val="0"/>
        <w:adjustRightInd w:val="0"/>
        <w:spacing w:after="0" w:line="240" w:lineRule="auto"/>
        <w:ind w:right="-35"/>
        <w:jc w:val="both"/>
        <w:rPr>
          <w:color w:val="000000"/>
        </w:rPr>
      </w:pPr>
    </w:p>
    <w:p w:rsidR="00970728" w:rsidRDefault="00CE3556" w:rsidP="00970728">
      <w:pPr>
        <w:widowControl w:val="0"/>
        <w:autoSpaceDE w:val="0"/>
        <w:autoSpaceDN w:val="0"/>
        <w:adjustRightInd w:val="0"/>
        <w:spacing w:after="0" w:line="240" w:lineRule="auto"/>
        <w:ind w:right="-35"/>
        <w:jc w:val="both"/>
        <w:rPr>
          <w:color w:val="000000"/>
        </w:rPr>
      </w:pPr>
      <w:r w:rsidRPr="00970728">
        <w:rPr>
          <w:color w:val="000000"/>
        </w:rPr>
        <w:t xml:space="preserve">ANDRES </w:t>
      </w:r>
    </w:p>
    <w:p w:rsidR="00970728" w:rsidRDefault="00CE3556" w:rsidP="00970728">
      <w:pPr>
        <w:widowControl w:val="0"/>
        <w:autoSpaceDE w:val="0"/>
        <w:autoSpaceDN w:val="0"/>
        <w:adjustRightInd w:val="0"/>
        <w:spacing w:after="0" w:line="240" w:lineRule="auto"/>
        <w:ind w:right="-35" w:firstLine="708"/>
        <w:jc w:val="both"/>
        <w:rPr>
          <w:color w:val="000000"/>
        </w:rPr>
      </w:pPr>
      <w:r w:rsidRPr="00970728">
        <w:rPr>
          <w:color w:val="000000"/>
        </w:rPr>
        <w:t xml:space="preserve">1. Fariseo </w:t>
      </w:r>
    </w:p>
    <w:p w:rsidR="00970728" w:rsidRDefault="00CE3556" w:rsidP="00970728">
      <w:pPr>
        <w:widowControl w:val="0"/>
        <w:autoSpaceDE w:val="0"/>
        <w:autoSpaceDN w:val="0"/>
        <w:adjustRightInd w:val="0"/>
        <w:spacing w:after="0" w:line="240" w:lineRule="auto"/>
        <w:ind w:right="-35" w:firstLine="708"/>
        <w:jc w:val="both"/>
        <w:rPr>
          <w:color w:val="000000"/>
        </w:rPr>
      </w:pPr>
      <w:r w:rsidRPr="00970728">
        <w:rPr>
          <w:color w:val="000000"/>
        </w:rPr>
        <w:t xml:space="preserve">2. Pescador </w:t>
      </w:r>
    </w:p>
    <w:p w:rsidR="00970728" w:rsidRDefault="00CE3556" w:rsidP="00970728">
      <w:pPr>
        <w:widowControl w:val="0"/>
        <w:autoSpaceDE w:val="0"/>
        <w:autoSpaceDN w:val="0"/>
        <w:adjustRightInd w:val="0"/>
        <w:spacing w:after="0" w:line="240" w:lineRule="auto"/>
        <w:ind w:right="-35" w:firstLine="708"/>
        <w:jc w:val="both"/>
        <w:rPr>
          <w:color w:val="000000"/>
        </w:rPr>
      </w:pPr>
      <w:r w:rsidRPr="00970728">
        <w:rPr>
          <w:color w:val="000000"/>
        </w:rPr>
        <w:t xml:space="preserve">3. Recaudador </w:t>
      </w:r>
    </w:p>
    <w:p w:rsidR="00970728" w:rsidRDefault="00970728" w:rsidP="00970728">
      <w:pPr>
        <w:widowControl w:val="0"/>
        <w:autoSpaceDE w:val="0"/>
        <w:autoSpaceDN w:val="0"/>
        <w:adjustRightInd w:val="0"/>
        <w:spacing w:after="0" w:line="240" w:lineRule="auto"/>
        <w:ind w:right="-35"/>
        <w:jc w:val="both"/>
        <w:rPr>
          <w:color w:val="000000"/>
        </w:rPr>
      </w:pPr>
    </w:p>
    <w:p w:rsidR="00970728" w:rsidRDefault="00CE3556" w:rsidP="00970728">
      <w:pPr>
        <w:widowControl w:val="0"/>
        <w:autoSpaceDE w:val="0"/>
        <w:autoSpaceDN w:val="0"/>
        <w:adjustRightInd w:val="0"/>
        <w:spacing w:after="0" w:line="240" w:lineRule="auto"/>
        <w:ind w:right="-35"/>
        <w:jc w:val="both"/>
        <w:rPr>
          <w:color w:val="000000"/>
        </w:rPr>
      </w:pPr>
      <w:r w:rsidRPr="00970728">
        <w:rPr>
          <w:color w:val="000000"/>
        </w:rPr>
        <w:t xml:space="preserve">MATEO </w:t>
      </w:r>
    </w:p>
    <w:p w:rsidR="00970728" w:rsidRDefault="00CE3556" w:rsidP="00970728">
      <w:pPr>
        <w:widowControl w:val="0"/>
        <w:autoSpaceDE w:val="0"/>
        <w:autoSpaceDN w:val="0"/>
        <w:adjustRightInd w:val="0"/>
        <w:spacing w:after="0" w:line="240" w:lineRule="auto"/>
        <w:ind w:right="-35" w:firstLine="708"/>
        <w:jc w:val="both"/>
        <w:rPr>
          <w:color w:val="000000"/>
        </w:rPr>
      </w:pPr>
      <w:r w:rsidRPr="00970728">
        <w:rPr>
          <w:color w:val="000000"/>
        </w:rPr>
        <w:t xml:space="preserve">1. Recaudador </w:t>
      </w:r>
    </w:p>
    <w:p w:rsidR="00970728" w:rsidRDefault="00CE3556" w:rsidP="00970728">
      <w:pPr>
        <w:widowControl w:val="0"/>
        <w:autoSpaceDE w:val="0"/>
        <w:autoSpaceDN w:val="0"/>
        <w:adjustRightInd w:val="0"/>
        <w:spacing w:after="0" w:line="240" w:lineRule="auto"/>
        <w:ind w:right="-35" w:firstLine="708"/>
        <w:jc w:val="both"/>
        <w:rPr>
          <w:color w:val="000000"/>
        </w:rPr>
      </w:pPr>
      <w:r w:rsidRPr="00970728">
        <w:rPr>
          <w:color w:val="000000"/>
        </w:rPr>
        <w:t xml:space="preserve">2. Fariseo </w:t>
      </w:r>
    </w:p>
    <w:p w:rsidR="00970728" w:rsidRDefault="00CE3556" w:rsidP="00970728">
      <w:pPr>
        <w:widowControl w:val="0"/>
        <w:autoSpaceDE w:val="0"/>
        <w:autoSpaceDN w:val="0"/>
        <w:adjustRightInd w:val="0"/>
        <w:spacing w:after="0" w:line="240" w:lineRule="auto"/>
        <w:ind w:right="-35" w:firstLine="708"/>
        <w:jc w:val="both"/>
        <w:rPr>
          <w:color w:val="000000"/>
        </w:rPr>
      </w:pPr>
      <w:r w:rsidRPr="00970728">
        <w:rPr>
          <w:color w:val="000000"/>
        </w:rPr>
        <w:t>3. Pescador</w:t>
      </w:r>
    </w:p>
    <w:p w:rsidR="00970728" w:rsidRDefault="00CE3556" w:rsidP="00970728">
      <w:pPr>
        <w:widowControl w:val="0"/>
        <w:autoSpaceDE w:val="0"/>
        <w:autoSpaceDN w:val="0"/>
        <w:adjustRightInd w:val="0"/>
        <w:spacing w:after="0" w:line="240" w:lineRule="auto"/>
        <w:ind w:right="-35" w:firstLine="708"/>
        <w:jc w:val="both"/>
        <w:rPr>
          <w:color w:val="000000"/>
        </w:rPr>
      </w:pPr>
      <w:r w:rsidRPr="00970728">
        <w:rPr>
          <w:color w:val="000000"/>
        </w:rPr>
        <w:br/>
      </w:r>
    </w:p>
    <w:p w:rsidR="00CE3556" w:rsidRPr="00970728" w:rsidRDefault="00970728" w:rsidP="00970728">
      <w:pPr>
        <w:widowControl w:val="0"/>
        <w:autoSpaceDE w:val="0"/>
        <w:autoSpaceDN w:val="0"/>
        <w:adjustRightInd w:val="0"/>
        <w:spacing w:after="0" w:line="240" w:lineRule="auto"/>
        <w:ind w:right="-35" w:firstLine="708"/>
        <w:jc w:val="both"/>
        <w:rPr>
          <w:color w:val="000000"/>
        </w:rPr>
      </w:pPr>
      <w:r>
        <w:rPr>
          <w:color w:val="000000"/>
        </w:rPr>
        <w:br w:type="column"/>
      </w:r>
      <w:r w:rsidR="00CE3556" w:rsidRPr="00970728">
        <w:rPr>
          <w:color w:val="000000"/>
        </w:rPr>
        <w:lastRenderedPageBreak/>
        <w:t>Busca nombres de apóstoles</w:t>
      </w:r>
    </w:p>
    <w:p w:rsidR="00CE3556" w:rsidRDefault="00CE3556" w:rsidP="00893F36">
      <w:pPr>
        <w:widowControl w:val="0"/>
        <w:autoSpaceDE w:val="0"/>
        <w:autoSpaceDN w:val="0"/>
        <w:adjustRightInd w:val="0"/>
        <w:spacing w:after="0" w:line="240" w:lineRule="auto"/>
        <w:ind w:left="116" w:right="-35"/>
        <w:jc w:val="both"/>
        <w:rPr>
          <w:color w:val="000000"/>
        </w:rPr>
      </w:pPr>
      <w:r>
        <w:rPr>
          <w:noProof/>
          <w:color w:val="000000"/>
          <w:lang w:val="es-BO" w:eastAsia="es-BO"/>
        </w:rPr>
        <w:drawing>
          <wp:inline distT="0" distB="0" distL="0" distR="0">
            <wp:extent cx="3495675" cy="3219450"/>
            <wp:effectExtent l="0" t="0" r="952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jpg"/>
                    <pic:cNvPicPr/>
                  </pic:nvPicPr>
                  <pic:blipFill>
                    <a:blip r:embed="rId11">
                      <a:extLst>
                        <a:ext uri="{28A0092B-C50C-407E-A947-70E740481C1C}">
                          <a14:useLocalDpi xmlns:a14="http://schemas.microsoft.com/office/drawing/2010/main" val="0"/>
                        </a:ext>
                      </a:extLst>
                    </a:blip>
                    <a:stretch>
                      <a:fillRect/>
                    </a:stretch>
                  </pic:blipFill>
                  <pic:spPr>
                    <a:xfrm>
                      <a:off x="0" y="0"/>
                      <a:ext cx="3505522" cy="3228519"/>
                    </a:xfrm>
                    <a:prstGeom prst="rect">
                      <a:avLst/>
                    </a:prstGeom>
                  </pic:spPr>
                </pic:pic>
              </a:graphicData>
            </a:graphic>
          </wp:inline>
        </w:drawing>
      </w:r>
    </w:p>
    <w:p w:rsidR="00970728" w:rsidRDefault="00970728" w:rsidP="00893F36">
      <w:pPr>
        <w:widowControl w:val="0"/>
        <w:autoSpaceDE w:val="0"/>
        <w:autoSpaceDN w:val="0"/>
        <w:adjustRightInd w:val="0"/>
        <w:spacing w:after="0" w:line="240" w:lineRule="auto"/>
        <w:ind w:left="116" w:right="-35"/>
        <w:jc w:val="both"/>
        <w:rPr>
          <w:b/>
          <w:color w:val="000000"/>
        </w:rPr>
      </w:pPr>
    </w:p>
    <w:p w:rsidR="00970728" w:rsidRPr="00970728" w:rsidRDefault="00CE3556" w:rsidP="00893F36">
      <w:pPr>
        <w:widowControl w:val="0"/>
        <w:autoSpaceDE w:val="0"/>
        <w:autoSpaceDN w:val="0"/>
        <w:adjustRightInd w:val="0"/>
        <w:spacing w:after="0" w:line="240" w:lineRule="auto"/>
        <w:ind w:left="116" w:right="-35"/>
        <w:jc w:val="both"/>
        <w:rPr>
          <w:b/>
          <w:color w:val="000000"/>
        </w:rPr>
      </w:pPr>
      <w:r w:rsidRPr="00970728">
        <w:rPr>
          <w:b/>
          <w:color w:val="000000"/>
        </w:rPr>
        <w:t>Sustituye por sus números:</w:t>
      </w:r>
    </w:p>
    <w:p w:rsidR="00970728" w:rsidRDefault="00CE3556" w:rsidP="00893F36">
      <w:pPr>
        <w:widowControl w:val="0"/>
        <w:autoSpaceDE w:val="0"/>
        <w:autoSpaceDN w:val="0"/>
        <w:adjustRightInd w:val="0"/>
        <w:spacing w:after="0" w:line="240" w:lineRule="auto"/>
        <w:ind w:left="116" w:right="-35"/>
        <w:jc w:val="both"/>
        <w:rPr>
          <w:color w:val="000000"/>
        </w:rPr>
      </w:pPr>
      <w:r w:rsidRPr="00CE3556">
        <w:rPr>
          <w:color w:val="000000"/>
        </w:rPr>
        <w:br/>
        <w:t>1-A;2-B;3-C; 4-D; 5-E; 6-F; 7-G; 8-H; 9-I; 10-J; 11-</w:t>
      </w:r>
      <w:r w:rsidRPr="00CE3556">
        <w:rPr>
          <w:color w:val="000000"/>
        </w:rPr>
        <w:br/>
        <w:t>K; 12-L; 13-M; 14-N; 15-Ñ; 16-O; 17-P; 18-Q; 19-</w:t>
      </w:r>
      <w:r w:rsidRPr="00CE3556">
        <w:rPr>
          <w:color w:val="000000"/>
        </w:rPr>
        <w:br/>
        <w:t xml:space="preserve">R; 20-S; 21-T; 22-U; 23-V; 24-W; 25-X; 26-Y; 27-Z </w:t>
      </w:r>
    </w:p>
    <w:p w:rsidR="00970728" w:rsidRDefault="00970728" w:rsidP="00970728">
      <w:pPr>
        <w:widowControl w:val="0"/>
        <w:autoSpaceDE w:val="0"/>
        <w:autoSpaceDN w:val="0"/>
        <w:adjustRightInd w:val="0"/>
        <w:spacing w:after="0" w:line="360" w:lineRule="auto"/>
        <w:ind w:left="116" w:right="-35"/>
        <w:jc w:val="both"/>
        <w:rPr>
          <w:color w:val="000000"/>
        </w:rPr>
      </w:pPr>
      <w:r>
        <w:rPr>
          <w:color w:val="000000"/>
        </w:rPr>
        <w:t>__________________________________________________________________________________________________________________________________________</w:t>
      </w:r>
    </w:p>
    <w:p w:rsidR="00970728" w:rsidRDefault="00970728" w:rsidP="00893F36">
      <w:pPr>
        <w:widowControl w:val="0"/>
        <w:autoSpaceDE w:val="0"/>
        <w:autoSpaceDN w:val="0"/>
        <w:adjustRightInd w:val="0"/>
        <w:spacing w:after="0" w:line="240" w:lineRule="auto"/>
        <w:ind w:left="116" w:right="-35"/>
        <w:jc w:val="both"/>
        <w:rPr>
          <w:color w:val="000000"/>
        </w:rPr>
      </w:pPr>
    </w:p>
    <w:p w:rsidR="00970728" w:rsidRPr="00970728" w:rsidRDefault="00CE3556" w:rsidP="00893F36">
      <w:pPr>
        <w:widowControl w:val="0"/>
        <w:autoSpaceDE w:val="0"/>
        <w:autoSpaceDN w:val="0"/>
        <w:adjustRightInd w:val="0"/>
        <w:spacing w:after="0" w:line="240" w:lineRule="auto"/>
        <w:ind w:left="116" w:right="-35"/>
        <w:jc w:val="both"/>
        <w:rPr>
          <w:b/>
          <w:color w:val="000000"/>
        </w:rPr>
      </w:pPr>
      <w:r w:rsidRPr="00CE3556">
        <w:rPr>
          <w:color w:val="000000"/>
        </w:rPr>
        <w:t>23-5-14; 20-9-7-22-5-13-5; 4-9-3-5; 5-12; 20-5,15-16-19</w:t>
      </w:r>
      <w:r w:rsidRPr="00CE3556">
        <w:rPr>
          <w:color w:val="000000"/>
        </w:rPr>
        <w:br/>
      </w:r>
      <w:r w:rsidR="00970728" w:rsidRPr="00970728">
        <w:rPr>
          <w:b/>
          <w:color w:val="000000"/>
        </w:rPr>
        <w:t xml:space="preserve">Y eso mismo te está diciendo a </w:t>
      </w:r>
      <w:r w:rsidRPr="00970728">
        <w:rPr>
          <w:b/>
          <w:color w:val="000000"/>
        </w:rPr>
        <w:t>ti y a m</w:t>
      </w:r>
      <w:r w:rsidR="00970728">
        <w:rPr>
          <w:b/>
          <w:color w:val="000000"/>
        </w:rPr>
        <w:t>í</w:t>
      </w:r>
      <w:r w:rsidRPr="00970728">
        <w:rPr>
          <w:b/>
          <w:color w:val="000000"/>
        </w:rPr>
        <w:t xml:space="preserve"> </w:t>
      </w:r>
    </w:p>
    <w:p w:rsidR="00CE3556" w:rsidRPr="00CE3556" w:rsidRDefault="00CE3556" w:rsidP="00893F36">
      <w:pPr>
        <w:widowControl w:val="0"/>
        <w:autoSpaceDE w:val="0"/>
        <w:autoSpaceDN w:val="0"/>
        <w:adjustRightInd w:val="0"/>
        <w:spacing w:after="0" w:line="240" w:lineRule="auto"/>
        <w:ind w:left="116" w:right="-35"/>
        <w:jc w:val="both"/>
        <w:rPr>
          <w:color w:val="000000"/>
        </w:rPr>
      </w:pPr>
      <w:r w:rsidRPr="00CE3556">
        <w:rPr>
          <w:color w:val="000000"/>
        </w:rPr>
        <w:t>___________________________________</w:t>
      </w:r>
    </w:p>
    <w:p w:rsidR="00CE3556" w:rsidRDefault="00CE3556" w:rsidP="00893F36">
      <w:pPr>
        <w:widowControl w:val="0"/>
        <w:autoSpaceDE w:val="0"/>
        <w:autoSpaceDN w:val="0"/>
        <w:adjustRightInd w:val="0"/>
        <w:spacing w:after="0" w:line="240" w:lineRule="auto"/>
        <w:ind w:left="116" w:right="-35"/>
        <w:jc w:val="both"/>
        <w:rPr>
          <w:color w:val="000000"/>
        </w:rPr>
      </w:pPr>
    </w:p>
    <w:sectPr w:rsidR="00CE3556" w:rsidSect="00314F8A">
      <w:type w:val="continuous"/>
      <w:pgSz w:w="12242" w:h="15842" w:code="1"/>
      <w:pgMar w:top="567" w:right="760" w:bottom="1134" w:left="567" w:header="709" w:footer="408" w:gutter="0"/>
      <w:cols w:num="2" w:space="2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1C" w:rsidRDefault="00BA051C" w:rsidP="008A6F02">
      <w:pPr>
        <w:spacing w:after="0" w:line="240" w:lineRule="auto"/>
      </w:pPr>
      <w:r>
        <w:separator/>
      </w:r>
    </w:p>
  </w:endnote>
  <w:endnote w:type="continuationSeparator" w:id="0">
    <w:p w:rsidR="00BA051C" w:rsidRDefault="00BA051C" w:rsidP="008A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Brush Script Std">
    <w:panose1 w:val="00000000000000000000"/>
    <w:charset w:val="00"/>
    <w:family w:val="script"/>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haparral Pro Light">
    <w:panose1 w:val="00000000000000000000"/>
    <w:charset w:val="00"/>
    <w:family w:val="roman"/>
    <w:notTrueType/>
    <w:pitch w:val="variable"/>
    <w:sig w:usb0="00000007" w:usb1="00000001" w:usb2="00000000" w:usb3="00000000" w:csb0="00000093"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30" w:rsidRDefault="00DC12F1" w:rsidP="008A6F02">
    <w:pPr>
      <w:spacing w:after="0" w:line="240" w:lineRule="auto"/>
      <w:jc w:val="right"/>
      <w:rPr>
        <w:rFonts w:ascii="Century" w:hAnsi="Century"/>
        <w:color w:val="006600"/>
      </w:rPr>
    </w:pPr>
    <w:r>
      <w:rPr>
        <w:noProof/>
        <w:lang w:val="es-BO" w:eastAsia="es-BO"/>
      </w:rPr>
      <mc:AlternateContent>
        <mc:Choice Requires="wps">
          <w:drawing>
            <wp:anchor distT="0" distB="0" distL="114300" distR="114300" simplePos="0" relativeHeight="251668480" behindDoc="0" locked="0" layoutInCell="1" allowOverlap="1" wp14:anchorId="4CCEC814" wp14:editId="33DE75DE">
              <wp:simplePos x="0" y="0"/>
              <wp:positionH relativeFrom="column">
                <wp:posOffset>87934</wp:posOffset>
              </wp:positionH>
              <wp:positionV relativeFrom="paragraph">
                <wp:posOffset>93345</wp:posOffset>
              </wp:positionV>
              <wp:extent cx="7038975" cy="0"/>
              <wp:effectExtent l="57150" t="38100" r="66675" b="95250"/>
              <wp:wrapNone/>
              <wp:docPr id="1" name="1 Conector recto"/>
              <wp:cNvGraphicFramePr/>
              <a:graphic xmlns:a="http://schemas.openxmlformats.org/drawingml/2006/main">
                <a:graphicData uri="http://schemas.microsoft.com/office/word/2010/wordprocessingShape">
                  <wps:wsp>
                    <wps:cNvCnPr/>
                    <wps:spPr>
                      <a:xfrm>
                        <a:off x="0" y="0"/>
                        <a:ext cx="7038975"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5="http://schemas.microsoft.com/office/word/2012/wordml">
          <w:pict>
            <v:line w14:anchorId="647FAB62" id="1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9pt,7.35pt" to="561.1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" strokecolor="#002060" strokeweight="3pt">
              <v:shadow on="t" color="black" opacity="22937f" origin=",.5" offset="0,.63889mm"/>
            </v:line>
          </w:pict>
        </mc:Fallback>
      </mc:AlternateContent>
    </w:r>
  </w:p>
  <w:p w:rsidR="008A6F02" w:rsidRPr="00DD31FE" w:rsidRDefault="009E699A" w:rsidP="00A13BCB">
    <w:pPr>
      <w:spacing w:after="0" w:line="240" w:lineRule="auto"/>
      <w:rPr>
        <w:rFonts w:ascii="Century" w:hAnsi="Century"/>
        <w:color w:val="0F243E" w:themeColor="text2" w:themeShade="80"/>
      </w:rPr>
    </w:pPr>
    <w:r>
      <w:rPr>
        <w:rFonts w:ascii="Century" w:hAnsi="Century"/>
        <w:color w:val="0F243E" w:themeColor="text2" w:themeShade="80"/>
      </w:rPr>
      <w:t>Jesús Elige a los Apóstoles</w:t>
    </w:r>
    <w:r w:rsidR="00A13BCB" w:rsidRPr="00DD31FE">
      <w:rPr>
        <w:rFonts w:ascii="Century" w:hAnsi="Century"/>
        <w:color w:val="0F243E" w:themeColor="text2" w:themeShade="80"/>
      </w:rPr>
      <w:t xml:space="preserve"> – Pág. </w:t>
    </w:r>
    <w:r w:rsidR="00A13BCB" w:rsidRPr="00DD31FE">
      <w:rPr>
        <w:rFonts w:ascii="Century" w:hAnsi="Century"/>
        <w:color w:val="0F243E" w:themeColor="text2" w:themeShade="80"/>
      </w:rPr>
      <w:fldChar w:fldCharType="begin"/>
    </w:r>
    <w:r w:rsidR="00A13BCB" w:rsidRPr="00DD31FE">
      <w:rPr>
        <w:rFonts w:ascii="Century" w:hAnsi="Century"/>
        <w:color w:val="0F243E" w:themeColor="text2" w:themeShade="80"/>
      </w:rPr>
      <w:instrText>PAGE   \* MERGEFORMAT</w:instrText>
    </w:r>
    <w:r w:rsidR="00A13BCB" w:rsidRPr="00DD31FE">
      <w:rPr>
        <w:rFonts w:ascii="Century" w:hAnsi="Century"/>
        <w:color w:val="0F243E" w:themeColor="text2" w:themeShade="80"/>
      </w:rPr>
      <w:fldChar w:fldCharType="separate"/>
    </w:r>
    <w:r w:rsidR="00DE0115">
      <w:rPr>
        <w:rFonts w:ascii="Century" w:hAnsi="Century"/>
        <w:noProof/>
        <w:color w:val="0F243E" w:themeColor="text2" w:themeShade="80"/>
      </w:rPr>
      <w:t>3</w:t>
    </w:r>
    <w:r w:rsidR="00A13BCB" w:rsidRPr="00DD31FE">
      <w:rPr>
        <w:rFonts w:ascii="Century" w:hAnsi="Century"/>
        <w:color w:val="0F243E" w:themeColor="text2" w:themeShade="80"/>
      </w:rPr>
      <w:fldChar w:fldCharType="end"/>
    </w:r>
    <w:r w:rsidR="00A13BCB" w:rsidRPr="00DD31FE">
      <w:rPr>
        <w:rFonts w:ascii="Century" w:hAnsi="Century"/>
        <w:color w:val="0F243E" w:themeColor="text2" w:themeShade="80"/>
      </w:rPr>
      <w:tab/>
    </w:r>
    <w:r w:rsidR="00D12FF0">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8A6F02" w:rsidRPr="00DD31FE">
      <w:rPr>
        <w:rFonts w:ascii="Century" w:hAnsi="Century"/>
        <w:color w:val="0F243E" w:themeColor="text2" w:themeShade="80"/>
      </w:rPr>
      <w:t>www.</w:t>
    </w:r>
    <w:r w:rsidR="008A6F02" w:rsidRPr="00DD31FE">
      <w:rPr>
        <w:rFonts w:ascii="Ebrima" w:hAnsi="Ebrima"/>
        <w:color w:val="0F243E" w:themeColor="text2" w:themeShade="80"/>
      </w:rPr>
      <w:t>MBI12</w:t>
    </w:r>
    <w:r w:rsidR="008A6F02" w:rsidRPr="00DD31FE">
      <w:rPr>
        <w:rFonts w:ascii="Century" w:hAnsi="Century"/>
        <w:color w:val="0F243E" w:themeColor="text2" w:themeShade="80"/>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1C" w:rsidRDefault="00BA051C" w:rsidP="008A6F02">
      <w:pPr>
        <w:spacing w:after="0" w:line="240" w:lineRule="auto"/>
      </w:pPr>
      <w:r>
        <w:separator/>
      </w:r>
    </w:p>
  </w:footnote>
  <w:footnote w:type="continuationSeparator" w:id="0">
    <w:p w:rsidR="00BA051C" w:rsidRDefault="00BA051C" w:rsidP="008A6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BCB" w:rsidRPr="001D1F19" w:rsidRDefault="001D1F19" w:rsidP="00A13BCB">
    <w:pPr>
      <w:spacing w:after="0" w:line="240" w:lineRule="auto"/>
      <w:jc w:val="right"/>
      <w:rPr>
        <w:rFonts w:ascii="Chaparral Pro Light" w:hAnsi="Chaparral Pro Light"/>
        <w:b/>
        <w:color w:val="0F243E" w:themeColor="text2" w:themeShade="80"/>
        <w:sz w:val="24"/>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71552" behindDoc="0" locked="0" layoutInCell="1" allowOverlap="1" wp14:anchorId="51B60F62" wp14:editId="5078FD6A">
              <wp:simplePos x="0" y="0"/>
              <wp:positionH relativeFrom="column">
                <wp:posOffset>4092575</wp:posOffset>
              </wp:positionH>
              <wp:positionV relativeFrom="paragraph">
                <wp:posOffset>-29597</wp:posOffset>
              </wp:positionV>
              <wp:extent cx="3031518" cy="0"/>
              <wp:effectExtent l="0" t="0" r="16510" b="19050"/>
              <wp:wrapNone/>
              <wp:docPr id="6" name="6 Conector recto"/>
              <wp:cNvGraphicFramePr/>
              <a:graphic xmlns:a="http://schemas.openxmlformats.org/drawingml/2006/main">
                <a:graphicData uri="http://schemas.microsoft.com/office/word/2010/wordprocessingShape">
                  <wps:wsp>
                    <wps:cNvCnPr/>
                    <wps:spPr>
                      <a:xfrm>
                        <a:off x="0" y="0"/>
                        <a:ext cx="30315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22.25pt,-2.35pt" to="560.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" strokecolor="#4579b8 [3044]" strokeweight="1.5pt"/>
          </w:pict>
        </mc:Fallback>
      </mc:AlternateContent>
    </w:r>
    <w:r w:rsidR="00DE0115">
      <w:rPr>
        <w:rFonts w:ascii="Chaparral Pro Light" w:hAnsi="Chaparral Pro Light"/>
        <w:b/>
        <w:color w:val="0F243E" w:themeColor="text2" w:themeShade="80"/>
        <w:sz w:val="24"/>
      </w:rPr>
      <w:t>4ta</w:t>
    </w:r>
    <w:r w:rsidR="00A13BCB" w:rsidRPr="001D1F19">
      <w:rPr>
        <w:rFonts w:ascii="Chaparral Pro Light" w:hAnsi="Chaparral Pro Light"/>
        <w:b/>
        <w:color w:val="0F243E" w:themeColor="text2" w:themeShade="80"/>
        <w:sz w:val="24"/>
      </w:rPr>
      <w:t xml:space="preserve"> Serie </w:t>
    </w:r>
    <w:r w:rsidR="009077B9" w:rsidRPr="001D1F19">
      <w:rPr>
        <w:rFonts w:ascii="Chaparral Pro Light" w:hAnsi="Chaparral Pro Light"/>
        <w:b/>
        <w:color w:val="0F243E" w:themeColor="text2" w:themeShade="80"/>
        <w:sz w:val="24"/>
      </w:rPr>
      <w:t xml:space="preserve">de Estudios </w:t>
    </w:r>
    <w:proofErr w:type="gramStart"/>
    <w:r w:rsidR="009077B9" w:rsidRPr="001D1F19">
      <w:rPr>
        <w:rFonts w:ascii="Chaparral Pro Light" w:hAnsi="Chaparral Pro Light"/>
        <w:b/>
        <w:color w:val="0F243E" w:themeColor="text2" w:themeShade="80"/>
        <w:sz w:val="24"/>
      </w:rPr>
      <w:t>::</w:t>
    </w:r>
    <w:proofErr w:type="gramEnd"/>
    <w:r w:rsidR="00A13BCB" w:rsidRPr="001D1F19">
      <w:rPr>
        <w:rFonts w:ascii="Chaparral Pro Light" w:hAnsi="Chaparral Pro Light"/>
        <w:b/>
        <w:color w:val="0F243E" w:themeColor="text2" w:themeShade="80"/>
        <w:sz w:val="24"/>
      </w:rPr>
      <w:t xml:space="preserve"> </w:t>
    </w:r>
    <w:r w:rsidR="00337AD7" w:rsidRPr="001D1F19">
      <w:rPr>
        <w:rFonts w:ascii="Chaparral Pro Light" w:hAnsi="Chaparral Pro Light"/>
        <w:b/>
        <w:color w:val="0F243E" w:themeColor="text2" w:themeShade="80"/>
        <w:sz w:val="24"/>
      </w:rPr>
      <w:t xml:space="preserve"> 0</w:t>
    </w:r>
    <w:r w:rsidR="009E699A">
      <w:rPr>
        <w:rFonts w:ascii="Chaparral Pro Light" w:hAnsi="Chaparral Pro Light"/>
        <w:b/>
        <w:color w:val="0F243E" w:themeColor="text2" w:themeShade="80"/>
        <w:sz w:val="24"/>
      </w:rPr>
      <w:t>7</w:t>
    </w:r>
    <w:r w:rsidR="00337AD7" w:rsidRPr="001D1F19">
      <w:rPr>
        <w:rFonts w:ascii="Chaparral Pro Light" w:hAnsi="Chaparral Pro Light"/>
        <w:b/>
        <w:color w:val="0F243E" w:themeColor="text2" w:themeShade="80"/>
        <w:sz w:val="24"/>
      </w:rPr>
      <w:t xml:space="preserve"> </w:t>
    </w:r>
    <w:r w:rsidR="009E699A">
      <w:rPr>
        <w:rFonts w:ascii="Chaparral Pro Light" w:hAnsi="Chaparral Pro Light"/>
        <w:b/>
        <w:color w:val="0F243E" w:themeColor="text2" w:themeShade="80"/>
        <w:sz w:val="24"/>
      </w:rPr>
      <w:t>Jesús Elige a los Apóstoles</w:t>
    </w:r>
  </w:p>
  <w:p w:rsidR="003A39B1" w:rsidRPr="00DD31FE" w:rsidRDefault="001D1F19" w:rsidP="00A13BCB">
    <w:pPr>
      <w:spacing w:after="0" w:line="240" w:lineRule="auto"/>
      <w:jc w:val="right"/>
      <w:rPr>
        <w:rFonts w:ascii="Century" w:hAnsi="Century"/>
        <w:color w:val="0F243E" w:themeColor="text2" w:themeShade="80"/>
        <w:u w:val="single"/>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69504" behindDoc="0" locked="0" layoutInCell="1" allowOverlap="1" wp14:anchorId="4C9EAB0A" wp14:editId="7E148F2C">
              <wp:simplePos x="0" y="0"/>
              <wp:positionH relativeFrom="column">
                <wp:posOffset>4092575</wp:posOffset>
              </wp:positionH>
              <wp:positionV relativeFrom="paragraph">
                <wp:posOffset>14274</wp:posOffset>
              </wp:positionV>
              <wp:extent cx="3031518" cy="0"/>
              <wp:effectExtent l="0" t="0" r="16510" b="19050"/>
              <wp:wrapNone/>
              <wp:docPr id="5" name="5 Conector recto"/>
              <wp:cNvGraphicFramePr/>
              <a:graphic xmlns:a="http://schemas.openxmlformats.org/drawingml/2006/main">
                <a:graphicData uri="http://schemas.microsoft.com/office/word/2010/wordprocessingShape">
                  <wps:wsp>
                    <wps:cNvCnPr/>
                    <wps:spPr>
                      <a:xfrm>
                        <a:off x="0" y="0"/>
                        <a:ext cx="30315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22.25pt,1.1pt" to="560.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" strokecolor="#4579b8 [304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43A0C"/>
    <w:multiLevelType w:val="hybridMultilevel"/>
    <w:tmpl w:val="A52E4DDE"/>
    <w:lvl w:ilvl="0" w:tplc="F4D07616">
      <w:start w:val="1"/>
      <w:numFmt w:val="decimal"/>
      <w:lvlText w:val="%1-"/>
      <w:lvlJc w:val="left"/>
      <w:pPr>
        <w:ind w:left="476" w:hanging="360"/>
      </w:pPr>
      <w:rPr>
        <w:rFonts w:hint="default"/>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1">
    <w:nsid w:val="1A945B27"/>
    <w:multiLevelType w:val="hybridMultilevel"/>
    <w:tmpl w:val="6D9ECF8A"/>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F63"/>
    <w:rsid w:val="00057711"/>
    <w:rsid w:val="000702B1"/>
    <w:rsid w:val="00085DA5"/>
    <w:rsid w:val="000B16DE"/>
    <w:rsid w:val="00105C9A"/>
    <w:rsid w:val="001814DC"/>
    <w:rsid w:val="001D1F19"/>
    <w:rsid w:val="00227361"/>
    <w:rsid w:val="002B2E84"/>
    <w:rsid w:val="002C7B85"/>
    <w:rsid w:val="002F4B14"/>
    <w:rsid w:val="00314F8A"/>
    <w:rsid w:val="0032477F"/>
    <w:rsid w:val="00337AD7"/>
    <w:rsid w:val="00356129"/>
    <w:rsid w:val="0036396F"/>
    <w:rsid w:val="0038344A"/>
    <w:rsid w:val="00383E30"/>
    <w:rsid w:val="003A39B1"/>
    <w:rsid w:val="003C248F"/>
    <w:rsid w:val="00475077"/>
    <w:rsid w:val="00480685"/>
    <w:rsid w:val="004843E3"/>
    <w:rsid w:val="0048738C"/>
    <w:rsid w:val="004B4F63"/>
    <w:rsid w:val="004C369B"/>
    <w:rsid w:val="00500B1E"/>
    <w:rsid w:val="005057C3"/>
    <w:rsid w:val="005172D7"/>
    <w:rsid w:val="00553CC4"/>
    <w:rsid w:val="005E292E"/>
    <w:rsid w:val="0063359A"/>
    <w:rsid w:val="0066515D"/>
    <w:rsid w:val="006670F3"/>
    <w:rsid w:val="006868E4"/>
    <w:rsid w:val="006B6F5C"/>
    <w:rsid w:val="006F3EF0"/>
    <w:rsid w:val="00700339"/>
    <w:rsid w:val="00725F25"/>
    <w:rsid w:val="00797563"/>
    <w:rsid w:val="00880612"/>
    <w:rsid w:val="00893F36"/>
    <w:rsid w:val="008A6F02"/>
    <w:rsid w:val="008C46F5"/>
    <w:rsid w:val="008D6C82"/>
    <w:rsid w:val="008F3A9E"/>
    <w:rsid w:val="009077B9"/>
    <w:rsid w:val="0091338E"/>
    <w:rsid w:val="00915218"/>
    <w:rsid w:val="00970728"/>
    <w:rsid w:val="009714A0"/>
    <w:rsid w:val="009E064D"/>
    <w:rsid w:val="009E1D14"/>
    <w:rsid w:val="009E699A"/>
    <w:rsid w:val="00A06AC8"/>
    <w:rsid w:val="00A13BCB"/>
    <w:rsid w:val="00A27CDB"/>
    <w:rsid w:val="00A33806"/>
    <w:rsid w:val="00A4517E"/>
    <w:rsid w:val="00A85E93"/>
    <w:rsid w:val="00AC681C"/>
    <w:rsid w:val="00B50889"/>
    <w:rsid w:val="00B857A7"/>
    <w:rsid w:val="00B94FC1"/>
    <w:rsid w:val="00BA051C"/>
    <w:rsid w:val="00BA3C6D"/>
    <w:rsid w:val="00BC0ADF"/>
    <w:rsid w:val="00C07185"/>
    <w:rsid w:val="00C409A1"/>
    <w:rsid w:val="00C71898"/>
    <w:rsid w:val="00C774DC"/>
    <w:rsid w:val="00C806C9"/>
    <w:rsid w:val="00C80C54"/>
    <w:rsid w:val="00C80F7B"/>
    <w:rsid w:val="00C87BE6"/>
    <w:rsid w:val="00CD78D9"/>
    <w:rsid w:val="00CE3556"/>
    <w:rsid w:val="00D12FF0"/>
    <w:rsid w:val="00D21339"/>
    <w:rsid w:val="00D27037"/>
    <w:rsid w:val="00D33E71"/>
    <w:rsid w:val="00D473B0"/>
    <w:rsid w:val="00D77EB7"/>
    <w:rsid w:val="00DB05EB"/>
    <w:rsid w:val="00DC12F1"/>
    <w:rsid w:val="00DD31FE"/>
    <w:rsid w:val="00DE0115"/>
    <w:rsid w:val="00E05C70"/>
    <w:rsid w:val="00E122A6"/>
    <w:rsid w:val="00E53255"/>
    <w:rsid w:val="00E5375D"/>
    <w:rsid w:val="00E871A4"/>
    <w:rsid w:val="00E90DF6"/>
    <w:rsid w:val="00EC526A"/>
    <w:rsid w:val="00F11223"/>
    <w:rsid w:val="00F468F4"/>
    <w:rsid w:val="00F82361"/>
    <w:rsid w:val="00F962C1"/>
    <w:rsid w:val="00FC03F4"/>
    <w:rsid w:val="00FC7ABC"/>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990</Words>
  <Characters>5450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6</cp:revision>
  <cp:lastPrinted>2016-11-15T12:35:00Z</cp:lastPrinted>
  <dcterms:created xsi:type="dcterms:W3CDTF">2016-09-13T19:04:00Z</dcterms:created>
  <dcterms:modified xsi:type="dcterms:W3CDTF">2016-11-15T12:47:00Z</dcterms:modified>
</cp:coreProperties>
</file>