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139F4" w14:textId="63A6B457" w:rsidR="00FA2B98" w:rsidRDefault="004B0311" w:rsidP="004B0311">
      <w:pPr>
        <w:ind w:firstLineChars="0" w:firstLine="0"/>
        <w:jc w:val="center"/>
        <w:rPr>
          <w:rFonts w:ascii="宋体" w:hAnsi="宋体"/>
          <w:sz w:val="36"/>
          <w:szCs w:val="36"/>
          <w:u w:val="single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bookmarkStart w:id="7" w:name="_Toc239306421"/>
      <w:r>
        <w:rPr>
          <w:rFonts w:ascii="宋体" w:hAnsi="宋体" w:hint="eastAsia"/>
          <w:sz w:val="36"/>
          <w:szCs w:val="36"/>
        </w:rPr>
        <w:t>选题</w:t>
      </w:r>
      <w:r w:rsidR="00FA2B98" w:rsidRPr="00FA2B98">
        <w:rPr>
          <w:rFonts w:ascii="宋体" w:hAnsi="宋体" w:hint="eastAsia"/>
          <w:sz w:val="36"/>
          <w:szCs w:val="36"/>
        </w:rPr>
        <w:t>：</w:t>
      </w:r>
      <w:r w:rsidR="00FA2B98">
        <w:rPr>
          <w:rFonts w:ascii="宋体" w:hAnsi="宋体" w:hint="eastAsia"/>
          <w:sz w:val="36"/>
          <w:szCs w:val="36"/>
          <w:u w:val="single"/>
        </w:rPr>
        <w:t>简易无接触温度测量与身份识别装置(F题</w:t>
      </w:r>
      <w:r w:rsidR="00FA2B98">
        <w:rPr>
          <w:rFonts w:ascii="宋体" w:hAnsi="宋体"/>
          <w:sz w:val="36"/>
          <w:szCs w:val="36"/>
          <w:u w:val="single"/>
        </w:rPr>
        <w:t>)</w:t>
      </w:r>
    </w:p>
    <w:p w14:paraId="34728931" w14:textId="77777777" w:rsidR="00FA2B98" w:rsidRPr="00FA2B98" w:rsidRDefault="00FA2B98" w:rsidP="00FA2B98">
      <w:pPr>
        <w:ind w:firstLineChars="0" w:firstLine="0"/>
      </w:pPr>
    </w:p>
    <w:p w14:paraId="250E0D4F" w14:textId="44EA31DF" w:rsidR="00F8065B" w:rsidRDefault="00F8065B" w:rsidP="00620C65">
      <w:pPr>
        <w:spacing w:beforeLines="150" w:before="468" w:afterLines="150" w:after="468"/>
        <w:ind w:firstLineChars="0" w:firstLine="0"/>
        <w:jc w:val="center"/>
        <w:rPr>
          <w:rFonts w:eastAsia="黑体"/>
          <w:b/>
          <w:sz w:val="36"/>
          <w:szCs w:val="36"/>
        </w:rPr>
      </w:pPr>
      <w:r w:rsidRPr="002E14E1">
        <w:rPr>
          <w:rFonts w:eastAsia="黑体" w:hint="eastAsia"/>
          <w:b/>
          <w:sz w:val="36"/>
          <w:szCs w:val="36"/>
        </w:rPr>
        <w:t>摘</w:t>
      </w:r>
      <w:r w:rsidRPr="002E14E1">
        <w:rPr>
          <w:rFonts w:eastAsia="黑体" w:hint="eastAsia"/>
          <w:b/>
          <w:sz w:val="36"/>
          <w:szCs w:val="36"/>
        </w:rPr>
        <w:t xml:space="preserve">  </w:t>
      </w:r>
      <w:r w:rsidRPr="002E14E1">
        <w:rPr>
          <w:rFonts w:eastAsia="黑体" w:hint="eastAsia"/>
          <w:b/>
          <w:sz w:val="36"/>
          <w:szCs w:val="36"/>
        </w:rPr>
        <w:t>要</w:t>
      </w:r>
      <w:bookmarkEnd w:id="0"/>
      <w:bookmarkEnd w:id="1"/>
      <w:bookmarkEnd w:id="2"/>
      <w:bookmarkEnd w:id="3"/>
      <w:bookmarkEnd w:id="4"/>
      <w:bookmarkEnd w:id="5"/>
      <w:bookmarkEnd w:id="6"/>
    </w:p>
    <w:p w14:paraId="446DEC40" w14:textId="4E352EE1" w:rsidR="00A452EF" w:rsidRPr="00A452EF" w:rsidRDefault="00FA2B98" w:rsidP="009971FC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针对</w:t>
      </w:r>
      <w:r w:rsidR="0087783F">
        <w:rPr>
          <w:rFonts w:ascii="宋体" w:hAnsi="宋体" w:hint="eastAsia"/>
        </w:rPr>
        <w:t>无接触测温和人脸识别的问题，</w:t>
      </w:r>
      <w:r w:rsidR="004717E0">
        <w:rPr>
          <w:rFonts w:ascii="宋体" w:hAnsi="宋体" w:hint="eastAsia"/>
        </w:rPr>
        <w:t>本系统</w:t>
      </w:r>
      <w:r w:rsidR="00082628">
        <w:rPr>
          <w:rFonts w:ascii="宋体" w:hAnsi="宋体" w:hint="eastAsia"/>
        </w:rPr>
        <w:t>以</w:t>
      </w:r>
      <w:r w:rsidR="00D16B9B">
        <w:rPr>
          <w:rFonts w:ascii="宋体" w:hAnsi="宋体" w:hint="eastAsia"/>
        </w:rPr>
        <w:t>K</w:t>
      </w:r>
      <w:r w:rsidR="007734D3">
        <w:rPr>
          <w:rFonts w:ascii="宋体" w:hAnsi="宋体" w:hint="eastAsia"/>
        </w:rPr>
        <w:t>2</w:t>
      </w:r>
      <w:r w:rsidR="00D16B9B">
        <w:rPr>
          <w:rFonts w:ascii="宋体" w:hAnsi="宋体" w:hint="eastAsia"/>
        </w:rPr>
        <w:t>10</w:t>
      </w:r>
      <w:r w:rsidR="007734D3">
        <w:rPr>
          <w:rFonts w:ascii="宋体" w:hAnsi="宋体" w:hint="eastAsia"/>
        </w:rPr>
        <w:t>单片机</w:t>
      </w:r>
      <w:r w:rsidR="00D0599B">
        <w:rPr>
          <w:rFonts w:ascii="宋体" w:hAnsi="宋体" w:hint="eastAsia"/>
        </w:rPr>
        <w:t>为运算</w:t>
      </w:r>
      <w:r w:rsidR="00F45AA5">
        <w:rPr>
          <w:rFonts w:ascii="宋体" w:hAnsi="宋体" w:hint="eastAsia"/>
        </w:rPr>
        <w:t>中心</w:t>
      </w:r>
      <w:r w:rsidR="004717E0">
        <w:rPr>
          <w:rFonts w:ascii="宋体" w:hAnsi="宋体" w:hint="eastAsia"/>
        </w:rPr>
        <w:t>，以</w:t>
      </w:r>
      <w:r w:rsidR="00F45AA5">
        <w:rPr>
          <w:rFonts w:ascii="宋体" w:hAnsi="宋体" w:hint="eastAsia"/>
        </w:rPr>
        <w:t>STM32为辅助控制模块</w:t>
      </w:r>
      <w:r w:rsidR="007734D3">
        <w:rPr>
          <w:rFonts w:ascii="宋体" w:hAnsi="宋体" w:hint="eastAsia"/>
        </w:rPr>
        <w:t>，</w:t>
      </w:r>
      <w:r w:rsidR="009018A8">
        <w:rPr>
          <w:rFonts w:ascii="宋体" w:hAnsi="宋体" w:hint="eastAsia"/>
        </w:rPr>
        <w:t>利用</w:t>
      </w:r>
      <w:r w:rsidR="00D16B9B">
        <w:rPr>
          <w:rFonts w:ascii="宋体" w:hAnsi="宋体" w:hint="eastAsia"/>
        </w:rPr>
        <w:t>摄像头</w:t>
      </w:r>
      <w:r w:rsidR="000D0D2B">
        <w:rPr>
          <w:rFonts w:ascii="宋体" w:hAnsi="宋体" w:hint="eastAsia"/>
        </w:rPr>
        <w:t>和</w:t>
      </w:r>
      <w:r w:rsidR="00D0599B">
        <w:rPr>
          <w:rFonts w:ascii="宋体" w:hAnsi="宋体" w:hint="eastAsia"/>
        </w:rPr>
        <w:t>液晶</w:t>
      </w:r>
      <w:r w:rsidR="000D0D2B">
        <w:rPr>
          <w:rFonts w:ascii="宋体" w:hAnsi="宋体" w:hint="eastAsia"/>
        </w:rPr>
        <w:t>屏</w:t>
      </w:r>
      <w:r w:rsidR="00B82873">
        <w:rPr>
          <w:rFonts w:ascii="宋体" w:hAnsi="宋体" w:hint="eastAsia"/>
        </w:rPr>
        <w:t>，</w:t>
      </w:r>
      <w:r w:rsidR="00082628">
        <w:rPr>
          <w:rFonts w:ascii="宋体" w:hAnsi="宋体" w:hint="eastAsia"/>
        </w:rPr>
        <w:t>结合</w:t>
      </w:r>
      <w:r w:rsidR="00632D17">
        <w:rPr>
          <w:rFonts w:ascii="宋体" w:hAnsi="宋体" w:hint="eastAsia"/>
        </w:rPr>
        <w:t>红外测温模块</w:t>
      </w:r>
      <w:r w:rsidR="00B82873">
        <w:rPr>
          <w:rFonts w:ascii="宋体" w:hAnsi="宋体" w:hint="eastAsia"/>
        </w:rPr>
        <w:t>，实现了</w:t>
      </w:r>
      <w:r w:rsidR="000D0D2B">
        <w:rPr>
          <w:rFonts w:ascii="宋体" w:hAnsi="宋体" w:hint="eastAsia"/>
        </w:rPr>
        <w:t>简易无接触温度测量与</w:t>
      </w:r>
      <w:r w:rsidR="00EA3030">
        <w:rPr>
          <w:rFonts w:ascii="宋体" w:hAnsi="宋体" w:hint="eastAsia"/>
        </w:rPr>
        <w:t>身份</w:t>
      </w:r>
      <w:r w:rsidR="000D0D2B">
        <w:rPr>
          <w:rFonts w:ascii="宋体" w:hAnsi="宋体" w:hint="eastAsia"/>
        </w:rPr>
        <w:t>识别</w:t>
      </w:r>
      <w:r w:rsidR="004717E0">
        <w:rPr>
          <w:rFonts w:ascii="宋体" w:hAnsi="宋体" w:hint="eastAsia"/>
        </w:rPr>
        <w:t>功能</w:t>
      </w:r>
      <w:r w:rsidR="00B82873">
        <w:rPr>
          <w:rFonts w:ascii="宋体" w:hAnsi="宋体" w:hint="eastAsia"/>
        </w:rPr>
        <w:t>。本</w:t>
      </w:r>
      <w:r w:rsidR="005103B0">
        <w:rPr>
          <w:rFonts w:ascii="宋体" w:hAnsi="宋体" w:hint="eastAsia"/>
        </w:rPr>
        <w:t>装置</w:t>
      </w:r>
      <w:r w:rsidR="00F45AA5">
        <w:rPr>
          <w:rFonts w:ascii="宋体" w:hAnsi="宋体" w:hint="eastAsia"/>
        </w:rPr>
        <w:t>以</w:t>
      </w:r>
      <w:r w:rsidR="000D0D2B">
        <w:rPr>
          <w:rFonts w:ascii="宋体" w:hAnsi="宋体" w:hint="eastAsia"/>
        </w:rPr>
        <w:t>mlx90614</w:t>
      </w:r>
      <w:r w:rsidR="00AA0A2C">
        <w:rPr>
          <w:rFonts w:ascii="宋体" w:hAnsi="宋体" w:hint="eastAsia"/>
        </w:rPr>
        <w:t>采集</w:t>
      </w:r>
      <w:r w:rsidR="000D0D2B">
        <w:rPr>
          <w:rFonts w:ascii="宋体" w:hAnsi="宋体" w:hint="eastAsia"/>
        </w:rPr>
        <w:t>的</w:t>
      </w:r>
      <w:r w:rsidR="006533B9">
        <w:rPr>
          <w:rFonts w:ascii="宋体" w:hAnsi="宋体" w:hint="eastAsia"/>
        </w:rPr>
        <w:t>温度</w:t>
      </w:r>
      <w:r w:rsidR="000D0D2B">
        <w:rPr>
          <w:rFonts w:ascii="宋体" w:hAnsi="宋体" w:hint="eastAsia"/>
        </w:rPr>
        <w:t>数据</w:t>
      </w:r>
      <w:r w:rsidR="00F45AA5">
        <w:rPr>
          <w:rFonts w:ascii="宋体" w:hAnsi="宋体" w:hint="eastAsia"/>
        </w:rPr>
        <w:t>为样本</w:t>
      </w:r>
      <w:r w:rsidR="008354E9">
        <w:rPr>
          <w:rFonts w:ascii="宋体" w:hAnsi="宋体" w:hint="eastAsia"/>
        </w:rPr>
        <w:t>，</w:t>
      </w:r>
      <w:r w:rsidR="00E352C4">
        <w:rPr>
          <w:rFonts w:ascii="宋体" w:hAnsi="宋体" w:hint="eastAsia"/>
        </w:rPr>
        <w:t>标定温度并校准距离，</w:t>
      </w:r>
      <w:r w:rsidR="00B1238A">
        <w:rPr>
          <w:rFonts w:ascii="宋体" w:hAnsi="宋体" w:hint="eastAsia"/>
        </w:rPr>
        <w:t>训练</w:t>
      </w:r>
      <w:r w:rsidR="00B668D0">
        <w:rPr>
          <w:rFonts w:ascii="宋体" w:hAnsi="宋体" w:hint="eastAsia"/>
        </w:rPr>
        <w:t>BP神经网络</w:t>
      </w:r>
      <w:r w:rsidR="00F45AA5">
        <w:rPr>
          <w:rFonts w:ascii="宋体" w:hAnsi="宋体" w:hint="eastAsia"/>
        </w:rPr>
        <w:t>并将</w:t>
      </w:r>
      <w:r w:rsidR="00632D17">
        <w:rPr>
          <w:rFonts w:ascii="宋体" w:hAnsi="宋体" w:hint="eastAsia"/>
        </w:rPr>
        <w:t>处理</w:t>
      </w:r>
      <w:r w:rsidR="00F45AA5">
        <w:rPr>
          <w:rFonts w:ascii="宋体" w:hAnsi="宋体" w:hint="eastAsia"/>
        </w:rPr>
        <w:t>后</w:t>
      </w:r>
      <w:r w:rsidR="00632D17">
        <w:rPr>
          <w:rFonts w:ascii="宋体" w:hAnsi="宋体" w:hint="eastAsia"/>
        </w:rPr>
        <w:t>的温度</w:t>
      </w:r>
      <w:r w:rsidR="006533B9">
        <w:rPr>
          <w:rFonts w:ascii="宋体" w:hAnsi="宋体" w:hint="eastAsia"/>
        </w:rPr>
        <w:t>实时显示在</w:t>
      </w:r>
      <w:r w:rsidR="00C90F57">
        <w:rPr>
          <w:rFonts w:ascii="宋体" w:hAnsi="宋体" w:hint="eastAsia"/>
        </w:rPr>
        <w:t>液晶</w:t>
      </w:r>
      <w:r w:rsidR="006533B9">
        <w:rPr>
          <w:rFonts w:ascii="宋体" w:hAnsi="宋体" w:hint="eastAsia"/>
        </w:rPr>
        <w:t>屏上。</w:t>
      </w:r>
      <w:r w:rsidR="00F45AA5">
        <w:rPr>
          <w:rFonts w:ascii="宋体" w:hAnsi="宋体" w:hint="eastAsia"/>
        </w:rPr>
        <w:t>K</w:t>
      </w:r>
      <w:r w:rsidR="00F45AA5">
        <w:rPr>
          <w:rFonts w:ascii="宋体" w:hAnsi="宋体"/>
        </w:rPr>
        <w:t>210</w:t>
      </w:r>
      <w:r w:rsidR="006A4458">
        <w:rPr>
          <w:rFonts w:ascii="宋体" w:hAnsi="宋体" w:hint="eastAsia"/>
        </w:rPr>
        <w:t>单片机通过</w:t>
      </w:r>
      <w:r w:rsidR="006533B9">
        <w:rPr>
          <w:rFonts w:ascii="宋体" w:hAnsi="宋体" w:hint="eastAsia"/>
        </w:rPr>
        <w:t>摄像头</w:t>
      </w:r>
      <w:r w:rsidR="00632D17">
        <w:rPr>
          <w:rFonts w:ascii="宋体" w:hAnsi="宋体" w:hint="eastAsia"/>
        </w:rPr>
        <w:t>采集</w:t>
      </w:r>
      <w:r w:rsidR="006533B9">
        <w:rPr>
          <w:rFonts w:ascii="宋体" w:hAnsi="宋体" w:hint="eastAsia"/>
        </w:rPr>
        <w:t>图像</w:t>
      </w:r>
      <w:r w:rsidR="00632D17">
        <w:rPr>
          <w:rFonts w:ascii="宋体" w:hAnsi="宋体" w:hint="eastAsia"/>
        </w:rPr>
        <w:t>信息</w:t>
      </w:r>
      <w:r w:rsidR="00C90F57">
        <w:rPr>
          <w:rFonts w:ascii="宋体" w:hAnsi="宋体" w:hint="eastAsia"/>
        </w:rPr>
        <w:t>后</w:t>
      </w:r>
      <w:r w:rsidR="00632D17">
        <w:rPr>
          <w:rFonts w:ascii="宋体" w:hAnsi="宋体" w:hint="eastAsia"/>
        </w:rPr>
        <w:t>进行特征抓取</w:t>
      </w:r>
      <w:r w:rsidR="0095096C">
        <w:rPr>
          <w:rFonts w:ascii="宋体" w:hAnsi="宋体" w:hint="eastAsia"/>
        </w:rPr>
        <w:t>，</w:t>
      </w:r>
      <w:r w:rsidR="00C90F57">
        <w:rPr>
          <w:rFonts w:ascii="宋体" w:hAnsi="宋体" w:hint="eastAsia"/>
        </w:rPr>
        <w:t>使用</w:t>
      </w:r>
      <w:r w:rsidR="0095096C">
        <w:rPr>
          <w:rFonts w:ascii="宋体" w:hAnsi="宋体" w:hint="eastAsia"/>
        </w:rPr>
        <w:t>YOLO算法</w:t>
      </w:r>
      <w:r w:rsidR="00C90F57">
        <w:rPr>
          <w:rFonts w:ascii="宋体" w:hAnsi="宋体" w:hint="eastAsia"/>
        </w:rPr>
        <w:t>处理</w:t>
      </w:r>
      <w:r w:rsidR="0095096C">
        <w:rPr>
          <w:rFonts w:ascii="宋体" w:hAnsi="宋体" w:hint="eastAsia"/>
        </w:rPr>
        <w:t>后将人脸特征值存储</w:t>
      </w:r>
      <w:r w:rsidR="005A3D98">
        <w:rPr>
          <w:rFonts w:ascii="宋体" w:hAnsi="宋体" w:hint="eastAsia"/>
        </w:rPr>
        <w:t>到</w:t>
      </w:r>
      <w:r w:rsidR="00D85A30">
        <w:rPr>
          <w:rFonts w:ascii="宋体" w:hAnsi="宋体" w:hint="eastAsia"/>
        </w:rPr>
        <w:t>SD卡</w:t>
      </w:r>
      <w:r w:rsidR="0095096C">
        <w:rPr>
          <w:rFonts w:ascii="宋体" w:hAnsi="宋体" w:hint="eastAsia"/>
        </w:rPr>
        <w:t>中，</w:t>
      </w:r>
      <w:r w:rsidR="00BB361C">
        <w:rPr>
          <w:rFonts w:ascii="宋体" w:hAnsi="宋体" w:hint="eastAsia"/>
        </w:rPr>
        <w:t>应用于</w:t>
      </w:r>
      <w:r w:rsidR="0095096C">
        <w:rPr>
          <w:rFonts w:ascii="宋体" w:hAnsi="宋体" w:hint="eastAsia"/>
        </w:rPr>
        <w:t>身份识别</w:t>
      </w:r>
      <w:r w:rsidR="00BB361C">
        <w:rPr>
          <w:rFonts w:ascii="宋体" w:hAnsi="宋体" w:hint="eastAsia"/>
        </w:rPr>
        <w:t>和口罩</w:t>
      </w:r>
      <w:r w:rsidR="00D85A30">
        <w:rPr>
          <w:rFonts w:ascii="宋体" w:hAnsi="宋体" w:hint="eastAsia"/>
        </w:rPr>
        <w:t>检测</w:t>
      </w:r>
      <w:r w:rsidR="007F02F4">
        <w:rPr>
          <w:rFonts w:ascii="宋体" w:hAnsi="宋体" w:hint="eastAsia"/>
        </w:rPr>
        <w:t>。</w:t>
      </w:r>
      <w:r w:rsidR="005A3D98">
        <w:rPr>
          <w:rFonts w:ascii="宋体" w:hAnsi="宋体" w:hint="eastAsia"/>
        </w:rPr>
        <w:t>本装置</w:t>
      </w:r>
      <w:r w:rsidR="007F02F4">
        <w:rPr>
          <w:rFonts w:ascii="宋体" w:hAnsi="宋体" w:hint="eastAsia"/>
        </w:rPr>
        <w:t>在明亮</w:t>
      </w:r>
      <w:r w:rsidR="00EA3030">
        <w:rPr>
          <w:rFonts w:ascii="宋体" w:hAnsi="宋体" w:hint="eastAsia"/>
        </w:rPr>
        <w:t>的</w:t>
      </w:r>
      <w:r w:rsidR="007F02F4">
        <w:rPr>
          <w:rFonts w:ascii="宋体" w:hAnsi="宋体" w:hint="eastAsia"/>
        </w:rPr>
        <w:t>环境中可以准确识别人脸，</w:t>
      </w:r>
      <w:r w:rsidR="007F351E">
        <w:rPr>
          <w:rFonts w:ascii="宋体" w:hAnsi="宋体" w:hint="eastAsia"/>
        </w:rPr>
        <w:t>精确</w:t>
      </w:r>
      <w:r w:rsidR="007F02F4">
        <w:rPr>
          <w:rFonts w:ascii="宋体" w:hAnsi="宋体" w:hint="eastAsia"/>
        </w:rPr>
        <w:t>测量人体</w:t>
      </w:r>
      <w:r w:rsidR="00B668D0">
        <w:rPr>
          <w:rFonts w:ascii="宋体" w:hAnsi="宋体" w:hint="eastAsia"/>
        </w:rPr>
        <w:t>和液态水的温度。</w:t>
      </w:r>
      <w:r w:rsidR="00B51EED">
        <w:rPr>
          <w:rFonts w:ascii="宋体" w:hAnsi="宋体" w:hint="eastAsia"/>
        </w:rPr>
        <w:t>实验结果表明</w:t>
      </w:r>
      <w:r w:rsidR="00BB361C">
        <w:rPr>
          <w:rFonts w:ascii="宋体" w:hAnsi="宋体" w:hint="eastAsia"/>
        </w:rPr>
        <w:t>，</w:t>
      </w:r>
      <w:r w:rsidR="00A82F78">
        <w:rPr>
          <w:rFonts w:ascii="宋体" w:hAnsi="宋体" w:cs="宋体" w:hint="eastAsia"/>
        </w:rPr>
        <w:t>测</w:t>
      </w:r>
      <w:r w:rsidR="00D85A30">
        <w:rPr>
          <w:rFonts w:ascii="宋体" w:hAnsi="宋体" w:cs="宋体" w:hint="eastAsia"/>
        </w:rPr>
        <w:t>温</w:t>
      </w:r>
      <w:r w:rsidR="004E12B0">
        <w:rPr>
          <w:rFonts w:ascii="宋体" w:hAnsi="宋体" w:cs="宋体" w:hint="eastAsia"/>
        </w:rPr>
        <w:t>距离</w:t>
      </w:r>
      <w:r w:rsidR="00A82F78">
        <w:rPr>
          <w:rFonts w:ascii="宋体" w:hAnsi="宋体" w:cs="宋体" w:hint="eastAsia"/>
        </w:rPr>
        <w:t>可达</w:t>
      </w:r>
      <w:r w:rsidR="00F45AA5">
        <w:rPr>
          <w:rFonts w:ascii="宋体" w:hAnsi="宋体" w:cs="宋体" w:hint="eastAsia"/>
        </w:rPr>
        <w:t>5</w:t>
      </w:r>
      <w:r w:rsidR="006A4458">
        <w:rPr>
          <w:rFonts w:ascii="宋体" w:hAnsi="宋体" w:cs="宋体" w:hint="eastAsia"/>
        </w:rPr>
        <w:t>0</w:t>
      </w:r>
      <w:r w:rsidR="00A82F78">
        <w:rPr>
          <w:rFonts w:ascii="宋体" w:hAnsi="宋体" w:cs="宋体" w:hint="eastAsia"/>
        </w:rPr>
        <w:t>cm且</w:t>
      </w:r>
      <w:r w:rsidR="00EA3030">
        <w:rPr>
          <w:rFonts w:ascii="宋体" w:hAnsi="宋体" w:hint="eastAsia"/>
        </w:rPr>
        <w:t>温度</w:t>
      </w:r>
      <w:r w:rsidR="00A82F78">
        <w:rPr>
          <w:rFonts w:ascii="宋体" w:hAnsi="宋体" w:hint="eastAsia"/>
        </w:rPr>
        <w:t>误差小于</w:t>
      </w:r>
      <w:r w:rsidR="00756E8E">
        <w:rPr>
          <w:rFonts w:ascii="宋体" w:hAnsi="宋体" w:hint="eastAsia"/>
        </w:rPr>
        <w:t>2</w:t>
      </w:r>
      <w:r w:rsidR="00A82F78">
        <w:rPr>
          <w:rFonts w:ascii="宋体" w:hAnsi="宋体" w:cs="宋体" w:hint="eastAsia"/>
        </w:rPr>
        <w:t>℃，现场学习时间</w:t>
      </w:r>
      <w:r w:rsidR="00AB71B5">
        <w:rPr>
          <w:rFonts w:ascii="宋体" w:hAnsi="宋体" w:cs="宋体" w:hint="eastAsia"/>
        </w:rPr>
        <w:t>不大</w:t>
      </w:r>
      <w:r w:rsidR="00A82F78">
        <w:rPr>
          <w:rFonts w:ascii="宋体" w:hAnsi="宋体" w:cs="宋体" w:hint="eastAsia"/>
        </w:rPr>
        <w:t>于</w:t>
      </w:r>
      <w:r w:rsidR="00766D33">
        <w:rPr>
          <w:rFonts w:ascii="宋体" w:hAnsi="宋体" w:cs="宋体" w:hint="eastAsia"/>
        </w:rPr>
        <w:t>1</w:t>
      </w:r>
      <w:r w:rsidR="00A82F78">
        <w:rPr>
          <w:rFonts w:ascii="宋体" w:hAnsi="宋体" w:cs="宋体" w:hint="eastAsia"/>
        </w:rPr>
        <w:t>分钟。</w:t>
      </w:r>
      <w:r w:rsidR="00B51EED">
        <w:rPr>
          <w:rFonts w:ascii="宋体" w:hAnsi="宋体" w:hint="eastAsia"/>
        </w:rPr>
        <w:t>本系统已实现了题目要求的所有功能，并且在测温距离和学习时间等指标上优于题目要求。</w:t>
      </w:r>
    </w:p>
    <w:p w14:paraId="480D2393" w14:textId="6AA5E80F" w:rsidR="00782CC9" w:rsidRPr="00346927" w:rsidRDefault="00DF67B6" w:rsidP="00620C65">
      <w:pPr>
        <w:spacing w:beforeLines="50" w:before="156" w:afterLines="50" w:after="156"/>
        <w:ind w:firstLineChars="0" w:firstLine="0"/>
        <w:sectPr w:rsidR="00782CC9" w:rsidRPr="00346927" w:rsidSect="00D817C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18" w:bottom="1418" w:left="1418" w:header="851" w:footer="992" w:gutter="0"/>
          <w:cols w:space="720"/>
          <w:docGrid w:type="lines" w:linePitch="312"/>
        </w:sectPr>
      </w:pPr>
      <w:r w:rsidRPr="00BF7858">
        <w:rPr>
          <w:rFonts w:ascii="黑体" w:eastAsia="黑体" w:hAnsi="黑体" w:hint="eastAsia"/>
          <w:sz w:val="28"/>
          <w:szCs w:val="28"/>
        </w:rPr>
        <w:t>关键词：</w:t>
      </w:r>
      <w:r w:rsidR="00A82F78">
        <w:rPr>
          <w:rFonts w:hint="eastAsia"/>
        </w:rPr>
        <w:t>BP</w:t>
      </w:r>
      <w:r w:rsidR="00A82F78">
        <w:rPr>
          <w:rFonts w:hint="eastAsia"/>
        </w:rPr>
        <w:t>神经网络</w:t>
      </w:r>
      <w:r w:rsidRPr="004C6286">
        <w:rPr>
          <w:rStyle w:val="22"/>
        </w:rPr>
        <w:t>；</w:t>
      </w:r>
      <w:r w:rsidR="00A55E48">
        <w:rPr>
          <w:rStyle w:val="22"/>
          <w:rFonts w:hint="eastAsia"/>
        </w:rPr>
        <w:t>温度测量</w:t>
      </w:r>
      <w:r w:rsidRPr="004C6286">
        <w:rPr>
          <w:rStyle w:val="22"/>
        </w:rPr>
        <w:t>；</w:t>
      </w:r>
      <w:r w:rsidR="00A55E48">
        <w:rPr>
          <w:rFonts w:hint="eastAsia"/>
        </w:rPr>
        <w:t>人脸识别；</w:t>
      </w:r>
      <w:r w:rsidR="00A82F78">
        <w:rPr>
          <w:rFonts w:hint="eastAsia"/>
        </w:rPr>
        <w:t>YOLO</w:t>
      </w:r>
      <w:r w:rsidR="00932C53">
        <w:rPr>
          <w:rFonts w:hint="eastAsia"/>
        </w:rPr>
        <w:t>算法</w:t>
      </w:r>
      <w:r w:rsidR="00A55E48" w:rsidRPr="00346927">
        <w:t xml:space="preserve"> </w:t>
      </w:r>
    </w:p>
    <w:bookmarkEnd w:id="7"/>
    <w:p w14:paraId="4605D807" w14:textId="60D3C5EB" w:rsidR="003C1084" w:rsidRDefault="00F951ED" w:rsidP="00414774">
      <w:pPr>
        <w:pStyle w:val="1"/>
      </w:pPr>
      <w:r w:rsidRPr="00D249B0">
        <w:rPr>
          <w:rFonts w:ascii="Times New Roman" w:hAnsi="Times New Roman"/>
        </w:rPr>
        <w:lastRenderedPageBreak/>
        <w:t>1</w:t>
      </w:r>
      <w:r w:rsidR="003C1084" w:rsidRPr="00414774">
        <w:rPr>
          <w:rFonts w:hint="eastAsia"/>
        </w:rPr>
        <w:t>系统方案</w:t>
      </w:r>
    </w:p>
    <w:p w14:paraId="21C10076" w14:textId="34FC2334" w:rsidR="001B28C1" w:rsidRDefault="001B28C1" w:rsidP="001B28C1">
      <w:pPr>
        <w:pStyle w:val="2"/>
      </w:pPr>
      <w:r w:rsidRPr="00D249B0">
        <w:rPr>
          <w:rFonts w:ascii="Times New Roman" w:hint="eastAsia"/>
          <w:kern w:val="44"/>
          <w:sz w:val="36"/>
          <w:szCs w:val="24"/>
        </w:rPr>
        <w:t>1.</w:t>
      </w:r>
      <w:r w:rsidR="00D249B0" w:rsidRPr="00D249B0">
        <w:rPr>
          <w:rFonts w:ascii="Times New Roman" w:hint="eastAsia"/>
          <w:kern w:val="44"/>
          <w:sz w:val="36"/>
          <w:szCs w:val="24"/>
        </w:rPr>
        <w:t>1</w:t>
      </w:r>
      <w:r w:rsidRPr="00414774">
        <w:rPr>
          <w:rFonts w:hint="eastAsia"/>
        </w:rPr>
        <w:t>方案</w:t>
      </w:r>
      <w:r>
        <w:rPr>
          <w:rFonts w:hint="eastAsia"/>
        </w:rPr>
        <w:t>描述</w:t>
      </w:r>
    </w:p>
    <w:p w14:paraId="6391946C" w14:textId="6909C804" w:rsidR="001B28C1" w:rsidRPr="001B28C1" w:rsidRDefault="001B28C1" w:rsidP="001B28C1">
      <w:pPr>
        <w:ind w:firstLine="480"/>
      </w:pPr>
      <w:r>
        <w:rPr>
          <w:rFonts w:hint="eastAsia"/>
        </w:rPr>
        <w:t>本系统采用</w:t>
      </w:r>
      <w:r>
        <w:rPr>
          <w:rFonts w:ascii="宋体" w:hAnsi="宋体" w:hint="eastAsia"/>
        </w:rPr>
        <w:t>红外传感器</w:t>
      </w:r>
      <w:r w:rsidR="00692924">
        <w:rPr>
          <w:rFonts w:ascii="宋体" w:hAnsi="宋体" w:hint="eastAsia"/>
        </w:rPr>
        <w:t>测量温度，结合</w:t>
      </w:r>
      <w:r>
        <w:rPr>
          <w:rFonts w:ascii="宋体" w:hAnsi="宋体" w:hint="eastAsia"/>
        </w:rPr>
        <w:t>测距模块</w:t>
      </w:r>
      <w:r w:rsidR="00692924">
        <w:rPr>
          <w:rFonts w:ascii="宋体" w:hAnsi="宋体" w:hint="eastAsia"/>
        </w:rPr>
        <w:t>和BP神经网络进行距离补偿。</w:t>
      </w:r>
      <w:r w:rsidR="002E3E6A">
        <w:rPr>
          <w:rFonts w:ascii="宋体" w:hAnsi="宋体" w:hint="eastAsia"/>
        </w:rPr>
        <w:t>装置通过摄像头采集人脸</w:t>
      </w:r>
      <w:r w:rsidR="00B027D4">
        <w:rPr>
          <w:rFonts w:ascii="宋体" w:hAnsi="宋体" w:hint="eastAsia"/>
        </w:rPr>
        <w:t>图像</w:t>
      </w:r>
      <w:r w:rsidR="002E3E6A">
        <w:rPr>
          <w:rFonts w:ascii="宋体" w:hAnsi="宋体" w:hint="eastAsia"/>
        </w:rPr>
        <w:t>，</w:t>
      </w:r>
      <w:r w:rsidR="00692924">
        <w:rPr>
          <w:rFonts w:ascii="宋体" w:hAnsi="宋体" w:hint="eastAsia"/>
        </w:rPr>
        <w:t>利用K210单片机和YOLO算法，</w:t>
      </w:r>
      <w:r w:rsidR="009C07CB">
        <w:rPr>
          <w:rFonts w:ascii="宋体" w:hAnsi="宋体" w:hint="eastAsia"/>
        </w:rPr>
        <w:t>处理人脸数据并进行身份识别</w:t>
      </w:r>
      <w:r w:rsidR="00B057ED">
        <w:rPr>
          <w:rFonts w:ascii="宋体" w:hAnsi="宋体" w:hint="eastAsia"/>
        </w:rPr>
        <w:t>，并将最终结果显示在液晶屏上</w:t>
      </w:r>
      <w:r w:rsidR="009C07CB">
        <w:rPr>
          <w:rFonts w:ascii="宋体" w:hAnsi="宋体" w:hint="eastAsia"/>
        </w:rPr>
        <w:t>。</w:t>
      </w:r>
    </w:p>
    <w:p w14:paraId="4DA6FBDF" w14:textId="53DCB109" w:rsidR="003C1084" w:rsidRPr="00414774" w:rsidRDefault="00D249B0" w:rsidP="00414774">
      <w:pPr>
        <w:pStyle w:val="2"/>
      </w:pPr>
      <w:r>
        <w:rPr>
          <w:rFonts w:ascii="Times New Roman" w:hint="eastAsia"/>
          <w:kern w:val="44"/>
          <w:sz w:val="36"/>
          <w:szCs w:val="24"/>
        </w:rPr>
        <w:t>1</w:t>
      </w:r>
      <w:r w:rsidR="003C1084" w:rsidRPr="00D249B0">
        <w:rPr>
          <w:rFonts w:ascii="Times New Roman" w:hint="eastAsia"/>
          <w:kern w:val="44"/>
          <w:sz w:val="36"/>
          <w:szCs w:val="24"/>
        </w:rPr>
        <w:t>.</w:t>
      </w:r>
      <w:r>
        <w:rPr>
          <w:rFonts w:ascii="Times New Roman" w:hint="eastAsia"/>
          <w:kern w:val="44"/>
          <w:sz w:val="36"/>
          <w:szCs w:val="24"/>
        </w:rPr>
        <w:t>2</w:t>
      </w:r>
      <w:r w:rsidR="003C1084" w:rsidRPr="00414774">
        <w:rPr>
          <w:rFonts w:hint="eastAsia"/>
        </w:rPr>
        <w:t>方案</w:t>
      </w:r>
      <w:r w:rsidR="001B28C1">
        <w:rPr>
          <w:rFonts w:hint="eastAsia"/>
        </w:rPr>
        <w:t>比较</w:t>
      </w:r>
      <w:r w:rsidR="003C1084" w:rsidRPr="00414774">
        <w:rPr>
          <w:rFonts w:hint="eastAsia"/>
        </w:rPr>
        <w:t>与</w:t>
      </w:r>
      <w:r w:rsidR="001B28C1">
        <w:rPr>
          <w:rFonts w:hint="eastAsia"/>
        </w:rPr>
        <w:t>选择</w:t>
      </w:r>
    </w:p>
    <w:p w14:paraId="68ED43E5" w14:textId="2D8D770E" w:rsidR="00AB71B5" w:rsidRPr="005A0F1A" w:rsidRDefault="00D249B0" w:rsidP="005A0F1A">
      <w:pPr>
        <w:pStyle w:val="3"/>
        <w:spacing w:before="156" w:after="156"/>
      </w:pPr>
      <w:r w:rsidRPr="005A0F1A">
        <w:t>1.2.1</w:t>
      </w:r>
      <w:r w:rsidR="003C1084" w:rsidRPr="005A0F1A">
        <w:t xml:space="preserve"> </w:t>
      </w:r>
      <w:r w:rsidR="00AB71B5" w:rsidRPr="005A0F1A">
        <w:rPr>
          <w:rFonts w:hint="eastAsia"/>
        </w:rPr>
        <w:t>红外</w:t>
      </w:r>
      <w:r w:rsidR="006B1DED" w:rsidRPr="005A0F1A">
        <w:rPr>
          <w:rFonts w:hint="eastAsia"/>
        </w:rPr>
        <w:t>测</w:t>
      </w:r>
      <w:r w:rsidR="00AB71B5" w:rsidRPr="005A0F1A">
        <w:rPr>
          <w:rFonts w:hint="eastAsia"/>
        </w:rPr>
        <w:t>温</w:t>
      </w:r>
      <w:r w:rsidR="003C1084" w:rsidRPr="005A0F1A">
        <w:rPr>
          <w:rFonts w:hint="eastAsia"/>
        </w:rPr>
        <w:t>方案</w:t>
      </w:r>
      <w:r w:rsidR="001B28C1" w:rsidRPr="005A0F1A">
        <w:rPr>
          <w:rFonts w:hint="eastAsia"/>
        </w:rPr>
        <w:t>比较与</w:t>
      </w:r>
      <w:r w:rsidR="003C1084" w:rsidRPr="005A0F1A">
        <w:rPr>
          <w:rFonts w:hint="eastAsia"/>
        </w:rPr>
        <w:t>选择</w:t>
      </w:r>
    </w:p>
    <w:p w14:paraId="62B0B00D" w14:textId="7B80F78F" w:rsidR="006B1DED" w:rsidRDefault="006B1DED" w:rsidP="00F52D4E">
      <w:pPr>
        <w:ind w:firstLine="480"/>
      </w:pPr>
      <w:r>
        <w:rPr>
          <w:rFonts w:hint="eastAsia"/>
        </w:rPr>
        <w:t>方案一：</w:t>
      </w:r>
      <w:r w:rsidR="00AB71B5">
        <w:rPr>
          <w:rFonts w:hint="eastAsia"/>
        </w:rPr>
        <w:t>采用红外传感器</w:t>
      </w:r>
      <w:r w:rsidR="00DB0135">
        <w:rPr>
          <w:rFonts w:hint="eastAsia"/>
        </w:rPr>
        <w:t>测量物体温度</w:t>
      </w:r>
      <w:r>
        <w:rPr>
          <w:rFonts w:hint="eastAsia"/>
        </w:rPr>
        <w:t>，</w:t>
      </w:r>
      <w:r w:rsidR="00DB0135">
        <w:rPr>
          <w:rFonts w:hint="eastAsia"/>
        </w:rPr>
        <w:t>并</w:t>
      </w:r>
      <w:r>
        <w:rPr>
          <w:rFonts w:hint="eastAsia"/>
        </w:rPr>
        <w:t>利用</w:t>
      </w:r>
      <w:r w:rsidR="00A55E48">
        <w:rPr>
          <w:rFonts w:hint="eastAsia"/>
        </w:rPr>
        <w:t>MATLAB</w:t>
      </w:r>
      <w:r w:rsidR="00A55E48">
        <w:rPr>
          <w:rFonts w:hint="eastAsia"/>
        </w:rPr>
        <w:t>将</w:t>
      </w:r>
      <w:r w:rsidR="00766D33">
        <w:rPr>
          <w:rFonts w:hint="eastAsia"/>
        </w:rPr>
        <w:t>测量</w:t>
      </w:r>
      <w:r w:rsidR="00822DFE">
        <w:rPr>
          <w:rFonts w:hint="eastAsia"/>
        </w:rPr>
        <w:t>温度和</w:t>
      </w:r>
      <w:r w:rsidR="00DB0135">
        <w:rPr>
          <w:rFonts w:hint="eastAsia"/>
        </w:rPr>
        <w:t>实际温度</w:t>
      </w:r>
      <w:r w:rsidR="00822DFE">
        <w:rPr>
          <w:rFonts w:hint="eastAsia"/>
        </w:rPr>
        <w:t>拟合</w:t>
      </w:r>
      <w:r w:rsidR="00DB0135">
        <w:rPr>
          <w:rFonts w:hint="eastAsia"/>
        </w:rPr>
        <w:t>，确定两者</w:t>
      </w:r>
      <w:r w:rsidR="00756E8E">
        <w:rPr>
          <w:rFonts w:hint="eastAsia"/>
        </w:rPr>
        <w:t>的</w:t>
      </w:r>
      <w:r w:rsidR="00DB0135">
        <w:rPr>
          <w:rFonts w:hint="eastAsia"/>
        </w:rPr>
        <w:t>映射关系。此方案的拟合性较好，但测量结果</w:t>
      </w:r>
      <w:r w:rsidR="00780D0F">
        <w:rPr>
          <w:rFonts w:hint="eastAsia"/>
        </w:rPr>
        <w:t>容易</w:t>
      </w:r>
      <w:r w:rsidR="00DB0135">
        <w:rPr>
          <w:rFonts w:hint="eastAsia"/>
        </w:rPr>
        <w:t>受</w:t>
      </w:r>
      <w:r w:rsidR="00780D0F">
        <w:rPr>
          <w:rFonts w:hint="eastAsia"/>
        </w:rPr>
        <w:t>到与待测物体</w:t>
      </w:r>
      <w:r w:rsidR="00DB0135">
        <w:rPr>
          <w:rFonts w:hint="eastAsia"/>
        </w:rPr>
        <w:t>距离的影响</w:t>
      </w:r>
      <w:r>
        <w:rPr>
          <w:rFonts w:hint="eastAsia"/>
        </w:rPr>
        <w:t>。</w:t>
      </w:r>
    </w:p>
    <w:p w14:paraId="439963DF" w14:textId="63A40AFE" w:rsidR="006B1DED" w:rsidRDefault="006B1DED" w:rsidP="00F52D4E">
      <w:pPr>
        <w:ind w:firstLine="480"/>
      </w:pPr>
      <w:r>
        <w:rPr>
          <w:rFonts w:hint="eastAsia"/>
        </w:rPr>
        <w:t>方案二：采用</w:t>
      </w:r>
      <w:r w:rsidR="00AB71B5">
        <w:rPr>
          <w:rFonts w:hint="eastAsia"/>
        </w:rPr>
        <w:t>红外传感器，并利用测距模块进行距离补偿，</w:t>
      </w:r>
      <w:r w:rsidR="00780D0F">
        <w:rPr>
          <w:rFonts w:hint="eastAsia"/>
        </w:rPr>
        <w:t>将两者的数据输入到</w:t>
      </w:r>
      <w:r w:rsidR="00780D0F">
        <w:rPr>
          <w:rFonts w:hint="eastAsia"/>
        </w:rPr>
        <w:t>BP</w:t>
      </w:r>
      <w:r w:rsidR="00780D0F">
        <w:rPr>
          <w:rFonts w:hint="eastAsia"/>
        </w:rPr>
        <w:t>神经网络，</w:t>
      </w:r>
      <w:r w:rsidR="009912BE">
        <w:rPr>
          <w:rFonts w:hint="eastAsia"/>
        </w:rPr>
        <w:t>其较快的收敛速度和较高的预测</w:t>
      </w:r>
      <w:r w:rsidR="0007371C">
        <w:rPr>
          <w:rFonts w:hint="eastAsia"/>
        </w:rPr>
        <w:t>精度能够准确</w:t>
      </w:r>
      <w:r w:rsidR="00780D0F">
        <w:rPr>
          <w:rFonts w:hint="eastAsia"/>
        </w:rPr>
        <w:t>计算</w:t>
      </w:r>
      <w:r w:rsidR="0007371C">
        <w:rPr>
          <w:rFonts w:hint="eastAsia"/>
        </w:rPr>
        <w:t>目标物体的温度</w:t>
      </w:r>
      <w:r w:rsidR="009912BE">
        <w:rPr>
          <w:rFonts w:hint="eastAsia"/>
        </w:rPr>
        <w:t>，</w:t>
      </w:r>
      <w:r w:rsidR="00780D0F">
        <w:rPr>
          <w:rFonts w:hint="eastAsia"/>
        </w:rPr>
        <w:t>模型的优劣性</w:t>
      </w:r>
      <w:r w:rsidR="001F1E4B">
        <w:rPr>
          <w:rFonts w:hint="eastAsia"/>
        </w:rPr>
        <w:t>取决</w:t>
      </w:r>
      <w:r w:rsidR="0007371C">
        <w:rPr>
          <w:rFonts w:hint="eastAsia"/>
        </w:rPr>
        <w:t>于训练样本量以及样本</w:t>
      </w:r>
      <w:r w:rsidR="00780D0F">
        <w:rPr>
          <w:rFonts w:hint="eastAsia"/>
        </w:rPr>
        <w:t>数据</w:t>
      </w:r>
      <w:r w:rsidR="0007371C">
        <w:rPr>
          <w:rFonts w:hint="eastAsia"/>
        </w:rPr>
        <w:t>的</w:t>
      </w:r>
      <w:r w:rsidR="00780D0F">
        <w:rPr>
          <w:rFonts w:hint="eastAsia"/>
        </w:rPr>
        <w:t>有效</w:t>
      </w:r>
      <w:r w:rsidR="001F1E4B">
        <w:rPr>
          <w:rFonts w:hint="eastAsia"/>
        </w:rPr>
        <w:t>性</w:t>
      </w:r>
      <w:r w:rsidR="0007371C">
        <w:rPr>
          <w:rFonts w:hint="eastAsia"/>
        </w:rPr>
        <w:t>，</w:t>
      </w:r>
      <w:r w:rsidR="00780D0F">
        <w:rPr>
          <w:rFonts w:hint="eastAsia"/>
        </w:rPr>
        <w:t>故而</w:t>
      </w:r>
      <w:r w:rsidR="001F1E4B">
        <w:rPr>
          <w:rFonts w:hint="eastAsia"/>
        </w:rPr>
        <w:t>此方案</w:t>
      </w:r>
      <w:r w:rsidR="0007371C">
        <w:rPr>
          <w:rFonts w:hint="eastAsia"/>
        </w:rPr>
        <w:t>需要</w:t>
      </w:r>
      <w:r w:rsidR="00756E8E">
        <w:rPr>
          <w:rFonts w:hint="eastAsia"/>
        </w:rPr>
        <w:t>测量</w:t>
      </w:r>
      <w:r w:rsidR="0007371C">
        <w:rPr>
          <w:rFonts w:hint="eastAsia"/>
        </w:rPr>
        <w:t>大量样本数据</w:t>
      </w:r>
      <w:r w:rsidR="00F6352C">
        <w:rPr>
          <w:rFonts w:hint="eastAsia"/>
        </w:rPr>
        <w:t>。</w:t>
      </w:r>
    </w:p>
    <w:p w14:paraId="2D6E96AD" w14:textId="0CB4275D" w:rsidR="00F6352C" w:rsidRDefault="00F6352C" w:rsidP="00F52D4E">
      <w:pPr>
        <w:ind w:firstLine="480"/>
      </w:pPr>
      <w:r>
        <w:rPr>
          <w:rFonts w:hint="eastAsia"/>
        </w:rPr>
        <w:t>综合以上两种方案，</w:t>
      </w:r>
      <w:r w:rsidR="00135626">
        <w:rPr>
          <w:rFonts w:hint="eastAsia"/>
        </w:rPr>
        <w:t>题目</w:t>
      </w:r>
      <w:r w:rsidR="0007371C">
        <w:rPr>
          <w:rFonts w:hint="eastAsia"/>
        </w:rPr>
        <w:t>温度精度要求较高</w:t>
      </w:r>
      <w:r w:rsidR="002346EA">
        <w:rPr>
          <w:rFonts w:hint="eastAsia"/>
        </w:rPr>
        <w:t>，采用方案二的</w:t>
      </w:r>
      <w:r w:rsidR="002346EA">
        <w:rPr>
          <w:rFonts w:hint="eastAsia"/>
        </w:rPr>
        <w:t>BP</w:t>
      </w:r>
      <w:r w:rsidR="002346EA">
        <w:rPr>
          <w:rFonts w:hint="eastAsia"/>
        </w:rPr>
        <w:t>神经网络，采集大量样本数据</w:t>
      </w:r>
      <w:r w:rsidR="00756E8E">
        <w:rPr>
          <w:rFonts w:hint="eastAsia"/>
        </w:rPr>
        <w:t>进行深度学习</w:t>
      </w:r>
      <w:r w:rsidR="00135626">
        <w:rPr>
          <w:rFonts w:hint="eastAsia"/>
        </w:rPr>
        <w:t>。</w:t>
      </w:r>
    </w:p>
    <w:p w14:paraId="437E2833" w14:textId="3A0919F4" w:rsidR="00135626" w:rsidRPr="005A0F1A" w:rsidRDefault="00D249B0" w:rsidP="005A0F1A">
      <w:pPr>
        <w:pStyle w:val="3"/>
        <w:spacing w:before="156" w:after="156"/>
      </w:pPr>
      <w:r w:rsidRPr="005A0F1A">
        <w:rPr>
          <w:rFonts w:hint="eastAsia"/>
        </w:rPr>
        <w:t>1.2.2</w:t>
      </w:r>
      <w:r w:rsidR="00135626" w:rsidRPr="005A0F1A">
        <w:t xml:space="preserve"> </w:t>
      </w:r>
      <w:r w:rsidR="002068F3" w:rsidRPr="005A0F1A">
        <w:rPr>
          <w:rFonts w:hint="eastAsia"/>
        </w:rPr>
        <w:t>人脸识别</w:t>
      </w:r>
      <w:r w:rsidR="00135626" w:rsidRPr="005A0F1A">
        <w:rPr>
          <w:rFonts w:hint="eastAsia"/>
        </w:rPr>
        <w:t>方案</w:t>
      </w:r>
      <w:r w:rsidR="001B28C1" w:rsidRPr="005A0F1A">
        <w:rPr>
          <w:rFonts w:hint="eastAsia"/>
        </w:rPr>
        <w:t>比较与</w:t>
      </w:r>
      <w:r w:rsidR="00135626" w:rsidRPr="005A0F1A">
        <w:rPr>
          <w:rFonts w:hint="eastAsia"/>
        </w:rPr>
        <w:t>选择</w:t>
      </w:r>
    </w:p>
    <w:p w14:paraId="669A244A" w14:textId="13301636" w:rsidR="00135626" w:rsidRDefault="00135626" w:rsidP="00105CAE">
      <w:pPr>
        <w:ind w:firstLine="480"/>
      </w:pPr>
      <w:r>
        <w:rPr>
          <w:rFonts w:hint="eastAsia"/>
        </w:rPr>
        <w:t>方案一：采用</w:t>
      </w:r>
      <w:r w:rsidR="00E13532">
        <w:rPr>
          <w:rFonts w:hint="eastAsia"/>
        </w:rPr>
        <w:t>OpenMV</w:t>
      </w:r>
      <w:r w:rsidR="00E13532">
        <w:rPr>
          <w:rFonts w:hint="eastAsia"/>
        </w:rPr>
        <w:t>机器视觉模块，该模块开源、低成本且具有丰富的外设资源</w:t>
      </w:r>
      <w:r w:rsidR="00756E8E">
        <w:rPr>
          <w:rFonts w:hint="eastAsia"/>
        </w:rPr>
        <w:t>。</w:t>
      </w:r>
      <w:r w:rsidR="00991241">
        <w:rPr>
          <w:rFonts w:hint="eastAsia"/>
        </w:rPr>
        <w:t>其内置了图像处理算法，可以进行帧差分</w:t>
      </w:r>
      <w:r w:rsidR="00756E8E">
        <w:rPr>
          <w:rFonts w:hint="eastAsia"/>
        </w:rPr>
        <w:t>运算</w:t>
      </w:r>
      <w:r w:rsidR="00991241">
        <w:rPr>
          <w:rFonts w:hint="eastAsia"/>
        </w:rPr>
        <w:t>、颜色追踪、人脸检测等</w:t>
      </w:r>
      <w:r w:rsidR="0042644D">
        <w:rPr>
          <w:rFonts w:hint="eastAsia"/>
        </w:rPr>
        <w:t>，可以实现人脸</w:t>
      </w:r>
      <w:r w:rsidR="00F05020">
        <w:rPr>
          <w:rFonts w:hint="eastAsia"/>
        </w:rPr>
        <w:t>识别</w:t>
      </w:r>
      <w:r w:rsidR="00D2721C">
        <w:rPr>
          <w:rFonts w:hint="eastAsia"/>
        </w:rPr>
        <w:t>，但识别</w:t>
      </w:r>
      <w:r w:rsidR="00B14199">
        <w:rPr>
          <w:rFonts w:hint="eastAsia"/>
        </w:rPr>
        <w:t>精度较低</w:t>
      </w:r>
      <w:r>
        <w:rPr>
          <w:rFonts w:hint="eastAsia"/>
        </w:rPr>
        <w:t>。</w:t>
      </w:r>
    </w:p>
    <w:p w14:paraId="40CF7790" w14:textId="50723694" w:rsidR="00135626" w:rsidRDefault="00135626" w:rsidP="00105CAE">
      <w:pPr>
        <w:ind w:firstLine="480"/>
      </w:pPr>
      <w:r>
        <w:rPr>
          <w:rFonts w:hint="eastAsia"/>
        </w:rPr>
        <w:t>方案二：</w:t>
      </w:r>
      <w:r w:rsidR="002844F7">
        <w:rPr>
          <w:rFonts w:hint="eastAsia"/>
        </w:rPr>
        <w:t>采用</w:t>
      </w:r>
      <w:r w:rsidR="00991241">
        <w:rPr>
          <w:rFonts w:hint="eastAsia"/>
        </w:rPr>
        <w:t>K210</w:t>
      </w:r>
      <w:r w:rsidR="00991241">
        <w:rPr>
          <w:rFonts w:hint="eastAsia"/>
        </w:rPr>
        <w:t>单片机</w:t>
      </w:r>
      <w:r w:rsidR="00D2721C">
        <w:rPr>
          <w:rFonts w:hint="eastAsia"/>
        </w:rPr>
        <w:t>，采用</w:t>
      </w:r>
      <w:r w:rsidR="00D2721C">
        <w:rPr>
          <w:rFonts w:hint="eastAsia"/>
        </w:rPr>
        <w:t>RISC-V</w:t>
      </w:r>
      <w:r w:rsidR="00D2721C">
        <w:rPr>
          <w:rFonts w:hint="eastAsia"/>
        </w:rPr>
        <w:t>处理器架构。</w:t>
      </w:r>
      <w:r w:rsidR="003534F5">
        <w:rPr>
          <w:rFonts w:hint="eastAsia"/>
        </w:rPr>
        <w:t>其内置</w:t>
      </w:r>
      <w:r w:rsidR="003534F5">
        <w:rPr>
          <w:rFonts w:hint="eastAsia"/>
        </w:rPr>
        <w:t>KPU</w:t>
      </w:r>
      <w:r w:rsidR="003534F5">
        <w:rPr>
          <w:rFonts w:hint="eastAsia"/>
        </w:rPr>
        <w:t>模块，</w:t>
      </w:r>
      <w:r w:rsidR="00D2721C">
        <w:rPr>
          <w:rFonts w:hint="eastAsia"/>
        </w:rPr>
        <w:t>是</w:t>
      </w:r>
      <w:r w:rsidR="003534F5">
        <w:rPr>
          <w:rFonts w:hint="eastAsia"/>
        </w:rPr>
        <w:t>可容纳神经网络模型的一体化人工智能</w:t>
      </w:r>
      <w:r w:rsidR="003534F5">
        <w:rPr>
          <w:rFonts w:hint="eastAsia"/>
        </w:rPr>
        <w:t>SOC</w:t>
      </w:r>
      <w:r w:rsidR="003534F5">
        <w:rPr>
          <w:rFonts w:hint="eastAsia"/>
        </w:rPr>
        <w:t>芯片。针对</w:t>
      </w:r>
      <w:r w:rsidR="00D2721C">
        <w:rPr>
          <w:rFonts w:hint="eastAsia"/>
        </w:rPr>
        <w:t>神经网络模型识别速度较快</w:t>
      </w:r>
      <w:r w:rsidR="003534F5">
        <w:rPr>
          <w:rFonts w:hint="eastAsia"/>
        </w:rPr>
        <w:t>，但</w:t>
      </w:r>
      <w:r w:rsidR="00D2721C">
        <w:rPr>
          <w:rFonts w:hint="eastAsia"/>
        </w:rPr>
        <w:t>传统图像处理算法运算较慢</w:t>
      </w:r>
      <w:r w:rsidR="00001CE4">
        <w:rPr>
          <w:rFonts w:hint="eastAsia"/>
        </w:rPr>
        <w:t>。</w:t>
      </w:r>
    </w:p>
    <w:p w14:paraId="7A67F8FE" w14:textId="205D3484" w:rsidR="004717E0" w:rsidRDefault="00001CE4" w:rsidP="004717E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综合以上两种方案，</w:t>
      </w:r>
      <w:r w:rsidR="002844F7">
        <w:rPr>
          <w:rFonts w:ascii="宋体" w:hAnsi="宋体" w:hint="eastAsia"/>
        </w:rPr>
        <w:t>题目对于人脸识别的</w:t>
      </w:r>
      <w:r w:rsidR="00AB39E1">
        <w:rPr>
          <w:rFonts w:ascii="宋体" w:hAnsi="宋体" w:hint="eastAsia"/>
        </w:rPr>
        <w:t>速度及</w:t>
      </w:r>
      <w:r w:rsidR="002844F7">
        <w:rPr>
          <w:rFonts w:ascii="宋体" w:hAnsi="宋体" w:hint="eastAsia"/>
        </w:rPr>
        <w:t>精确度要求较高，故而</w:t>
      </w:r>
      <w:r w:rsidR="00E05BFA">
        <w:rPr>
          <w:rFonts w:ascii="宋体" w:hAnsi="宋体" w:hint="eastAsia"/>
        </w:rPr>
        <w:t>选用方案二</w:t>
      </w:r>
      <w:r w:rsidR="00F712F2">
        <w:rPr>
          <w:rFonts w:ascii="宋体" w:hAnsi="宋体" w:hint="eastAsia"/>
        </w:rPr>
        <w:t>。</w:t>
      </w:r>
    </w:p>
    <w:p w14:paraId="3006767E" w14:textId="7D83A53D" w:rsidR="00545E67" w:rsidRPr="00414774" w:rsidRDefault="00D249B0" w:rsidP="00414774">
      <w:pPr>
        <w:pStyle w:val="1"/>
      </w:pPr>
      <w:bookmarkStart w:id="8" w:name="_Toc239306425"/>
      <w:r w:rsidRPr="00D249B0">
        <w:rPr>
          <w:rFonts w:ascii="Times New Roman" w:hAnsi="Times New Roman" w:hint="eastAsia"/>
        </w:rPr>
        <w:lastRenderedPageBreak/>
        <w:t>2</w:t>
      </w:r>
      <w:bookmarkEnd w:id="8"/>
      <w:r w:rsidR="008A52CE">
        <w:rPr>
          <w:rFonts w:hint="eastAsia"/>
        </w:rPr>
        <w:t>设计与论证</w:t>
      </w:r>
    </w:p>
    <w:p w14:paraId="423BB7BF" w14:textId="7020D96C" w:rsidR="008A52CE" w:rsidRPr="00414774" w:rsidRDefault="00D249B0" w:rsidP="008A52CE">
      <w:pPr>
        <w:pStyle w:val="2"/>
      </w:pPr>
      <w:r>
        <w:rPr>
          <w:rFonts w:ascii="Times New Roman" w:hint="eastAsia"/>
          <w:kern w:val="44"/>
          <w:sz w:val="36"/>
          <w:szCs w:val="24"/>
        </w:rPr>
        <w:t>2.1</w:t>
      </w:r>
      <w:r w:rsidR="008A52CE">
        <w:rPr>
          <w:rFonts w:hint="eastAsia"/>
        </w:rPr>
        <w:t>温度测量</w:t>
      </w:r>
      <w:r w:rsidR="008A52CE" w:rsidRPr="00414774">
        <w:rPr>
          <w:rFonts w:hint="eastAsia"/>
        </w:rPr>
        <w:t>理论分析</w:t>
      </w:r>
    </w:p>
    <w:p w14:paraId="0804E758" w14:textId="77777777" w:rsidR="008A52CE" w:rsidRDefault="008A52CE" w:rsidP="008A52CE">
      <w:pPr>
        <w:spacing w:line="360" w:lineRule="auto"/>
        <w:ind w:firstLine="480"/>
        <w:rPr>
          <w:szCs w:val="24"/>
        </w:rPr>
      </w:pPr>
      <w:r>
        <w:rPr>
          <w:rFonts w:ascii="宋体" w:hAnsi="宋体" w:hint="eastAsia"/>
        </w:rPr>
        <w:t>mlx90614是一款红外非接触温度计，当传感器在热平衡和等温条件下时，其室温下的标准精度为±0.5℃，但</w:t>
      </w:r>
      <w:r>
        <w:rPr>
          <w:rFonts w:hint="eastAsia"/>
          <w:szCs w:val="24"/>
        </w:rPr>
        <w:t>由于</w:t>
      </w:r>
      <w:r>
        <w:rPr>
          <w:rFonts w:ascii="宋体" w:hAnsi="宋体" w:hint="eastAsia"/>
        </w:rPr>
        <w:t>红外线测温受到很多因素影响，例如被测物体反射光谱、距离、空气折射等，导致传感器存在误差。为了减少测量值与实际值的偏差，在同一环境中测量同一物体，采用多隐层BP神经网络算法处理数据。其输入变量为被测物体的距离值和测量温度值，输出变量为被测物体的实际温度值，在此类的温度校准中，神经网络测量精度最高</w:t>
      </w:r>
      <w:r w:rsidRPr="000E72A4">
        <w:rPr>
          <w:rFonts w:hint="eastAsia"/>
          <w:szCs w:val="24"/>
        </w:rPr>
        <w:t>。</w:t>
      </w:r>
    </w:p>
    <w:p w14:paraId="4AD25495" w14:textId="7BAE8E8C" w:rsidR="008A52CE" w:rsidRDefault="008A52CE" w:rsidP="008A52CE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已有研究表明，通常一个三层</w:t>
      </w:r>
      <w:r>
        <w:rPr>
          <w:rFonts w:hint="eastAsia"/>
          <w:szCs w:val="24"/>
        </w:rPr>
        <w:t>BP</w:t>
      </w:r>
      <w:r>
        <w:rPr>
          <w:rFonts w:hint="eastAsia"/>
          <w:szCs w:val="24"/>
        </w:rPr>
        <w:t>网络已经能够逼近任何有理函数。通过采集的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个样本数据，标准化后作为神经元的输入，其中对于输入层的第</w:t>
      </w:r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个神经元，输入为：</w:t>
      </w:r>
    </w:p>
    <w:p w14:paraId="0203B2CC" w14:textId="5BA79432" w:rsidR="008A52CE" w:rsidRPr="001D28FC" w:rsidRDefault="00942B1E" w:rsidP="008A52CE">
      <w:pPr>
        <w:pStyle w:val="af6"/>
        <w:ind w:firstLine="36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∑</m:t>
                </m:r>
              </m:e>
              <m:lim>
                <m:r>
                  <w:rPr>
                    <w:rFonts w:ascii="Cambria Math" w:hAnsi="Cambria Math"/>
                  </w:rPr>
                  <m:t>m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  <m:r>
          <w:rPr>
            <w:rFonts w:ascii="Cambria Math" w:hAnsi="Cambria Math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8A52CE">
        <w:rPr>
          <w:rFonts w:hint="eastAsia"/>
        </w:rPr>
        <w:t xml:space="preserve"> </w:t>
      </w:r>
      <w:r w:rsidR="008A52CE">
        <w:t xml:space="preserve">                    </w:t>
      </w:r>
      <w:r w:rsidR="008A52CE">
        <w:rPr>
          <w:rFonts w:hint="eastAsia"/>
        </w:rPr>
        <w:t>（2.</w:t>
      </w:r>
      <w:r w:rsidR="004717E0">
        <w:rPr>
          <w:rFonts w:hint="eastAsia"/>
        </w:rPr>
        <w:t>1</w:t>
      </w:r>
      <w:r w:rsidR="008A52CE">
        <w:rPr>
          <w:rFonts w:hint="eastAsia"/>
        </w:rPr>
        <w:t>）</w:t>
      </w:r>
    </w:p>
    <w:p w14:paraId="62EEE757" w14:textId="77777777" w:rsidR="008A52CE" w:rsidRPr="001C08F9" w:rsidRDefault="008A52CE" w:rsidP="008A52CE">
      <w:pPr>
        <w:spacing w:line="228" w:lineRule="auto"/>
        <w:ind w:firstLine="480"/>
      </w:pPr>
      <w:r w:rsidRPr="001C08F9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Net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Pr="001C08F9">
        <w:rPr>
          <w:rFonts w:hint="eastAsia"/>
        </w:rPr>
        <w:t>表示第</w:t>
      </w:r>
      <w:r w:rsidRPr="001C08F9">
        <w:rPr>
          <w:rFonts w:hint="eastAsia"/>
        </w:rPr>
        <w:t>j</w:t>
      </w:r>
      <w:r w:rsidRPr="001C08F9">
        <w:rPr>
          <w:rFonts w:hint="eastAsia"/>
        </w:rPr>
        <w:t>个神经元的净输入，</w:t>
      </w:r>
      <w:bookmarkStart w:id="9" w:name="_Hlk3736990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End w:id="9"/>
      <w:r>
        <w:rPr>
          <w:rFonts w:hint="eastAsia"/>
        </w:rPr>
        <w:t>表示经过标准化后的输入样本自变量，</w:t>
      </w:r>
      <w:bookmarkStart w:id="10" w:name="_Hlk37369919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bookmarkEnd w:id="10"/>
      <w:r w:rsidRPr="001C08F9">
        <w:rPr>
          <w:rFonts w:hint="eastAsia"/>
        </w:rPr>
        <w:t>表示</w:t>
      </w:r>
      <w:r>
        <w:rPr>
          <w:rFonts w:hint="eastAsia"/>
        </w:rPr>
        <w:t>输入层的</w:t>
      </w:r>
      <w:r w:rsidRPr="001C08F9">
        <w:rPr>
          <w:rFonts w:hint="eastAsia"/>
        </w:rPr>
        <w:t>第</w:t>
      </w:r>
      <w:bookmarkStart w:id="11" w:name="_Hlk37369926"/>
      <m:oMath>
        <m:r>
          <w:rPr>
            <w:rFonts w:ascii="Cambria Math" w:hAnsi="Cambria Math" w:hint="eastAsia"/>
          </w:rPr>
          <m:t>i</m:t>
        </m:r>
      </m:oMath>
      <w:bookmarkEnd w:id="11"/>
      <w:r w:rsidRPr="001C08F9">
        <w:rPr>
          <w:rFonts w:hint="eastAsia"/>
        </w:rPr>
        <w:t>个自变量从输入层到隐含层的第</w:t>
      </w:r>
      <m:oMath>
        <m:r>
          <w:rPr>
            <w:rFonts w:ascii="Cambria Math" w:hAnsi="Cambria Math" w:hint="eastAsia"/>
          </w:rPr>
          <m:t>j</m:t>
        </m:r>
      </m:oMath>
      <w:r w:rsidRPr="001C08F9">
        <w:rPr>
          <w:rFonts w:hint="eastAsia"/>
        </w:rPr>
        <w:t>个神经元的输入权值。</w:t>
      </w:r>
    </w:p>
    <w:p w14:paraId="022DED65" w14:textId="77777777" w:rsidR="008A52CE" w:rsidRDefault="008A52CE" w:rsidP="008A52CE">
      <w:pPr>
        <w:spacing w:line="360" w:lineRule="auto"/>
        <w:ind w:firstLine="480"/>
      </w:pPr>
      <w:r>
        <w:rPr>
          <w:rFonts w:hint="eastAsia"/>
        </w:rPr>
        <w:t>净输入量加上偏置后作为激励函数变量，得到每个神经元的输出。求出第</w:t>
      </w:r>
      <w:r>
        <w:rPr>
          <w:rFonts w:hint="eastAsia"/>
        </w:rPr>
        <w:t>k</w:t>
      </w:r>
      <w:r>
        <w:rPr>
          <w:rFonts w:hint="eastAsia"/>
        </w:rPr>
        <w:t>个期望输出的误差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，利用误差反向传播的过程，不断更新权值和偏置，当梯度下降很小或神经网络的各个权重合适时，模型最终会走向最优解，此时模型收敛，算法迭代结束。</w:t>
      </w:r>
    </w:p>
    <w:p w14:paraId="36F8FEAE" w14:textId="1E690609" w:rsidR="008A52CE" w:rsidRDefault="008A52CE" w:rsidP="008A52CE">
      <w:pPr>
        <w:spacing w:line="360" w:lineRule="auto"/>
        <w:ind w:firstLine="480"/>
      </w:pPr>
      <w:r>
        <w:rPr>
          <w:rFonts w:hint="eastAsia"/>
        </w:rPr>
        <w:t>此模型可以有效提高温度测量的精度，多隐层</w:t>
      </w:r>
      <w:r>
        <w:rPr>
          <w:rFonts w:hint="eastAsia"/>
        </w:rPr>
        <w:t>BP</w:t>
      </w:r>
      <w:r>
        <w:rPr>
          <w:rFonts w:hint="eastAsia"/>
        </w:rPr>
        <w:t>神经网络结构图如图</w:t>
      </w:r>
      <w:r w:rsidR="004717E0">
        <w:rPr>
          <w:rFonts w:hint="eastAsia"/>
        </w:rPr>
        <w:t>1</w:t>
      </w:r>
      <w:r>
        <w:rPr>
          <w:rFonts w:hint="eastAsia"/>
        </w:rPr>
        <w:t>所示。</w:t>
      </w:r>
    </w:p>
    <w:p w14:paraId="094F1B87" w14:textId="57CF4FCA" w:rsidR="008A52CE" w:rsidRDefault="000A10C0" w:rsidP="008A52CE">
      <w:pPr>
        <w:pStyle w:val="af6"/>
        <w:ind w:firstLine="360"/>
      </w:pPr>
      <w:r>
        <w:object w:dxaOrig="7032" w:dyaOrig="4956" w14:anchorId="00FEC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304.75pt;height:215pt" o:ole="">
            <v:imagedata r:id="rId15" o:title=""/>
          </v:shape>
          <o:OLEObject Type="Embed" ProgID="Visio.Drawing.15" ShapeID="_x0000_i1057" DrawAspect="Content" ObjectID="_1664119548" r:id="rId16"/>
        </w:object>
      </w:r>
    </w:p>
    <w:p w14:paraId="54EEE516" w14:textId="6D05D3FB" w:rsidR="008A52CE" w:rsidRPr="008A52CE" w:rsidRDefault="008A52CE" w:rsidP="008A52CE">
      <w:pPr>
        <w:spacing w:beforeLines="50" w:before="156" w:afterLines="50" w:after="156"/>
        <w:ind w:firstLine="480"/>
        <w:jc w:val="center"/>
        <w:rPr>
          <w:rFonts w:ascii="宋体" w:hAnsi="宋体"/>
          <w:szCs w:val="24"/>
        </w:rPr>
      </w:pPr>
      <w:r w:rsidRPr="00810089">
        <w:rPr>
          <w:rFonts w:ascii="宋体" w:hAnsi="宋体" w:hint="eastAsia"/>
          <w:szCs w:val="24"/>
        </w:rPr>
        <w:t>图</w:t>
      </w:r>
      <w:r>
        <w:rPr>
          <w:rFonts w:ascii="宋体" w:hAnsi="宋体" w:hint="eastAsia"/>
          <w:szCs w:val="24"/>
        </w:rPr>
        <w:t>1</w:t>
      </w:r>
      <w:r w:rsidRPr="00810089">
        <w:rPr>
          <w:rFonts w:ascii="宋体" w:hAnsi="宋体"/>
          <w:szCs w:val="24"/>
        </w:rPr>
        <w:t xml:space="preserve">  </w:t>
      </w:r>
      <w:r>
        <w:rPr>
          <w:rFonts w:ascii="宋体" w:hAnsi="宋体" w:hint="eastAsia"/>
          <w:szCs w:val="24"/>
        </w:rPr>
        <w:t>多隐层BP神经网络结构</w:t>
      </w:r>
      <w:r w:rsidRPr="00810089">
        <w:rPr>
          <w:rFonts w:ascii="宋体" w:hAnsi="宋体" w:hint="eastAsia"/>
          <w:szCs w:val="24"/>
        </w:rPr>
        <w:t>图</w:t>
      </w:r>
    </w:p>
    <w:p w14:paraId="02FC8563" w14:textId="673A0513" w:rsidR="004D6E7B" w:rsidRPr="00414774" w:rsidRDefault="00D249B0" w:rsidP="00414774">
      <w:pPr>
        <w:pStyle w:val="2"/>
      </w:pPr>
      <w:r>
        <w:rPr>
          <w:rFonts w:ascii="Times New Roman" w:hint="eastAsia"/>
          <w:kern w:val="44"/>
          <w:sz w:val="36"/>
          <w:szCs w:val="24"/>
        </w:rPr>
        <w:lastRenderedPageBreak/>
        <w:t>2.2</w:t>
      </w:r>
      <w:r>
        <w:rPr>
          <w:rFonts w:ascii="Times New Roman"/>
          <w:kern w:val="44"/>
          <w:sz w:val="36"/>
          <w:szCs w:val="24"/>
        </w:rPr>
        <w:t xml:space="preserve"> </w:t>
      </w:r>
      <w:r w:rsidR="0069792F">
        <w:rPr>
          <w:rFonts w:hint="eastAsia"/>
        </w:rPr>
        <w:t>YOLO</w:t>
      </w:r>
      <w:r w:rsidR="0069792F">
        <w:rPr>
          <w:rFonts w:hint="eastAsia"/>
        </w:rPr>
        <w:t>算法原理</w:t>
      </w:r>
      <w:r w:rsidR="00EC4A9D" w:rsidRPr="00414774">
        <w:rPr>
          <w:rFonts w:hint="eastAsia"/>
        </w:rPr>
        <w:t>分析</w:t>
      </w:r>
    </w:p>
    <w:p w14:paraId="2C95D0A0" w14:textId="064A4F07" w:rsidR="00545E67" w:rsidRDefault="0069792F" w:rsidP="00FC7D8F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YOLO是一个可以一次性预测多个</w:t>
      </w:r>
      <w:r w:rsidR="00813889">
        <w:rPr>
          <w:rFonts w:ascii="宋体" w:hAnsi="宋体" w:hint="eastAsia"/>
          <w:szCs w:val="24"/>
        </w:rPr>
        <w:t>ROI</w:t>
      </w:r>
      <w:r>
        <w:rPr>
          <w:rFonts w:ascii="宋体" w:hAnsi="宋体" w:hint="eastAsia"/>
          <w:szCs w:val="24"/>
        </w:rPr>
        <w:t>的卷积神经网络，其最大的优势是速度快。在训练和测试时，</w:t>
      </w:r>
      <w:r w:rsidR="00C07E93">
        <w:rPr>
          <w:rFonts w:ascii="宋体" w:hAnsi="宋体" w:hint="eastAsia"/>
          <w:szCs w:val="24"/>
        </w:rPr>
        <w:t>CNN网络将输入的图片分割成</w:t>
      </w:r>
      <w:r w:rsidR="00813889">
        <w:rPr>
          <w:rFonts w:ascii="宋体" w:hAnsi="宋体" w:hint="eastAsia"/>
          <w:szCs w:val="24"/>
        </w:rPr>
        <w:t>多个</w:t>
      </w:r>
      <w:r w:rsidR="00C07E93">
        <w:rPr>
          <w:rFonts w:ascii="宋体" w:hAnsi="宋体" w:hint="eastAsia"/>
          <w:szCs w:val="24"/>
        </w:rPr>
        <w:t>网格，每个</w:t>
      </w:r>
      <w:r w:rsidR="00813889">
        <w:rPr>
          <w:rFonts w:ascii="宋体" w:hAnsi="宋体" w:hint="eastAsia"/>
          <w:szCs w:val="24"/>
        </w:rPr>
        <w:t>单元格</w:t>
      </w:r>
      <w:r w:rsidR="00C07E93">
        <w:rPr>
          <w:rFonts w:ascii="宋体" w:hAnsi="宋体" w:hint="eastAsia"/>
          <w:szCs w:val="24"/>
        </w:rPr>
        <w:t>检测</w:t>
      </w:r>
      <w:r w:rsidR="00E50309">
        <w:rPr>
          <w:rFonts w:ascii="宋体" w:hAnsi="宋体" w:hint="eastAsia"/>
          <w:szCs w:val="24"/>
        </w:rPr>
        <w:t>目标的</w:t>
      </w:r>
      <w:r w:rsidR="00C07E93">
        <w:rPr>
          <w:rFonts w:ascii="宋体" w:hAnsi="宋体" w:hint="eastAsia"/>
          <w:szCs w:val="24"/>
        </w:rPr>
        <w:t>中心点，并预测</w:t>
      </w:r>
      <w:r w:rsidR="00E50309">
        <w:rPr>
          <w:rFonts w:ascii="宋体" w:hAnsi="宋体" w:hint="eastAsia"/>
          <w:szCs w:val="24"/>
        </w:rPr>
        <w:t>多</w:t>
      </w:r>
      <w:r w:rsidR="00C07E93">
        <w:rPr>
          <w:rFonts w:ascii="宋体" w:hAnsi="宋体" w:hint="eastAsia"/>
          <w:szCs w:val="24"/>
        </w:rPr>
        <w:t>个边界框和边界框的置信度</w:t>
      </w:r>
      <w:r w:rsidR="00FD7DEF">
        <w:rPr>
          <w:rFonts w:ascii="宋体" w:hAnsi="宋体" w:hint="eastAsia"/>
          <w:szCs w:val="24"/>
        </w:rPr>
        <w:t>，</w:t>
      </w:r>
      <w:r w:rsidR="00B14199">
        <w:rPr>
          <w:rFonts w:ascii="宋体" w:hAnsi="宋体" w:hint="eastAsia"/>
          <w:szCs w:val="24"/>
        </w:rPr>
        <w:t>即</w:t>
      </w:r>
      <w:r>
        <w:rPr>
          <w:rFonts w:ascii="宋体" w:hAnsi="宋体" w:hint="eastAsia"/>
          <w:szCs w:val="24"/>
        </w:rPr>
        <w:t>每个</w:t>
      </w:r>
      <w:r w:rsidR="00FD7DEF">
        <w:rPr>
          <w:rFonts w:ascii="宋体" w:hAnsi="宋体" w:hint="eastAsia"/>
          <w:szCs w:val="24"/>
        </w:rPr>
        <w:t>边界框</w:t>
      </w:r>
      <w:r>
        <w:rPr>
          <w:rFonts w:ascii="宋体" w:hAnsi="宋体" w:hint="eastAsia"/>
          <w:szCs w:val="24"/>
        </w:rPr>
        <w:t>对应5个预测参数：</w:t>
      </w:r>
      <w:r w:rsidR="00FD7DEF">
        <w:rPr>
          <w:rFonts w:ascii="宋体" w:hAnsi="宋体" w:hint="eastAsia"/>
          <w:szCs w:val="24"/>
        </w:rPr>
        <w:t>边</w:t>
      </w:r>
      <w:r>
        <w:rPr>
          <w:rFonts w:ascii="宋体" w:hAnsi="宋体" w:hint="eastAsia"/>
          <w:szCs w:val="24"/>
        </w:rPr>
        <w:t>中心点坐标(</w:t>
      </w:r>
      <w:r>
        <w:rPr>
          <w:rFonts w:ascii="宋体" w:hAnsi="宋体"/>
          <w:szCs w:val="24"/>
        </w:rPr>
        <w:t>x,y)</w:t>
      </w:r>
      <w:r>
        <w:rPr>
          <w:rFonts w:ascii="宋体" w:hAnsi="宋体" w:hint="eastAsia"/>
          <w:szCs w:val="24"/>
        </w:rPr>
        <w:t>，宽高(</w:t>
      </w:r>
      <w:r>
        <w:rPr>
          <w:rFonts w:ascii="宋体" w:hAnsi="宋体"/>
          <w:szCs w:val="24"/>
        </w:rPr>
        <w:t>w,h)</w:t>
      </w:r>
      <w:r>
        <w:rPr>
          <w:rFonts w:ascii="宋体" w:hAnsi="宋体" w:hint="eastAsia"/>
          <w:szCs w:val="24"/>
        </w:rPr>
        <w:t>和置信度评分</w:t>
      </w:r>
      <w:r w:rsidR="00FD7DEF">
        <w:rPr>
          <w:rFonts w:ascii="宋体" w:hAnsi="宋体" w:hint="eastAsia"/>
          <w:szCs w:val="24"/>
        </w:rPr>
        <w:t>。</w:t>
      </w:r>
      <w:r w:rsidR="00DA09BF">
        <w:rPr>
          <w:rFonts w:ascii="宋体" w:hAnsi="宋体" w:hint="eastAsia"/>
          <w:szCs w:val="24"/>
        </w:rPr>
        <w:t>其中</w:t>
      </w:r>
      <w:r w:rsidR="00FD7DEF">
        <w:rPr>
          <w:rFonts w:ascii="宋体" w:hAnsi="宋体" w:hint="eastAsia"/>
          <w:szCs w:val="24"/>
        </w:rPr>
        <w:t>置信度计算公式为：</w:t>
      </w:r>
    </w:p>
    <w:p w14:paraId="0A7163AC" w14:textId="149F7E46" w:rsidR="003A116D" w:rsidRDefault="003320AD" w:rsidP="003A116D">
      <w:pPr>
        <w:spacing w:line="300" w:lineRule="auto"/>
        <w:ind w:firstLine="480"/>
        <w:jc w:val="right"/>
        <w:rPr>
          <w:rFonts w:ascii="宋体" w:hAnsi="宋体"/>
          <w:szCs w:val="24"/>
        </w:rPr>
      </w:pPr>
      <m:oMath>
        <m:r>
          <w:rPr>
            <w:rFonts w:ascii="Cambria Math" w:hAnsi="Cambria Math" w:hint="eastAsia"/>
            <w:szCs w:val="24"/>
          </w:rPr>
          <m:t>confidence=</m:t>
        </m:r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w:rPr>
                <w:rFonts w:ascii="Cambria Math" w:hAnsi="Cambria Math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object</m:t>
                </m:r>
              </m:e>
            </m:d>
            <m:r>
              <w:rPr>
                <w:rFonts w:ascii="Cambria Math" w:hAnsi="Cambria Math"/>
                <w:szCs w:val="24"/>
              </w:rPr>
              <m:t>*</m:t>
            </m:r>
          </m:e>
        </m:func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Cs w:val="24"/>
              </w:rPr>
              <m:t>IOU</m:t>
            </m:r>
          </m:e>
          <m:sub>
            <m:r>
              <w:rPr>
                <w:rFonts w:ascii="Cambria Math" w:hAnsi="Cambria Math" w:hint="eastAsia"/>
                <w:szCs w:val="24"/>
              </w:rPr>
              <m:t>pred</m:t>
            </m:r>
          </m:sub>
          <m:sup>
            <m:r>
              <w:rPr>
                <w:rFonts w:ascii="Cambria Math" w:hAnsi="Cambria Math" w:hint="eastAsia"/>
                <w:szCs w:val="24"/>
              </w:rPr>
              <m:t>trut</m:t>
            </m:r>
            <m:r>
              <w:rPr>
                <w:rFonts w:ascii="MS Gothic" w:eastAsia="MS Gothic" w:hAnsi="MS Gothic" w:cs="MS Gothic" w:hint="eastAsia"/>
                <w:szCs w:val="24"/>
              </w:rPr>
              <m:t>h</m:t>
            </m:r>
          </m:sup>
        </m:sSubSup>
      </m:oMath>
      <w:r w:rsidR="0002452A">
        <w:rPr>
          <w:rFonts w:ascii="宋体" w:hAnsi="宋体" w:hint="eastAsia"/>
          <w:szCs w:val="24"/>
        </w:rPr>
        <w:t xml:space="preserve"> </w:t>
      </w:r>
      <w:r w:rsidR="003A116D">
        <w:rPr>
          <w:rFonts w:ascii="宋体" w:hAnsi="宋体"/>
          <w:szCs w:val="24"/>
        </w:rPr>
        <w:t xml:space="preserve">  </w:t>
      </w:r>
      <w:r w:rsidR="0002452A">
        <w:rPr>
          <w:rFonts w:ascii="宋体" w:hAnsi="宋体"/>
          <w:szCs w:val="24"/>
        </w:rPr>
        <w:t xml:space="preserve">                 (</w:t>
      </w:r>
      <w:r w:rsidR="00B578D8">
        <w:rPr>
          <w:rFonts w:ascii="宋体" w:hAnsi="宋体" w:hint="eastAsia"/>
          <w:szCs w:val="24"/>
        </w:rPr>
        <w:t>2.</w:t>
      </w:r>
      <w:r w:rsidR="004717E0">
        <w:rPr>
          <w:rFonts w:ascii="宋体" w:hAnsi="宋体" w:hint="eastAsia"/>
          <w:szCs w:val="24"/>
        </w:rPr>
        <w:t>2</w:t>
      </w:r>
      <w:r w:rsidR="0002452A">
        <w:rPr>
          <w:rFonts w:ascii="宋体" w:hAnsi="宋体"/>
          <w:szCs w:val="24"/>
        </w:rPr>
        <w:t>)</w:t>
      </w:r>
    </w:p>
    <w:p w14:paraId="26FDF4FC" w14:textId="02FE42A1" w:rsidR="00FD7DEF" w:rsidRDefault="00E50309" w:rsidP="00E50309">
      <w:pPr>
        <w:snapToGrid w:val="0"/>
        <w:spacing w:line="240" w:lineRule="auto"/>
        <w:ind w:firstLine="480"/>
      </w:pPr>
      <w:r>
        <w:rPr>
          <w:rFonts w:hint="eastAsia"/>
        </w:rPr>
        <w:t>其中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w:rPr>
                <w:rFonts w:ascii="Cambria Math" w:hAnsi="Cambria Math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object</m:t>
                </m:r>
              </m:e>
            </m:d>
          </m:e>
        </m:func>
      </m:oMath>
      <w:r w:rsidR="00FD7DEF">
        <w:rPr>
          <w:rFonts w:hint="eastAsia"/>
        </w:rPr>
        <w:t>为边界框含有目标的可能性大小，检</w:t>
      </w:r>
      <w:r w:rsidR="00FD7DEF" w:rsidRPr="00DA09BF">
        <w:rPr>
          <w:rFonts w:hint="eastAsia"/>
        </w:rPr>
        <w:t>测边界框是否</w:t>
      </w:r>
      <w:r w:rsidR="00FD7DEF">
        <w:rPr>
          <w:rFonts w:hint="eastAsia"/>
        </w:rPr>
        <w:t>包含目标</w:t>
      </w:r>
      <w:r w:rsidR="002F2FB2">
        <w:rPr>
          <w:rFonts w:hint="eastAsia"/>
        </w:rPr>
        <w:t>。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Cs w:val="24"/>
              </w:rPr>
              <m:t>IOU</m:t>
            </m:r>
          </m:e>
          <m:sub>
            <m:r>
              <w:rPr>
                <w:rFonts w:ascii="Cambria Math" w:hAnsi="Cambria Math" w:hint="eastAsia"/>
                <w:szCs w:val="24"/>
              </w:rPr>
              <m:t>pred</m:t>
            </m:r>
          </m:sub>
          <m:sup>
            <m:r>
              <w:rPr>
                <w:rFonts w:ascii="Cambria Math" w:hAnsi="Cambria Math" w:hint="eastAsia"/>
                <w:szCs w:val="24"/>
              </w:rPr>
              <m:t>trut</m:t>
            </m:r>
            <m:r>
              <w:rPr>
                <w:rFonts w:ascii="MS Gothic" w:eastAsia="MS Gothic" w:hAnsi="MS Gothic" w:cs="MS Gothic" w:hint="eastAsia"/>
                <w:szCs w:val="24"/>
              </w:rPr>
              <m:t>h</m:t>
            </m:r>
          </m:sup>
        </m:sSubSup>
      </m:oMath>
      <w:r w:rsidR="00FD7DEF">
        <w:rPr>
          <w:rFonts w:hint="eastAsia"/>
        </w:rPr>
        <w:t>是边界框的准确度，由预测框和实际框的交并比表征。</w:t>
      </w:r>
    </w:p>
    <w:p w14:paraId="273B6CDD" w14:textId="6D18CAB3" w:rsidR="00FD7DEF" w:rsidRDefault="00FD7DEF" w:rsidP="00FD7DEF">
      <w:pPr>
        <w:ind w:firstLine="480"/>
        <w:rPr>
          <w:szCs w:val="24"/>
        </w:rPr>
      </w:pPr>
      <w:r>
        <w:rPr>
          <w:rFonts w:hint="eastAsia"/>
          <w:szCs w:val="24"/>
        </w:rPr>
        <w:t>考虑到</w:t>
      </w:r>
      <w:r w:rsidR="00244DC9">
        <w:rPr>
          <w:rFonts w:hint="eastAsia"/>
          <w:szCs w:val="24"/>
        </w:rPr>
        <w:t>CNN</w:t>
      </w:r>
      <w:r w:rsidR="00244DC9">
        <w:rPr>
          <w:rFonts w:hint="eastAsia"/>
          <w:szCs w:val="24"/>
        </w:rPr>
        <w:t>网络的单元格</w:t>
      </w:r>
      <w:r>
        <w:rPr>
          <w:rFonts w:hint="eastAsia"/>
          <w:szCs w:val="24"/>
        </w:rPr>
        <w:t>需要预测出</w:t>
      </w:r>
      <w:r w:rsidR="00244DC9">
        <w:rPr>
          <w:rFonts w:hint="eastAsia"/>
          <w:szCs w:val="24"/>
        </w:rPr>
        <w:t>多</w:t>
      </w:r>
      <w:r>
        <w:rPr>
          <w:rFonts w:hint="eastAsia"/>
          <w:szCs w:val="24"/>
        </w:rPr>
        <w:t>个类别概率值</w:t>
      </w:r>
      <w:r w:rsidR="00FE2478">
        <w:rPr>
          <w:rFonts w:hint="eastAsia"/>
          <w:szCs w:val="24"/>
        </w:rPr>
        <w:t>，可以计算出各个边界框类别置信度为：</w:t>
      </w:r>
    </w:p>
    <w:p w14:paraId="1346E247" w14:textId="5A8E0AD3" w:rsidR="00FE2478" w:rsidRDefault="00942B1E" w:rsidP="00D74DCB">
      <w:pPr>
        <w:pStyle w:val="af6"/>
        <w:spacing w:line="300" w:lineRule="auto"/>
        <w:jc w:val="right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class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|</m:t>
                </m:r>
                <m:r>
                  <w:rPr>
                    <w:rFonts w:ascii="Cambria Math" w:hAnsi="Cambria Math"/>
                  </w:rPr>
                  <m:t>object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object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</m:e>
        </m:func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IOU</m:t>
            </m:r>
          </m:e>
          <m:sub>
            <m:r>
              <w:rPr>
                <w:rFonts w:ascii="Cambria Math" w:hAnsi="Cambria Math" w:hint="eastAsia"/>
              </w:rPr>
              <m:t>pred</m:t>
            </m:r>
          </m:sub>
          <m:sup>
            <m:r>
              <w:rPr>
                <w:rFonts w:ascii="Cambria Math" w:hAnsi="Cambria Math" w:hint="eastAsia"/>
              </w:rPr>
              <m:t>trut</m:t>
            </m:r>
            <m:r>
              <w:rPr>
                <w:rFonts w:ascii="Cambria Math" w:eastAsia="MS Gothic" w:hAnsi="Cambria Math" w:cs="MS Gothic" w:hint="eastAsia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class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MS Gothic" w:hAnsi="Cambria Math" w:cs="MS Gothic" w:hint="eastAsia"/>
          </w:rPr>
          <m:t>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IOU</m:t>
            </m:r>
          </m:e>
          <m:sub>
            <m:r>
              <w:rPr>
                <w:rFonts w:ascii="Cambria Math" w:hAnsi="Cambria Math" w:hint="eastAsia"/>
              </w:rPr>
              <m:t>pred</m:t>
            </m:r>
          </m:sub>
          <m:sup>
            <m:r>
              <w:rPr>
                <w:rFonts w:ascii="Cambria Math" w:hAnsi="Cambria Math" w:hint="eastAsia"/>
              </w:rPr>
              <m:t>trut</m:t>
            </m:r>
            <m:r>
              <w:rPr>
                <w:rFonts w:ascii="Cambria Math" w:eastAsia="MS Gothic" w:hAnsi="Cambria Math" w:cs="MS Gothic" w:hint="eastAsia"/>
              </w:rPr>
              <m:t>h</m:t>
            </m:r>
          </m:sup>
        </m:sSubSup>
      </m:oMath>
      <w:r w:rsidR="00E77D25">
        <w:rPr>
          <w:rFonts w:hint="eastAsia"/>
        </w:rPr>
        <w:t xml:space="preserve"> </w:t>
      </w:r>
      <w:r w:rsidR="00E77D25">
        <w:t xml:space="preserve">     </w:t>
      </w:r>
      <w:r w:rsidR="000B2EA5">
        <w:t>(</w:t>
      </w:r>
      <w:r w:rsidR="000B2EA5">
        <w:rPr>
          <w:rFonts w:hint="eastAsia"/>
        </w:rPr>
        <w:t>2.</w:t>
      </w:r>
      <w:r w:rsidR="004717E0">
        <w:rPr>
          <w:rFonts w:hint="eastAsia"/>
        </w:rPr>
        <w:t>3</w:t>
      </w:r>
      <w:r w:rsidR="000B2EA5">
        <w:t>)</w:t>
      </w:r>
    </w:p>
    <w:p w14:paraId="43BEBF39" w14:textId="4DBF7B86" w:rsidR="00E83C27" w:rsidRPr="009A56D2" w:rsidRDefault="00221564" w:rsidP="009A56D2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得到各个边界框类别置信度后设置阈值，滤掉</w:t>
      </w:r>
      <w:r w:rsidR="002F2FB2">
        <w:rPr>
          <w:rFonts w:ascii="宋体" w:hAnsi="宋体" w:hint="eastAsia"/>
          <w:szCs w:val="24"/>
        </w:rPr>
        <w:t>概率</w:t>
      </w:r>
      <w:r>
        <w:rPr>
          <w:rFonts w:ascii="宋体" w:hAnsi="宋体" w:hint="eastAsia"/>
          <w:szCs w:val="24"/>
        </w:rPr>
        <w:t>低的边框，对保留的边框进行非极大值抑制处理即可得到最终检测结果。</w:t>
      </w:r>
    </w:p>
    <w:p w14:paraId="7F0CB706" w14:textId="1FA7B52A" w:rsidR="009C07CB" w:rsidRPr="00414774" w:rsidRDefault="00D249B0" w:rsidP="00414774">
      <w:pPr>
        <w:pStyle w:val="1"/>
      </w:pPr>
      <w:r>
        <w:rPr>
          <w:rFonts w:ascii="Times New Roman" w:hAnsi="Times New Roman" w:hint="eastAsia"/>
        </w:rPr>
        <w:t>3</w:t>
      </w:r>
      <w:r w:rsidR="004A61CB">
        <w:rPr>
          <w:rFonts w:hint="eastAsia"/>
        </w:rPr>
        <w:t>电路及程序</w:t>
      </w:r>
      <w:r w:rsidR="004D61CD" w:rsidRPr="00414774">
        <w:rPr>
          <w:rFonts w:hint="eastAsia"/>
        </w:rPr>
        <w:t>设计</w:t>
      </w:r>
    </w:p>
    <w:p w14:paraId="1066655A" w14:textId="5DB684F2" w:rsidR="009C07CB" w:rsidRPr="00414774" w:rsidRDefault="00D249B0" w:rsidP="009C07CB">
      <w:pPr>
        <w:pStyle w:val="2"/>
      </w:pPr>
      <w:r w:rsidRPr="002E1632">
        <w:rPr>
          <w:rFonts w:ascii="Times New Roman" w:hint="eastAsia"/>
          <w:kern w:val="44"/>
          <w:sz w:val="36"/>
          <w:szCs w:val="24"/>
        </w:rPr>
        <w:t>3.1</w:t>
      </w:r>
      <w:r w:rsidR="009C07CB" w:rsidRPr="00414774">
        <w:rPr>
          <w:rFonts w:hint="eastAsia"/>
        </w:rPr>
        <w:t>系统总体方案设计</w:t>
      </w:r>
    </w:p>
    <w:p w14:paraId="434AD6D5" w14:textId="0F64C917" w:rsidR="009C07CB" w:rsidRPr="00C022F1" w:rsidRDefault="009C07CB" w:rsidP="009C07CB">
      <w:pPr>
        <w:pStyle w:val="21"/>
        <w:spacing w:line="440" w:lineRule="exact"/>
        <w:rPr>
          <w:rFonts w:ascii="宋体" w:hAnsi="宋体"/>
        </w:rPr>
      </w:pPr>
      <w:r>
        <w:rPr>
          <w:rFonts w:ascii="宋体" w:hAnsi="宋体" w:hint="eastAsia"/>
        </w:rPr>
        <w:t>综上所述，</w:t>
      </w:r>
      <w:r w:rsidRPr="00C022F1">
        <w:rPr>
          <w:rFonts w:ascii="宋体" w:hAnsi="宋体"/>
        </w:rPr>
        <w:t>本系统主要由</w:t>
      </w:r>
      <w:r>
        <w:rPr>
          <w:rFonts w:ascii="宋体" w:hAnsi="宋体" w:hint="eastAsia"/>
        </w:rPr>
        <w:t>温度测量模块</w:t>
      </w:r>
      <w:r w:rsidRPr="00C022F1">
        <w:rPr>
          <w:rFonts w:ascii="宋体" w:hAnsi="宋体"/>
        </w:rPr>
        <w:t>、</w:t>
      </w:r>
      <w:r w:rsidRPr="00EA3030">
        <w:rPr>
          <w:rFonts w:ascii="宋体" w:hAnsi="宋体" w:hint="eastAsia"/>
        </w:rPr>
        <w:t>人机交互界面</w:t>
      </w:r>
      <w:r w:rsidRPr="00C022F1">
        <w:rPr>
          <w:rFonts w:ascii="宋体" w:hAnsi="宋体"/>
        </w:rPr>
        <w:t>、</w:t>
      </w:r>
      <w:r>
        <w:rPr>
          <w:rFonts w:ascii="宋体" w:hAnsi="宋体" w:hint="eastAsia"/>
        </w:rPr>
        <w:t>主控系统和人脸识别模块等</w:t>
      </w:r>
      <w:r w:rsidRPr="00C022F1">
        <w:rPr>
          <w:rFonts w:ascii="宋体" w:hAnsi="宋体" w:hint="eastAsia"/>
        </w:rPr>
        <w:t>组成</w:t>
      </w:r>
      <w:r>
        <w:rPr>
          <w:rFonts w:ascii="宋体" w:hAnsi="宋体" w:hint="eastAsia"/>
        </w:rPr>
        <w:t>。系统方案为将红外传感器采集的温度数据传送到STM32单片机，利用BP神经网络处理数据，将最终温度显示在液晶屏上。摄像头采集的人脸图像，经过YOLO算法的卷积神经网络处理后，转化为特征信息存储到SD卡中。系统总体框图如图</w:t>
      </w:r>
      <w:r w:rsidR="004717E0">
        <w:rPr>
          <w:rFonts w:ascii="宋体" w:hAnsi="宋体" w:hint="eastAsia"/>
        </w:rPr>
        <w:t>2</w:t>
      </w:r>
      <w:r>
        <w:rPr>
          <w:rFonts w:ascii="宋体" w:hAnsi="宋体" w:hint="eastAsia"/>
        </w:rPr>
        <w:t>所示。</w:t>
      </w:r>
    </w:p>
    <w:p w14:paraId="29207881" w14:textId="07B51FB2" w:rsidR="009C07CB" w:rsidRDefault="00174BB1" w:rsidP="009C07CB">
      <w:pPr>
        <w:pStyle w:val="af6"/>
        <w:ind w:left="480" w:firstLine="480"/>
      </w:pPr>
      <w:r>
        <w:object w:dxaOrig="7693" w:dyaOrig="3889" w14:anchorId="505A8289">
          <v:shape id="_x0000_i1048" type="#_x0000_t75" style="width:303.7pt;height:153.15pt" o:ole="">
            <v:imagedata r:id="rId17" o:title=""/>
          </v:shape>
          <o:OLEObject Type="Embed" ProgID="Visio.Drawing.15" ShapeID="_x0000_i1048" DrawAspect="Content" ObjectID="_1664119549" r:id="rId18"/>
        </w:object>
      </w:r>
    </w:p>
    <w:p w14:paraId="5DBBBF82" w14:textId="2E5B27AA" w:rsidR="009C07CB" w:rsidRPr="0059207F" w:rsidRDefault="009C07CB" w:rsidP="009C07CB">
      <w:pPr>
        <w:spacing w:beforeLines="50" w:before="156" w:afterLines="50" w:after="156"/>
        <w:ind w:firstLine="480"/>
        <w:jc w:val="center"/>
        <w:rPr>
          <w:rFonts w:ascii="宋体" w:hAnsi="宋体"/>
          <w:szCs w:val="24"/>
        </w:rPr>
      </w:pPr>
      <w:r w:rsidRPr="0059207F">
        <w:rPr>
          <w:rFonts w:ascii="宋体" w:hAnsi="宋体" w:hint="eastAsia"/>
          <w:szCs w:val="24"/>
        </w:rPr>
        <w:t>图</w:t>
      </w:r>
      <w:r w:rsidR="004717E0">
        <w:rPr>
          <w:rFonts w:ascii="宋体" w:hAnsi="宋体" w:hint="eastAsia"/>
          <w:szCs w:val="24"/>
        </w:rPr>
        <w:t>2</w:t>
      </w:r>
      <w:r w:rsidRPr="0059207F">
        <w:rPr>
          <w:rFonts w:ascii="宋体" w:hAnsi="宋体" w:hint="eastAsia"/>
          <w:szCs w:val="24"/>
        </w:rPr>
        <w:t xml:space="preserve"> </w:t>
      </w:r>
      <w:r w:rsidRPr="0059207F">
        <w:rPr>
          <w:rFonts w:ascii="宋体" w:hAnsi="宋体"/>
          <w:szCs w:val="24"/>
        </w:rPr>
        <w:t xml:space="preserve"> </w:t>
      </w:r>
      <w:r w:rsidRPr="0059207F">
        <w:rPr>
          <w:rFonts w:ascii="宋体" w:hAnsi="宋体" w:hint="eastAsia"/>
          <w:szCs w:val="24"/>
        </w:rPr>
        <w:t>系统整体框图</w:t>
      </w:r>
    </w:p>
    <w:p w14:paraId="4613A151" w14:textId="432395CF" w:rsidR="009C07CB" w:rsidRPr="004A61CB" w:rsidRDefault="00D249B0" w:rsidP="004A61CB">
      <w:pPr>
        <w:pStyle w:val="2"/>
      </w:pPr>
      <w:r>
        <w:rPr>
          <w:rFonts w:ascii="Times New Roman" w:hint="eastAsia"/>
          <w:kern w:val="44"/>
          <w:sz w:val="36"/>
          <w:szCs w:val="24"/>
        </w:rPr>
        <w:lastRenderedPageBreak/>
        <w:t>3.2</w:t>
      </w:r>
      <w:r w:rsidR="00BB6AD6">
        <w:rPr>
          <w:rFonts w:hint="eastAsia"/>
        </w:rPr>
        <w:t>硬件电路</w:t>
      </w:r>
      <w:r w:rsidR="004A61CB" w:rsidRPr="00414774">
        <w:rPr>
          <w:rFonts w:hint="eastAsia"/>
        </w:rPr>
        <w:t>设计</w:t>
      </w:r>
    </w:p>
    <w:p w14:paraId="1E225C72" w14:textId="3394571B" w:rsidR="0094595B" w:rsidRDefault="0094595B" w:rsidP="0094595B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系统使用航模电池作为电源，采用自制的最小系统板并使用TPS5430和AMS1117稳压芯片输出5V和3.3V给STM32、K210。</w:t>
      </w:r>
      <w:r w:rsidRPr="0094595B">
        <w:rPr>
          <w:rFonts w:ascii="宋体" w:hAnsi="宋体" w:hint="eastAsia"/>
          <w:szCs w:val="24"/>
        </w:rPr>
        <w:t>其中降压电路如图3所示。</w:t>
      </w:r>
    </w:p>
    <w:p w14:paraId="27413B7C" w14:textId="77777777" w:rsidR="0094595B" w:rsidRDefault="0094595B" w:rsidP="0094595B">
      <w:pPr>
        <w:pStyle w:val="af6"/>
        <w:ind w:left="960" w:firstLine="480"/>
      </w:pPr>
      <w:r w:rsidRPr="00B8216D">
        <w:rPr>
          <w:noProof/>
        </w:rPr>
        <w:drawing>
          <wp:inline distT="0" distB="0" distL="0" distR="0" wp14:anchorId="1E63CE45" wp14:editId="75ECF5E5">
            <wp:extent cx="3937000" cy="1381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D51F" w14:textId="6812A0A2" w:rsidR="0094595B" w:rsidRPr="001B10B1" w:rsidRDefault="0094595B" w:rsidP="0094595B">
      <w:pPr>
        <w:spacing w:beforeLines="50" w:before="156" w:afterLines="50" w:after="156"/>
        <w:ind w:firstLine="480"/>
        <w:jc w:val="center"/>
        <w:rPr>
          <w:rFonts w:ascii="宋体" w:hAnsi="宋体"/>
          <w:szCs w:val="24"/>
        </w:rPr>
      </w:pPr>
      <w:r w:rsidRPr="00810089">
        <w:rPr>
          <w:rFonts w:ascii="宋体" w:hAnsi="宋体" w:hint="eastAsia"/>
          <w:szCs w:val="24"/>
        </w:rPr>
        <w:t>图</w:t>
      </w:r>
      <w:r>
        <w:rPr>
          <w:rFonts w:ascii="宋体" w:hAnsi="宋体" w:hint="eastAsia"/>
          <w:szCs w:val="24"/>
        </w:rPr>
        <w:t>3</w:t>
      </w:r>
      <w:r w:rsidRPr="00810089">
        <w:rPr>
          <w:rFonts w:ascii="宋体" w:hAnsi="宋体"/>
          <w:szCs w:val="24"/>
        </w:rPr>
        <w:t xml:space="preserve">  </w:t>
      </w:r>
      <w:r>
        <w:rPr>
          <w:rFonts w:ascii="宋体" w:hAnsi="宋体" w:hint="eastAsia"/>
          <w:szCs w:val="24"/>
        </w:rPr>
        <w:t>降压电路</w:t>
      </w:r>
      <w:r w:rsidRPr="00810089">
        <w:rPr>
          <w:rFonts w:ascii="宋体" w:hAnsi="宋体" w:hint="eastAsia"/>
          <w:szCs w:val="24"/>
        </w:rPr>
        <w:t>图</w:t>
      </w:r>
    </w:p>
    <w:p w14:paraId="37F34F47" w14:textId="4D15A534" w:rsidR="001B10B1" w:rsidRPr="001B10B1" w:rsidRDefault="00C9567D" w:rsidP="002E1632">
      <w:pPr>
        <w:pStyle w:val="2"/>
      </w:pPr>
      <w:r>
        <w:rPr>
          <w:rFonts w:ascii="Times New Roman" w:hint="eastAsia"/>
          <w:kern w:val="44"/>
          <w:sz w:val="36"/>
          <w:szCs w:val="24"/>
        </w:rPr>
        <w:t>3</w:t>
      </w:r>
      <w:r w:rsidR="002E1632">
        <w:rPr>
          <w:rFonts w:ascii="Times New Roman" w:hint="eastAsia"/>
          <w:kern w:val="44"/>
          <w:sz w:val="36"/>
          <w:szCs w:val="24"/>
        </w:rPr>
        <w:t>.</w:t>
      </w:r>
      <w:r>
        <w:rPr>
          <w:rFonts w:ascii="Times New Roman" w:hint="eastAsia"/>
          <w:kern w:val="44"/>
          <w:sz w:val="36"/>
          <w:szCs w:val="24"/>
        </w:rPr>
        <w:t>3</w:t>
      </w:r>
      <w:r w:rsidR="001B10B1" w:rsidRPr="00414774">
        <w:rPr>
          <w:rFonts w:hint="eastAsia"/>
        </w:rPr>
        <w:t>软件程序设计</w:t>
      </w:r>
    </w:p>
    <w:p w14:paraId="5F9068C8" w14:textId="1ECCED3A" w:rsidR="002E1632" w:rsidRPr="005A0F1A" w:rsidRDefault="00C9567D" w:rsidP="002E1632">
      <w:pPr>
        <w:pStyle w:val="3"/>
        <w:spacing w:before="156" w:after="156"/>
      </w:pPr>
      <w:r>
        <w:rPr>
          <w:rFonts w:hint="eastAsia"/>
        </w:rPr>
        <w:t>3</w:t>
      </w:r>
      <w:r w:rsidR="002E1632" w:rsidRPr="005A0F1A">
        <w:t>.</w:t>
      </w:r>
      <w:r w:rsidR="002E1632">
        <w:rPr>
          <w:rFonts w:hint="eastAsia"/>
        </w:rPr>
        <w:t>3</w:t>
      </w:r>
      <w:r w:rsidR="002E1632" w:rsidRPr="005A0F1A">
        <w:t xml:space="preserve">.1 </w:t>
      </w:r>
      <w:r w:rsidR="002E1632">
        <w:rPr>
          <w:rFonts w:hint="eastAsia"/>
        </w:rPr>
        <w:t>BP</w:t>
      </w:r>
      <w:r w:rsidR="002E1632">
        <w:rPr>
          <w:rFonts w:hint="eastAsia"/>
        </w:rPr>
        <w:t>神经网络算法分析</w:t>
      </w:r>
    </w:p>
    <w:p w14:paraId="76AE6649" w14:textId="5239D147" w:rsidR="002123F0" w:rsidRDefault="00561C1B" w:rsidP="002123F0">
      <w:pPr>
        <w:ind w:firstLine="480"/>
      </w:pPr>
      <w:r>
        <w:rPr>
          <w:rFonts w:hint="eastAsia"/>
        </w:rPr>
        <w:t>由于只有距离和</w:t>
      </w:r>
      <w:r w:rsidR="005F7D1E">
        <w:rPr>
          <w:rFonts w:hint="eastAsia"/>
        </w:rPr>
        <w:t>测量</w:t>
      </w:r>
      <w:r>
        <w:rPr>
          <w:rFonts w:hint="eastAsia"/>
        </w:rPr>
        <w:t>温度两个输入变量，一个温度输出变量，采用三隐层</w:t>
      </w:r>
      <w:r>
        <w:rPr>
          <w:rFonts w:hint="eastAsia"/>
        </w:rPr>
        <w:t>BP</w:t>
      </w:r>
      <w:r>
        <w:rPr>
          <w:rFonts w:hint="eastAsia"/>
        </w:rPr>
        <w:t>神经网络，</w:t>
      </w:r>
      <w:r w:rsidR="00A02D1C">
        <w:rPr>
          <w:rFonts w:hint="eastAsia"/>
        </w:rPr>
        <w:t>每次根据训练得到的结果</w:t>
      </w:r>
      <w:r w:rsidR="00A30E98">
        <w:rPr>
          <w:rFonts w:hint="eastAsia"/>
        </w:rPr>
        <w:t>与</w:t>
      </w:r>
      <w:r w:rsidR="00A02D1C">
        <w:rPr>
          <w:rFonts w:hint="eastAsia"/>
        </w:rPr>
        <w:t>预想结果进行误差分析，</w:t>
      </w:r>
      <w:r w:rsidR="00A30E98">
        <w:rPr>
          <w:rFonts w:hint="eastAsia"/>
        </w:rPr>
        <w:t>使用梯度下降法更新</w:t>
      </w:r>
      <w:r w:rsidR="00A02D1C">
        <w:rPr>
          <w:rFonts w:hint="eastAsia"/>
        </w:rPr>
        <w:t>权值和阈值</w:t>
      </w:r>
      <w:r w:rsidR="00A30E98">
        <w:rPr>
          <w:rFonts w:hint="eastAsia"/>
        </w:rPr>
        <w:t>。</w:t>
      </w:r>
      <w:r w:rsidR="005669E1">
        <w:rPr>
          <w:rFonts w:ascii="宋体" w:hAnsi="宋体" w:hint="eastAsia"/>
        </w:rPr>
        <w:t>最后设定一个迭代终止条件，当误差小于一定值时终止递归</w:t>
      </w:r>
      <w:r w:rsidR="002123F0">
        <w:rPr>
          <w:rFonts w:hint="eastAsia"/>
        </w:rPr>
        <w:t>。</w:t>
      </w:r>
      <w:r w:rsidR="005669E1">
        <w:rPr>
          <w:rFonts w:hint="eastAsia"/>
        </w:rPr>
        <w:t>具体算法流程图如图</w:t>
      </w:r>
      <w:r w:rsidR="005669E1">
        <w:rPr>
          <w:rFonts w:hint="eastAsia"/>
        </w:rPr>
        <w:t>4</w:t>
      </w:r>
      <w:r w:rsidR="005669E1">
        <w:rPr>
          <w:rFonts w:hint="eastAsia"/>
        </w:rPr>
        <w:t>所示。</w:t>
      </w:r>
    </w:p>
    <w:p w14:paraId="1B96F715" w14:textId="204970DA" w:rsidR="002123F0" w:rsidRDefault="00820B4B" w:rsidP="002D4038">
      <w:pPr>
        <w:pStyle w:val="af6"/>
      </w:pPr>
      <w:r>
        <w:object w:dxaOrig="5929" w:dyaOrig="8100" w14:anchorId="6F915C8E">
          <v:shape id="_x0000_i1029" type="#_x0000_t75" style="width:187.1pt;height:258.1pt" o:ole="">
            <v:imagedata r:id="rId20" o:title=""/>
          </v:shape>
          <o:OLEObject Type="Embed" ProgID="Visio.Drawing.15" ShapeID="_x0000_i1029" DrawAspect="Content" ObjectID="_1664119550" r:id="rId21"/>
        </w:object>
      </w:r>
    </w:p>
    <w:p w14:paraId="09919E26" w14:textId="54DB0D2A" w:rsidR="002123F0" w:rsidRPr="0059207F" w:rsidRDefault="002123F0" w:rsidP="002123F0">
      <w:pPr>
        <w:spacing w:beforeLines="50" w:before="156" w:afterLines="50" w:after="156"/>
        <w:ind w:firstLine="480"/>
        <w:jc w:val="center"/>
        <w:rPr>
          <w:rFonts w:ascii="宋体" w:hAnsi="宋体"/>
        </w:rPr>
      </w:pPr>
      <w:r w:rsidRPr="0059207F">
        <w:rPr>
          <w:rFonts w:ascii="宋体" w:hAnsi="宋体" w:hint="eastAsia"/>
        </w:rPr>
        <w:t>图</w:t>
      </w:r>
      <w:r w:rsidR="00444DB2">
        <w:rPr>
          <w:rFonts w:ascii="宋体" w:hAnsi="宋体" w:hint="eastAsia"/>
        </w:rPr>
        <w:t>4</w:t>
      </w:r>
      <w:r w:rsidRPr="0059207F">
        <w:rPr>
          <w:rFonts w:ascii="宋体" w:hAnsi="宋体"/>
        </w:rPr>
        <w:t xml:space="preserve">  </w:t>
      </w:r>
      <w:r w:rsidR="005669E1">
        <w:rPr>
          <w:rFonts w:ascii="宋体" w:hAnsi="宋体" w:hint="eastAsia"/>
        </w:rPr>
        <w:t>BP神经网络流程</w:t>
      </w:r>
      <w:r>
        <w:rPr>
          <w:rFonts w:ascii="宋体" w:hAnsi="宋体" w:hint="eastAsia"/>
        </w:rPr>
        <w:t>图</w:t>
      </w:r>
    </w:p>
    <w:p w14:paraId="2DBD77E8" w14:textId="0FC94E54" w:rsidR="002E1632" w:rsidRPr="005A0F1A" w:rsidRDefault="00F7636A" w:rsidP="002E1632">
      <w:pPr>
        <w:pStyle w:val="3"/>
        <w:spacing w:before="156" w:after="156"/>
      </w:pPr>
      <w:bookmarkStart w:id="12" w:name="_Toc239306447"/>
      <w:bookmarkStart w:id="13" w:name="_Toc427251417"/>
      <w:bookmarkStart w:id="14" w:name="_Toc427265170"/>
      <w:bookmarkStart w:id="15" w:name="_Toc427276508"/>
      <w:bookmarkStart w:id="16" w:name="_Toc427324225"/>
      <w:bookmarkStart w:id="17" w:name="_Toc427324471"/>
      <w:bookmarkStart w:id="18" w:name="_Toc427324578"/>
      <w:bookmarkStart w:id="19" w:name="_Toc427335972"/>
      <w:bookmarkStart w:id="20" w:name="_Toc427336020"/>
      <w:bookmarkStart w:id="21" w:name="_Toc427400060"/>
      <w:bookmarkStart w:id="22" w:name="_Toc427400210"/>
      <w:bookmarkStart w:id="23" w:name="_Toc427400493"/>
      <w:r>
        <w:rPr>
          <w:rFonts w:hint="eastAsia"/>
        </w:rPr>
        <w:lastRenderedPageBreak/>
        <w:t>3</w:t>
      </w:r>
      <w:r w:rsidR="002E1632" w:rsidRPr="005A0F1A">
        <w:t>.</w:t>
      </w:r>
      <w:r w:rsidR="002E1632">
        <w:rPr>
          <w:rFonts w:hint="eastAsia"/>
        </w:rPr>
        <w:t>3</w:t>
      </w:r>
      <w:r w:rsidR="002E1632" w:rsidRPr="005A0F1A">
        <w:t>.</w:t>
      </w:r>
      <w:r w:rsidR="002E1632">
        <w:rPr>
          <w:rFonts w:hint="eastAsia"/>
        </w:rPr>
        <w:t>2</w:t>
      </w:r>
      <w:r w:rsidR="002E1632" w:rsidRPr="005A0F1A">
        <w:t xml:space="preserve"> </w:t>
      </w:r>
      <w:r w:rsidR="002E1632">
        <w:rPr>
          <w:rFonts w:hint="eastAsia"/>
        </w:rPr>
        <w:t>系统程序设计</w:t>
      </w:r>
    </w:p>
    <w:p w14:paraId="35A7E8CC" w14:textId="242676E8" w:rsidR="00521C3D" w:rsidRDefault="00521C3D" w:rsidP="004C4BD4">
      <w:pPr>
        <w:spacing w:line="300" w:lineRule="auto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本系统使用</w:t>
      </w:r>
      <w:r w:rsidR="00B310D5">
        <w:rPr>
          <w:rFonts w:ascii="宋体" w:hAnsi="宋体" w:hint="eastAsia"/>
          <w:szCs w:val="24"/>
        </w:rPr>
        <w:t>LCD触控</w:t>
      </w:r>
      <w:r>
        <w:rPr>
          <w:rFonts w:ascii="宋体" w:hAnsi="宋体" w:hint="eastAsia"/>
          <w:szCs w:val="24"/>
        </w:rPr>
        <w:t>液晶屏</w:t>
      </w:r>
      <w:r w:rsidR="00FF3D6B">
        <w:rPr>
          <w:rFonts w:ascii="宋体" w:hAnsi="宋体" w:hint="eastAsia"/>
          <w:szCs w:val="24"/>
        </w:rPr>
        <w:t>作为</w:t>
      </w:r>
      <w:r w:rsidR="00FF3D6B" w:rsidRPr="00EA3030">
        <w:rPr>
          <w:rFonts w:ascii="宋体" w:hAnsi="宋体" w:hint="eastAsia"/>
          <w:szCs w:val="24"/>
        </w:rPr>
        <w:t>人机交互界面</w:t>
      </w:r>
      <w:r w:rsidR="00FF3D6B">
        <w:rPr>
          <w:rFonts w:ascii="宋体" w:hAnsi="宋体" w:hint="eastAsia"/>
          <w:szCs w:val="24"/>
        </w:rPr>
        <w:t>，</w:t>
      </w:r>
      <w:r w:rsidR="00B310D5">
        <w:rPr>
          <w:rFonts w:ascii="宋体" w:hAnsi="宋体" w:hint="eastAsia"/>
          <w:szCs w:val="24"/>
        </w:rPr>
        <w:t>通过触控屏</w:t>
      </w:r>
      <w:r w:rsidR="00FF3D6B">
        <w:rPr>
          <w:rFonts w:ascii="宋体" w:hAnsi="宋体" w:hint="eastAsia"/>
          <w:szCs w:val="24"/>
        </w:rPr>
        <w:t>向K210和STM32发送指令，用于切换测量模式。K210使用YOLO神经网络进行口罩</w:t>
      </w:r>
      <w:r w:rsidR="00B310D5">
        <w:rPr>
          <w:rFonts w:ascii="宋体" w:hAnsi="宋体" w:hint="eastAsia"/>
          <w:szCs w:val="24"/>
        </w:rPr>
        <w:t>检测</w:t>
      </w:r>
      <w:r w:rsidR="00FF3D6B">
        <w:rPr>
          <w:rFonts w:ascii="宋体" w:hAnsi="宋体" w:hint="eastAsia"/>
          <w:szCs w:val="24"/>
        </w:rPr>
        <w:t>和身份识别</w:t>
      </w:r>
      <w:r w:rsidR="00BB664B">
        <w:rPr>
          <w:rFonts w:ascii="宋体" w:hAnsi="宋体" w:hint="eastAsia"/>
          <w:szCs w:val="24"/>
        </w:rPr>
        <w:t>，检测的结果通过串口</w:t>
      </w:r>
      <w:r w:rsidR="00B310D5">
        <w:rPr>
          <w:rFonts w:ascii="宋体" w:hAnsi="宋体" w:hint="eastAsia"/>
          <w:szCs w:val="24"/>
        </w:rPr>
        <w:t>返回并显示</w:t>
      </w:r>
      <w:r w:rsidR="00BB664B">
        <w:rPr>
          <w:rFonts w:ascii="宋体" w:hAnsi="宋体" w:hint="eastAsia"/>
          <w:szCs w:val="24"/>
        </w:rPr>
        <w:t>在液晶屏上</w:t>
      </w:r>
      <w:r w:rsidR="00B310D5">
        <w:rPr>
          <w:rFonts w:ascii="宋体" w:hAnsi="宋体" w:hint="eastAsia"/>
          <w:szCs w:val="24"/>
        </w:rPr>
        <w:t>，若检测到身份未验证的人装置开始报警</w:t>
      </w:r>
      <w:r w:rsidR="00BB664B">
        <w:rPr>
          <w:rFonts w:ascii="宋体" w:hAnsi="宋体" w:hint="eastAsia"/>
          <w:szCs w:val="24"/>
        </w:rPr>
        <w:t>。同理STM32单片机使用BP神经网络处理测距模块和温度传感器的数据</w:t>
      </w:r>
      <w:r w:rsidR="00854AE1">
        <w:rPr>
          <w:rFonts w:ascii="宋体" w:hAnsi="宋体" w:hint="eastAsia"/>
          <w:szCs w:val="24"/>
        </w:rPr>
        <w:t>，利用</w:t>
      </w:r>
      <w:r w:rsidR="00BB664B">
        <w:rPr>
          <w:rFonts w:ascii="宋体" w:hAnsi="宋体" w:hint="eastAsia"/>
          <w:szCs w:val="24"/>
        </w:rPr>
        <w:t>距离</w:t>
      </w:r>
      <w:r w:rsidR="00854AE1">
        <w:rPr>
          <w:rFonts w:ascii="宋体" w:hAnsi="宋体" w:hint="eastAsia"/>
          <w:szCs w:val="24"/>
        </w:rPr>
        <w:t>参数</w:t>
      </w:r>
      <w:r w:rsidR="00BB664B">
        <w:rPr>
          <w:rFonts w:ascii="宋体" w:hAnsi="宋体" w:hint="eastAsia"/>
          <w:szCs w:val="24"/>
        </w:rPr>
        <w:t>补偿温度</w:t>
      </w:r>
      <w:r w:rsidR="00854AE1">
        <w:rPr>
          <w:rFonts w:ascii="宋体" w:hAnsi="宋体" w:hint="eastAsia"/>
          <w:szCs w:val="24"/>
        </w:rPr>
        <w:t>数据，将最终的结果实时显示在液晶屏中。同时可以通过屏幕按键设置温度阈值，结合报警模块</w:t>
      </w:r>
      <w:r w:rsidR="00B133DF">
        <w:rPr>
          <w:rFonts w:ascii="宋体" w:hAnsi="宋体" w:hint="eastAsia"/>
          <w:szCs w:val="24"/>
        </w:rPr>
        <w:t>，当实际测温</w:t>
      </w:r>
      <w:r w:rsidR="00B310D5">
        <w:rPr>
          <w:rFonts w:ascii="宋体" w:hAnsi="宋体" w:hint="eastAsia"/>
          <w:szCs w:val="24"/>
        </w:rPr>
        <w:t>超过一定范围</w:t>
      </w:r>
      <w:r w:rsidR="00B133DF">
        <w:rPr>
          <w:rFonts w:ascii="宋体" w:hAnsi="宋体" w:hint="eastAsia"/>
          <w:szCs w:val="24"/>
        </w:rPr>
        <w:t>时开始报警。</w:t>
      </w:r>
      <w:r w:rsidR="00D8763F">
        <w:rPr>
          <w:rFonts w:ascii="宋体" w:hAnsi="宋体" w:hint="eastAsia"/>
          <w:szCs w:val="24"/>
        </w:rPr>
        <w:t>程序流程图如图5所示。</w:t>
      </w:r>
    </w:p>
    <w:p w14:paraId="18C5BC2C" w14:textId="79721ABE" w:rsidR="00521C3D" w:rsidRDefault="00820B4B" w:rsidP="00820B4B">
      <w:pPr>
        <w:pStyle w:val="af6"/>
      </w:pPr>
      <w:r w:rsidRPr="00820B4B">
        <w:object w:dxaOrig="9337" w:dyaOrig="9697" w14:anchorId="3BEF40F5">
          <v:shape id="_x0000_i1037" type="#_x0000_t75" style="width:285.95pt;height:297.15pt" o:ole="">
            <v:imagedata r:id="rId22" o:title=""/>
          </v:shape>
          <o:OLEObject Type="Embed" ProgID="Visio.Drawing.15" ShapeID="_x0000_i1037" DrawAspect="Content" ObjectID="_1664119551" r:id="rId23"/>
        </w:object>
      </w:r>
    </w:p>
    <w:p w14:paraId="2978D8B8" w14:textId="741836C5" w:rsidR="00820B4B" w:rsidRPr="00820B4B" w:rsidRDefault="00820B4B" w:rsidP="00820B4B">
      <w:pPr>
        <w:spacing w:beforeLines="50" w:before="156" w:afterLines="50" w:after="156"/>
        <w:ind w:firstLine="480"/>
        <w:jc w:val="center"/>
        <w:rPr>
          <w:rFonts w:ascii="宋体" w:hAnsi="宋体" w:hint="eastAsia"/>
        </w:rPr>
      </w:pPr>
      <w:r w:rsidRPr="0059207F">
        <w:rPr>
          <w:rFonts w:ascii="宋体" w:hAnsi="宋体" w:hint="eastAsia"/>
        </w:rPr>
        <w:t>图</w:t>
      </w:r>
      <w:r w:rsidR="00D8763F">
        <w:rPr>
          <w:rFonts w:ascii="宋体" w:hAnsi="宋体" w:hint="eastAsia"/>
        </w:rPr>
        <w:t>5</w:t>
      </w:r>
      <w:r w:rsidRPr="0059207F">
        <w:rPr>
          <w:rFonts w:ascii="宋体" w:hAnsi="宋体"/>
        </w:rPr>
        <w:t xml:space="preserve">  </w:t>
      </w:r>
      <w:r>
        <w:rPr>
          <w:rFonts w:ascii="宋体" w:hAnsi="宋体" w:hint="eastAsia"/>
        </w:rPr>
        <w:t>BP神经网络流程图</w:t>
      </w:r>
    </w:p>
    <w:p w14:paraId="3AA61C40" w14:textId="6BA2D082" w:rsidR="00676141" w:rsidRPr="00414774" w:rsidRDefault="00F7636A" w:rsidP="004C4BD4">
      <w:pPr>
        <w:pStyle w:val="1"/>
      </w:pPr>
      <w:r>
        <w:rPr>
          <w:rFonts w:ascii="Times New Roman" w:hAnsi="Times New Roman" w:hint="eastAsia"/>
        </w:rPr>
        <w:t>4</w:t>
      </w:r>
      <w:r w:rsidR="00521C3D" w:rsidRPr="00414774">
        <w:t>测试方案与测试结果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32AD0E4" w14:textId="2EA84BAD" w:rsidR="00676141" w:rsidRPr="008A1E2F" w:rsidRDefault="00F7636A" w:rsidP="00DB06CB">
      <w:pPr>
        <w:pStyle w:val="2"/>
      </w:pPr>
      <w:r>
        <w:rPr>
          <w:rFonts w:ascii="Times New Roman" w:hint="eastAsia"/>
          <w:kern w:val="44"/>
          <w:sz w:val="36"/>
          <w:szCs w:val="24"/>
        </w:rPr>
        <w:t>4</w:t>
      </w:r>
      <w:r w:rsidR="00931D35">
        <w:rPr>
          <w:rFonts w:ascii="Times New Roman" w:hint="eastAsia"/>
          <w:kern w:val="44"/>
          <w:sz w:val="36"/>
          <w:szCs w:val="24"/>
        </w:rPr>
        <w:t>.1</w:t>
      </w:r>
      <w:r w:rsidR="00DB06CB">
        <w:rPr>
          <w:rFonts w:hint="eastAsia"/>
        </w:rPr>
        <w:t>温度测试</w:t>
      </w:r>
    </w:p>
    <w:p w14:paraId="167420C2" w14:textId="4D904076" w:rsidR="00676141" w:rsidRDefault="006D2592" w:rsidP="00A30D7A">
      <w:pPr>
        <w:spacing w:line="360" w:lineRule="auto"/>
        <w:ind w:firstLineChars="224" w:firstLine="538"/>
        <w:rPr>
          <w:szCs w:val="24"/>
        </w:rPr>
      </w:pPr>
      <w:r>
        <w:rPr>
          <w:rFonts w:hint="eastAsia"/>
          <w:szCs w:val="24"/>
        </w:rPr>
        <w:t>在同一</w:t>
      </w:r>
      <w:r w:rsidR="006B5B85">
        <w:rPr>
          <w:rFonts w:hint="eastAsia"/>
          <w:szCs w:val="24"/>
        </w:rPr>
        <w:t>环境中，在一个不透明的杯子里倒满</w:t>
      </w:r>
      <w:r w:rsidR="006B5B85">
        <w:rPr>
          <w:rFonts w:hint="eastAsia"/>
          <w:szCs w:val="24"/>
        </w:rPr>
        <w:t>50</w:t>
      </w:r>
      <w:r w:rsidR="006B5B85">
        <w:rPr>
          <w:rFonts w:hint="eastAsia"/>
          <w:szCs w:val="24"/>
        </w:rPr>
        <w:t>℃的热水，</w:t>
      </w:r>
      <w:r w:rsidR="00534C9E">
        <w:rPr>
          <w:rFonts w:hint="eastAsia"/>
          <w:szCs w:val="24"/>
        </w:rPr>
        <w:t>让其自然</w:t>
      </w:r>
      <w:r w:rsidR="00F969D4">
        <w:rPr>
          <w:rFonts w:hint="eastAsia"/>
          <w:szCs w:val="24"/>
        </w:rPr>
        <w:t>降温，</w:t>
      </w:r>
      <w:r w:rsidR="006B5B85">
        <w:rPr>
          <w:rFonts w:hint="eastAsia"/>
          <w:szCs w:val="24"/>
        </w:rPr>
        <w:t>使用</w:t>
      </w:r>
      <w:r w:rsidR="0072523B">
        <w:rPr>
          <w:rFonts w:hint="eastAsia"/>
          <w:szCs w:val="24"/>
        </w:rPr>
        <w:t>热电偶测温计</w:t>
      </w:r>
      <w:r w:rsidR="006B5B85">
        <w:rPr>
          <w:rFonts w:hint="eastAsia"/>
          <w:szCs w:val="24"/>
        </w:rPr>
        <w:t>测</w:t>
      </w:r>
      <w:r w:rsidR="0072523B">
        <w:rPr>
          <w:rFonts w:hint="eastAsia"/>
          <w:szCs w:val="24"/>
        </w:rPr>
        <w:t>量</w:t>
      </w:r>
      <w:r w:rsidR="00F969D4">
        <w:rPr>
          <w:rFonts w:hint="eastAsia"/>
          <w:szCs w:val="24"/>
        </w:rPr>
        <w:t>并</w:t>
      </w:r>
      <w:r w:rsidR="006B5B85">
        <w:rPr>
          <w:rFonts w:hint="eastAsia"/>
          <w:szCs w:val="24"/>
        </w:rPr>
        <w:t>记录</w:t>
      </w:r>
      <w:r w:rsidR="00F969D4">
        <w:rPr>
          <w:rFonts w:hint="eastAsia"/>
          <w:szCs w:val="24"/>
        </w:rPr>
        <w:t>数值</w:t>
      </w:r>
      <w:r w:rsidR="006B5B85">
        <w:rPr>
          <w:rFonts w:hint="eastAsia"/>
          <w:szCs w:val="24"/>
        </w:rPr>
        <w:t>，同时使用</w:t>
      </w:r>
      <w:r w:rsidR="00F14762">
        <w:rPr>
          <w:rFonts w:hint="eastAsia"/>
          <w:szCs w:val="24"/>
        </w:rPr>
        <w:t>本</w:t>
      </w:r>
      <w:r w:rsidR="006B5B85">
        <w:rPr>
          <w:rFonts w:hint="eastAsia"/>
          <w:szCs w:val="24"/>
        </w:rPr>
        <w:t>装置测量水</w:t>
      </w:r>
      <w:r w:rsidR="00F969D4">
        <w:rPr>
          <w:rFonts w:hint="eastAsia"/>
          <w:szCs w:val="24"/>
        </w:rPr>
        <w:t>温</w:t>
      </w:r>
      <w:r w:rsidR="006B5B85">
        <w:rPr>
          <w:rFonts w:hint="eastAsia"/>
          <w:szCs w:val="24"/>
        </w:rPr>
        <w:t>，改变水杯与测温模块的距离，记录数值到表格中</w:t>
      </w:r>
      <w:r w:rsidR="00A82B8F">
        <w:rPr>
          <w:rFonts w:hint="eastAsia"/>
          <w:szCs w:val="24"/>
        </w:rPr>
        <w:t>，同理测量体温时只改变</w:t>
      </w:r>
      <w:r w:rsidR="00534C9E">
        <w:rPr>
          <w:rFonts w:hint="eastAsia"/>
          <w:szCs w:val="24"/>
        </w:rPr>
        <w:t>测温模块与</w:t>
      </w:r>
      <w:r w:rsidR="00A82B8F">
        <w:rPr>
          <w:rFonts w:hint="eastAsia"/>
          <w:szCs w:val="24"/>
        </w:rPr>
        <w:t>人体距离</w:t>
      </w:r>
      <w:r w:rsidR="005B257A">
        <w:rPr>
          <w:rFonts w:hint="eastAsia"/>
          <w:szCs w:val="24"/>
        </w:rPr>
        <w:t>，</w:t>
      </w:r>
      <w:r w:rsidR="00676141" w:rsidRPr="00F67EC2">
        <w:rPr>
          <w:rFonts w:hint="eastAsia"/>
          <w:szCs w:val="24"/>
        </w:rPr>
        <w:t>测试结果如表</w:t>
      </w:r>
      <w:r w:rsidR="00F7636A">
        <w:rPr>
          <w:rFonts w:hint="eastAsia"/>
          <w:szCs w:val="24"/>
        </w:rPr>
        <w:t>4</w:t>
      </w:r>
      <w:r w:rsidR="00444DB2">
        <w:rPr>
          <w:szCs w:val="24"/>
        </w:rPr>
        <w:t>.</w:t>
      </w:r>
      <w:r w:rsidR="00676141" w:rsidRPr="00F67EC2">
        <w:rPr>
          <w:rFonts w:hint="eastAsia"/>
          <w:szCs w:val="24"/>
        </w:rPr>
        <w:t xml:space="preserve">1 </w:t>
      </w:r>
      <w:r w:rsidR="00676141" w:rsidRPr="00F67EC2">
        <w:rPr>
          <w:rFonts w:hint="eastAsia"/>
          <w:szCs w:val="24"/>
        </w:rPr>
        <w:t>所示。</w:t>
      </w:r>
    </w:p>
    <w:p w14:paraId="64CB1A63" w14:textId="232836F8" w:rsidR="00E45CCF" w:rsidRDefault="00E45CCF" w:rsidP="00E45CCF">
      <w:pPr>
        <w:pStyle w:val="ac"/>
        <w:spacing w:beforeLines="50" w:before="156" w:afterLines="50" w:after="156" w:line="440" w:lineRule="exact"/>
        <w:ind w:firstLine="480"/>
        <w:rPr>
          <w:rFonts w:ascii="黑体" w:eastAsia="黑体" w:hAnsi="黑体"/>
          <w:szCs w:val="24"/>
        </w:rPr>
      </w:pPr>
      <w:r w:rsidRPr="00D74DCB">
        <w:rPr>
          <w:rFonts w:ascii="黑体" w:eastAsia="黑体" w:hAnsi="黑体" w:hint="eastAsia"/>
          <w:szCs w:val="24"/>
        </w:rPr>
        <w:lastRenderedPageBreak/>
        <w:t>表</w:t>
      </w:r>
      <w:r w:rsidR="00F7636A">
        <w:rPr>
          <w:rFonts w:ascii="黑体" w:eastAsia="黑体" w:hAnsi="黑体" w:hint="eastAsia"/>
          <w:szCs w:val="24"/>
        </w:rPr>
        <w:t>4</w:t>
      </w:r>
      <w:r w:rsidRPr="00D74DCB">
        <w:rPr>
          <w:rFonts w:ascii="黑体" w:eastAsia="黑体" w:hAnsi="黑体"/>
          <w:szCs w:val="24"/>
        </w:rPr>
        <w:t>.</w:t>
      </w:r>
      <w:r w:rsidRPr="00D74DCB">
        <w:rPr>
          <w:rFonts w:ascii="黑体" w:eastAsia="黑体" w:hAnsi="黑体" w:hint="eastAsia"/>
          <w:szCs w:val="24"/>
        </w:rPr>
        <w:t xml:space="preserve">1 </w:t>
      </w:r>
      <w:r>
        <w:rPr>
          <w:rFonts w:ascii="黑体" w:eastAsia="黑体" w:hAnsi="黑体"/>
          <w:szCs w:val="24"/>
        </w:rPr>
        <w:t xml:space="preserve"> </w:t>
      </w:r>
      <w:r w:rsidRPr="00D74DCB">
        <w:rPr>
          <w:rFonts w:ascii="黑体" w:eastAsia="黑体" w:hAnsi="黑体" w:hint="eastAsia"/>
          <w:szCs w:val="24"/>
        </w:rPr>
        <w:t>不同水温和体温在不同距离的温度测量</w:t>
      </w:r>
    </w:p>
    <w:tbl>
      <w:tblPr>
        <w:tblW w:w="49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1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1130"/>
      </w:tblGrid>
      <w:tr w:rsidR="00721DBD" w:rsidRPr="00D74DCB" w14:paraId="7BC8BC26" w14:textId="77777777" w:rsidTr="00CB071B">
        <w:trPr>
          <w:trHeight w:val="283"/>
          <w:jc w:val="center"/>
        </w:trPr>
        <w:tc>
          <w:tcPr>
            <w:tcW w:w="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nil"/>
            </w:tcBorders>
            <w:vAlign w:val="center"/>
          </w:tcPr>
          <w:p w14:paraId="5EC036A2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距离(</w:t>
            </w:r>
            <w:r w:rsidRPr="00D74DCB">
              <w:rPr>
                <w:rFonts w:asciiTheme="minorEastAsia" w:eastAsiaTheme="minorEastAsia" w:hAnsiTheme="minorEastAsia"/>
                <w:sz w:val="21"/>
              </w:rPr>
              <w:t>cm)</w:t>
            </w:r>
          </w:p>
          <w:p w14:paraId="0EFCC98F" w14:textId="77777777" w:rsidR="00E45CCF" w:rsidRPr="00D74DCB" w:rsidRDefault="00E45CCF" w:rsidP="00E84311">
            <w:pPr>
              <w:spacing w:line="360" w:lineRule="auto"/>
              <w:ind w:right="750"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实际温度(℃</w:t>
            </w:r>
            <w:r w:rsidRPr="00D74DCB">
              <w:rPr>
                <w:rFonts w:asciiTheme="minorEastAsia" w:eastAsiaTheme="minorEastAsia" w:hAnsiTheme="minorEastAsia"/>
                <w:sz w:val="21"/>
              </w:rPr>
              <w:t>)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D2B39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1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FECFE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2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33AA75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3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1F30B6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4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9C604D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6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74DED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8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562C6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10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B326E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12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9A5A08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16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CEE53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2</w:t>
            </w:r>
            <w:r w:rsidRPr="00D74DCB">
              <w:rPr>
                <w:rFonts w:asciiTheme="minorEastAsia" w:eastAsiaTheme="minorEastAsia" w:hAnsiTheme="minorEastAsia"/>
                <w:sz w:val="21"/>
              </w:rPr>
              <w:t>0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CFC516" w14:textId="3437BB01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平均误差</w:t>
            </w:r>
            <w:r w:rsidR="00E84311">
              <w:rPr>
                <w:rFonts w:asciiTheme="minorEastAsia" w:eastAsiaTheme="minorEastAsia" w:hAnsiTheme="minorEastAsia" w:hint="eastAsia"/>
                <w:sz w:val="21"/>
              </w:rPr>
              <w:t>（℃）</w:t>
            </w:r>
          </w:p>
        </w:tc>
      </w:tr>
      <w:tr w:rsidR="00721DBD" w:rsidRPr="00D74DCB" w14:paraId="00414C0A" w14:textId="77777777" w:rsidTr="00CB071B">
        <w:trPr>
          <w:trHeight w:val="283"/>
          <w:jc w:val="center"/>
        </w:trPr>
        <w:tc>
          <w:tcPr>
            <w:tcW w:w="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E6F1DE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28</w:t>
            </w:r>
            <w:r>
              <w:rPr>
                <w:rFonts w:asciiTheme="minorEastAsia" w:eastAsiaTheme="minorEastAsia" w:hAnsiTheme="minorEastAsia" w:hint="eastAsia"/>
                <w:sz w:val="21"/>
              </w:rPr>
              <w:t>.</w:t>
            </w:r>
            <w:r>
              <w:rPr>
                <w:rFonts w:asciiTheme="minorEastAsia" w:eastAsiaTheme="minorEastAsia" w:hAnsiTheme="minorEastAsia"/>
                <w:sz w:val="21"/>
              </w:rPr>
              <w:t>4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D9B96C" w14:textId="7D077C8E" w:rsidR="00E45CCF" w:rsidRPr="00D74DCB" w:rsidRDefault="009D05CD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28.</w:t>
            </w:r>
            <w:r w:rsidR="00C0331F">
              <w:rPr>
                <w:rFonts w:asciiTheme="minorEastAsia" w:eastAsiaTheme="minorEastAsia" w:hAnsiTheme="minorEastAsia" w:hint="eastAsia"/>
                <w:sz w:val="21"/>
              </w:rPr>
              <w:t>6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B5407" w14:textId="03FFFBEB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29.1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C36AAE" w14:textId="48C7D384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28.1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E082C1" w14:textId="2DE45025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29.2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051588" w14:textId="2A5511FC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29.5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17E012" w14:textId="1674D7AE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29.6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BC7F7" w14:textId="7FFCD371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30.1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3315C2" w14:textId="07CAD67C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29.4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D6BB2B" w14:textId="7A0EF672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29.5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75F07" w14:textId="2DFFF6ED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29.7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655381" w14:textId="66CC60D7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0.94</w:t>
            </w:r>
          </w:p>
        </w:tc>
      </w:tr>
      <w:tr w:rsidR="00721DBD" w:rsidRPr="00D74DCB" w14:paraId="57230BD9" w14:textId="77777777" w:rsidTr="00CB071B">
        <w:trPr>
          <w:trHeight w:val="283"/>
          <w:jc w:val="center"/>
        </w:trPr>
        <w:tc>
          <w:tcPr>
            <w:tcW w:w="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EDCBE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32</w:t>
            </w:r>
            <w:r>
              <w:rPr>
                <w:rFonts w:asciiTheme="minorEastAsia" w:eastAsiaTheme="minorEastAsia" w:hAnsiTheme="minorEastAsia"/>
                <w:sz w:val="21"/>
              </w:rPr>
              <w:t>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375F4F" w14:textId="0D70D7FC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32.7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02C58" w14:textId="03D6B306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32.1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21338" w14:textId="5DF9DF3E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32.9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6830B9" w14:textId="52DB2701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33.0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1F9D5" w14:textId="5764DAB4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33.4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7A24F0" w14:textId="6772E593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32.9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E7ECBE" w14:textId="2B91A275" w:rsidR="00E45CCF" w:rsidRPr="00D74DCB" w:rsidRDefault="00C0331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</w:t>
            </w:r>
            <w:r w:rsidR="0029704E">
              <w:rPr>
                <w:rFonts w:asciiTheme="minorEastAsia" w:eastAsiaTheme="minorEastAsia" w:hAnsiTheme="minorEastAsia" w:hint="eastAsia"/>
                <w:sz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 w:val="21"/>
              </w:rPr>
              <w:t>.</w:t>
            </w:r>
            <w:r w:rsidR="0029704E">
              <w:rPr>
                <w:rFonts w:asciiTheme="minorEastAsia" w:eastAsiaTheme="minorEastAsia" w:hAnsiTheme="minorEastAsia" w:hint="eastAsia"/>
                <w:sz w:val="21"/>
              </w:rPr>
              <w:t>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7221E5" w14:textId="4062701A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33.3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8B251C" w14:textId="7DFCB529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33.7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1B71A0" w14:textId="28A9ABF8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33.6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2C16C" w14:textId="163A8570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0.69</w:t>
            </w:r>
          </w:p>
        </w:tc>
      </w:tr>
      <w:tr w:rsidR="00721DBD" w:rsidRPr="00D74DCB" w14:paraId="0DE11916" w14:textId="77777777" w:rsidTr="00CB071B">
        <w:trPr>
          <w:trHeight w:val="283"/>
          <w:jc w:val="center"/>
        </w:trPr>
        <w:tc>
          <w:tcPr>
            <w:tcW w:w="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A65D6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36</w:t>
            </w:r>
            <w:r>
              <w:rPr>
                <w:rFonts w:asciiTheme="minorEastAsia" w:eastAsiaTheme="minorEastAsia" w:hAnsiTheme="minorEastAsia"/>
                <w:sz w:val="21"/>
              </w:rPr>
              <w:t>.1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1B310" w14:textId="3D4EB864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35.8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F2B14" w14:textId="12D6CEA1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36.2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475EE" w14:textId="158177C5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35.5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3D193A" w14:textId="79871FD2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36.7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FDCA51" w14:textId="7E6A9E50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36.9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477631" w14:textId="444AE811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36.5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8E1DCD" w14:textId="1219D939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36.9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A1FCE" w14:textId="747B67BC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37.1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4315F9" w14:textId="13371B8E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37.5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EE046" w14:textId="711447E7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36.4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ED012" w14:textId="36FB182D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0.63</w:t>
            </w:r>
          </w:p>
        </w:tc>
      </w:tr>
      <w:tr w:rsidR="00721DBD" w:rsidRPr="00D74DCB" w14:paraId="2661F4C5" w14:textId="77777777" w:rsidTr="00CB071B">
        <w:trPr>
          <w:trHeight w:val="283"/>
          <w:jc w:val="center"/>
        </w:trPr>
        <w:tc>
          <w:tcPr>
            <w:tcW w:w="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C0C9B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40</w:t>
            </w:r>
            <w:r>
              <w:rPr>
                <w:rFonts w:asciiTheme="minorEastAsia" w:eastAsiaTheme="minorEastAsia" w:hAnsiTheme="minorEastAsia"/>
                <w:sz w:val="21"/>
              </w:rPr>
              <w:t>.8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CC3ED9" w14:textId="5F6D9640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40.3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3C892" w14:textId="17C6A0BB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40.6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827CA7" w14:textId="30A96174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40.5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4F6ED" w14:textId="3D649947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41.2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196EC" w14:textId="5B0D2D98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42.3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F7B7BF" w14:textId="79CA2EFF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41.7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5101CB" w14:textId="0D5041F0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42.5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E6F56" w14:textId="194F3604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41.6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C1FEA0" w14:textId="0F686113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41.8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520570" w14:textId="5974913D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40.6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74DD6" w14:textId="0F0E4326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0.75</w:t>
            </w:r>
          </w:p>
        </w:tc>
      </w:tr>
      <w:tr w:rsidR="00721DBD" w:rsidRPr="00D74DCB" w14:paraId="6878CE84" w14:textId="77777777" w:rsidTr="00CB071B">
        <w:trPr>
          <w:trHeight w:val="283"/>
          <w:jc w:val="center"/>
        </w:trPr>
        <w:tc>
          <w:tcPr>
            <w:tcW w:w="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F7DDDF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44</w:t>
            </w:r>
            <w:r>
              <w:rPr>
                <w:rFonts w:asciiTheme="minorEastAsia" w:eastAsiaTheme="minorEastAsia" w:hAnsiTheme="minorEastAsia"/>
                <w:sz w:val="21"/>
              </w:rPr>
              <w:t>.3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075F3F" w14:textId="27442298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44.1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DC64F" w14:textId="7C9D6D36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43.7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D970C" w14:textId="598DA81E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44.5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6872BE" w14:textId="67D78423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45.2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68C29" w14:textId="7396C1F7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45.7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3BD005" w14:textId="4FA71FAC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43.8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82277" w14:textId="05C8615E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46.1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3EF01E" w14:textId="10A87E3D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45.8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E9447" w14:textId="79CEBB28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43.9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B386A" w14:textId="49EE33A1" w:rsidR="00E45CCF" w:rsidRPr="00D74DCB" w:rsidRDefault="0029704E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44.2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10256E" w14:textId="7B6C252C" w:rsidR="00E45CCF" w:rsidRPr="00D74DCB" w:rsidRDefault="00021286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0.76</w:t>
            </w:r>
          </w:p>
        </w:tc>
      </w:tr>
      <w:tr w:rsidR="00721DBD" w:rsidRPr="00D74DCB" w14:paraId="71647E2F" w14:textId="77777777" w:rsidTr="00CB071B">
        <w:trPr>
          <w:trHeight w:val="283"/>
          <w:jc w:val="center"/>
        </w:trPr>
        <w:tc>
          <w:tcPr>
            <w:tcW w:w="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978AD2" w14:textId="77777777" w:rsidR="00E45CCF" w:rsidRPr="00D74DCB" w:rsidRDefault="00E45CCF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D74DCB">
              <w:rPr>
                <w:rFonts w:asciiTheme="minorEastAsia" w:eastAsiaTheme="minorEastAsia" w:hAnsiTheme="minorEastAsia" w:hint="eastAsia"/>
                <w:sz w:val="21"/>
              </w:rPr>
              <w:t>48</w:t>
            </w:r>
            <w:r>
              <w:rPr>
                <w:rFonts w:asciiTheme="minorEastAsia" w:eastAsiaTheme="minorEastAsia" w:hAnsiTheme="minorEastAsia"/>
                <w:sz w:val="21"/>
              </w:rPr>
              <w:t>.7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59792" w14:textId="51BDA04D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47.9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848A7E" w14:textId="19F11F42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48.9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C1BE12" w14:textId="4D4F16F6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49.5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57828" w14:textId="267B691A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49.6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FF522D" w14:textId="55EAE320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47.7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00524E" w14:textId="3D6F7AB3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49.8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623887" w14:textId="3C6E9231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47.6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F63BE" w14:textId="7B00CFE7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49.7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423B8D" w14:textId="711DBEFE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48.6</w:t>
            </w:r>
          </w:p>
        </w:tc>
        <w:tc>
          <w:tcPr>
            <w:tcW w:w="3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F36DA8" w14:textId="5ACCF0F3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50.3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2B347" w14:textId="0A2F9ED8" w:rsidR="00E45CCF" w:rsidRPr="00D74DCB" w:rsidRDefault="00877ADB" w:rsidP="00E84311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0.86</w:t>
            </w:r>
          </w:p>
        </w:tc>
      </w:tr>
    </w:tbl>
    <w:p w14:paraId="0BD79803" w14:textId="02642C57" w:rsidR="00E45CCF" w:rsidRPr="00F67EC2" w:rsidRDefault="00462D6B" w:rsidP="00A30D7A">
      <w:pPr>
        <w:spacing w:line="360" w:lineRule="auto"/>
        <w:ind w:firstLineChars="224" w:firstLine="538"/>
        <w:rPr>
          <w:szCs w:val="24"/>
        </w:rPr>
      </w:pPr>
      <w:r>
        <w:rPr>
          <w:rFonts w:hint="eastAsia"/>
          <w:szCs w:val="24"/>
        </w:rPr>
        <w:t>结果分析：温度测量的距离范围为</w:t>
      </w:r>
      <w:r>
        <w:rPr>
          <w:rFonts w:hint="eastAsia"/>
          <w:szCs w:val="24"/>
        </w:rPr>
        <w:t>1cm~20cm</w:t>
      </w:r>
      <w:r>
        <w:rPr>
          <w:rFonts w:hint="eastAsia"/>
          <w:szCs w:val="24"/>
        </w:rPr>
        <w:t>，测量误差绝对值小于</w:t>
      </w:r>
      <w:r w:rsidR="000154F9">
        <w:rPr>
          <w:rFonts w:hint="eastAsia"/>
          <w:szCs w:val="24"/>
        </w:rPr>
        <w:t>2</w:t>
      </w:r>
      <w:r>
        <w:rPr>
          <w:rFonts w:hint="eastAsia"/>
          <w:szCs w:val="24"/>
        </w:rPr>
        <w:t>℃</w:t>
      </w:r>
      <w:r w:rsidR="00820B4B">
        <w:rPr>
          <w:rFonts w:hint="eastAsia"/>
          <w:szCs w:val="24"/>
        </w:rPr>
        <w:t>。</w:t>
      </w:r>
    </w:p>
    <w:p w14:paraId="052398DA" w14:textId="7CF082FC" w:rsidR="00676141" w:rsidRPr="008A1E2F" w:rsidRDefault="00F7636A" w:rsidP="003C1EBA">
      <w:pPr>
        <w:pStyle w:val="2"/>
      </w:pPr>
      <w:r>
        <w:rPr>
          <w:rFonts w:ascii="Times New Roman" w:hint="eastAsia"/>
          <w:kern w:val="44"/>
          <w:sz w:val="36"/>
          <w:szCs w:val="24"/>
        </w:rPr>
        <w:t>4</w:t>
      </w:r>
      <w:r w:rsidR="00931D35">
        <w:rPr>
          <w:rFonts w:ascii="Times New Roman" w:hint="eastAsia"/>
          <w:kern w:val="44"/>
          <w:sz w:val="36"/>
          <w:szCs w:val="24"/>
        </w:rPr>
        <w:t>.2</w:t>
      </w:r>
      <w:r w:rsidR="00A82B8F" w:rsidRPr="008A1E2F">
        <w:rPr>
          <w:rFonts w:hint="eastAsia"/>
        </w:rPr>
        <w:t>人脸识别测试</w:t>
      </w:r>
    </w:p>
    <w:p w14:paraId="41AB9014" w14:textId="5482551B" w:rsidR="00676141" w:rsidRPr="00F67EC2" w:rsidRDefault="00A82B8F" w:rsidP="00676141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在明亮的环境中，</w:t>
      </w:r>
      <w:r w:rsidR="009D05CD">
        <w:rPr>
          <w:rFonts w:hint="eastAsia"/>
          <w:szCs w:val="24"/>
        </w:rPr>
        <w:t>采集</w:t>
      </w:r>
      <w:r>
        <w:rPr>
          <w:rFonts w:hint="eastAsia"/>
          <w:szCs w:val="24"/>
        </w:rPr>
        <w:t>三名</w:t>
      </w:r>
      <w:r w:rsidR="009D05CD">
        <w:rPr>
          <w:rFonts w:hint="eastAsia"/>
          <w:szCs w:val="24"/>
        </w:rPr>
        <w:t>队</w:t>
      </w:r>
      <w:r>
        <w:rPr>
          <w:rFonts w:hint="eastAsia"/>
          <w:szCs w:val="24"/>
        </w:rPr>
        <w:t>员的人脸数据，</w:t>
      </w:r>
      <w:r w:rsidR="008B2D7E">
        <w:rPr>
          <w:rFonts w:hint="eastAsia"/>
          <w:szCs w:val="24"/>
        </w:rPr>
        <w:t>随机几名</w:t>
      </w:r>
      <w:r w:rsidR="009D05CD">
        <w:rPr>
          <w:rFonts w:hint="eastAsia"/>
          <w:szCs w:val="24"/>
        </w:rPr>
        <w:t>队员在摄像头前停留</w:t>
      </w:r>
      <w:r w:rsidR="009D05CD">
        <w:rPr>
          <w:rFonts w:hint="eastAsia"/>
          <w:szCs w:val="24"/>
        </w:rPr>
        <w:t>3s~5s</w:t>
      </w:r>
      <w:r w:rsidR="009D05CD">
        <w:rPr>
          <w:rFonts w:hint="eastAsia"/>
          <w:szCs w:val="24"/>
        </w:rPr>
        <w:t>。</w:t>
      </w:r>
      <w:r w:rsidR="00721DBD">
        <w:rPr>
          <w:rFonts w:hint="eastAsia"/>
          <w:szCs w:val="24"/>
        </w:rPr>
        <w:t>按下开始识别按键，</w:t>
      </w:r>
      <w:r w:rsidR="005A7FFB">
        <w:rPr>
          <w:rFonts w:hint="eastAsia"/>
          <w:szCs w:val="24"/>
        </w:rPr>
        <w:t>分别测试</w:t>
      </w:r>
      <w:r w:rsidR="008542A1">
        <w:rPr>
          <w:rFonts w:hint="eastAsia"/>
          <w:szCs w:val="24"/>
        </w:rPr>
        <w:t>5</w:t>
      </w:r>
      <w:r w:rsidR="005A7FFB">
        <w:rPr>
          <w:rFonts w:hint="eastAsia"/>
          <w:szCs w:val="24"/>
        </w:rPr>
        <w:t>0</w:t>
      </w:r>
      <w:r w:rsidR="005A7FFB">
        <w:rPr>
          <w:rFonts w:hint="eastAsia"/>
          <w:szCs w:val="24"/>
        </w:rPr>
        <w:t>次，</w:t>
      </w:r>
      <w:r w:rsidR="00721DBD">
        <w:rPr>
          <w:rFonts w:hint="eastAsia"/>
          <w:szCs w:val="24"/>
        </w:rPr>
        <w:t>记录</w:t>
      </w:r>
      <w:r w:rsidR="00FB6D51">
        <w:rPr>
          <w:rFonts w:hint="eastAsia"/>
          <w:szCs w:val="24"/>
        </w:rPr>
        <w:t>识别人脸</w:t>
      </w:r>
      <w:r>
        <w:rPr>
          <w:rFonts w:hint="eastAsia"/>
          <w:szCs w:val="24"/>
        </w:rPr>
        <w:t>时</w:t>
      </w:r>
      <w:r w:rsidR="00721DBD">
        <w:rPr>
          <w:rFonts w:hint="eastAsia"/>
          <w:szCs w:val="24"/>
        </w:rPr>
        <w:t>的</w:t>
      </w:r>
      <w:r w:rsidR="00FB6D51">
        <w:rPr>
          <w:rFonts w:hint="eastAsia"/>
          <w:szCs w:val="24"/>
        </w:rPr>
        <w:t>准确率</w:t>
      </w:r>
      <w:r w:rsidR="00721DBD">
        <w:rPr>
          <w:rFonts w:hint="eastAsia"/>
          <w:szCs w:val="24"/>
        </w:rPr>
        <w:t>。</w:t>
      </w:r>
      <w:r w:rsidR="00FB6D51">
        <w:rPr>
          <w:rFonts w:hint="eastAsia"/>
          <w:szCs w:val="24"/>
        </w:rPr>
        <w:t>识别口罩</w:t>
      </w:r>
      <w:r w:rsidR="005A7FFB">
        <w:rPr>
          <w:rFonts w:hint="eastAsia"/>
          <w:szCs w:val="24"/>
        </w:rPr>
        <w:t>测试时</w:t>
      </w:r>
      <w:r w:rsidR="008B2D7E">
        <w:rPr>
          <w:rFonts w:hint="eastAsia"/>
          <w:szCs w:val="24"/>
        </w:rPr>
        <w:t>随机</w:t>
      </w:r>
      <w:r w:rsidR="00721DBD">
        <w:rPr>
          <w:rFonts w:hint="eastAsia"/>
          <w:szCs w:val="24"/>
        </w:rPr>
        <w:t>一名队员带上口罩和不</w:t>
      </w:r>
      <w:r w:rsidR="005A7FFB">
        <w:rPr>
          <w:rFonts w:hint="eastAsia"/>
          <w:szCs w:val="24"/>
        </w:rPr>
        <w:t>戴上口罩分别检测</w:t>
      </w:r>
      <w:r w:rsidR="008542A1">
        <w:rPr>
          <w:rFonts w:hint="eastAsia"/>
          <w:szCs w:val="24"/>
        </w:rPr>
        <w:t>5</w:t>
      </w:r>
      <w:r w:rsidR="005A7FFB">
        <w:rPr>
          <w:rFonts w:hint="eastAsia"/>
          <w:szCs w:val="24"/>
        </w:rPr>
        <w:t>0</w:t>
      </w:r>
      <w:r w:rsidR="005A7FFB">
        <w:rPr>
          <w:rFonts w:hint="eastAsia"/>
          <w:szCs w:val="24"/>
        </w:rPr>
        <w:t>次，记录口罩识别的准确率。</w:t>
      </w:r>
      <w:r w:rsidR="00FB6D51">
        <w:rPr>
          <w:rFonts w:hint="eastAsia"/>
          <w:szCs w:val="24"/>
        </w:rPr>
        <w:t>现场学习</w:t>
      </w:r>
      <w:r w:rsidR="005A7FFB">
        <w:rPr>
          <w:rFonts w:hint="eastAsia"/>
          <w:szCs w:val="24"/>
        </w:rPr>
        <w:t>与人脸识别</w:t>
      </w:r>
      <w:r w:rsidR="006F5917">
        <w:rPr>
          <w:rFonts w:hint="eastAsia"/>
          <w:szCs w:val="24"/>
        </w:rPr>
        <w:t>同理</w:t>
      </w:r>
      <w:r w:rsidR="00676141" w:rsidRPr="00F67EC2">
        <w:rPr>
          <w:rFonts w:hint="eastAsia"/>
          <w:szCs w:val="24"/>
        </w:rPr>
        <w:t>。测试结果如表</w:t>
      </w:r>
      <w:r w:rsidR="00A97C29">
        <w:rPr>
          <w:rFonts w:hint="eastAsia"/>
          <w:szCs w:val="24"/>
        </w:rPr>
        <w:t>4</w:t>
      </w:r>
      <w:r w:rsidR="00444DB2">
        <w:rPr>
          <w:szCs w:val="24"/>
        </w:rPr>
        <w:t>.</w:t>
      </w:r>
      <w:r w:rsidR="006F5917">
        <w:rPr>
          <w:rFonts w:hint="eastAsia"/>
          <w:szCs w:val="24"/>
        </w:rPr>
        <w:t>2</w:t>
      </w:r>
      <w:r w:rsidR="00676141" w:rsidRPr="00F67EC2">
        <w:rPr>
          <w:rFonts w:hint="eastAsia"/>
          <w:szCs w:val="24"/>
        </w:rPr>
        <w:t>所示。</w:t>
      </w:r>
    </w:p>
    <w:p w14:paraId="6DC32189" w14:textId="6FDB45CB" w:rsidR="00676141" w:rsidRPr="00D74DCB" w:rsidRDefault="00676141" w:rsidP="00D74DCB">
      <w:pPr>
        <w:pStyle w:val="ac"/>
        <w:spacing w:beforeLines="50" w:before="156" w:afterLines="50" w:after="156" w:line="440" w:lineRule="exact"/>
        <w:ind w:firstLine="480"/>
        <w:rPr>
          <w:rFonts w:ascii="黑体" w:eastAsia="黑体" w:hAnsi="黑体"/>
          <w:szCs w:val="24"/>
        </w:rPr>
      </w:pPr>
      <w:r w:rsidRPr="00D74DCB">
        <w:rPr>
          <w:rFonts w:ascii="黑体" w:eastAsia="黑体" w:hAnsi="黑体" w:hint="eastAsia"/>
          <w:szCs w:val="24"/>
        </w:rPr>
        <w:t>表</w:t>
      </w:r>
      <w:r w:rsidR="00A97C29">
        <w:rPr>
          <w:rFonts w:ascii="黑体" w:eastAsia="黑体" w:hAnsi="黑体" w:hint="eastAsia"/>
          <w:szCs w:val="24"/>
        </w:rPr>
        <w:t>4</w:t>
      </w:r>
      <w:r w:rsidR="00444DB2" w:rsidRPr="00D74DCB">
        <w:rPr>
          <w:rFonts w:ascii="黑体" w:eastAsia="黑体" w:hAnsi="黑体"/>
          <w:szCs w:val="24"/>
        </w:rPr>
        <w:t>.</w:t>
      </w:r>
      <w:r w:rsidR="006F5917" w:rsidRPr="00D74DCB">
        <w:rPr>
          <w:rFonts w:ascii="黑体" w:eastAsia="黑体" w:hAnsi="黑体" w:hint="eastAsia"/>
          <w:szCs w:val="24"/>
        </w:rPr>
        <w:t>2</w:t>
      </w:r>
      <w:r w:rsidRPr="00D74DCB">
        <w:rPr>
          <w:rFonts w:ascii="黑体" w:eastAsia="黑体" w:hAnsi="黑体" w:hint="eastAsia"/>
          <w:szCs w:val="24"/>
        </w:rPr>
        <w:t xml:space="preserve"> </w:t>
      </w:r>
      <w:r w:rsidR="00D74DCB">
        <w:rPr>
          <w:rFonts w:ascii="黑体" w:eastAsia="黑体" w:hAnsi="黑体"/>
          <w:szCs w:val="24"/>
        </w:rPr>
        <w:t xml:space="preserve"> </w:t>
      </w:r>
      <w:r w:rsidR="00743C62">
        <w:rPr>
          <w:rFonts w:ascii="黑体" w:eastAsia="黑体" w:hAnsi="黑体" w:hint="eastAsia"/>
          <w:szCs w:val="24"/>
        </w:rPr>
        <w:t>人脸识别和口罩识别准确度</w:t>
      </w:r>
      <w:r w:rsidRPr="00D74DCB">
        <w:rPr>
          <w:rFonts w:ascii="黑体" w:eastAsia="黑体" w:hAnsi="黑体" w:hint="eastAsia"/>
          <w:szCs w:val="24"/>
        </w:rPr>
        <w:t>测试</w:t>
      </w:r>
    </w:p>
    <w:tbl>
      <w:tblPr>
        <w:tblW w:w="75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250"/>
        <w:gridCol w:w="1250"/>
        <w:gridCol w:w="1250"/>
        <w:gridCol w:w="1250"/>
        <w:gridCol w:w="1250"/>
      </w:tblGrid>
      <w:tr w:rsidR="006A70D2" w:rsidRPr="00EA1F74" w14:paraId="56B37FA0" w14:textId="77777777" w:rsidTr="00D817C1">
        <w:trPr>
          <w:trHeight w:val="338"/>
          <w:jc w:val="center"/>
        </w:trPr>
        <w:tc>
          <w:tcPr>
            <w:tcW w:w="1250" w:type="dxa"/>
            <w:vAlign w:val="center"/>
          </w:tcPr>
          <w:p w14:paraId="71EA6F8A" w14:textId="679C1436" w:rsidR="006A70D2" w:rsidRPr="00EA1F74" w:rsidRDefault="006A70D2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EA1F74">
              <w:rPr>
                <w:rFonts w:ascii="宋体" w:hAnsi="宋体" w:hint="eastAsia"/>
                <w:sz w:val="21"/>
              </w:rPr>
              <w:t>识别模式</w:t>
            </w:r>
          </w:p>
        </w:tc>
        <w:tc>
          <w:tcPr>
            <w:tcW w:w="1250" w:type="dxa"/>
            <w:vAlign w:val="center"/>
          </w:tcPr>
          <w:p w14:paraId="49C5FB31" w14:textId="371F3DD1" w:rsidR="006A70D2" w:rsidRPr="00EA1F74" w:rsidRDefault="006A70D2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EA1F74">
              <w:rPr>
                <w:rFonts w:ascii="宋体" w:hAnsi="宋体" w:hint="eastAsia"/>
                <w:sz w:val="21"/>
              </w:rPr>
              <w:t>队员1</w:t>
            </w:r>
          </w:p>
        </w:tc>
        <w:tc>
          <w:tcPr>
            <w:tcW w:w="1250" w:type="dxa"/>
            <w:vAlign w:val="center"/>
          </w:tcPr>
          <w:p w14:paraId="4B425C98" w14:textId="3E067E90" w:rsidR="006A70D2" w:rsidRPr="00EA1F74" w:rsidRDefault="006A70D2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EA1F74">
              <w:rPr>
                <w:rFonts w:ascii="宋体" w:hAnsi="宋体" w:hint="eastAsia"/>
                <w:sz w:val="21"/>
              </w:rPr>
              <w:t>队员2</w:t>
            </w:r>
          </w:p>
        </w:tc>
        <w:tc>
          <w:tcPr>
            <w:tcW w:w="1250" w:type="dxa"/>
            <w:vAlign w:val="center"/>
          </w:tcPr>
          <w:p w14:paraId="4BE70C3C" w14:textId="4BCA7464" w:rsidR="006A70D2" w:rsidRPr="00EA1F74" w:rsidRDefault="006A70D2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EA1F74">
              <w:rPr>
                <w:rFonts w:ascii="宋体" w:hAnsi="宋体" w:hint="eastAsia"/>
                <w:sz w:val="21"/>
              </w:rPr>
              <w:t>队员3</w:t>
            </w:r>
          </w:p>
        </w:tc>
        <w:tc>
          <w:tcPr>
            <w:tcW w:w="1250" w:type="dxa"/>
            <w:vAlign w:val="center"/>
          </w:tcPr>
          <w:p w14:paraId="79CD2B8A" w14:textId="72B200CB" w:rsidR="006A70D2" w:rsidRPr="00EA1F74" w:rsidRDefault="006A70D2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EA1F74">
              <w:rPr>
                <w:rFonts w:ascii="宋体" w:hAnsi="宋体" w:hint="eastAsia"/>
                <w:sz w:val="21"/>
              </w:rPr>
              <w:t>口罩识别</w:t>
            </w:r>
          </w:p>
        </w:tc>
        <w:tc>
          <w:tcPr>
            <w:tcW w:w="1250" w:type="dxa"/>
            <w:tcBorders>
              <w:bottom w:val="single" w:sz="8" w:space="0" w:color="auto"/>
            </w:tcBorders>
            <w:vAlign w:val="center"/>
          </w:tcPr>
          <w:p w14:paraId="4F0C53DA" w14:textId="3F752B78" w:rsidR="006A70D2" w:rsidRPr="00EA1F74" w:rsidRDefault="006A70D2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 w:rsidRPr="00EA1F74">
              <w:rPr>
                <w:rFonts w:ascii="宋体" w:hAnsi="宋体" w:hint="eastAsia"/>
                <w:sz w:val="21"/>
              </w:rPr>
              <w:t>现场识别</w:t>
            </w:r>
          </w:p>
        </w:tc>
      </w:tr>
      <w:tr w:rsidR="006A70D2" w:rsidRPr="00EA1F74" w14:paraId="6398E77C" w14:textId="77777777" w:rsidTr="00D817C1">
        <w:trPr>
          <w:trHeight w:val="338"/>
          <w:jc w:val="center"/>
        </w:trPr>
        <w:tc>
          <w:tcPr>
            <w:tcW w:w="1250" w:type="dxa"/>
            <w:vAlign w:val="center"/>
          </w:tcPr>
          <w:p w14:paraId="3F3403B4" w14:textId="337D7C24" w:rsidR="006A70D2" w:rsidRPr="00EA1F74" w:rsidRDefault="005A7FFB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准确</w:t>
            </w:r>
            <w:r w:rsidR="006A70D2" w:rsidRPr="00EA1F74">
              <w:rPr>
                <w:rFonts w:ascii="宋体" w:hAnsi="宋体" w:hint="eastAsia"/>
                <w:sz w:val="21"/>
              </w:rPr>
              <w:t>率</w:t>
            </w:r>
          </w:p>
        </w:tc>
        <w:tc>
          <w:tcPr>
            <w:tcW w:w="1250" w:type="dxa"/>
            <w:vAlign w:val="center"/>
          </w:tcPr>
          <w:p w14:paraId="497EDD6B" w14:textId="1B469AA9" w:rsidR="006A70D2" w:rsidRPr="00EA1F74" w:rsidRDefault="008B2D7E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96</w:t>
            </w:r>
            <w:r w:rsidR="008542A1">
              <w:rPr>
                <w:rFonts w:ascii="宋体" w:hAnsi="宋体" w:hint="eastAsia"/>
                <w:sz w:val="21"/>
              </w:rPr>
              <w:t>%</w:t>
            </w:r>
          </w:p>
        </w:tc>
        <w:tc>
          <w:tcPr>
            <w:tcW w:w="1250" w:type="dxa"/>
            <w:vAlign w:val="center"/>
          </w:tcPr>
          <w:p w14:paraId="23012139" w14:textId="11FD24B3" w:rsidR="006A70D2" w:rsidRPr="00EA1F74" w:rsidRDefault="008B2D7E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94</w:t>
            </w:r>
            <w:r w:rsidR="008542A1">
              <w:rPr>
                <w:rFonts w:ascii="宋体" w:hAnsi="宋体" w:hint="eastAsia"/>
                <w:sz w:val="21"/>
              </w:rPr>
              <w:t>%</w:t>
            </w:r>
          </w:p>
        </w:tc>
        <w:tc>
          <w:tcPr>
            <w:tcW w:w="1250" w:type="dxa"/>
            <w:vAlign w:val="center"/>
          </w:tcPr>
          <w:p w14:paraId="7D6448E4" w14:textId="2789CAAF" w:rsidR="006A70D2" w:rsidRPr="00EA1F74" w:rsidRDefault="008B2D7E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96</w:t>
            </w:r>
            <w:r w:rsidR="008542A1">
              <w:rPr>
                <w:rFonts w:ascii="宋体" w:hAnsi="宋体" w:hint="eastAsia"/>
                <w:sz w:val="21"/>
              </w:rPr>
              <w:t>%</w:t>
            </w:r>
          </w:p>
        </w:tc>
        <w:tc>
          <w:tcPr>
            <w:tcW w:w="1250" w:type="dxa"/>
            <w:tcBorders>
              <w:bottom w:val="single" w:sz="8" w:space="0" w:color="auto"/>
            </w:tcBorders>
            <w:vAlign w:val="center"/>
          </w:tcPr>
          <w:p w14:paraId="0B4D5415" w14:textId="55CE6A3E" w:rsidR="006A70D2" w:rsidRPr="00EA1F74" w:rsidRDefault="008B2D7E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92</w:t>
            </w:r>
            <w:r w:rsidR="008542A1">
              <w:rPr>
                <w:rFonts w:ascii="宋体" w:hAnsi="宋体" w:hint="eastAsia"/>
                <w:sz w:val="21"/>
              </w:rPr>
              <w:t>%</w:t>
            </w:r>
          </w:p>
        </w:tc>
        <w:tc>
          <w:tcPr>
            <w:tcW w:w="1250" w:type="dxa"/>
            <w:tcBorders>
              <w:bottom w:val="single" w:sz="8" w:space="0" w:color="auto"/>
            </w:tcBorders>
            <w:vAlign w:val="center"/>
          </w:tcPr>
          <w:p w14:paraId="309F69D8" w14:textId="31B4E5CE" w:rsidR="006A70D2" w:rsidRPr="00EA1F74" w:rsidRDefault="008B2D7E" w:rsidP="00D817C1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94</w:t>
            </w:r>
            <w:r w:rsidR="008542A1">
              <w:rPr>
                <w:rFonts w:ascii="宋体" w:hAnsi="宋体" w:hint="eastAsia"/>
                <w:sz w:val="21"/>
              </w:rPr>
              <w:t>%</w:t>
            </w:r>
          </w:p>
        </w:tc>
      </w:tr>
    </w:tbl>
    <w:p w14:paraId="6F236B43" w14:textId="2E3E6E49" w:rsidR="00872CBC" w:rsidRDefault="00462D6B" w:rsidP="005A7FFB">
      <w:pPr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结果分析：</w:t>
      </w:r>
      <w:r w:rsidR="005A7FFB">
        <w:rPr>
          <w:rFonts w:hint="eastAsia"/>
          <w:szCs w:val="24"/>
        </w:rPr>
        <w:t>装置</w:t>
      </w:r>
      <w:r w:rsidR="00872CBC">
        <w:rPr>
          <w:rFonts w:hint="eastAsia"/>
          <w:szCs w:val="24"/>
        </w:rPr>
        <w:t>可</w:t>
      </w:r>
      <w:r w:rsidR="005A7FFB">
        <w:rPr>
          <w:rFonts w:hint="eastAsia"/>
          <w:szCs w:val="24"/>
        </w:rPr>
        <w:t>进行</w:t>
      </w:r>
      <w:r w:rsidR="00FB5EB7">
        <w:rPr>
          <w:rFonts w:hint="eastAsia"/>
          <w:szCs w:val="24"/>
        </w:rPr>
        <w:t>人脸</w:t>
      </w:r>
      <w:r w:rsidR="00872CBC">
        <w:rPr>
          <w:rFonts w:hint="eastAsia"/>
          <w:szCs w:val="24"/>
        </w:rPr>
        <w:t>识别、口罩识别</w:t>
      </w:r>
      <w:r w:rsidR="00FB5EB7">
        <w:rPr>
          <w:rFonts w:hint="eastAsia"/>
          <w:szCs w:val="24"/>
        </w:rPr>
        <w:t>和现场学习，并且判断结果准确</w:t>
      </w:r>
      <w:r w:rsidR="005A7FFB">
        <w:rPr>
          <w:rFonts w:hint="eastAsia"/>
          <w:szCs w:val="24"/>
        </w:rPr>
        <w:t>无误</w:t>
      </w:r>
      <w:r w:rsidR="00FB5EB7">
        <w:rPr>
          <w:rFonts w:hint="eastAsia"/>
          <w:szCs w:val="24"/>
        </w:rPr>
        <w:t>。</w:t>
      </w:r>
    </w:p>
    <w:p w14:paraId="29D674BA" w14:textId="78B66A9B" w:rsidR="00676141" w:rsidRPr="000D6EB4" w:rsidRDefault="005B257A" w:rsidP="00676141">
      <w:pPr>
        <w:spacing w:line="360" w:lineRule="auto"/>
        <w:ind w:firstLine="480"/>
        <w:rPr>
          <w:szCs w:val="24"/>
        </w:rPr>
      </w:pPr>
      <w:r w:rsidRPr="005B257A">
        <w:rPr>
          <w:rFonts w:hint="eastAsia"/>
          <w:szCs w:val="24"/>
        </w:rPr>
        <w:t>综</w:t>
      </w:r>
      <w:r w:rsidR="00676141" w:rsidRPr="005B257A">
        <w:rPr>
          <w:rFonts w:hint="eastAsia"/>
          <w:szCs w:val="24"/>
        </w:rPr>
        <w:t>上所述，本</w:t>
      </w:r>
      <w:r w:rsidR="002F1EBD">
        <w:rPr>
          <w:rFonts w:hint="eastAsia"/>
          <w:szCs w:val="24"/>
        </w:rPr>
        <w:t>装置</w:t>
      </w:r>
      <w:r w:rsidR="00676141" w:rsidRPr="005B257A">
        <w:rPr>
          <w:rFonts w:hint="eastAsia"/>
          <w:szCs w:val="24"/>
        </w:rPr>
        <w:t>达到</w:t>
      </w:r>
      <w:r w:rsidR="00FB5EB7">
        <w:rPr>
          <w:rFonts w:hint="eastAsia"/>
          <w:szCs w:val="24"/>
        </w:rPr>
        <w:t>所有的</w:t>
      </w:r>
      <w:r w:rsidR="00676141" w:rsidRPr="005B257A">
        <w:rPr>
          <w:rFonts w:hint="eastAsia"/>
          <w:szCs w:val="24"/>
        </w:rPr>
        <w:t>设计要求。</w:t>
      </w:r>
    </w:p>
    <w:p w14:paraId="2213408F" w14:textId="2BB8A7F2" w:rsidR="0025582C" w:rsidRPr="00414774" w:rsidRDefault="00F7636A" w:rsidP="00414774">
      <w:pPr>
        <w:pStyle w:val="1"/>
      </w:pPr>
      <w:r>
        <w:rPr>
          <w:rFonts w:ascii="Times New Roman" w:hAnsi="Times New Roman" w:hint="eastAsia"/>
        </w:rPr>
        <w:t>5</w:t>
      </w:r>
      <w:r w:rsidR="0025582C" w:rsidRPr="00414774">
        <w:rPr>
          <w:rFonts w:hint="eastAsia"/>
        </w:rPr>
        <w:t>总结</w:t>
      </w:r>
    </w:p>
    <w:p w14:paraId="5561066E" w14:textId="7AE2BBBC" w:rsidR="005A7FFB" w:rsidRPr="005E7032" w:rsidRDefault="0025582C" w:rsidP="00D8397C">
      <w:pPr>
        <w:ind w:firstLine="480"/>
        <w:rPr>
          <w:rFonts w:hint="eastAsia"/>
        </w:rPr>
      </w:pPr>
      <w:r>
        <w:rPr>
          <w:rFonts w:hint="eastAsia"/>
        </w:rPr>
        <w:t>本</w:t>
      </w:r>
      <w:r w:rsidR="002F1EBD">
        <w:rPr>
          <w:rFonts w:hint="eastAsia"/>
        </w:rPr>
        <w:t>装置</w:t>
      </w:r>
      <w:r>
        <w:rPr>
          <w:rFonts w:hint="eastAsia"/>
        </w:rPr>
        <w:t>通过理论计算得到了合理的设计方案，</w:t>
      </w:r>
      <w:r w:rsidR="00543F80">
        <w:rPr>
          <w:rFonts w:hint="eastAsia"/>
        </w:rPr>
        <w:t>实现了题目要求的全部功能</w:t>
      </w:r>
      <w:r w:rsidR="000C33D6">
        <w:rPr>
          <w:rFonts w:hint="eastAsia"/>
        </w:rPr>
        <w:t>。装置</w:t>
      </w:r>
      <w:r>
        <w:rPr>
          <w:rFonts w:hint="eastAsia"/>
        </w:rPr>
        <w:t>以</w:t>
      </w:r>
      <w:r w:rsidR="00DD26CA">
        <w:rPr>
          <w:rFonts w:hint="eastAsia"/>
        </w:rPr>
        <w:t>K210</w:t>
      </w:r>
      <w:r>
        <w:rPr>
          <w:rFonts w:hint="eastAsia"/>
        </w:rPr>
        <w:t>芯片为</w:t>
      </w:r>
      <w:r w:rsidR="00DD26CA">
        <w:rPr>
          <w:rFonts w:hint="eastAsia"/>
        </w:rPr>
        <w:t>运算</w:t>
      </w:r>
      <w:r>
        <w:rPr>
          <w:rFonts w:hint="eastAsia"/>
        </w:rPr>
        <w:t>核心</w:t>
      </w:r>
      <w:r w:rsidR="00AF7F4F">
        <w:rPr>
          <w:rFonts w:ascii="宋体" w:hAnsi="宋体" w:hint="eastAsia"/>
        </w:rPr>
        <w:t>和STM32为辅助控制模块</w:t>
      </w:r>
      <w:r w:rsidR="00DD26CA">
        <w:rPr>
          <w:rFonts w:hint="eastAsia"/>
        </w:rPr>
        <w:t>，</w:t>
      </w:r>
      <w:r>
        <w:rPr>
          <w:rFonts w:hint="eastAsia"/>
        </w:rPr>
        <w:t>并采用</w:t>
      </w:r>
      <w:r w:rsidR="00DD26CA">
        <w:rPr>
          <w:rFonts w:hint="eastAsia"/>
        </w:rPr>
        <w:t>BP</w:t>
      </w:r>
      <w:r w:rsidR="00DD26CA">
        <w:rPr>
          <w:rFonts w:hint="eastAsia"/>
        </w:rPr>
        <w:t>神经网络</w:t>
      </w:r>
      <w:r w:rsidR="005E7032">
        <w:rPr>
          <w:rFonts w:hint="eastAsia"/>
        </w:rPr>
        <w:t>和</w:t>
      </w:r>
      <w:r w:rsidR="00DD26CA">
        <w:rPr>
          <w:rFonts w:hint="eastAsia"/>
        </w:rPr>
        <w:t>YOLO</w:t>
      </w:r>
      <w:r w:rsidR="005E7032">
        <w:rPr>
          <w:rFonts w:hint="eastAsia"/>
        </w:rPr>
        <w:t>算法，实现了</w:t>
      </w:r>
      <w:r w:rsidR="00DD26CA">
        <w:rPr>
          <w:rFonts w:hint="eastAsia"/>
        </w:rPr>
        <w:t>简易无接触温度测量与身份识别</w:t>
      </w:r>
      <w:r w:rsidR="000C33D6">
        <w:rPr>
          <w:rFonts w:hint="eastAsia"/>
        </w:rPr>
        <w:t>功能</w:t>
      </w:r>
      <w:r w:rsidR="005E7032">
        <w:rPr>
          <w:rFonts w:hint="eastAsia"/>
        </w:rPr>
        <w:t>。通过实际测试，</w:t>
      </w:r>
      <w:r w:rsidR="000152A9">
        <w:rPr>
          <w:rFonts w:hint="eastAsia"/>
        </w:rPr>
        <w:t>测温误差在</w:t>
      </w:r>
      <w:r w:rsidR="00607AD5">
        <w:rPr>
          <w:rFonts w:hint="eastAsia"/>
        </w:rPr>
        <w:t>2</w:t>
      </w:r>
      <w:r w:rsidR="000152A9">
        <w:rPr>
          <w:rFonts w:hint="eastAsia"/>
        </w:rPr>
        <w:t>℃以内，测量距离可超过</w:t>
      </w:r>
      <w:r w:rsidR="00607AD5">
        <w:rPr>
          <w:rFonts w:hint="eastAsia"/>
        </w:rPr>
        <w:t>5</w:t>
      </w:r>
      <w:r w:rsidR="000C33D6">
        <w:rPr>
          <w:rFonts w:hint="eastAsia"/>
        </w:rPr>
        <w:t>0</w:t>
      </w:r>
      <w:r w:rsidR="000152A9">
        <w:rPr>
          <w:rFonts w:hint="eastAsia"/>
        </w:rPr>
        <w:t>cm</w:t>
      </w:r>
      <w:r w:rsidR="000152A9">
        <w:rPr>
          <w:rFonts w:hint="eastAsia"/>
        </w:rPr>
        <w:t>，现场学习时间小于</w:t>
      </w:r>
      <w:r w:rsidR="000152A9">
        <w:rPr>
          <w:rFonts w:hint="eastAsia"/>
        </w:rPr>
        <w:t>1</w:t>
      </w:r>
      <w:r w:rsidR="000152A9">
        <w:rPr>
          <w:rFonts w:hint="eastAsia"/>
        </w:rPr>
        <w:t>分钟</w:t>
      </w:r>
      <w:r w:rsidR="004A6B2E">
        <w:rPr>
          <w:rFonts w:hint="eastAsia"/>
        </w:rPr>
        <w:t>，优于题目的指标</w:t>
      </w:r>
      <w:r w:rsidR="00A91738">
        <w:rPr>
          <w:rFonts w:hint="eastAsia"/>
        </w:rPr>
        <w:t>要求</w:t>
      </w:r>
      <w:r w:rsidR="004A6B2E">
        <w:rPr>
          <w:rFonts w:hint="eastAsia"/>
        </w:rPr>
        <w:t>。</w:t>
      </w:r>
    </w:p>
    <w:sectPr w:rsidR="005A7FFB" w:rsidRPr="005E7032" w:rsidSect="00D817C1">
      <w:footerReference w:type="default" r:id="rId24"/>
      <w:pgSz w:w="11906" w:h="16838"/>
      <w:pgMar w:top="1701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7F9D6" w14:textId="77777777" w:rsidR="00942B1E" w:rsidRDefault="00942B1E">
      <w:pPr>
        <w:ind w:firstLine="480"/>
      </w:pPr>
      <w:r>
        <w:separator/>
      </w:r>
    </w:p>
  </w:endnote>
  <w:endnote w:type="continuationSeparator" w:id="0">
    <w:p w14:paraId="2319A03E" w14:textId="77777777" w:rsidR="00942B1E" w:rsidRDefault="00942B1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B929B" w14:textId="77777777" w:rsidR="00702FD8" w:rsidRDefault="00702FD8">
    <w:pPr>
      <w:pStyle w:val="a5"/>
      <w:framePr w:wrap="around" w:vAnchor="text" w:hAnchor="margin" w:xAlign="right" w:y="1"/>
      <w:ind w:firstLine="36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43D4080B" w14:textId="77777777" w:rsidR="00702FD8" w:rsidRDefault="00702FD8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31BD1" w14:textId="77777777" w:rsidR="00702FD8" w:rsidRDefault="00702FD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64C15" w14:textId="77777777" w:rsidR="00702FD8" w:rsidRDefault="00702FD8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9791446"/>
      <w:docPartObj>
        <w:docPartGallery w:val="Page Numbers (Bottom of Page)"/>
        <w:docPartUnique/>
      </w:docPartObj>
    </w:sdtPr>
    <w:sdtEndPr/>
    <w:sdtContent>
      <w:p w14:paraId="5AD840F6" w14:textId="77777777" w:rsidR="00702FD8" w:rsidRDefault="00702FD8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F5A6C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C5DEB" w14:textId="77777777" w:rsidR="00942B1E" w:rsidRDefault="00942B1E">
      <w:pPr>
        <w:ind w:firstLine="480"/>
      </w:pPr>
      <w:r>
        <w:separator/>
      </w:r>
    </w:p>
  </w:footnote>
  <w:footnote w:type="continuationSeparator" w:id="0">
    <w:p w14:paraId="78ECB1B8" w14:textId="77777777" w:rsidR="00942B1E" w:rsidRDefault="00942B1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B1E5" w14:textId="77777777" w:rsidR="00702FD8" w:rsidRDefault="00702FD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A560E" w14:textId="77777777" w:rsidR="00702FD8" w:rsidRDefault="00702FD8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77D8" w14:textId="77777777" w:rsidR="00702FD8" w:rsidRDefault="00702FD8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31450"/>
    <w:multiLevelType w:val="hybridMultilevel"/>
    <w:tmpl w:val="D2C0C8B6"/>
    <w:lvl w:ilvl="0" w:tplc="8EB2ADB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A0923"/>
    <w:multiLevelType w:val="hybridMultilevel"/>
    <w:tmpl w:val="532AF456"/>
    <w:lvl w:ilvl="0" w:tplc="B43E5B70">
      <w:start w:val="1"/>
      <w:numFmt w:val="decimal"/>
      <w:lvlText w:val="%1、"/>
      <w:lvlJc w:val="left"/>
      <w:pPr>
        <w:ind w:left="84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F772C66"/>
    <w:multiLevelType w:val="hybridMultilevel"/>
    <w:tmpl w:val="F5740F1E"/>
    <w:lvl w:ilvl="0" w:tplc="8EB2ADB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EEE4FEC"/>
    <w:multiLevelType w:val="multilevel"/>
    <w:tmpl w:val="7EEE4FEC"/>
    <w:lvl w:ilvl="0" w:tentative="1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780"/>
        </w:tabs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tabs>
          <w:tab w:val="left" w:pos="2340"/>
        </w:tabs>
        <w:ind w:left="234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tabs>
          <w:tab w:val="left" w:pos="2760"/>
        </w:tabs>
        <w:ind w:left="27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3540"/>
        </w:tabs>
        <w:ind w:left="35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tabs>
          <w:tab w:val="left" w:pos="3960"/>
        </w:tabs>
        <w:ind w:left="39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tabs>
          <w:tab w:val="left" w:pos="4740"/>
        </w:tabs>
        <w:ind w:left="474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tabs>
          <w:tab w:val="left" w:pos="5160"/>
        </w:tabs>
        <w:ind w:left="5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00107"/>
    <w:rsid w:val="0000040D"/>
    <w:rsid w:val="00001CE4"/>
    <w:rsid w:val="00004756"/>
    <w:rsid w:val="00005D20"/>
    <w:rsid w:val="000066C8"/>
    <w:rsid w:val="000077BB"/>
    <w:rsid w:val="000115BB"/>
    <w:rsid w:val="000133FE"/>
    <w:rsid w:val="00013402"/>
    <w:rsid w:val="000152A9"/>
    <w:rsid w:val="000154F9"/>
    <w:rsid w:val="000167F7"/>
    <w:rsid w:val="00021286"/>
    <w:rsid w:val="00021D0D"/>
    <w:rsid w:val="00022F78"/>
    <w:rsid w:val="0002452A"/>
    <w:rsid w:val="00026CFD"/>
    <w:rsid w:val="00032137"/>
    <w:rsid w:val="0003343F"/>
    <w:rsid w:val="00033717"/>
    <w:rsid w:val="00036F18"/>
    <w:rsid w:val="0003774C"/>
    <w:rsid w:val="000416EB"/>
    <w:rsid w:val="00041703"/>
    <w:rsid w:val="00041D85"/>
    <w:rsid w:val="000425FC"/>
    <w:rsid w:val="00043686"/>
    <w:rsid w:val="00045B08"/>
    <w:rsid w:val="00047753"/>
    <w:rsid w:val="000510A6"/>
    <w:rsid w:val="00054E56"/>
    <w:rsid w:val="00056BE5"/>
    <w:rsid w:val="00060E4C"/>
    <w:rsid w:val="00062886"/>
    <w:rsid w:val="00065305"/>
    <w:rsid w:val="00066CCE"/>
    <w:rsid w:val="0007212F"/>
    <w:rsid w:val="00072954"/>
    <w:rsid w:val="0007361D"/>
    <w:rsid w:val="0007371C"/>
    <w:rsid w:val="000755D9"/>
    <w:rsid w:val="00075E42"/>
    <w:rsid w:val="00076F10"/>
    <w:rsid w:val="00081700"/>
    <w:rsid w:val="00082628"/>
    <w:rsid w:val="000826D7"/>
    <w:rsid w:val="00082BE0"/>
    <w:rsid w:val="000842E1"/>
    <w:rsid w:val="000863A7"/>
    <w:rsid w:val="0009149B"/>
    <w:rsid w:val="00091F51"/>
    <w:rsid w:val="000971C1"/>
    <w:rsid w:val="000975B3"/>
    <w:rsid w:val="0009779D"/>
    <w:rsid w:val="000A10C0"/>
    <w:rsid w:val="000A1EA8"/>
    <w:rsid w:val="000A3AA5"/>
    <w:rsid w:val="000A5793"/>
    <w:rsid w:val="000A70B8"/>
    <w:rsid w:val="000B2196"/>
    <w:rsid w:val="000B21E4"/>
    <w:rsid w:val="000B2A0C"/>
    <w:rsid w:val="000B2EA5"/>
    <w:rsid w:val="000B4805"/>
    <w:rsid w:val="000B4CE1"/>
    <w:rsid w:val="000C0F86"/>
    <w:rsid w:val="000C2D4B"/>
    <w:rsid w:val="000C3398"/>
    <w:rsid w:val="000C33D6"/>
    <w:rsid w:val="000C3710"/>
    <w:rsid w:val="000D0140"/>
    <w:rsid w:val="000D0D2B"/>
    <w:rsid w:val="000D1272"/>
    <w:rsid w:val="000D36EC"/>
    <w:rsid w:val="000D6F0E"/>
    <w:rsid w:val="000E0061"/>
    <w:rsid w:val="000E17D6"/>
    <w:rsid w:val="000E4C45"/>
    <w:rsid w:val="000E5A5B"/>
    <w:rsid w:val="000F409F"/>
    <w:rsid w:val="000F44E4"/>
    <w:rsid w:val="000F5B36"/>
    <w:rsid w:val="0010063C"/>
    <w:rsid w:val="00100D02"/>
    <w:rsid w:val="001017EB"/>
    <w:rsid w:val="001020AA"/>
    <w:rsid w:val="00103998"/>
    <w:rsid w:val="00105CAE"/>
    <w:rsid w:val="001065C2"/>
    <w:rsid w:val="00110111"/>
    <w:rsid w:val="001150D5"/>
    <w:rsid w:val="00117A99"/>
    <w:rsid w:val="00117C84"/>
    <w:rsid w:val="00123F25"/>
    <w:rsid w:val="00126273"/>
    <w:rsid w:val="00127F66"/>
    <w:rsid w:val="001340F3"/>
    <w:rsid w:val="00135334"/>
    <w:rsid w:val="00135626"/>
    <w:rsid w:val="00135E77"/>
    <w:rsid w:val="0014008F"/>
    <w:rsid w:val="00141CEC"/>
    <w:rsid w:val="001428BA"/>
    <w:rsid w:val="001440B8"/>
    <w:rsid w:val="00152070"/>
    <w:rsid w:val="001573FA"/>
    <w:rsid w:val="00160BD5"/>
    <w:rsid w:val="001621FE"/>
    <w:rsid w:val="00165BBA"/>
    <w:rsid w:val="00166DE3"/>
    <w:rsid w:val="001729E8"/>
    <w:rsid w:val="00172EF4"/>
    <w:rsid w:val="00173C7A"/>
    <w:rsid w:val="00174603"/>
    <w:rsid w:val="00174BB1"/>
    <w:rsid w:val="00176413"/>
    <w:rsid w:val="0017695E"/>
    <w:rsid w:val="00177103"/>
    <w:rsid w:val="001773D4"/>
    <w:rsid w:val="00177A1B"/>
    <w:rsid w:val="001804CA"/>
    <w:rsid w:val="00182F9D"/>
    <w:rsid w:val="00183318"/>
    <w:rsid w:val="00187356"/>
    <w:rsid w:val="0018794D"/>
    <w:rsid w:val="00187AB5"/>
    <w:rsid w:val="0019222B"/>
    <w:rsid w:val="001937FB"/>
    <w:rsid w:val="001944E5"/>
    <w:rsid w:val="001951C2"/>
    <w:rsid w:val="0019591C"/>
    <w:rsid w:val="00195BB5"/>
    <w:rsid w:val="001A0A06"/>
    <w:rsid w:val="001A1671"/>
    <w:rsid w:val="001A384E"/>
    <w:rsid w:val="001A4540"/>
    <w:rsid w:val="001A4CEB"/>
    <w:rsid w:val="001A73AF"/>
    <w:rsid w:val="001B10B1"/>
    <w:rsid w:val="001B28C1"/>
    <w:rsid w:val="001B2DB1"/>
    <w:rsid w:val="001C0549"/>
    <w:rsid w:val="001C08F9"/>
    <w:rsid w:val="001C09CF"/>
    <w:rsid w:val="001C146A"/>
    <w:rsid w:val="001C516D"/>
    <w:rsid w:val="001D28FC"/>
    <w:rsid w:val="001D368D"/>
    <w:rsid w:val="001D4F96"/>
    <w:rsid w:val="001D5AED"/>
    <w:rsid w:val="001D6B27"/>
    <w:rsid w:val="001D6C6B"/>
    <w:rsid w:val="001E1900"/>
    <w:rsid w:val="001E5300"/>
    <w:rsid w:val="001F0206"/>
    <w:rsid w:val="001F0514"/>
    <w:rsid w:val="001F144D"/>
    <w:rsid w:val="001F1497"/>
    <w:rsid w:val="001F1E4B"/>
    <w:rsid w:val="001F5276"/>
    <w:rsid w:val="001F5A9B"/>
    <w:rsid w:val="001F6FE3"/>
    <w:rsid w:val="001F7B2A"/>
    <w:rsid w:val="00203E7C"/>
    <w:rsid w:val="00204F9F"/>
    <w:rsid w:val="00205971"/>
    <w:rsid w:val="002059E0"/>
    <w:rsid w:val="002068F3"/>
    <w:rsid w:val="00207243"/>
    <w:rsid w:val="002123F0"/>
    <w:rsid w:val="00213EB7"/>
    <w:rsid w:val="0021620F"/>
    <w:rsid w:val="00216F48"/>
    <w:rsid w:val="00217317"/>
    <w:rsid w:val="0022142C"/>
    <w:rsid w:val="00221564"/>
    <w:rsid w:val="00221C14"/>
    <w:rsid w:val="00222434"/>
    <w:rsid w:val="0022246F"/>
    <w:rsid w:val="0022753D"/>
    <w:rsid w:val="00230869"/>
    <w:rsid w:val="00231823"/>
    <w:rsid w:val="002346EA"/>
    <w:rsid w:val="002371A4"/>
    <w:rsid w:val="002408DC"/>
    <w:rsid w:val="002431D8"/>
    <w:rsid w:val="00244DC9"/>
    <w:rsid w:val="00246383"/>
    <w:rsid w:val="0025151E"/>
    <w:rsid w:val="00254E6C"/>
    <w:rsid w:val="002557F6"/>
    <w:rsid w:val="0025582C"/>
    <w:rsid w:val="00262440"/>
    <w:rsid w:val="00262973"/>
    <w:rsid w:val="002639E8"/>
    <w:rsid w:val="00263F4C"/>
    <w:rsid w:val="002645DD"/>
    <w:rsid w:val="0026733E"/>
    <w:rsid w:val="00272A3A"/>
    <w:rsid w:val="00274436"/>
    <w:rsid w:val="00274DBD"/>
    <w:rsid w:val="00274ED7"/>
    <w:rsid w:val="00275496"/>
    <w:rsid w:val="00275C72"/>
    <w:rsid w:val="002808E0"/>
    <w:rsid w:val="0028321D"/>
    <w:rsid w:val="00283C3C"/>
    <w:rsid w:val="002844F7"/>
    <w:rsid w:val="00284913"/>
    <w:rsid w:val="00290443"/>
    <w:rsid w:val="0029255C"/>
    <w:rsid w:val="00293B27"/>
    <w:rsid w:val="0029498D"/>
    <w:rsid w:val="00294ED4"/>
    <w:rsid w:val="0029554B"/>
    <w:rsid w:val="00296CFE"/>
    <w:rsid w:val="0029704E"/>
    <w:rsid w:val="002978DC"/>
    <w:rsid w:val="00297927"/>
    <w:rsid w:val="002A2863"/>
    <w:rsid w:val="002A2A86"/>
    <w:rsid w:val="002A5EC7"/>
    <w:rsid w:val="002A7D42"/>
    <w:rsid w:val="002B221A"/>
    <w:rsid w:val="002B226C"/>
    <w:rsid w:val="002B3D6B"/>
    <w:rsid w:val="002B5CB7"/>
    <w:rsid w:val="002B64DC"/>
    <w:rsid w:val="002C3305"/>
    <w:rsid w:val="002C3FC8"/>
    <w:rsid w:val="002C4456"/>
    <w:rsid w:val="002C4C36"/>
    <w:rsid w:val="002C7DCD"/>
    <w:rsid w:val="002D03B3"/>
    <w:rsid w:val="002D1957"/>
    <w:rsid w:val="002D33BF"/>
    <w:rsid w:val="002D4038"/>
    <w:rsid w:val="002D4AA0"/>
    <w:rsid w:val="002D5B10"/>
    <w:rsid w:val="002D6FD5"/>
    <w:rsid w:val="002E1632"/>
    <w:rsid w:val="002E31D5"/>
    <w:rsid w:val="002E3E6A"/>
    <w:rsid w:val="002E4866"/>
    <w:rsid w:val="002E4FF6"/>
    <w:rsid w:val="002E5387"/>
    <w:rsid w:val="002E5B47"/>
    <w:rsid w:val="002E62FE"/>
    <w:rsid w:val="002E7018"/>
    <w:rsid w:val="002F051F"/>
    <w:rsid w:val="002F09A2"/>
    <w:rsid w:val="002F1EBD"/>
    <w:rsid w:val="002F2FB2"/>
    <w:rsid w:val="002F31F8"/>
    <w:rsid w:val="002F4045"/>
    <w:rsid w:val="002F5E80"/>
    <w:rsid w:val="002F75EE"/>
    <w:rsid w:val="0031081E"/>
    <w:rsid w:val="003124EC"/>
    <w:rsid w:val="00313872"/>
    <w:rsid w:val="00313C1A"/>
    <w:rsid w:val="00317212"/>
    <w:rsid w:val="00323B43"/>
    <w:rsid w:val="00326302"/>
    <w:rsid w:val="00326B56"/>
    <w:rsid w:val="003271A0"/>
    <w:rsid w:val="00327344"/>
    <w:rsid w:val="00330702"/>
    <w:rsid w:val="00330B36"/>
    <w:rsid w:val="003320AD"/>
    <w:rsid w:val="00332A0D"/>
    <w:rsid w:val="003358AC"/>
    <w:rsid w:val="00336EC0"/>
    <w:rsid w:val="00341CA3"/>
    <w:rsid w:val="00342457"/>
    <w:rsid w:val="00343219"/>
    <w:rsid w:val="00343AFB"/>
    <w:rsid w:val="00346927"/>
    <w:rsid w:val="00347579"/>
    <w:rsid w:val="0034795F"/>
    <w:rsid w:val="0035028B"/>
    <w:rsid w:val="0035051D"/>
    <w:rsid w:val="003534F5"/>
    <w:rsid w:val="00354A55"/>
    <w:rsid w:val="003616D1"/>
    <w:rsid w:val="00362ED4"/>
    <w:rsid w:val="00364872"/>
    <w:rsid w:val="00364BF4"/>
    <w:rsid w:val="00365674"/>
    <w:rsid w:val="00367EA3"/>
    <w:rsid w:val="00371012"/>
    <w:rsid w:val="0037122E"/>
    <w:rsid w:val="003722C1"/>
    <w:rsid w:val="003737F2"/>
    <w:rsid w:val="00375769"/>
    <w:rsid w:val="003758CB"/>
    <w:rsid w:val="003771C6"/>
    <w:rsid w:val="00380C39"/>
    <w:rsid w:val="00380F79"/>
    <w:rsid w:val="003811DB"/>
    <w:rsid w:val="00381304"/>
    <w:rsid w:val="00382078"/>
    <w:rsid w:val="00396495"/>
    <w:rsid w:val="003A116D"/>
    <w:rsid w:val="003A1A19"/>
    <w:rsid w:val="003A1A89"/>
    <w:rsid w:val="003A3376"/>
    <w:rsid w:val="003B0F93"/>
    <w:rsid w:val="003B2C75"/>
    <w:rsid w:val="003B44F3"/>
    <w:rsid w:val="003B691B"/>
    <w:rsid w:val="003B7DF0"/>
    <w:rsid w:val="003C07ED"/>
    <w:rsid w:val="003C1084"/>
    <w:rsid w:val="003C16F7"/>
    <w:rsid w:val="003C1C8F"/>
    <w:rsid w:val="003C1EBA"/>
    <w:rsid w:val="003C211F"/>
    <w:rsid w:val="003C2FCC"/>
    <w:rsid w:val="003C4734"/>
    <w:rsid w:val="003C4772"/>
    <w:rsid w:val="003C5BFD"/>
    <w:rsid w:val="003C6E6C"/>
    <w:rsid w:val="003C7005"/>
    <w:rsid w:val="003D37D8"/>
    <w:rsid w:val="003D5356"/>
    <w:rsid w:val="003D5C1D"/>
    <w:rsid w:val="003E077B"/>
    <w:rsid w:val="003E0963"/>
    <w:rsid w:val="003E40A9"/>
    <w:rsid w:val="003E5D3D"/>
    <w:rsid w:val="003E66E0"/>
    <w:rsid w:val="003F0DA8"/>
    <w:rsid w:val="003F1DE5"/>
    <w:rsid w:val="003F2AB6"/>
    <w:rsid w:val="003F405D"/>
    <w:rsid w:val="003F59CE"/>
    <w:rsid w:val="0040017E"/>
    <w:rsid w:val="00414774"/>
    <w:rsid w:val="00416904"/>
    <w:rsid w:val="004204C4"/>
    <w:rsid w:val="00420999"/>
    <w:rsid w:val="004224EF"/>
    <w:rsid w:val="00422ED0"/>
    <w:rsid w:val="00423BB1"/>
    <w:rsid w:val="00424858"/>
    <w:rsid w:val="00424A24"/>
    <w:rsid w:val="00426133"/>
    <w:rsid w:val="0042644D"/>
    <w:rsid w:val="00427D80"/>
    <w:rsid w:val="0043082E"/>
    <w:rsid w:val="0043098E"/>
    <w:rsid w:val="00430B2A"/>
    <w:rsid w:val="00432A4F"/>
    <w:rsid w:val="00432DA6"/>
    <w:rsid w:val="004350E3"/>
    <w:rsid w:val="004358AB"/>
    <w:rsid w:val="004362CD"/>
    <w:rsid w:val="00437E71"/>
    <w:rsid w:val="0044014D"/>
    <w:rsid w:val="004429A4"/>
    <w:rsid w:val="00444DB2"/>
    <w:rsid w:val="004451BF"/>
    <w:rsid w:val="00445F28"/>
    <w:rsid w:val="00446A98"/>
    <w:rsid w:val="00451C51"/>
    <w:rsid w:val="00453386"/>
    <w:rsid w:val="0045374C"/>
    <w:rsid w:val="00456F6A"/>
    <w:rsid w:val="004575A1"/>
    <w:rsid w:val="00460BFC"/>
    <w:rsid w:val="0046158D"/>
    <w:rsid w:val="00462D6B"/>
    <w:rsid w:val="00463A31"/>
    <w:rsid w:val="004645AD"/>
    <w:rsid w:val="004717E0"/>
    <w:rsid w:val="0048111B"/>
    <w:rsid w:val="00482DE1"/>
    <w:rsid w:val="004869C4"/>
    <w:rsid w:val="004900B9"/>
    <w:rsid w:val="0049060F"/>
    <w:rsid w:val="0049319F"/>
    <w:rsid w:val="00493DBA"/>
    <w:rsid w:val="00493F31"/>
    <w:rsid w:val="0049624F"/>
    <w:rsid w:val="00496E3C"/>
    <w:rsid w:val="004A0CA0"/>
    <w:rsid w:val="004A0D47"/>
    <w:rsid w:val="004A1FE4"/>
    <w:rsid w:val="004A2040"/>
    <w:rsid w:val="004A2CFD"/>
    <w:rsid w:val="004A3797"/>
    <w:rsid w:val="004A4278"/>
    <w:rsid w:val="004A5080"/>
    <w:rsid w:val="004A61CB"/>
    <w:rsid w:val="004A6A26"/>
    <w:rsid w:val="004A6B2E"/>
    <w:rsid w:val="004A7581"/>
    <w:rsid w:val="004B0006"/>
    <w:rsid w:val="004B0311"/>
    <w:rsid w:val="004B633D"/>
    <w:rsid w:val="004B6EDA"/>
    <w:rsid w:val="004C2160"/>
    <w:rsid w:val="004C3582"/>
    <w:rsid w:val="004C4BD4"/>
    <w:rsid w:val="004C699D"/>
    <w:rsid w:val="004D1E45"/>
    <w:rsid w:val="004D24A5"/>
    <w:rsid w:val="004D2C64"/>
    <w:rsid w:val="004D3494"/>
    <w:rsid w:val="004D5DE7"/>
    <w:rsid w:val="004D61CD"/>
    <w:rsid w:val="004D6E05"/>
    <w:rsid w:val="004D6E7B"/>
    <w:rsid w:val="004D7B59"/>
    <w:rsid w:val="004E12B0"/>
    <w:rsid w:val="004E155D"/>
    <w:rsid w:val="004E38A3"/>
    <w:rsid w:val="004E694C"/>
    <w:rsid w:val="004E6E73"/>
    <w:rsid w:val="004F73A0"/>
    <w:rsid w:val="004F78B9"/>
    <w:rsid w:val="00501548"/>
    <w:rsid w:val="00501844"/>
    <w:rsid w:val="00504196"/>
    <w:rsid w:val="00504485"/>
    <w:rsid w:val="00505E24"/>
    <w:rsid w:val="00506DAE"/>
    <w:rsid w:val="005072D1"/>
    <w:rsid w:val="00507A70"/>
    <w:rsid w:val="0051000C"/>
    <w:rsid w:val="005103B0"/>
    <w:rsid w:val="00510738"/>
    <w:rsid w:val="0051123D"/>
    <w:rsid w:val="00513711"/>
    <w:rsid w:val="00513926"/>
    <w:rsid w:val="00514795"/>
    <w:rsid w:val="0051664A"/>
    <w:rsid w:val="0052105F"/>
    <w:rsid w:val="00521C3D"/>
    <w:rsid w:val="00522337"/>
    <w:rsid w:val="00522963"/>
    <w:rsid w:val="00523309"/>
    <w:rsid w:val="00524082"/>
    <w:rsid w:val="00524F21"/>
    <w:rsid w:val="00527E87"/>
    <w:rsid w:val="0053047F"/>
    <w:rsid w:val="005346F0"/>
    <w:rsid w:val="00534C68"/>
    <w:rsid w:val="00534C9E"/>
    <w:rsid w:val="0053653E"/>
    <w:rsid w:val="005402D4"/>
    <w:rsid w:val="0054214C"/>
    <w:rsid w:val="00543F80"/>
    <w:rsid w:val="00544FEE"/>
    <w:rsid w:val="00545E67"/>
    <w:rsid w:val="00546D97"/>
    <w:rsid w:val="00546E5D"/>
    <w:rsid w:val="00547034"/>
    <w:rsid w:val="00550DC3"/>
    <w:rsid w:val="00552E41"/>
    <w:rsid w:val="00556377"/>
    <w:rsid w:val="00561927"/>
    <w:rsid w:val="00561C1B"/>
    <w:rsid w:val="005621B9"/>
    <w:rsid w:val="0056421C"/>
    <w:rsid w:val="00566053"/>
    <w:rsid w:val="005669E1"/>
    <w:rsid w:val="00567437"/>
    <w:rsid w:val="00567FC8"/>
    <w:rsid w:val="00572CE1"/>
    <w:rsid w:val="00574BC7"/>
    <w:rsid w:val="00576119"/>
    <w:rsid w:val="00582381"/>
    <w:rsid w:val="00583F24"/>
    <w:rsid w:val="0058507B"/>
    <w:rsid w:val="005855AF"/>
    <w:rsid w:val="0058712F"/>
    <w:rsid w:val="0058797F"/>
    <w:rsid w:val="00590C5A"/>
    <w:rsid w:val="00591C60"/>
    <w:rsid w:val="00591CB0"/>
    <w:rsid w:val="0059207F"/>
    <w:rsid w:val="0059223B"/>
    <w:rsid w:val="0059540A"/>
    <w:rsid w:val="00596A8A"/>
    <w:rsid w:val="005A0F1A"/>
    <w:rsid w:val="005A1C62"/>
    <w:rsid w:val="005A30DD"/>
    <w:rsid w:val="005A3D98"/>
    <w:rsid w:val="005A549C"/>
    <w:rsid w:val="005A66E4"/>
    <w:rsid w:val="005A6E7F"/>
    <w:rsid w:val="005A7C7A"/>
    <w:rsid w:val="005A7FFB"/>
    <w:rsid w:val="005B0C8B"/>
    <w:rsid w:val="005B1A2F"/>
    <w:rsid w:val="005B257A"/>
    <w:rsid w:val="005B27B9"/>
    <w:rsid w:val="005B2CE3"/>
    <w:rsid w:val="005B49C6"/>
    <w:rsid w:val="005B5015"/>
    <w:rsid w:val="005B611B"/>
    <w:rsid w:val="005B7297"/>
    <w:rsid w:val="005C4D05"/>
    <w:rsid w:val="005C64E7"/>
    <w:rsid w:val="005C78A7"/>
    <w:rsid w:val="005D42EE"/>
    <w:rsid w:val="005D4974"/>
    <w:rsid w:val="005D4D1B"/>
    <w:rsid w:val="005D57B8"/>
    <w:rsid w:val="005E1B2D"/>
    <w:rsid w:val="005E2806"/>
    <w:rsid w:val="005E3EC5"/>
    <w:rsid w:val="005E6CD5"/>
    <w:rsid w:val="005E7032"/>
    <w:rsid w:val="005F00AE"/>
    <w:rsid w:val="005F04C2"/>
    <w:rsid w:val="005F1F1B"/>
    <w:rsid w:val="005F1FFA"/>
    <w:rsid w:val="005F257F"/>
    <w:rsid w:val="005F4EBB"/>
    <w:rsid w:val="005F5D3D"/>
    <w:rsid w:val="005F5F6C"/>
    <w:rsid w:val="005F694B"/>
    <w:rsid w:val="005F7D1E"/>
    <w:rsid w:val="00600EBB"/>
    <w:rsid w:val="006050B8"/>
    <w:rsid w:val="00607AD5"/>
    <w:rsid w:val="00611197"/>
    <w:rsid w:val="00611479"/>
    <w:rsid w:val="006124C1"/>
    <w:rsid w:val="00613E87"/>
    <w:rsid w:val="006165CB"/>
    <w:rsid w:val="0061665D"/>
    <w:rsid w:val="0062055F"/>
    <w:rsid w:val="006208DA"/>
    <w:rsid w:val="00620C65"/>
    <w:rsid w:val="00621C76"/>
    <w:rsid w:val="00622385"/>
    <w:rsid w:val="0062242B"/>
    <w:rsid w:val="006246E7"/>
    <w:rsid w:val="00631E3C"/>
    <w:rsid w:val="00632D17"/>
    <w:rsid w:val="00636F59"/>
    <w:rsid w:val="0063707F"/>
    <w:rsid w:val="0063798F"/>
    <w:rsid w:val="00637D71"/>
    <w:rsid w:val="0064550A"/>
    <w:rsid w:val="00645AC0"/>
    <w:rsid w:val="006462AC"/>
    <w:rsid w:val="006524F2"/>
    <w:rsid w:val="006533B9"/>
    <w:rsid w:val="00653E52"/>
    <w:rsid w:val="00654AE1"/>
    <w:rsid w:val="00656967"/>
    <w:rsid w:val="00657684"/>
    <w:rsid w:val="006654C6"/>
    <w:rsid w:val="00670E8A"/>
    <w:rsid w:val="00670F35"/>
    <w:rsid w:val="00675F81"/>
    <w:rsid w:val="00676141"/>
    <w:rsid w:val="006769BE"/>
    <w:rsid w:val="00677C38"/>
    <w:rsid w:val="00677F1A"/>
    <w:rsid w:val="0068272E"/>
    <w:rsid w:val="00684379"/>
    <w:rsid w:val="00686B4A"/>
    <w:rsid w:val="00686C57"/>
    <w:rsid w:val="00692924"/>
    <w:rsid w:val="0069371E"/>
    <w:rsid w:val="006960D1"/>
    <w:rsid w:val="0069708B"/>
    <w:rsid w:val="006971C9"/>
    <w:rsid w:val="0069792F"/>
    <w:rsid w:val="00697F4F"/>
    <w:rsid w:val="006A1B84"/>
    <w:rsid w:val="006A28E8"/>
    <w:rsid w:val="006A2DDC"/>
    <w:rsid w:val="006A358B"/>
    <w:rsid w:val="006A3901"/>
    <w:rsid w:val="006A4458"/>
    <w:rsid w:val="006A5118"/>
    <w:rsid w:val="006A64D8"/>
    <w:rsid w:val="006A6926"/>
    <w:rsid w:val="006A70D2"/>
    <w:rsid w:val="006A75FB"/>
    <w:rsid w:val="006A7B34"/>
    <w:rsid w:val="006B1DED"/>
    <w:rsid w:val="006B5901"/>
    <w:rsid w:val="006B5B85"/>
    <w:rsid w:val="006C0D3E"/>
    <w:rsid w:val="006C65B9"/>
    <w:rsid w:val="006C7CCB"/>
    <w:rsid w:val="006D2592"/>
    <w:rsid w:val="006D3CB8"/>
    <w:rsid w:val="006D4C18"/>
    <w:rsid w:val="006D5376"/>
    <w:rsid w:val="006D6A4A"/>
    <w:rsid w:val="006E00E4"/>
    <w:rsid w:val="006E1982"/>
    <w:rsid w:val="006E3927"/>
    <w:rsid w:val="006E4F25"/>
    <w:rsid w:val="006E5517"/>
    <w:rsid w:val="006F07C2"/>
    <w:rsid w:val="006F1DD4"/>
    <w:rsid w:val="006F2FF7"/>
    <w:rsid w:val="006F3242"/>
    <w:rsid w:val="006F3908"/>
    <w:rsid w:val="006F428E"/>
    <w:rsid w:val="006F4409"/>
    <w:rsid w:val="006F4D86"/>
    <w:rsid w:val="006F5024"/>
    <w:rsid w:val="006F5917"/>
    <w:rsid w:val="006F5D4A"/>
    <w:rsid w:val="00701165"/>
    <w:rsid w:val="007011AB"/>
    <w:rsid w:val="00702FD8"/>
    <w:rsid w:val="00703352"/>
    <w:rsid w:val="00707154"/>
    <w:rsid w:val="00713BE3"/>
    <w:rsid w:val="00716C4E"/>
    <w:rsid w:val="0071713F"/>
    <w:rsid w:val="00721DBD"/>
    <w:rsid w:val="00722398"/>
    <w:rsid w:val="0072523B"/>
    <w:rsid w:val="00725A36"/>
    <w:rsid w:val="007270BD"/>
    <w:rsid w:val="00727D4E"/>
    <w:rsid w:val="007300A8"/>
    <w:rsid w:val="00730144"/>
    <w:rsid w:val="00730AB2"/>
    <w:rsid w:val="00730BD2"/>
    <w:rsid w:val="0073132A"/>
    <w:rsid w:val="007319D1"/>
    <w:rsid w:val="00732FC2"/>
    <w:rsid w:val="00734047"/>
    <w:rsid w:val="00735601"/>
    <w:rsid w:val="00740881"/>
    <w:rsid w:val="00743C62"/>
    <w:rsid w:val="00743F3C"/>
    <w:rsid w:val="00744ADA"/>
    <w:rsid w:val="00750ACF"/>
    <w:rsid w:val="007517B0"/>
    <w:rsid w:val="007535DA"/>
    <w:rsid w:val="00755855"/>
    <w:rsid w:val="00756B5C"/>
    <w:rsid w:val="00756E8E"/>
    <w:rsid w:val="00757F31"/>
    <w:rsid w:val="00760C5B"/>
    <w:rsid w:val="0076237D"/>
    <w:rsid w:val="00763185"/>
    <w:rsid w:val="0076362A"/>
    <w:rsid w:val="00766076"/>
    <w:rsid w:val="00766D33"/>
    <w:rsid w:val="00770355"/>
    <w:rsid w:val="00773260"/>
    <w:rsid w:val="007734D3"/>
    <w:rsid w:val="00773E0E"/>
    <w:rsid w:val="00775CB6"/>
    <w:rsid w:val="00780D0F"/>
    <w:rsid w:val="0078244D"/>
    <w:rsid w:val="0078285A"/>
    <w:rsid w:val="00782CC9"/>
    <w:rsid w:val="0078431B"/>
    <w:rsid w:val="00784B3A"/>
    <w:rsid w:val="007856F7"/>
    <w:rsid w:val="0079047D"/>
    <w:rsid w:val="00790DDA"/>
    <w:rsid w:val="007918E1"/>
    <w:rsid w:val="007919C5"/>
    <w:rsid w:val="00796B4E"/>
    <w:rsid w:val="007A03EC"/>
    <w:rsid w:val="007A0780"/>
    <w:rsid w:val="007A096D"/>
    <w:rsid w:val="007A24D5"/>
    <w:rsid w:val="007A2A96"/>
    <w:rsid w:val="007A3D00"/>
    <w:rsid w:val="007A3E26"/>
    <w:rsid w:val="007A520F"/>
    <w:rsid w:val="007A6C3B"/>
    <w:rsid w:val="007B415B"/>
    <w:rsid w:val="007B7DF7"/>
    <w:rsid w:val="007B7E3E"/>
    <w:rsid w:val="007C0CD1"/>
    <w:rsid w:val="007C3483"/>
    <w:rsid w:val="007C6521"/>
    <w:rsid w:val="007D1152"/>
    <w:rsid w:val="007D2FD5"/>
    <w:rsid w:val="007D30D3"/>
    <w:rsid w:val="007D496D"/>
    <w:rsid w:val="007D57ED"/>
    <w:rsid w:val="007D6982"/>
    <w:rsid w:val="007E695D"/>
    <w:rsid w:val="007E7591"/>
    <w:rsid w:val="007F02F4"/>
    <w:rsid w:val="007F037A"/>
    <w:rsid w:val="007F34D3"/>
    <w:rsid w:val="007F351E"/>
    <w:rsid w:val="007F4CDE"/>
    <w:rsid w:val="007F7BB3"/>
    <w:rsid w:val="00800794"/>
    <w:rsid w:val="00800AFC"/>
    <w:rsid w:val="0080454E"/>
    <w:rsid w:val="00804B0A"/>
    <w:rsid w:val="008059D6"/>
    <w:rsid w:val="00806CA8"/>
    <w:rsid w:val="00806E0D"/>
    <w:rsid w:val="00810089"/>
    <w:rsid w:val="00813889"/>
    <w:rsid w:val="00820683"/>
    <w:rsid w:val="00820B4B"/>
    <w:rsid w:val="0082174A"/>
    <w:rsid w:val="00821FA9"/>
    <w:rsid w:val="008224B5"/>
    <w:rsid w:val="008226C2"/>
    <w:rsid w:val="00822DFE"/>
    <w:rsid w:val="00823210"/>
    <w:rsid w:val="0082521D"/>
    <w:rsid w:val="008264E5"/>
    <w:rsid w:val="00827988"/>
    <w:rsid w:val="00832353"/>
    <w:rsid w:val="00832D4E"/>
    <w:rsid w:val="008348D9"/>
    <w:rsid w:val="00834EDF"/>
    <w:rsid w:val="008353EB"/>
    <w:rsid w:val="008354E9"/>
    <w:rsid w:val="00836A46"/>
    <w:rsid w:val="00841EC2"/>
    <w:rsid w:val="00842497"/>
    <w:rsid w:val="00842838"/>
    <w:rsid w:val="00843905"/>
    <w:rsid w:val="00850E99"/>
    <w:rsid w:val="00853BB0"/>
    <w:rsid w:val="008542A1"/>
    <w:rsid w:val="00854AE1"/>
    <w:rsid w:val="008556DC"/>
    <w:rsid w:val="00857D4B"/>
    <w:rsid w:val="00861441"/>
    <w:rsid w:val="00861F35"/>
    <w:rsid w:val="00862B17"/>
    <w:rsid w:val="00862F71"/>
    <w:rsid w:val="00865289"/>
    <w:rsid w:val="00867698"/>
    <w:rsid w:val="00867DED"/>
    <w:rsid w:val="008722FD"/>
    <w:rsid w:val="00872CBC"/>
    <w:rsid w:val="00872CC6"/>
    <w:rsid w:val="008733B6"/>
    <w:rsid w:val="00874978"/>
    <w:rsid w:val="008757A6"/>
    <w:rsid w:val="0087783F"/>
    <w:rsid w:val="00877ADB"/>
    <w:rsid w:val="00877B54"/>
    <w:rsid w:val="008803D1"/>
    <w:rsid w:val="0088091E"/>
    <w:rsid w:val="008820E0"/>
    <w:rsid w:val="00882900"/>
    <w:rsid w:val="00882D97"/>
    <w:rsid w:val="00882FB0"/>
    <w:rsid w:val="00883BDB"/>
    <w:rsid w:val="0088495C"/>
    <w:rsid w:val="008860ED"/>
    <w:rsid w:val="00887229"/>
    <w:rsid w:val="00887579"/>
    <w:rsid w:val="00890A30"/>
    <w:rsid w:val="00890BF0"/>
    <w:rsid w:val="00892091"/>
    <w:rsid w:val="008965D4"/>
    <w:rsid w:val="00896F17"/>
    <w:rsid w:val="00897A21"/>
    <w:rsid w:val="008A00F5"/>
    <w:rsid w:val="008A188F"/>
    <w:rsid w:val="008A1E2F"/>
    <w:rsid w:val="008A2239"/>
    <w:rsid w:val="008A24B9"/>
    <w:rsid w:val="008A36EA"/>
    <w:rsid w:val="008A4BFE"/>
    <w:rsid w:val="008A52CE"/>
    <w:rsid w:val="008A5933"/>
    <w:rsid w:val="008A644F"/>
    <w:rsid w:val="008B1456"/>
    <w:rsid w:val="008B2D7E"/>
    <w:rsid w:val="008B35D9"/>
    <w:rsid w:val="008B46E2"/>
    <w:rsid w:val="008B5F9C"/>
    <w:rsid w:val="008B63A0"/>
    <w:rsid w:val="008B68AD"/>
    <w:rsid w:val="008B7726"/>
    <w:rsid w:val="008B7BFE"/>
    <w:rsid w:val="008C0772"/>
    <w:rsid w:val="008C6192"/>
    <w:rsid w:val="008C694E"/>
    <w:rsid w:val="008C707C"/>
    <w:rsid w:val="008C7092"/>
    <w:rsid w:val="008C717B"/>
    <w:rsid w:val="008C7B4F"/>
    <w:rsid w:val="008C7CB6"/>
    <w:rsid w:val="008D0320"/>
    <w:rsid w:val="008D396E"/>
    <w:rsid w:val="008E190D"/>
    <w:rsid w:val="008E7397"/>
    <w:rsid w:val="008E75D9"/>
    <w:rsid w:val="008F0799"/>
    <w:rsid w:val="008F080E"/>
    <w:rsid w:val="008F2571"/>
    <w:rsid w:val="008F2A78"/>
    <w:rsid w:val="008F2EED"/>
    <w:rsid w:val="008F5FDF"/>
    <w:rsid w:val="0090043B"/>
    <w:rsid w:val="00901857"/>
    <w:rsid w:val="009018A8"/>
    <w:rsid w:val="009062A5"/>
    <w:rsid w:val="0090769B"/>
    <w:rsid w:val="0091469E"/>
    <w:rsid w:val="009157D3"/>
    <w:rsid w:val="00916637"/>
    <w:rsid w:val="009223E4"/>
    <w:rsid w:val="009252BE"/>
    <w:rsid w:val="00925C9A"/>
    <w:rsid w:val="0092779A"/>
    <w:rsid w:val="00931D35"/>
    <w:rsid w:val="009327F8"/>
    <w:rsid w:val="00932C53"/>
    <w:rsid w:val="00934B43"/>
    <w:rsid w:val="00935EF0"/>
    <w:rsid w:val="00937D36"/>
    <w:rsid w:val="00940561"/>
    <w:rsid w:val="009405FD"/>
    <w:rsid w:val="0094129C"/>
    <w:rsid w:val="00942B1E"/>
    <w:rsid w:val="009431B0"/>
    <w:rsid w:val="00944357"/>
    <w:rsid w:val="009456EE"/>
    <w:rsid w:val="0094595B"/>
    <w:rsid w:val="00945D41"/>
    <w:rsid w:val="009467F7"/>
    <w:rsid w:val="00950121"/>
    <w:rsid w:val="009502B7"/>
    <w:rsid w:val="0095096C"/>
    <w:rsid w:val="0096095F"/>
    <w:rsid w:val="00961BB4"/>
    <w:rsid w:val="00965678"/>
    <w:rsid w:val="00966AFC"/>
    <w:rsid w:val="00967191"/>
    <w:rsid w:val="00967CDC"/>
    <w:rsid w:val="0097056D"/>
    <w:rsid w:val="00972833"/>
    <w:rsid w:val="009740F0"/>
    <w:rsid w:val="0097576E"/>
    <w:rsid w:val="00976D86"/>
    <w:rsid w:val="00977F69"/>
    <w:rsid w:val="009868FB"/>
    <w:rsid w:val="00991241"/>
    <w:rsid w:val="009912BE"/>
    <w:rsid w:val="00991BBD"/>
    <w:rsid w:val="00992C5E"/>
    <w:rsid w:val="0099395B"/>
    <w:rsid w:val="00993E93"/>
    <w:rsid w:val="00995B82"/>
    <w:rsid w:val="00995E7B"/>
    <w:rsid w:val="009971FC"/>
    <w:rsid w:val="009A0CFD"/>
    <w:rsid w:val="009A24AC"/>
    <w:rsid w:val="009A25C0"/>
    <w:rsid w:val="009A4192"/>
    <w:rsid w:val="009A56D2"/>
    <w:rsid w:val="009A60ED"/>
    <w:rsid w:val="009A6174"/>
    <w:rsid w:val="009A6DCF"/>
    <w:rsid w:val="009B0B78"/>
    <w:rsid w:val="009B1CA7"/>
    <w:rsid w:val="009B57B3"/>
    <w:rsid w:val="009B79CC"/>
    <w:rsid w:val="009C07CB"/>
    <w:rsid w:val="009C1D02"/>
    <w:rsid w:val="009C35A4"/>
    <w:rsid w:val="009C7358"/>
    <w:rsid w:val="009D05CD"/>
    <w:rsid w:val="009D16BF"/>
    <w:rsid w:val="009D2107"/>
    <w:rsid w:val="009D2889"/>
    <w:rsid w:val="009D3BE5"/>
    <w:rsid w:val="009D40E5"/>
    <w:rsid w:val="009E0C71"/>
    <w:rsid w:val="009E137D"/>
    <w:rsid w:val="009E21AB"/>
    <w:rsid w:val="009E6C93"/>
    <w:rsid w:val="009E7646"/>
    <w:rsid w:val="009E7CB0"/>
    <w:rsid w:val="009F136C"/>
    <w:rsid w:val="009F1909"/>
    <w:rsid w:val="009F25D8"/>
    <w:rsid w:val="009F7521"/>
    <w:rsid w:val="00A02B21"/>
    <w:rsid w:val="00A02D1C"/>
    <w:rsid w:val="00A03710"/>
    <w:rsid w:val="00A1142B"/>
    <w:rsid w:val="00A132C4"/>
    <w:rsid w:val="00A14449"/>
    <w:rsid w:val="00A158BB"/>
    <w:rsid w:val="00A20636"/>
    <w:rsid w:val="00A2506D"/>
    <w:rsid w:val="00A30447"/>
    <w:rsid w:val="00A30A4D"/>
    <w:rsid w:val="00A30D7A"/>
    <w:rsid w:val="00A30E98"/>
    <w:rsid w:val="00A31B62"/>
    <w:rsid w:val="00A31D22"/>
    <w:rsid w:val="00A33775"/>
    <w:rsid w:val="00A33E71"/>
    <w:rsid w:val="00A36347"/>
    <w:rsid w:val="00A37156"/>
    <w:rsid w:val="00A41837"/>
    <w:rsid w:val="00A42741"/>
    <w:rsid w:val="00A445A7"/>
    <w:rsid w:val="00A447CC"/>
    <w:rsid w:val="00A452EF"/>
    <w:rsid w:val="00A45FDD"/>
    <w:rsid w:val="00A50BC0"/>
    <w:rsid w:val="00A529CE"/>
    <w:rsid w:val="00A53DBA"/>
    <w:rsid w:val="00A55E48"/>
    <w:rsid w:val="00A56AEB"/>
    <w:rsid w:val="00A626EC"/>
    <w:rsid w:val="00A642BF"/>
    <w:rsid w:val="00A65CFD"/>
    <w:rsid w:val="00A6649D"/>
    <w:rsid w:val="00A6727D"/>
    <w:rsid w:val="00A67B38"/>
    <w:rsid w:val="00A67FD0"/>
    <w:rsid w:val="00A712C7"/>
    <w:rsid w:val="00A714E5"/>
    <w:rsid w:val="00A71D00"/>
    <w:rsid w:val="00A733AF"/>
    <w:rsid w:val="00A73CC9"/>
    <w:rsid w:val="00A76ADD"/>
    <w:rsid w:val="00A81B07"/>
    <w:rsid w:val="00A82B8F"/>
    <w:rsid w:val="00A82F78"/>
    <w:rsid w:val="00A85EFA"/>
    <w:rsid w:val="00A909E4"/>
    <w:rsid w:val="00A90A6B"/>
    <w:rsid w:val="00A91738"/>
    <w:rsid w:val="00A928AA"/>
    <w:rsid w:val="00A93723"/>
    <w:rsid w:val="00A96211"/>
    <w:rsid w:val="00A97C29"/>
    <w:rsid w:val="00AA0A2C"/>
    <w:rsid w:val="00AA0FAA"/>
    <w:rsid w:val="00AA5932"/>
    <w:rsid w:val="00AA69E2"/>
    <w:rsid w:val="00AA744A"/>
    <w:rsid w:val="00AB39E1"/>
    <w:rsid w:val="00AB4565"/>
    <w:rsid w:val="00AB50EA"/>
    <w:rsid w:val="00AB5147"/>
    <w:rsid w:val="00AB5253"/>
    <w:rsid w:val="00AB6E01"/>
    <w:rsid w:val="00AB71B5"/>
    <w:rsid w:val="00AB7B1C"/>
    <w:rsid w:val="00AB7D6B"/>
    <w:rsid w:val="00AC32AD"/>
    <w:rsid w:val="00AC337D"/>
    <w:rsid w:val="00AC366E"/>
    <w:rsid w:val="00AC4CA0"/>
    <w:rsid w:val="00AC5A4A"/>
    <w:rsid w:val="00AC5C93"/>
    <w:rsid w:val="00AD2F42"/>
    <w:rsid w:val="00AD321E"/>
    <w:rsid w:val="00AD3307"/>
    <w:rsid w:val="00AD424D"/>
    <w:rsid w:val="00AE1AE8"/>
    <w:rsid w:val="00AE5B41"/>
    <w:rsid w:val="00AE715F"/>
    <w:rsid w:val="00AF15BF"/>
    <w:rsid w:val="00AF2284"/>
    <w:rsid w:val="00AF30ED"/>
    <w:rsid w:val="00AF353D"/>
    <w:rsid w:val="00AF59E0"/>
    <w:rsid w:val="00AF653C"/>
    <w:rsid w:val="00AF7300"/>
    <w:rsid w:val="00AF7379"/>
    <w:rsid w:val="00AF7F4F"/>
    <w:rsid w:val="00B027D4"/>
    <w:rsid w:val="00B057ED"/>
    <w:rsid w:val="00B06F54"/>
    <w:rsid w:val="00B10791"/>
    <w:rsid w:val="00B108F2"/>
    <w:rsid w:val="00B1238A"/>
    <w:rsid w:val="00B13396"/>
    <w:rsid w:val="00B133DF"/>
    <w:rsid w:val="00B14117"/>
    <w:rsid w:val="00B14199"/>
    <w:rsid w:val="00B173C8"/>
    <w:rsid w:val="00B178EE"/>
    <w:rsid w:val="00B204DA"/>
    <w:rsid w:val="00B21248"/>
    <w:rsid w:val="00B22484"/>
    <w:rsid w:val="00B23CF8"/>
    <w:rsid w:val="00B25C4F"/>
    <w:rsid w:val="00B2632C"/>
    <w:rsid w:val="00B27C2E"/>
    <w:rsid w:val="00B310D5"/>
    <w:rsid w:val="00B31571"/>
    <w:rsid w:val="00B319A7"/>
    <w:rsid w:val="00B37EBD"/>
    <w:rsid w:val="00B41C4B"/>
    <w:rsid w:val="00B430BD"/>
    <w:rsid w:val="00B44616"/>
    <w:rsid w:val="00B4546F"/>
    <w:rsid w:val="00B50762"/>
    <w:rsid w:val="00B51EED"/>
    <w:rsid w:val="00B536C0"/>
    <w:rsid w:val="00B578D8"/>
    <w:rsid w:val="00B613CD"/>
    <w:rsid w:val="00B6212E"/>
    <w:rsid w:val="00B628CC"/>
    <w:rsid w:val="00B6424A"/>
    <w:rsid w:val="00B64DC5"/>
    <w:rsid w:val="00B65FA3"/>
    <w:rsid w:val="00B668D0"/>
    <w:rsid w:val="00B66ADC"/>
    <w:rsid w:val="00B711AF"/>
    <w:rsid w:val="00B71501"/>
    <w:rsid w:val="00B71CEC"/>
    <w:rsid w:val="00B723A9"/>
    <w:rsid w:val="00B75708"/>
    <w:rsid w:val="00B75E99"/>
    <w:rsid w:val="00B81931"/>
    <w:rsid w:val="00B820A2"/>
    <w:rsid w:val="00B8216D"/>
    <w:rsid w:val="00B82873"/>
    <w:rsid w:val="00B841F7"/>
    <w:rsid w:val="00B8622F"/>
    <w:rsid w:val="00B976F3"/>
    <w:rsid w:val="00B97BDC"/>
    <w:rsid w:val="00BA03E6"/>
    <w:rsid w:val="00BA17B9"/>
    <w:rsid w:val="00BA1EB5"/>
    <w:rsid w:val="00BA34FA"/>
    <w:rsid w:val="00BA3AA6"/>
    <w:rsid w:val="00BA3DEA"/>
    <w:rsid w:val="00BA439D"/>
    <w:rsid w:val="00BA4A2C"/>
    <w:rsid w:val="00BA6587"/>
    <w:rsid w:val="00BA7022"/>
    <w:rsid w:val="00BB1C7B"/>
    <w:rsid w:val="00BB361C"/>
    <w:rsid w:val="00BB481B"/>
    <w:rsid w:val="00BB664B"/>
    <w:rsid w:val="00BB6AD6"/>
    <w:rsid w:val="00BB703E"/>
    <w:rsid w:val="00BC00FE"/>
    <w:rsid w:val="00BC10D4"/>
    <w:rsid w:val="00BC1F7C"/>
    <w:rsid w:val="00BC4244"/>
    <w:rsid w:val="00BC4723"/>
    <w:rsid w:val="00BC5A7F"/>
    <w:rsid w:val="00BD04DA"/>
    <w:rsid w:val="00BD4CC2"/>
    <w:rsid w:val="00BD59D1"/>
    <w:rsid w:val="00BD7CC2"/>
    <w:rsid w:val="00BE4A39"/>
    <w:rsid w:val="00BE6421"/>
    <w:rsid w:val="00BF06F8"/>
    <w:rsid w:val="00BF1DB6"/>
    <w:rsid w:val="00BF503B"/>
    <w:rsid w:val="00BF5D0F"/>
    <w:rsid w:val="00BF5DBF"/>
    <w:rsid w:val="00BF5F24"/>
    <w:rsid w:val="00BF63A6"/>
    <w:rsid w:val="00BF7461"/>
    <w:rsid w:val="00BF7DFC"/>
    <w:rsid w:val="00C022F1"/>
    <w:rsid w:val="00C02A20"/>
    <w:rsid w:val="00C0331F"/>
    <w:rsid w:val="00C03608"/>
    <w:rsid w:val="00C03C45"/>
    <w:rsid w:val="00C04066"/>
    <w:rsid w:val="00C04820"/>
    <w:rsid w:val="00C04BE1"/>
    <w:rsid w:val="00C054D8"/>
    <w:rsid w:val="00C05DF2"/>
    <w:rsid w:val="00C06049"/>
    <w:rsid w:val="00C07E93"/>
    <w:rsid w:val="00C1335F"/>
    <w:rsid w:val="00C13BB4"/>
    <w:rsid w:val="00C20B14"/>
    <w:rsid w:val="00C20C4F"/>
    <w:rsid w:val="00C214AC"/>
    <w:rsid w:val="00C27B86"/>
    <w:rsid w:val="00C31D33"/>
    <w:rsid w:val="00C324C6"/>
    <w:rsid w:val="00C326D5"/>
    <w:rsid w:val="00C32CE6"/>
    <w:rsid w:val="00C3440D"/>
    <w:rsid w:val="00C34443"/>
    <w:rsid w:val="00C350C5"/>
    <w:rsid w:val="00C37102"/>
    <w:rsid w:val="00C37B68"/>
    <w:rsid w:val="00C37D1E"/>
    <w:rsid w:val="00C424F7"/>
    <w:rsid w:val="00C44007"/>
    <w:rsid w:val="00C4446A"/>
    <w:rsid w:val="00C500CD"/>
    <w:rsid w:val="00C5154B"/>
    <w:rsid w:val="00C51576"/>
    <w:rsid w:val="00C5655F"/>
    <w:rsid w:val="00C57853"/>
    <w:rsid w:val="00C57B24"/>
    <w:rsid w:val="00C60172"/>
    <w:rsid w:val="00C64393"/>
    <w:rsid w:val="00C64D01"/>
    <w:rsid w:val="00C66C94"/>
    <w:rsid w:val="00C67F2B"/>
    <w:rsid w:val="00C75180"/>
    <w:rsid w:val="00C76FBB"/>
    <w:rsid w:val="00C82DAA"/>
    <w:rsid w:val="00C836AA"/>
    <w:rsid w:val="00C83A0E"/>
    <w:rsid w:val="00C83B93"/>
    <w:rsid w:val="00C8631A"/>
    <w:rsid w:val="00C87E2D"/>
    <w:rsid w:val="00C90F57"/>
    <w:rsid w:val="00C927C4"/>
    <w:rsid w:val="00C928DB"/>
    <w:rsid w:val="00C93251"/>
    <w:rsid w:val="00C9567D"/>
    <w:rsid w:val="00CA2E29"/>
    <w:rsid w:val="00CA4953"/>
    <w:rsid w:val="00CA7AE7"/>
    <w:rsid w:val="00CB071B"/>
    <w:rsid w:val="00CB1BA5"/>
    <w:rsid w:val="00CB2B4C"/>
    <w:rsid w:val="00CB40E2"/>
    <w:rsid w:val="00CB4E21"/>
    <w:rsid w:val="00CB6DE3"/>
    <w:rsid w:val="00CB70AB"/>
    <w:rsid w:val="00CC03E7"/>
    <w:rsid w:val="00CC2EC2"/>
    <w:rsid w:val="00CC75E7"/>
    <w:rsid w:val="00CD288B"/>
    <w:rsid w:val="00CD2DFC"/>
    <w:rsid w:val="00CD51BB"/>
    <w:rsid w:val="00CD54C6"/>
    <w:rsid w:val="00CD6692"/>
    <w:rsid w:val="00CD7A57"/>
    <w:rsid w:val="00CF0CC4"/>
    <w:rsid w:val="00CF183D"/>
    <w:rsid w:val="00CF3EC9"/>
    <w:rsid w:val="00CF56AA"/>
    <w:rsid w:val="00CF70AF"/>
    <w:rsid w:val="00D027B5"/>
    <w:rsid w:val="00D02E16"/>
    <w:rsid w:val="00D02F8D"/>
    <w:rsid w:val="00D04B47"/>
    <w:rsid w:val="00D04E39"/>
    <w:rsid w:val="00D0599B"/>
    <w:rsid w:val="00D05C9A"/>
    <w:rsid w:val="00D13E8C"/>
    <w:rsid w:val="00D13FDC"/>
    <w:rsid w:val="00D14C07"/>
    <w:rsid w:val="00D15559"/>
    <w:rsid w:val="00D16361"/>
    <w:rsid w:val="00D16B9B"/>
    <w:rsid w:val="00D22B25"/>
    <w:rsid w:val="00D23DBF"/>
    <w:rsid w:val="00D249B0"/>
    <w:rsid w:val="00D256D5"/>
    <w:rsid w:val="00D2721C"/>
    <w:rsid w:val="00D27A0A"/>
    <w:rsid w:val="00D27AE3"/>
    <w:rsid w:val="00D27BA8"/>
    <w:rsid w:val="00D27F91"/>
    <w:rsid w:val="00D30002"/>
    <w:rsid w:val="00D31305"/>
    <w:rsid w:val="00D317EE"/>
    <w:rsid w:val="00D31D50"/>
    <w:rsid w:val="00D3204A"/>
    <w:rsid w:val="00D33C49"/>
    <w:rsid w:val="00D40B43"/>
    <w:rsid w:val="00D412F2"/>
    <w:rsid w:val="00D4376E"/>
    <w:rsid w:val="00D43D62"/>
    <w:rsid w:val="00D44091"/>
    <w:rsid w:val="00D469C1"/>
    <w:rsid w:val="00D50650"/>
    <w:rsid w:val="00D51685"/>
    <w:rsid w:val="00D51F29"/>
    <w:rsid w:val="00D5297A"/>
    <w:rsid w:val="00D55BE7"/>
    <w:rsid w:val="00D57CE3"/>
    <w:rsid w:val="00D63B87"/>
    <w:rsid w:val="00D6582B"/>
    <w:rsid w:val="00D6734C"/>
    <w:rsid w:val="00D675DB"/>
    <w:rsid w:val="00D677DF"/>
    <w:rsid w:val="00D71A27"/>
    <w:rsid w:val="00D74DCB"/>
    <w:rsid w:val="00D75CEC"/>
    <w:rsid w:val="00D77AE0"/>
    <w:rsid w:val="00D809BE"/>
    <w:rsid w:val="00D817C1"/>
    <w:rsid w:val="00D8397C"/>
    <w:rsid w:val="00D85A30"/>
    <w:rsid w:val="00D85DBC"/>
    <w:rsid w:val="00D8656D"/>
    <w:rsid w:val="00D8674F"/>
    <w:rsid w:val="00D8763F"/>
    <w:rsid w:val="00D9174E"/>
    <w:rsid w:val="00D9287D"/>
    <w:rsid w:val="00D92B25"/>
    <w:rsid w:val="00D94111"/>
    <w:rsid w:val="00D957E1"/>
    <w:rsid w:val="00D970BC"/>
    <w:rsid w:val="00D9722E"/>
    <w:rsid w:val="00DA09BF"/>
    <w:rsid w:val="00DA2160"/>
    <w:rsid w:val="00DA2DA8"/>
    <w:rsid w:val="00DA3E30"/>
    <w:rsid w:val="00DA594F"/>
    <w:rsid w:val="00DA6612"/>
    <w:rsid w:val="00DB0135"/>
    <w:rsid w:val="00DB06CB"/>
    <w:rsid w:val="00DB3701"/>
    <w:rsid w:val="00DB3C8C"/>
    <w:rsid w:val="00DB6F57"/>
    <w:rsid w:val="00DC0520"/>
    <w:rsid w:val="00DC4188"/>
    <w:rsid w:val="00DC56C0"/>
    <w:rsid w:val="00DC58EF"/>
    <w:rsid w:val="00DD00BF"/>
    <w:rsid w:val="00DD05B1"/>
    <w:rsid w:val="00DD26CA"/>
    <w:rsid w:val="00DD2A08"/>
    <w:rsid w:val="00DD36CA"/>
    <w:rsid w:val="00DD5614"/>
    <w:rsid w:val="00DD5B60"/>
    <w:rsid w:val="00DD7D58"/>
    <w:rsid w:val="00DE2092"/>
    <w:rsid w:val="00DE3307"/>
    <w:rsid w:val="00DE7D5C"/>
    <w:rsid w:val="00DF1C01"/>
    <w:rsid w:val="00DF41D8"/>
    <w:rsid w:val="00DF44AA"/>
    <w:rsid w:val="00DF67B6"/>
    <w:rsid w:val="00DF6FDE"/>
    <w:rsid w:val="00DF7574"/>
    <w:rsid w:val="00E05478"/>
    <w:rsid w:val="00E05BFA"/>
    <w:rsid w:val="00E108F4"/>
    <w:rsid w:val="00E11DBA"/>
    <w:rsid w:val="00E13532"/>
    <w:rsid w:val="00E14493"/>
    <w:rsid w:val="00E145ED"/>
    <w:rsid w:val="00E202F9"/>
    <w:rsid w:val="00E25967"/>
    <w:rsid w:val="00E330D1"/>
    <w:rsid w:val="00E352C4"/>
    <w:rsid w:val="00E35EF1"/>
    <w:rsid w:val="00E375C3"/>
    <w:rsid w:val="00E37B4C"/>
    <w:rsid w:val="00E4001C"/>
    <w:rsid w:val="00E41C94"/>
    <w:rsid w:val="00E42168"/>
    <w:rsid w:val="00E43765"/>
    <w:rsid w:val="00E43D5F"/>
    <w:rsid w:val="00E44D1A"/>
    <w:rsid w:val="00E4567C"/>
    <w:rsid w:val="00E457E9"/>
    <w:rsid w:val="00E45CCF"/>
    <w:rsid w:val="00E46109"/>
    <w:rsid w:val="00E50309"/>
    <w:rsid w:val="00E50D51"/>
    <w:rsid w:val="00E52673"/>
    <w:rsid w:val="00E5278F"/>
    <w:rsid w:val="00E530CC"/>
    <w:rsid w:val="00E5484D"/>
    <w:rsid w:val="00E56F00"/>
    <w:rsid w:val="00E56F19"/>
    <w:rsid w:val="00E57B78"/>
    <w:rsid w:val="00E6019C"/>
    <w:rsid w:val="00E60B69"/>
    <w:rsid w:val="00E60EED"/>
    <w:rsid w:val="00E615CC"/>
    <w:rsid w:val="00E61782"/>
    <w:rsid w:val="00E626DB"/>
    <w:rsid w:val="00E654D6"/>
    <w:rsid w:val="00E715DD"/>
    <w:rsid w:val="00E716C4"/>
    <w:rsid w:val="00E71B0B"/>
    <w:rsid w:val="00E7395D"/>
    <w:rsid w:val="00E73B48"/>
    <w:rsid w:val="00E7504D"/>
    <w:rsid w:val="00E75A23"/>
    <w:rsid w:val="00E77D25"/>
    <w:rsid w:val="00E8293D"/>
    <w:rsid w:val="00E83C27"/>
    <w:rsid w:val="00E84311"/>
    <w:rsid w:val="00E84533"/>
    <w:rsid w:val="00E8706D"/>
    <w:rsid w:val="00E8724E"/>
    <w:rsid w:val="00E90B83"/>
    <w:rsid w:val="00E90F89"/>
    <w:rsid w:val="00E93169"/>
    <w:rsid w:val="00E932D8"/>
    <w:rsid w:val="00E93876"/>
    <w:rsid w:val="00E940D8"/>
    <w:rsid w:val="00E942E0"/>
    <w:rsid w:val="00EA0C84"/>
    <w:rsid w:val="00EA1BE3"/>
    <w:rsid w:val="00EA1F74"/>
    <w:rsid w:val="00EA3030"/>
    <w:rsid w:val="00EA7B8E"/>
    <w:rsid w:val="00EB4047"/>
    <w:rsid w:val="00EB4AD5"/>
    <w:rsid w:val="00EB5619"/>
    <w:rsid w:val="00EB6286"/>
    <w:rsid w:val="00EB7B4A"/>
    <w:rsid w:val="00EC0A52"/>
    <w:rsid w:val="00EC28D2"/>
    <w:rsid w:val="00EC4A9D"/>
    <w:rsid w:val="00EC75D4"/>
    <w:rsid w:val="00ED510D"/>
    <w:rsid w:val="00ED5132"/>
    <w:rsid w:val="00ED5C7C"/>
    <w:rsid w:val="00EE32F7"/>
    <w:rsid w:val="00EE4286"/>
    <w:rsid w:val="00EE5C92"/>
    <w:rsid w:val="00EE6602"/>
    <w:rsid w:val="00EE72B0"/>
    <w:rsid w:val="00EE7388"/>
    <w:rsid w:val="00EE7437"/>
    <w:rsid w:val="00EF0B59"/>
    <w:rsid w:val="00EF2042"/>
    <w:rsid w:val="00EF30E5"/>
    <w:rsid w:val="00EF3644"/>
    <w:rsid w:val="00F048BD"/>
    <w:rsid w:val="00F05020"/>
    <w:rsid w:val="00F0588C"/>
    <w:rsid w:val="00F06CE3"/>
    <w:rsid w:val="00F13F5D"/>
    <w:rsid w:val="00F14762"/>
    <w:rsid w:val="00F15287"/>
    <w:rsid w:val="00F16B4B"/>
    <w:rsid w:val="00F20F5B"/>
    <w:rsid w:val="00F24091"/>
    <w:rsid w:val="00F245AF"/>
    <w:rsid w:val="00F245D5"/>
    <w:rsid w:val="00F264A5"/>
    <w:rsid w:val="00F301D0"/>
    <w:rsid w:val="00F30EAD"/>
    <w:rsid w:val="00F31559"/>
    <w:rsid w:val="00F31F80"/>
    <w:rsid w:val="00F35984"/>
    <w:rsid w:val="00F37E2C"/>
    <w:rsid w:val="00F42011"/>
    <w:rsid w:val="00F42F24"/>
    <w:rsid w:val="00F439FA"/>
    <w:rsid w:val="00F45AA5"/>
    <w:rsid w:val="00F45D83"/>
    <w:rsid w:val="00F46FC4"/>
    <w:rsid w:val="00F51B03"/>
    <w:rsid w:val="00F52D4E"/>
    <w:rsid w:val="00F52EBB"/>
    <w:rsid w:val="00F5353F"/>
    <w:rsid w:val="00F56F6B"/>
    <w:rsid w:val="00F57514"/>
    <w:rsid w:val="00F60611"/>
    <w:rsid w:val="00F609A5"/>
    <w:rsid w:val="00F60CFA"/>
    <w:rsid w:val="00F615B9"/>
    <w:rsid w:val="00F61E70"/>
    <w:rsid w:val="00F6264F"/>
    <w:rsid w:val="00F6336D"/>
    <w:rsid w:val="00F6352C"/>
    <w:rsid w:val="00F6494C"/>
    <w:rsid w:val="00F6649A"/>
    <w:rsid w:val="00F707B1"/>
    <w:rsid w:val="00F712F2"/>
    <w:rsid w:val="00F74455"/>
    <w:rsid w:val="00F75FC1"/>
    <w:rsid w:val="00F7636A"/>
    <w:rsid w:val="00F76E16"/>
    <w:rsid w:val="00F8065B"/>
    <w:rsid w:val="00F80D18"/>
    <w:rsid w:val="00F80E71"/>
    <w:rsid w:val="00F83305"/>
    <w:rsid w:val="00F84DC2"/>
    <w:rsid w:val="00F853D3"/>
    <w:rsid w:val="00F9078B"/>
    <w:rsid w:val="00F94C96"/>
    <w:rsid w:val="00F951ED"/>
    <w:rsid w:val="00F9635A"/>
    <w:rsid w:val="00F96866"/>
    <w:rsid w:val="00F969D4"/>
    <w:rsid w:val="00F96DF5"/>
    <w:rsid w:val="00F97EA1"/>
    <w:rsid w:val="00FA0CA9"/>
    <w:rsid w:val="00FA1309"/>
    <w:rsid w:val="00FA1B59"/>
    <w:rsid w:val="00FA2B98"/>
    <w:rsid w:val="00FA3C2C"/>
    <w:rsid w:val="00FA59B8"/>
    <w:rsid w:val="00FB1E80"/>
    <w:rsid w:val="00FB1EA0"/>
    <w:rsid w:val="00FB4D3D"/>
    <w:rsid w:val="00FB5EB7"/>
    <w:rsid w:val="00FB6D51"/>
    <w:rsid w:val="00FC03CB"/>
    <w:rsid w:val="00FC3B12"/>
    <w:rsid w:val="00FC40CC"/>
    <w:rsid w:val="00FC5EF7"/>
    <w:rsid w:val="00FC6DD2"/>
    <w:rsid w:val="00FC7BDE"/>
    <w:rsid w:val="00FC7D8F"/>
    <w:rsid w:val="00FD1EB8"/>
    <w:rsid w:val="00FD475A"/>
    <w:rsid w:val="00FD4EA7"/>
    <w:rsid w:val="00FD7DEF"/>
    <w:rsid w:val="00FE11BD"/>
    <w:rsid w:val="00FE14A6"/>
    <w:rsid w:val="00FE2478"/>
    <w:rsid w:val="00FE26BE"/>
    <w:rsid w:val="00FE2949"/>
    <w:rsid w:val="00FE2F97"/>
    <w:rsid w:val="00FE49A0"/>
    <w:rsid w:val="00FE7E2A"/>
    <w:rsid w:val="00FF3D6B"/>
    <w:rsid w:val="00FF5A6C"/>
    <w:rsid w:val="00FF681E"/>
    <w:rsid w:val="2A3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0DD6C64"/>
  <w15:docId w15:val="{A96E5B2E-ACCF-4710-90B1-48329933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0B4B"/>
    <w:pPr>
      <w:widowControl w:val="0"/>
      <w:spacing w:line="440" w:lineRule="exact"/>
      <w:ind w:firstLineChars="200" w:firstLine="200"/>
      <w:jc w:val="both"/>
    </w:pPr>
    <w:rPr>
      <w:rFonts w:eastAsia="宋体"/>
      <w:kern w:val="2"/>
      <w:sz w:val="24"/>
      <w:szCs w:val="21"/>
    </w:rPr>
  </w:style>
  <w:style w:type="paragraph" w:styleId="1">
    <w:name w:val="heading 1"/>
    <w:basedOn w:val="a"/>
    <w:link w:val="10"/>
    <w:qFormat/>
    <w:rsid w:val="00414774"/>
    <w:pPr>
      <w:keepNext/>
      <w:keepLines/>
      <w:spacing w:beforeLines="100" w:before="312" w:afterLines="100" w:after="312"/>
      <w:ind w:firstLineChars="0" w:firstLine="0"/>
      <w:outlineLvl w:val="0"/>
    </w:pPr>
    <w:rPr>
      <w:rFonts w:ascii="宋体" w:eastAsia="黑体" w:hAnsi="宋体"/>
      <w:b/>
      <w:bCs/>
      <w:kern w:val="44"/>
      <w:sz w:val="36"/>
      <w:szCs w:val="24"/>
    </w:rPr>
  </w:style>
  <w:style w:type="paragraph" w:styleId="2">
    <w:name w:val="heading 2"/>
    <w:basedOn w:val="a"/>
    <w:next w:val="a"/>
    <w:link w:val="20"/>
    <w:qFormat/>
    <w:rsid w:val="00414774"/>
    <w:pPr>
      <w:keepNext/>
      <w:keepLines/>
      <w:spacing w:beforeLines="50" w:before="156" w:afterLines="50" w:after="156"/>
      <w:ind w:firstLineChars="0" w:firstLine="0"/>
      <w:outlineLvl w:val="1"/>
    </w:pPr>
    <w:rPr>
      <w:rFonts w:ascii="Arial" w:eastAsia="黑体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A0F1A"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06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="黑体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="黑体"/>
      <w:kern w:val="0"/>
      <w:sz w:val="18"/>
      <w:szCs w:val="18"/>
    </w:rPr>
  </w:style>
  <w:style w:type="paragraph" w:styleId="TOC1">
    <w:name w:val="toc 1"/>
    <w:basedOn w:val="a"/>
    <w:next w:val="a"/>
    <w:pPr>
      <w:tabs>
        <w:tab w:val="right" w:leader="dot" w:pos="8296"/>
      </w:tabs>
    </w:pPr>
    <w:rPr>
      <w:rFonts w:ascii="宋体" w:hAnsi="宋体"/>
    </w:rPr>
  </w:style>
  <w:style w:type="paragraph" w:styleId="TOC2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styleId="a9">
    <w:name w:val="page number"/>
    <w:basedOn w:val="a0"/>
  </w:style>
  <w:style w:type="character" w:styleId="aa">
    <w:name w:val="Hyperlink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rsid w:val="00414774"/>
    <w:rPr>
      <w:rFonts w:ascii="宋体" w:eastAsia="黑体" w:hAnsi="宋体"/>
      <w:b/>
      <w:bCs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414774"/>
    <w:rPr>
      <w:rFonts w:ascii="Arial" w:eastAsia="黑体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rsid w:val="005A0F1A"/>
    <w:rPr>
      <w:rFonts w:eastAsia="宋体"/>
      <w:b/>
      <w:bCs/>
      <w:kern w:val="2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table" w:styleId="ab">
    <w:name w:val="Table Grid"/>
    <w:basedOn w:val="a1"/>
    <w:uiPriority w:val="39"/>
    <w:unhideWhenUsed/>
    <w:rsid w:val="009B0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04B47"/>
    <w:pPr>
      <w:spacing w:line="400" w:lineRule="exact"/>
      <w:jc w:val="center"/>
    </w:pPr>
    <w:rPr>
      <w:rFonts w:cstheme="majorBidi"/>
      <w:szCs w:val="20"/>
    </w:rPr>
  </w:style>
  <w:style w:type="character" w:styleId="ad">
    <w:name w:val="Placeholder Text"/>
    <w:basedOn w:val="a0"/>
    <w:uiPriority w:val="99"/>
    <w:semiHidden/>
    <w:rsid w:val="00BF503B"/>
    <w:rPr>
      <w:color w:val="808080"/>
    </w:rPr>
  </w:style>
  <w:style w:type="paragraph" w:styleId="ae">
    <w:name w:val="annotation text"/>
    <w:basedOn w:val="a"/>
    <w:link w:val="af"/>
    <w:semiHidden/>
    <w:rsid w:val="00343AFB"/>
    <w:pPr>
      <w:jc w:val="left"/>
    </w:pPr>
    <w:rPr>
      <w:szCs w:val="24"/>
    </w:rPr>
  </w:style>
  <w:style w:type="character" w:customStyle="1" w:styleId="af">
    <w:name w:val="批注文字 字符"/>
    <w:basedOn w:val="a0"/>
    <w:link w:val="ae"/>
    <w:semiHidden/>
    <w:rsid w:val="00343AFB"/>
    <w:rPr>
      <w:rFonts w:eastAsia="宋体"/>
      <w:kern w:val="2"/>
      <w:sz w:val="21"/>
      <w:szCs w:val="24"/>
    </w:rPr>
  </w:style>
  <w:style w:type="character" w:styleId="af0">
    <w:name w:val="annotation reference"/>
    <w:basedOn w:val="a0"/>
    <w:semiHidden/>
    <w:rsid w:val="00343AFB"/>
    <w:rPr>
      <w:sz w:val="21"/>
      <w:szCs w:val="21"/>
    </w:rPr>
  </w:style>
  <w:style w:type="paragraph" w:styleId="af1">
    <w:name w:val="Body Text Indent"/>
    <w:basedOn w:val="a"/>
    <w:link w:val="af2"/>
    <w:semiHidden/>
    <w:unhideWhenUsed/>
    <w:rsid w:val="004D6E7B"/>
    <w:pPr>
      <w:spacing w:after="120"/>
      <w:ind w:leftChars="200" w:left="420"/>
    </w:pPr>
  </w:style>
  <w:style w:type="character" w:customStyle="1" w:styleId="af2">
    <w:name w:val="正文文本缩进 字符"/>
    <w:basedOn w:val="a0"/>
    <w:link w:val="af1"/>
    <w:semiHidden/>
    <w:rsid w:val="004D6E7B"/>
    <w:rPr>
      <w:rFonts w:eastAsia="宋体"/>
      <w:kern w:val="2"/>
      <w:sz w:val="21"/>
      <w:szCs w:val="21"/>
    </w:rPr>
  </w:style>
  <w:style w:type="paragraph" w:styleId="21">
    <w:name w:val="Body Text First Indent 2"/>
    <w:basedOn w:val="af1"/>
    <w:link w:val="22"/>
    <w:rsid w:val="004D6E7B"/>
    <w:pPr>
      <w:spacing w:after="0" w:line="420" w:lineRule="atLeast"/>
      <w:ind w:leftChars="0" w:left="0" w:firstLine="480"/>
    </w:pPr>
    <w:rPr>
      <w:szCs w:val="24"/>
    </w:rPr>
  </w:style>
  <w:style w:type="character" w:customStyle="1" w:styleId="22">
    <w:name w:val="正文文本首行缩进 2 字符"/>
    <w:basedOn w:val="af2"/>
    <w:link w:val="21"/>
    <w:rsid w:val="004D6E7B"/>
    <w:rPr>
      <w:rFonts w:eastAsia="宋体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806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3">
    <w:name w:val="List Paragraph"/>
    <w:basedOn w:val="a"/>
    <w:uiPriority w:val="99"/>
    <w:rsid w:val="00B6212E"/>
    <w:pPr>
      <w:ind w:firstLine="420"/>
    </w:pPr>
  </w:style>
  <w:style w:type="paragraph" w:styleId="af4">
    <w:name w:val="Plain Text"/>
    <w:basedOn w:val="a"/>
    <w:link w:val="af5"/>
    <w:rsid w:val="005E7032"/>
    <w:rPr>
      <w:rFonts w:ascii="宋体" w:hAnsi="Courier New" w:cs="Courier New"/>
    </w:rPr>
  </w:style>
  <w:style w:type="character" w:customStyle="1" w:styleId="af5">
    <w:name w:val="纯文本 字符"/>
    <w:basedOn w:val="a0"/>
    <w:link w:val="af4"/>
    <w:rsid w:val="005E7032"/>
    <w:rPr>
      <w:rFonts w:ascii="宋体" w:eastAsia="宋体" w:hAnsi="Courier New" w:cs="Courier New"/>
      <w:kern w:val="2"/>
      <w:sz w:val="21"/>
      <w:szCs w:val="21"/>
    </w:rPr>
  </w:style>
  <w:style w:type="paragraph" w:customStyle="1" w:styleId="af6">
    <w:name w:val="图片"/>
    <w:next w:val="a"/>
    <w:qFormat/>
    <w:rsid w:val="00677C38"/>
    <w:pPr>
      <w:jc w:val="center"/>
    </w:pPr>
    <w:rPr>
      <w:rFonts w:ascii="宋体" w:eastAsia="宋体" w:hAnsi="宋体"/>
      <w:kern w:val="2"/>
      <w:sz w:val="24"/>
      <w:szCs w:val="24"/>
    </w:rPr>
  </w:style>
  <w:style w:type="paragraph" w:styleId="af7">
    <w:name w:val="Title"/>
    <w:basedOn w:val="a"/>
    <w:next w:val="a"/>
    <w:link w:val="af8"/>
    <w:uiPriority w:val="10"/>
    <w:rsid w:val="00005D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uiPriority w:val="10"/>
    <w:rsid w:val="00005D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afa"/>
    <w:uiPriority w:val="11"/>
    <w:rsid w:val="00005D20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a">
    <w:name w:val="副标题 字符"/>
    <w:basedOn w:val="a0"/>
    <w:link w:val="af9"/>
    <w:uiPriority w:val="11"/>
    <w:rsid w:val="00005D20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Visio_Drawing1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2.vsdx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package" Target="embeddings/Microsoft_Visio_Drawing3.vsdx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CC2B0BF-4205-43CA-8358-B18BB25FFE3F}">
  <we:reference id="wa104381909" version="1.0.0.2" store="zh-CN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252EAF5-0492-4D50-95BF-B329ADFB1B8B}">
  <we:reference id="wa200000113" version="1.0.0.0" store="zh-CN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52BBC1B-3256-4BD9-BC6D-48455FE50D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7</Pages>
  <Words>612</Words>
  <Characters>3492</Characters>
  <Application>Microsoft Office Word</Application>
  <DocSecurity>0</DocSecurity>
  <Lines>29</Lines>
  <Paragraphs>8</Paragraphs>
  <ScaleCrop>false</ScaleCrop>
  <Company>HP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2015年全国大学生电子设计竞赛</dc:title>
  <dc:subject/>
  <dc:creator>Administrator</dc:creator>
  <cp:keywords/>
  <dc:description/>
  <cp:lastModifiedBy>soft sponge</cp:lastModifiedBy>
  <cp:revision>44</cp:revision>
  <cp:lastPrinted>2020-10-13T09:25:00Z</cp:lastPrinted>
  <dcterms:created xsi:type="dcterms:W3CDTF">2019-08-10T06:24:00Z</dcterms:created>
  <dcterms:modified xsi:type="dcterms:W3CDTF">2020-10-13T10:38:00Z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