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74D5C" w14:textId="128D760C" w:rsidR="003961B6" w:rsidRDefault="003961B6">
      <w:pPr>
        <w:rPr>
          <w:rFonts w:ascii="Times New Roman" w:hAnsi="Times New Roman" w:cs="Times New Roman"/>
        </w:rPr>
      </w:pPr>
      <w:r>
        <w:rPr>
          <w:rFonts w:ascii="Times New Roman" w:hAnsi="Times New Roman" w:cs="Times New Roman"/>
        </w:rPr>
        <w:t>First Page is “Get Started” Page. Essentially shows a mission statement, what we do, why this website exists, its purpose, etc. With a button that takes you to the login page</w:t>
      </w:r>
    </w:p>
    <w:p w14:paraId="2624B7B8" w14:textId="3DE2F313" w:rsidR="003961B6" w:rsidRDefault="003961B6">
      <w:pPr>
        <w:rPr>
          <w:rFonts w:ascii="Times New Roman" w:hAnsi="Times New Roman" w:cs="Times New Roman"/>
        </w:rPr>
      </w:pPr>
      <w:r>
        <w:rPr>
          <w:rFonts w:ascii="Times New Roman" w:hAnsi="Times New Roman" w:cs="Times New Roman"/>
        </w:rPr>
        <w:t>“</w:t>
      </w:r>
      <w:r w:rsidR="00EB2ECC">
        <w:rPr>
          <w:rFonts w:ascii="Times New Roman" w:hAnsi="Times New Roman" w:cs="Times New Roman"/>
        </w:rPr>
        <w:t>L</w:t>
      </w:r>
      <w:r>
        <w:rPr>
          <w:rFonts w:ascii="Times New Roman" w:hAnsi="Times New Roman" w:cs="Times New Roman"/>
        </w:rPr>
        <w:t>ogin Page”</w:t>
      </w:r>
      <w:r w:rsidR="00EB2ECC">
        <w:rPr>
          <w:rFonts w:ascii="Times New Roman" w:hAnsi="Times New Roman" w:cs="Times New Roman"/>
        </w:rPr>
        <w:t xml:space="preserve"> – enter your account credentials or</w:t>
      </w:r>
      <w:r w:rsidR="00942BFB">
        <w:rPr>
          <w:rFonts w:ascii="Times New Roman" w:hAnsi="Times New Roman" w:cs="Times New Roman"/>
        </w:rPr>
        <w:t xml:space="preserve"> go to register page</w:t>
      </w:r>
    </w:p>
    <w:p w14:paraId="32712745" w14:textId="4CA051E4" w:rsidR="00942BFB" w:rsidRDefault="00942BFB">
      <w:pPr>
        <w:rPr>
          <w:rFonts w:ascii="Times New Roman" w:hAnsi="Times New Roman" w:cs="Times New Roman"/>
        </w:rPr>
      </w:pPr>
      <w:r>
        <w:rPr>
          <w:rFonts w:ascii="Times New Roman" w:hAnsi="Times New Roman" w:cs="Times New Roman"/>
        </w:rPr>
        <w:t xml:space="preserve">Register Page – enter email address, password, name, </w:t>
      </w:r>
      <w:r w:rsidR="006D7A5F">
        <w:rPr>
          <w:rFonts w:ascii="Times New Roman" w:hAnsi="Times New Roman" w:cs="Times New Roman"/>
        </w:rPr>
        <w:t>graduation date(?)</w:t>
      </w:r>
      <w:r w:rsidR="00792B36">
        <w:rPr>
          <w:rFonts w:ascii="Times New Roman" w:hAnsi="Times New Roman" w:cs="Times New Roman"/>
        </w:rPr>
        <w:t>, undergrad/graduate (?)</w:t>
      </w:r>
    </w:p>
    <w:p w14:paraId="6B45A110" w14:textId="35EE23DF" w:rsidR="004D2151" w:rsidRDefault="004D2151">
      <w:pPr>
        <w:rPr>
          <w:rFonts w:ascii="Times New Roman" w:hAnsi="Times New Roman" w:cs="Times New Roman"/>
        </w:rPr>
      </w:pPr>
      <w:r>
        <w:rPr>
          <w:rFonts w:ascii="Times New Roman" w:hAnsi="Times New Roman" w:cs="Times New Roman"/>
        </w:rPr>
        <w:t xml:space="preserve">Dashboard – show all classes </w:t>
      </w:r>
      <w:r w:rsidR="00BC5679">
        <w:rPr>
          <w:rFonts w:ascii="Times New Roman" w:hAnsi="Times New Roman" w:cs="Times New Roman"/>
        </w:rPr>
        <w:t>you’re</w:t>
      </w:r>
      <w:r>
        <w:rPr>
          <w:rFonts w:ascii="Times New Roman" w:hAnsi="Times New Roman" w:cs="Times New Roman"/>
        </w:rPr>
        <w:t xml:space="preserve"> apart of </w:t>
      </w:r>
      <w:r w:rsidR="001579EE">
        <w:rPr>
          <w:rFonts w:ascii="Times New Roman" w:hAnsi="Times New Roman" w:cs="Times New Roman"/>
        </w:rPr>
        <w:t>and</w:t>
      </w:r>
      <w:r>
        <w:rPr>
          <w:rFonts w:ascii="Times New Roman" w:hAnsi="Times New Roman" w:cs="Times New Roman"/>
        </w:rPr>
        <w:t xml:space="preserve"> if you want to join or create </w:t>
      </w:r>
      <w:r w:rsidR="00BC5679">
        <w:rPr>
          <w:rFonts w:ascii="Times New Roman" w:hAnsi="Times New Roman" w:cs="Times New Roman"/>
        </w:rPr>
        <w:t xml:space="preserve">a new </w:t>
      </w:r>
      <w:r>
        <w:rPr>
          <w:rFonts w:ascii="Times New Roman" w:hAnsi="Times New Roman" w:cs="Times New Roman"/>
        </w:rPr>
        <w:t>class</w:t>
      </w:r>
      <w:r w:rsidR="000332DD">
        <w:rPr>
          <w:rFonts w:ascii="Times New Roman" w:hAnsi="Times New Roman" w:cs="Times New Roman"/>
        </w:rPr>
        <w:t xml:space="preserve"> will look </w:t>
      </w:r>
      <w:r w:rsidR="00283B15">
        <w:rPr>
          <w:rFonts w:ascii="Times New Roman" w:hAnsi="Times New Roman" w:cs="Times New Roman"/>
        </w:rPr>
        <w:t>like</w:t>
      </w:r>
      <w:r w:rsidR="000332DD">
        <w:rPr>
          <w:rFonts w:ascii="Times New Roman" w:hAnsi="Times New Roman" w:cs="Times New Roman"/>
        </w:rPr>
        <w:t xml:space="preserve"> blackboards courses page. Each class will have its own little box that you can click and takes you to that classes page</w:t>
      </w:r>
    </w:p>
    <w:p w14:paraId="5C9AB50F" w14:textId="7FC1344F" w:rsidR="009473B9" w:rsidRDefault="009473B9" w:rsidP="009473B9">
      <w:pPr>
        <w:rPr>
          <w:rFonts w:ascii="Times New Roman" w:hAnsi="Times New Roman" w:cs="Times New Roman"/>
        </w:rPr>
      </w:pPr>
      <w:r>
        <w:rPr>
          <w:rFonts w:ascii="Times New Roman" w:hAnsi="Times New Roman" w:cs="Times New Roman"/>
        </w:rPr>
        <w:t>Add Class Page –</w:t>
      </w:r>
      <w:r>
        <w:rPr>
          <w:rFonts w:ascii="Times New Roman" w:hAnsi="Times New Roman" w:cs="Times New Roman"/>
        </w:rPr>
        <w:t xml:space="preserve"> User can enter the class course and join that classes page. If that page has not been created yet, it will automatically be created</w:t>
      </w:r>
      <w:r w:rsidR="00331E87">
        <w:rPr>
          <w:rFonts w:ascii="Times New Roman" w:hAnsi="Times New Roman" w:cs="Times New Roman"/>
        </w:rPr>
        <w:t xml:space="preserve"> (with the users help of entering the information in)</w:t>
      </w:r>
    </w:p>
    <w:p w14:paraId="2E17A827" w14:textId="77777777" w:rsidR="009473B9" w:rsidRDefault="009473B9">
      <w:pPr>
        <w:rPr>
          <w:rFonts w:ascii="Times New Roman" w:hAnsi="Times New Roman" w:cs="Times New Roman"/>
        </w:rPr>
      </w:pPr>
    </w:p>
    <w:p w14:paraId="1F800BD6" w14:textId="0DEE6432" w:rsidR="00BC5679" w:rsidRDefault="001579EE">
      <w:pPr>
        <w:rPr>
          <w:rFonts w:ascii="Times New Roman" w:hAnsi="Times New Roman" w:cs="Times New Roman"/>
        </w:rPr>
      </w:pPr>
      <w:r>
        <w:rPr>
          <w:rFonts w:ascii="Times New Roman" w:hAnsi="Times New Roman" w:cs="Times New Roman"/>
        </w:rPr>
        <w:t xml:space="preserve">Classes Page </w:t>
      </w:r>
      <w:r w:rsidR="00283B15">
        <w:rPr>
          <w:rFonts w:ascii="Times New Roman" w:hAnsi="Times New Roman" w:cs="Times New Roman"/>
        </w:rPr>
        <w:t>–</w:t>
      </w:r>
      <w:r>
        <w:rPr>
          <w:rFonts w:ascii="Times New Roman" w:hAnsi="Times New Roman" w:cs="Times New Roman"/>
        </w:rPr>
        <w:t xml:space="preserve"> </w:t>
      </w:r>
      <w:r w:rsidR="00283B15">
        <w:rPr>
          <w:rFonts w:ascii="Times New Roman" w:hAnsi="Times New Roman" w:cs="Times New Roman"/>
        </w:rPr>
        <w:t>Each class will have its own designated page and it there will be a template. Inside the classes page will be the rating of the class that every user can rate how much they like the page. There will also consist of some clickable icons including Notes, Reminders, Chat, Study Materials, Make Announcements, and Rate this Class</w:t>
      </w:r>
    </w:p>
    <w:p w14:paraId="0B7167DB" w14:textId="7E42BBE5"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Notes – Users can upload their notes from a day’s lecture so if anyone misses anything they can copy it down. Users can also request notes if they are sick that day</w:t>
      </w:r>
    </w:p>
    <w:p w14:paraId="51DF5CF4" w14:textId="0DB82E3D"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Reminders – Users can remind each other of upcoming tests/homework assignments/ quizzes</w:t>
      </w:r>
    </w:p>
    <w:p w14:paraId="7F53F8A1" w14:textId="75188054"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Chat with others – General discussion of the class, if you’re having trouble with an assignment you can chat about it</w:t>
      </w:r>
    </w:p>
    <w:p w14:paraId="3C5D8CC2" w14:textId="3E1C6E7E"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Make Announcements – for really important messages</w:t>
      </w:r>
    </w:p>
    <w:p w14:paraId="7E54ACF2" w14:textId="46B66E82" w:rsidR="00283B15" w:rsidRP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Rate Class – User can rate the class and leave a review for other people to see. They can provide tips and tricks for what to expect</w:t>
      </w:r>
    </w:p>
    <w:p w14:paraId="4F7B6AD9" w14:textId="77777777" w:rsidR="009473B9" w:rsidRDefault="009473B9">
      <w:pPr>
        <w:rPr>
          <w:rFonts w:ascii="Times New Roman" w:hAnsi="Times New Roman" w:cs="Times New Roman"/>
        </w:rPr>
      </w:pPr>
    </w:p>
    <w:p w14:paraId="4A1B3443" w14:textId="66A19646" w:rsidR="00EB2ECC" w:rsidRDefault="00712D27">
      <w:pPr>
        <w:rPr>
          <w:rFonts w:ascii="Times New Roman" w:hAnsi="Times New Roman" w:cs="Times New Roman"/>
        </w:rPr>
      </w:pPr>
      <w:r>
        <w:rPr>
          <w:rFonts w:ascii="Times New Roman" w:hAnsi="Times New Roman" w:cs="Times New Roman"/>
        </w:rPr>
        <w:t>Possible App Names:</w:t>
      </w:r>
    </w:p>
    <w:p w14:paraId="38FDD15A" w14:textId="4FC52449" w:rsidR="00712D27" w:rsidRDefault="00712D27">
      <w:pPr>
        <w:rPr>
          <w:rFonts w:ascii="Times New Roman" w:hAnsi="Times New Roman" w:cs="Times New Roman"/>
        </w:rPr>
      </w:pPr>
      <w:r>
        <w:rPr>
          <w:rFonts w:ascii="Times New Roman" w:hAnsi="Times New Roman" w:cs="Times New Roman"/>
        </w:rPr>
        <w:t>MSU Plus</w:t>
      </w:r>
    </w:p>
    <w:p w14:paraId="0685252A" w14:textId="2701A741" w:rsidR="00712D27" w:rsidRDefault="00712D27">
      <w:pPr>
        <w:rPr>
          <w:rFonts w:ascii="Times New Roman" w:hAnsi="Times New Roman" w:cs="Times New Roman"/>
        </w:rPr>
      </w:pPr>
      <w:r>
        <w:rPr>
          <w:rFonts w:ascii="Times New Roman" w:hAnsi="Times New Roman" w:cs="Times New Roman"/>
        </w:rPr>
        <w:t>MoreChat</w:t>
      </w:r>
    </w:p>
    <w:p w14:paraId="3C320663" w14:textId="3923EFD6" w:rsidR="00712D27" w:rsidRDefault="00712D27">
      <w:pPr>
        <w:rPr>
          <w:rFonts w:ascii="Times New Roman" w:hAnsi="Times New Roman" w:cs="Times New Roman"/>
        </w:rPr>
      </w:pPr>
      <w:r>
        <w:rPr>
          <w:rFonts w:ascii="Times New Roman" w:hAnsi="Times New Roman" w:cs="Times New Roman"/>
        </w:rPr>
        <w:t>Eagle Link</w:t>
      </w:r>
    </w:p>
    <w:p w14:paraId="5A1A3625" w14:textId="3BA7D11C" w:rsidR="00712D27" w:rsidRDefault="00712D27">
      <w:pPr>
        <w:rPr>
          <w:rFonts w:ascii="Times New Roman" w:hAnsi="Times New Roman" w:cs="Times New Roman"/>
        </w:rPr>
      </w:pPr>
      <w:r>
        <w:rPr>
          <w:rFonts w:ascii="Times New Roman" w:hAnsi="Times New Roman" w:cs="Times New Roman"/>
        </w:rPr>
        <w:t>Academic Plus</w:t>
      </w:r>
    </w:p>
    <w:p w14:paraId="22AC5E8D" w14:textId="5717B0B1" w:rsidR="00712D27" w:rsidRDefault="00712D27">
      <w:pPr>
        <w:rPr>
          <w:rFonts w:ascii="Times New Roman" w:hAnsi="Times New Roman" w:cs="Times New Roman"/>
        </w:rPr>
      </w:pPr>
      <w:r>
        <w:rPr>
          <w:rFonts w:ascii="Times New Roman" w:hAnsi="Times New Roman" w:cs="Times New Roman"/>
        </w:rPr>
        <w:t>MoreScholar</w:t>
      </w:r>
    </w:p>
    <w:p w14:paraId="118F4C4B" w14:textId="77777777" w:rsidR="00712D27" w:rsidRDefault="00712D27">
      <w:pPr>
        <w:rPr>
          <w:rFonts w:ascii="Times New Roman" w:hAnsi="Times New Roman" w:cs="Times New Roman"/>
        </w:rPr>
      </w:pPr>
    </w:p>
    <w:p w14:paraId="48F6E86E" w14:textId="77777777" w:rsidR="00712D27" w:rsidRDefault="00712D27">
      <w:pPr>
        <w:rPr>
          <w:rFonts w:ascii="Times New Roman" w:hAnsi="Times New Roman" w:cs="Times New Roman"/>
        </w:rPr>
      </w:pPr>
    </w:p>
    <w:p w14:paraId="6BD0BDCA" w14:textId="7CE2BFD2" w:rsidR="00EB2ECC" w:rsidRDefault="00EB2ECC">
      <w:pPr>
        <w:rPr>
          <w:rFonts w:ascii="Times New Roman" w:hAnsi="Times New Roman" w:cs="Times New Roman"/>
        </w:rPr>
      </w:pPr>
      <w:r>
        <w:rPr>
          <w:rFonts w:ascii="Times New Roman" w:hAnsi="Times New Roman" w:cs="Times New Roman"/>
        </w:rPr>
        <w:t>Firebase does real time database stuff</w:t>
      </w:r>
    </w:p>
    <w:p w14:paraId="07B27EAA" w14:textId="1B97CE7E" w:rsidR="00EB2ECC" w:rsidRDefault="00EB2ECC">
      <w:pPr>
        <w:rPr>
          <w:rFonts w:ascii="Times New Roman" w:hAnsi="Times New Roman" w:cs="Times New Roman"/>
        </w:rPr>
      </w:pPr>
      <w:r>
        <w:rPr>
          <w:rFonts w:ascii="Times New Roman" w:hAnsi="Times New Roman" w:cs="Times New Roman"/>
        </w:rPr>
        <w:t>***Backend is extremely important*****</w:t>
      </w:r>
    </w:p>
    <w:p w14:paraId="29D61A37" w14:textId="19FB6EB1" w:rsidR="00942BFB" w:rsidRDefault="00942BFB">
      <w:pPr>
        <w:rPr>
          <w:rFonts w:ascii="Times New Roman" w:hAnsi="Times New Roman" w:cs="Times New Roman"/>
        </w:rPr>
      </w:pPr>
      <w:hyperlink r:id="rId5" w:history="1">
        <w:r w:rsidRPr="00674775">
          <w:rPr>
            <w:rStyle w:val="Hyperlink"/>
            <w:rFonts w:ascii="Times New Roman" w:hAnsi="Times New Roman" w:cs="Times New Roman"/>
          </w:rPr>
          <w:t>https://www.youtube.com/watch?v=k4mjF4sPITE&amp;ab_channel=LamaDev</w:t>
        </w:r>
      </w:hyperlink>
    </w:p>
    <w:p w14:paraId="73346D3D" w14:textId="1E2D06E9" w:rsidR="00942BFB" w:rsidRDefault="00231684">
      <w:pPr>
        <w:rPr>
          <w:rFonts w:ascii="Times New Roman" w:hAnsi="Times New Roman" w:cs="Times New Roman"/>
        </w:rPr>
      </w:pPr>
      <w:hyperlink r:id="rId6" w:history="1">
        <w:r w:rsidRPr="00674775">
          <w:rPr>
            <w:rStyle w:val="Hyperlink"/>
            <w:rFonts w:ascii="Times New Roman" w:hAnsi="Times New Roman" w:cs="Times New Roman"/>
          </w:rPr>
          <w:t>https://socket.io/</w:t>
        </w:r>
      </w:hyperlink>
      <w:r>
        <w:rPr>
          <w:rFonts w:ascii="Times New Roman" w:hAnsi="Times New Roman" w:cs="Times New Roman"/>
        </w:rPr>
        <w:t xml:space="preserve"> for real time data transfer</w:t>
      </w:r>
    </w:p>
    <w:p w14:paraId="68ACAF00" w14:textId="77777777" w:rsidR="003C7BCE" w:rsidRDefault="003C7BCE">
      <w:pPr>
        <w:rPr>
          <w:rFonts w:ascii="Times New Roman" w:hAnsi="Times New Roman" w:cs="Times New Roman"/>
        </w:rPr>
      </w:pPr>
    </w:p>
    <w:p w14:paraId="1568DF2F" w14:textId="33A68690" w:rsidR="003C7BCE" w:rsidRDefault="003C7BCE">
      <w:pPr>
        <w:rPr>
          <w:rFonts w:ascii="Times New Roman" w:hAnsi="Times New Roman" w:cs="Times New Roman"/>
        </w:rPr>
      </w:pPr>
      <w:r>
        <w:rPr>
          <w:rFonts w:ascii="Times New Roman" w:hAnsi="Times New Roman" w:cs="Times New Roman"/>
        </w:rPr>
        <w:t>Final project can be on localhost</w:t>
      </w:r>
      <w:r w:rsidR="00650C44">
        <w:rPr>
          <w:rFonts w:ascii="Times New Roman" w:hAnsi="Times New Roman" w:cs="Times New Roman"/>
        </w:rPr>
        <w:t xml:space="preserve"> doesn’t have to be actually deployed</w:t>
      </w:r>
    </w:p>
    <w:p w14:paraId="5D92B0CD" w14:textId="6EFDCD7C" w:rsidR="00231684" w:rsidRDefault="000F0E19">
      <w:pPr>
        <w:rPr>
          <w:rFonts w:ascii="Times New Roman" w:hAnsi="Times New Roman" w:cs="Times New Roman"/>
        </w:rPr>
      </w:pPr>
      <w:hyperlink r:id="rId7" w:history="1">
        <w:r w:rsidRPr="00674775">
          <w:rPr>
            <w:rStyle w:val="Hyperlink"/>
            <w:rFonts w:ascii="Times New Roman" w:hAnsi="Times New Roman" w:cs="Times New Roman"/>
          </w:rPr>
          <w:t>https://www.youtube.com/watch?v=zQyrwxMPm88&amp;ab_channel=Fireship</w:t>
        </w:r>
      </w:hyperlink>
    </w:p>
    <w:p w14:paraId="54F3EF65" w14:textId="77777777" w:rsidR="000F0E19" w:rsidRDefault="000F0E19">
      <w:pPr>
        <w:rPr>
          <w:rFonts w:ascii="Times New Roman" w:hAnsi="Times New Roman" w:cs="Times New Roman"/>
        </w:rPr>
      </w:pPr>
    </w:p>
    <w:p w14:paraId="12657849" w14:textId="77777777" w:rsidR="00EB6867" w:rsidRDefault="00EB6867">
      <w:pPr>
        <w:rPr>
          <w:rFonts w:ascii="Times New Roman" w:hAnsi="Times New Roman" w:cs="Times New Roman"/>
        </w:rPr>
      </w:pPr>
    </w:p>
    <w:p w14:paraId="57613845" w14:textId="4C51F4DE" w:rsidR="00EB6867" w:rsidRPr="003961B6" w:rsidRDefault="00EB6867">
      <w:pPr>
        <w:rPr>
          <w:rFonts w:ascii="Times New Roman" w:hAnsi="Times New Roman" w:cs="Times New Roman"/>
        </w:rPr>
      </w:pPr>
      <w:r>
        <w:rPr>
          <w:rFonts w:ascii="Times New Roman" w:hAnsi="Times New Roman" w:cs="Times New Roman"/>
        </w:rPr>
        <w:t>USE PORT 443 or port 80!!!!</w:t>
      </w:r>
    </w:p>
    <w:sectPr w:rsidR="00EB6867" w:rsidRPr="003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E6FFE"/>
    <w:multiLevelType w:val="hybridMultilevel"/>
    <w:tmpl w:val="7DC0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9C"/>
    <w:rsid w:val="000332DD"/>
    <w:rsid w:val="000C6FDF"/>
    <w:rsid w:val="000F0E19"/>
    <w:rsid w:val="001579EE"/>
    <w:rsid w:val="00231684"/>
    <w:rsid w:val="00283B15"/>
    <w:rsid w:val="00331E87"/>
    <w:rsid w:val="003961B6"/>
    <w:rsid w:val="003C7BCE"/>
    <w:rsid w:val="004D2151"/>
    <w:rsid w:val="00650C44"/>
    <w:rsid w:val="0065579C"/>
    <w:rsid w:val="006D7A5F"/>
    <w:rsid w:val="00712D27"/>
    <w:rsid w:val="00792B36"/>
    <w:rsid w:val="0080789F"/>
    <w:rsid w:val="00820269"/>
    <w:rsid w:val="00942BFB"/>
    <w:rsid w:val="009473B9"/>
    <w:rsid w:val="00972003"/>
    <w:rsid w:val="00A212BE"/>
    <w:rsid w:val="00BC5679"/>
    <w:rsid w:val="00EB2ECC"/>
    <w:rsid w:val="00EB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65AF"/>
  <w15:chartTrackingRefBased/>
  <w15:docId w15:val="{36179494-4EA2-4559-B249-1EB92AAE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79C"/>
    <w:rPr>
      <w:rFonts w:eastAsiaTheme="majorEastAsia" w:cstheme="majorBidi"/>
      <w:color w:val="272727" w:themeColor="text1" w:themeTint="D8"/>
    </w:rPr>
  </w:style>
  <w:style w:type="paragraph" w:styleId="Title">
    <w:name w:val="Title"/>
    <w:basedOn w:val="Normal"/>
    <w:next w:val="Normal"/>
    <w:link w:val="TitleChar"/>
    <w:uiPriority w:val="10"/>
    <w:qFormat/>
    <w:rsid w:val="00655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79C"/>
    <w:pPr>
      <w:spacing w:before="160"/>
      <w:jc w:val="center"/>
    </w:pPr>
    <w:rPr>
      <w:i/>
      <w:iCs/>
      <w:color w:val="404040" w:themeColor="text1" w:themeTint="BF"/>
    </w:rPr>
  </w:style>
  <w:style w:type="character" w:customStyle="1" w:styleId="QuoteChar">
    <w:name w:val="Quote Char"/>
    <w:basedOn w:val="DefaultParagraphFont"/>
    <w:link w:val="Quote"/>
    <w:uiPriority w:val="29"/>
    <w:rsid w:val="0065579C"/>
    <w:rPr>
      <w:i/>
      <w:iCs/>
      <w:color w:val="404040" w:themeColor="text1" w:themeTint="BF"/>
    </w:rPr>
  </w:style>
  <w:style w:type="paragraph" w:styleId="ListParagraph">
    <w:name w:val="List Paragraph"/>
    <w:basedOn w:val="Normal"/>
    <w:uiPriority w:val="34"/>
    <w:qFormat/>
    <w:rsid w:val="0065579C"/>
    <w:pPr>
      <w:ind w:left="720"/>
      <w:contextualSpacing/>
    </w:pPr>
  </w:style>
  <w:style w:type="character" w:styleId="IntenseEmphasis">
    <w:name w:val="Intense Emphasis"/>
    <w:basedOn w:val="DefaultParagraphFont"/>
    <w:uiPriority w:val="21"/>
    <w:qFormat/>
    <w:rsid w:val="0065579C"/>
    <w:rPr>
      <w:i/>
      <w:iCs/>
      <w:color w:val="0F4761" w:themeColor="accent1" w:themeShade="BF"/>
    </w:rPr>
  </w:style>
  <w:style w:type="paragraph" w:styleId="IntenseQuote">
    <w:name w:val="Intense Quote"/>
    <w:basedOn w:val="Normal"/>
    <w:next w:val="Normal"/>
    <w:link w:val="IntenseQuoteChar"/>
    <w:uiPriority w:val="30"/>
    <w:qFormat/>
    <w:rsid w:val="00655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79C"/>
    <w:rPr>
      <w:i/>
      <w:iCs/>
      <w:color w:val="0F4761" w:themeColor="accent1" w:themeShade="BF"/>
    </w:rPr>
  </w:style>
  <w:style w:type="character" w:styleId="IntenseReference">
    <w:name w:val="Intense Reference"/>
    <w:basedOn w:val="DefaultParagraphFont"/>
    <w:uiPriority w:val="32"/>
    <w:qFormat/>
    <w:rsid w:val="0065579C"/>
    <w:rPr>
      <w:b/>
      <w:bCs/>
      <w:smallCaps/>
      <w:color w:val="0F4761" w:themeColor="accent1" w:themeShade="BF"/>
      <w:spacing w:val="5"/>
    </w:rPr>
  </w:style>
  <w:style w:type="character" w:styleId="Hyperlink">
    <w:name w:val="Hyperlink"/>
    <w:basedOn w:val="DefaultParagraphFont"/>
    <w:uiPriority w:val="99"/>
    <w:unhideWhenUsed/>
    <w:rsid w:val="00942BFB"/>
    <w:rPr>
      <w:color w:val="467886" w:themeColor="hyperlink"/>
      <w:u w:val="single"/>
    </w:rPr>
  </w:style>
  <w:style w:type="character" w:styleId="UnresolvedMention">
    <w:name w:val="Unresolved Mention"/>
    <w:basedOn w:val="DefaultParagraphFont"/>
    <w:uiPriority w:val="99"/>
    <w:semiHidden/>
    <w:unhideWhenUsed/>
    <w:rsid w:val="0094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QyrwxMPm88&amp;ab_channel=Fir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ket.io/" TargetMode="External"/><Relationship Id="rId5" Type="http://schemas.openxmlformats.org/officeDocument/2006/relationships/hyperlink" Target="https://www.youtube.com/watch?v=k4mjF4sPITE&amp;ab_channel=Lama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Morgan</dc:creator>
  <cp:keywords/>
  <dc:description/>
  <cp:lastModifiedBy>Chase Morgan</cp:lastModifiedBy>
  <cp:revision>23</cp:revision>
  <dcterms:created xsi:type="dcterms:W3CDTF">2025-01-23T19:47:00Z</dcterms:created>
  <dcterms:modified xsi:type="dcterms:W3CDTF">2025-01-24T15:44:00Z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2ddfa3-f04e-4aa0-a6ac-18ea78752d25_Enabled">
    <vt:lpwstr>true</vt:lpwstr>
  </property>
  <property fmtid="{D5CDD505-2E9C-101B-9397-08002B2CF9AE}" pid="3" name="MSIP_Label_a42ddfa3-f04e-4aa0-a6ac-18ea78752d25_SetDate">
    <vt:lpwstr>2025-01-23T19:48:27Z</vt:lpwstr>
  </property>
  <property fmtid="{D5CDD505-2E9C-101B-9397-08002B2CF9AE}" pid="4" name="MSIP_Label_a42ddfa3-f04e-4aa0-a6ac-18ea78752d25_Method">
    <vt:lpwstr>Standard</vt:lpwstr>
  </property>
  <property fmtid="{D5CDD505-2E9C-101B-9397-08002B2CF9AE}" pid="5" name="MSIP_Label_a42ddfa3-f04e-4aa0-a6ac-18ea78752d25_Name">
    <vt:lpwstr>defa4170-0d19-0005-0004-bc88714345d2</vt:lpwstr>
  </property>
  <property fmtid="{D5CDD505-2E9C-101B-9397-08002B2CF9AE}" pid="6" name="MSIP_Label_a42ddfa3-f04e-4aa0-a6ac-18ea78752d25_SiteId">
    <vt:lpwstr>6135a844-853b-4b8c-9020-ae7f7ccf6c22</vt:lpwstr>
  </property>
  <property fmtid="{D5CDD505-2E9C-101B-9397-08002B2CF9AE}" pid="7" name="MSIP_Label_a42ddfa3-f04e-4aa0-a6ac-18ea78752d25_ActionId">
    <vt:lpwstr>063f5821-8b13-4687-ad12-dc7ab9adcea3</vt:lpwstr>
  </property>
  <property fmtid="{D5CDD505-2E9C-101B-9397-08002B2CF9AE}" pid="8" name="MSIP_Label_a42ddfa3-f04e-4aa0-a6ac-18ea78752d25_ContentBits">
    <vt:lpwstr>0</vt:lpwstr>
  </property>
</Properties>
</file>