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D6AB8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坐席助手核心数据汇报摘要</w:t>
      </w:r>
    </w:p>
    <w:p w14:paraId="7C6FA79A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</w:pPr>
      <w:r>
        <w:t xml:space="preserve">总体表现：用户推荐意愿低迷，产品仅处于“及格线”水平 </w:t>
      </w:r>
    </w:p>
    <w:p w14:paraId="014A26B6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right="0" w:rightChars="0"/>
        <w:textAlignment w:val="auto"/>
      </w:pPr>
      <w:r>
        <w:drawing>
          <wp:inline distT="0" distB="0" distL="114300" distR="114300">
            <wp:extent cx="5257800" cy="3286125"/>
            <wp:effectExtent l="0" t="0" r="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EF25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</w:pPr>
      <w:r>
        <w:rPr>
          <w:b/>
          <w:bCs/>
        </w:rPr>
        <w:t>• NPS（净推荐值）：-63.5（极低）</w:t>
      </w:r>
      <w:r>
        <w:br w:type="textWrapping"/>
      </w:r>
      <w:r>
        <w:rPr>
          <w:rFonts w:hint="eastAsia"/>
          <w:lang w:val="en-US" w:eastAsia="zh-CN"/>
        </w:rPr>
        <w:tab/>
      </w:r>
      <w:r>
        <w:t xml:space="preserve">绝大多数用户属于“贬损者”（评分0–6分），表明当前极少有用户愿意主动向他人推荐该产品。 </w:t>
      </w:r>
    </w:p>
    <w:p w14:paraId="6F08E97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</w:pPr>
      <w:r>
        <w:rPr>
          <w:b/>
          <w:bCs/>
        </w:rPr>
        <w:t>• 总体满意度：3.40 / 5.0</w:t>
      </w:r>
      <w:r>
        <w:br w:type="textWrapping"/>
      </w:r>
      <w:r>
        <w:t>用户对产品的整体评价仅为“勉强接受”，缺乏积极体验或令人惊喜的亮点。</w:t>
      </w:r>
    </w:p>
    <w:p w14:paraId="4ED1B72A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关键指标：各项指标均分在3.2-3.5 之间（满分5分）整体表现平庸</w:t>
      </w:r>
    </w:p>
    <w:p w14:paraId="4E256AE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57800" cy="31546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24B9E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right="0" w:righ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相对优势项：</w:t>
      </w:r>
    </w:p>
    <w:p w14:paraId="379602FA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right="0" w:righ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质检准确性（3.5）：目前表现最好的单项</w:t>
      </w:r>
    </w:p>
    <w:p w14:paraId="0DDFE01F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right="0" w:righ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话术推荐实用性（3.48）：核心功能得到了一定认可。</w:t>
      </w:r>
    </w:p>
    <w:p w14:paraId="21D9F772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right="0" w:righ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UI/交互体验（3.48）：界面设计尚且认可</w:t>
      </w:r>
    </w:p>
    <w:p w14:paraId="02E83698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待改进项：</w:t>
      </w:r>
    </w:p>
    <w:p w14:paraId="5DFD2274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系统稳定性（3.26）：用户最不满意的点之一。</w:t>
      </w:r>
    </w:p>
    <w:p w14:paraId="67AEFE4C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系统速度/性能（3.26）：卡顿和响应慢是主要痛点。</w:t>
      </w:r>
    </w:p>
    <w:p w14:paraId="6D7D4409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业务价值：</w:t>
      </w:r>
      <w:r>
        <w:rPr>
          <w:rFonts w:ascii="宋体" w:hAnsi="宋体" w:eastAsia="宋体" w:cs="宋体"/>
          <w:sz w:val="24"/>
          <w:szCs w:val="24"/>
        </w:rPr>
        <w:t>尽管满意度不高，但用户确实感知到了工具带来的实际帮助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D44D7C7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right="0" w:right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57800" cy="315468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FCCC7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right="0" w:righ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Top-1：响应更快：24次提及</w:t>
      </w:r>
    </w:p>
    <w:p w14:paraId="76CD5E4C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right="0" w:righ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Top-2：违规减少：22次提及</w:t>
      </w:r>
    </w:p>
    <w:p w14:paraId="21D13B37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right="0" w:righ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Top-3：上手更快：21次提及</w:t>
      </w:r>
    </w:p>
    <w:p w14:paraId="5636E67B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用户主要痛点</w:t>
      </w:r>
    </w:p>
    <w:p w14:paraId="1483C19F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right="0" w:righ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接通率低：这是出现频率最高的问题；</w:t>
      </w:r>
      <w:bookmarkStart w:id="0" w:name="_GoBack"/>
      <w:bookmarkEnd w:id="0"/>
    </w:p>
    <w:p w14:paraId="093A8936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right="0" w:righ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卡顿/不稳定：对应了低分的“系统稳定性指标”</w:t>
      </w:r>
    </w:p>
    <w:p w14:paraId="442C9E82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right="0" w:right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界面繁琐：部分用户认为信息查看不够简洁。</w:t>
      </w:r>
    </w:p>
    <w:p w14:paraId="199FBF1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62A37A"/>
    <w:multiLevelType w:val="singleLevel"/>
    <w:tmpl w:val="FF62A37A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00EC2C1E"/>
    <w:multiLevelType w:val="singleLevel"/>
    <w:tmpl w:val="00EC2C1E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4B3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2026-01-21T02:19:34Z</dcterms:created>
  <dc:creator>hando</dc:creator>
  <cp:lastModifiedBy>木木夕</cp:lastModifiedBy>
  <dcterms:modified xsi:type="dcterms:W3CDTF">2026-01-21T02:34:32Z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eyJoZGlkIjoiZjJiYzRjZDg4ODIxMmZkMzVjYzYxNzIzMDEwYjJjY2IiLCJ1c2VySWQiOiIxMjQxODQyNzU0In0=</vt:lpwstr>
  </property>
  <property fmtid="{D5CDD505-2E9C-101B-9397-08002B2CF9AE}" pid="4" name="ICV">
    <vt:lpwstr>1B9E49D609374FD392D5266A87F38300_12</vt:lpwstr>
  </property>
</Properties>
</file>