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91069" w:rsidR="00773E50" w:rsidP="6038EBDA" w:rsidRDefault="00822035" w14:paraId="6B104289" w14:textId="207367D6">
      <w:pPr>
        <w:pStyle w:val="Heading1"/>
        <w:keepNext w:val="0"/>
        <w:keepLines w:val="0"/>
        <w:suppressAutoHyphens/>
        <w:spacing w:after="0" w:line="480" w:lineRule="auto"/>
        <w:contextualSpacing/>
        <w:rPr>
          <w:rFonts w:eastAsia="Times New Roman"/>
          <w:color w:val="000000" w:themeColor="text1"/>
        </w:rPr>
      </w:pPr>
      <w:r w:rsidRPr="6038EBDA" w:rsidR="00822035">
        <w:rPr>
          <w:rFonts w:eastAsia="Times New Roman"/>
          <w:color w:val="000000" w:themeColor="text1" w:themeTint="FF" w:themeShade="FF"/>
        </w:rPr>
        <w:t xml:space="preserve">CS 340 README </w:t>
      </w:r>
      <w:r w:rsidRPr="6038EBDA" w:rsidR="5E5CBCA1">
        <w:rPr>
          <w:rFonts w:eastAsia="Times New Roman"/>
          <w:color w:val="000000" w:themeColor="text1" w:themeTint="FF" w:themeShade="FF"/>
        </w:rPr>
        <w:t xml:space="preserve">Project 2 Dylan </w:t>
      </w:r>
      <w:r w:rsidRPr="6038EBDA" w:rsidR="5E5CBCA1">
        <w:rPr>
          <w:rFonts w:eastAsia="Times New Roman"/>
          <w:color w:val="000000" w:themeColor="text1" w:themeTint="FF" w:themeShade="FF"/>
        </w:rPr>
        <w:t>Ackron</w:t>
      </w:r>
    </w:p>
    <w:p w:rsidRPr="00B91069" w:rsidR="00B91069" w:rsidP="6038EBDA" w:rsidRDefault="00B91069" w14:paraId="2D3A872F" w14:textId="77777777" w14:noSpellErr="1">
      <w:pPr>
        <w:spacing w:after="0" w:line="480" w:lineRule="auto"/>
        <w:rPr>
          <w:rFonts w:cs="Calibri" w:cstheme="minorAscii"/>
        </w:rPr>
      </w:pPr>
    </w:p>
    <w:p w:rsidRPr="002E7106" w:rsidR="003154C1" w:rsidP="6038EBDA" w:rsidRDefault="000B7A66" w14:paraId="6B9DA20D" w14:textId="51DDE6D0">
      <w:pPr>
        <w:spacing w:after="0" w:line="480" w:lineRule="auto"/>
        <w:rPr>
          <w:rFonts w:cs="Calibri" w:cstheme="minorAscii"/>
          <w:b w:val="1"/>
          <w:bCs w:val="1"/>
          <w:i w:val="1"/>
          <w:iCs w:val="1"/>
        </w:rPr>
      </w:pPr>
      <w:r>
        <w:br/>
      </w:r>
    </w:p>
    <w:p w:rsidRPr="00B91069" w:rsidR="00822035" w:rsidP="6038EBDA" w:rsidRDefault="00822035" w14:paraId="68D81179" w14:textId="6A9EDD53" w14:noSpellErr="1">
      <w:pPr>
        <w:pStyle w:val="Heading2"/>
        <w:spacing w:after="0" w:line="480" w:lineRule="auto"/>
        <w:contextualSpacing/>
        <w:rPr>
          <w:rFonts w:ascii="Calibri" w:hAnsi="Calibri" w:cs="Calibri" w:asciiTheme="minorAscii" w:hAnsiTheme="minorAscii" w:cstheme="minorAscii"/>
          <w:sz w:val="22"/>
          <w:szCs w:val="22"/>
        </w:rPr>
      </w:pPr>
      <w:r w:rsidRPr="6038EBDA" w:rsidR="00822035">
        <w:rPr>
          <w:rFonts w:ascii="Calibri" w:hAnsi="Calibri" w:cs="Calibri" w:asciiTheme="minorAscii" w:hAnsiTheme="minorAscii" w:cstheme="minorAscii"/>
          <w:sz w:val="22"/>
          <w:szCs w:val="22"/>
        </w:rPr>
        <w:t>About the Project/Project Title</w:t>
      </w:r>
    </w:p>
    <w:p w:rsidRPr="00B91069" w:rsidR="00B91069" w:rsidP="6038EBDA" w:rsidRDefault="00B91069" w14:paraId="6B70407C" w14:textId="67E71078">
      <w:pPr>
        <w:pStyle w:val="Normal"/>
        <w:suppressLineNumbers w:val="0"/>
        <w:bidi w:val="0"/>
        <w:spacing w:before="0" w:beforeAutospacing="off" w:after="0" w:afterAutospacing="off" w:line="480" w:lineRule="auto"/>
        <w:ind w:left="0" w:right="0"/>
        <w:contextualSpacing/>
        <w:jc w:val="left"/>
        <w:rPr>
          <w:rFonts w:eastAsia="Times New Roman" w:cs="Calibri" w:cstheme="minorAscii"/>
          <w:i w:val="0"/>
          <w:iCs w:val="0"/>
          <w:color w:val="000000" w:themeColor="text1" w:themeTint="FF" w:themeShade="FF"/>
        </w:rPr>
      </w:pPr>
      <w:r w:rsidRPr="6038EBDA" w:rsidR="24A470E9">
        <w:rPr>
          <w:rFonts w:eastAsia="Times New Roman" w:cs="Calibri" w:cstheme="minorAscii"/>
          <w:i w:val="0"/>
          <w:iCs w:val="0"/>
          <w:color w:val="000000" w:themeColor="text1" w:themeTint="FF" w:themeShade="FF"/>
        </w:rPr>
        <w:t xml:space="preserve">This project by Grazioso </w:t>
      </w:r>
      <w:r w:rsidRPr="6038EBDA" w:rsidR="24A470E9">
        <w:rPr>
          <w:rFonts w:eastAsia="Times New Roman" w:cs="Calibri" w:cstheme="minorAscii"/>
          <w:i w:val="0"/>
          <w:iCs w:val="0"/>
          <w:color w:val="000000" w:themeColor="text1" w:themeTint="FF" w:themeShade="FF"/>
        </w:rPr>
        <w:t>Salvare</w:t>
      </w:r>
      <w:r w:rsidRPr="6038EBDA" w:rsidR="24A470E9">
        <w:rPr>
          <w:rFonts w:eastAsia="Times New Roman" w:cs="Calibri" w:cstheme="minorAscii"/>
          <w:i w:val="0"/>
          <w:iCs w:val="0"/>
          <w:color w:val="000000" w:themeColor="text1" w:themeTint="FF" w:themeShade="FF"/>
        </w:rPr>
        <w:t xml:space="preserve"> Is intended to </w:t>
      </w:r>
      <w:r w:rsidRPr="6038EBDA" w:rsidR="24A470E9">
        <w:rPr>
          <w:rFonts w:eastAsia="Times New Roman" w:cs="Calibri" w:cstheme="minorAscii"/>
          <w:i w:val="0"/>
          <w:iCs w:val="0"/>
          <w:color w:val="000000" w:themeColor="text1" w:themeTint="FF" w:themeShade="FF"/>
        </w:rPr>
        <w:t>assist</w:t>
      </w:r>
      <w:r w:rsidRPr="6038EBDA" w:rsidR="24A470E9">
        <w:rPr>
          <w:rFonts w:eastAsia="Times New Roman" w:cs="Calibri" w:cstheme="minorAscii"/>
          <w:i w:val="0"/>
          <w:iCs w:val="0"/>
          <w:color w:val="000000" w:themeColor="text1" w:themeTint="FF" w:themeShade="FF"/>
        </w:rPr>
        <w:t xml:space="preserve"> the recruitment of dog breeds for </w:t>
      </w:r>
      <w:r w:rsidRPr="6038EBDA" w:rsidR="36277A0B">
        <w:rPr>
          <w:rFonts w:eastAsia="Times New Roman" w:cs="Calibri" w:cstheme="minorAscii"/>
          <w:i w:val="0"/>
          <w:iCs w:val="0"/>
          <w:color w:val="000000" w:themeColor="text1" w:themeTint="FF" w:themeShade="FF"/>
        </w:rPr>
        <w:t>certain types of rescue missions, such as water rescue, mountain rescue, and disaster and individual tracking.</w:t>
      </w:r>
      <w:r w:rsidRPr="6038EBDA" w:rsidR="310A7963">
        <w:rPr>
          <w:rFonts w:eastAsia="Times New Roman" w:cs="Calibri" w:cstheme="minorAscii"/>
          <w:i w:val="0"/>
          <w:iCs w:val="0"/>
          <w:color w:val="000000" w:themeColor="text1" w:themeTint="FF" w:themeShade="FF"/>
        </w:rPr>
        <w:t xml:space="preserve"> This project</w:t>
      </w:r>
      <w:r w:rsidRPr="6038EBDA" w:rsidR="79A8568B">
        <w:rPr>
          <w:rFonts w:eastAsia="Times New Roman" w:cs="Calibri" w:cstheme="minorAscii"/>
          <w:i w:val="0"/>
          <w:iCs w:val="0"/>
          <w:color w:val="000000" w:themeColor="text1" w:themeTint="FF" w:themeShade="FF"/>
        </w:rPr>
        <w:t>’</w:t>
      </w:r>
      <w:r w:rsidRPr="6038EBDA" w:rsidR="310A7963">
        <w:rPr>
          <w:rFonts w:eastAsia="Times New Roman" w:cs="Calibri" w:cstheme="minorAscii"/>
          <w:i w:val="0"/>
          <w:iCs w:val="0"/>
          <w:color w:val="000000" w:themeColor="text1" w:themeTint="FF" w:themeShade="FF"/>
        </w:rPr>
        <w:t xml:space="preserve">s </w:t>
      </w:r>
      <w:r w:rsidRPr="6038EBDA" w:rsidR="2928EEEA">
        <w:rPr>
          <w:rFonts w:eastAsia="Times New Roman" w:cs="Calibri" w:cstheme="minorAscii"/>
          <w:i w:val="0"/>
          <w:iCs w:val="0"/>
          <w:color w:val="000000" w:themeColor="text1" w:themeTint="FF" w:themeShade="FF"/>
        </w:rPr>
        <w:t>goal</w:t>
      </w:r>
      <w:r w:rsidRPr="6038EBDA" w:rsidR="310A7963">
        <w:rPr>
          <w:rFonts w:eastAsia="Times New Roman" w:cs="Calibri" w:cstheme="minorAscii"/>
          <w:i w:val="0"/>
          <w:iCs w:val="0"/>
          <w:color w:val="000000" w:themeColor="text1" w:themeTint="FF" w:themeShade="FF"/>
        </w:rPr>
        <w:t xml:space="preserve"> </w:t>
      </w:r>
      <w:r w:rsidRPr="6038EBDA" w:rsidR="310A7963">
        <w:rPr>
          <w:rFonts w:eastAsia="Times New Roman" w:cs="Calibri" w:cstheme="minorAscii"/>
          <w:i w:val="0"/>
          <w:iCs w:val="0"/>
          <w:color w:val="000000" w:themeColor="text1" w:themeTint="FF" w:themeShade="FF"/>
        </w:rPr>
        <w:t>was</w:t>
      </w:r>
      <w:r w:rsidRPr="6038EBDA" w:rsidR="310A7963">
        <w:rPr>
          <w:rFonts w:eastAsia="Times New Roman" w:cs="Calibri" w:cstheme="minorAscii"/>
          <w:i w:val="0"/>
          <w:iCs w:val="0"/>
          <w:color w:val="000000" w:themeColor="text1" w:themeTint="FF" w:themeShade="FF"/>
        </w:rPr>
        <w:t xml:space="preserve"> to </w:t>
      </w:r>
      <w:r w:rsidRPr="6038EBDA" w:rsidR="08A0EFBE">
        <w:rPr>
          <w:rFonts w:eastAsia="Times New Roman" w:cs="Calibri" w:cstheme="minorAscii"/>
          <w:i w:val="0"/>
          <w:iCs w:val="0"/>
          <w:color w:val="000000" w:themeColor="text1" w:themeTint="FF" w:themeShade="FF"/>
        </w:rPr>
        <w:t>develop</w:t>
      </w:r>
      <w:r w:rsidRPr="6038EBDA" w:rsidR="310A7963">
        <w:rPr>
          <w:rFonts w:eastAsia="Times New Roman" w:cs="Calibri" w:cstheme="minorAscii"/>
          <w:i w:val="0"/>
          <w:iCs w:val="0"/>
          <w:color w:val="000000" w:themeColor="text1" w:themeTint="FF" w:themeShade="FF"/>
        </w:rPr>
        <w:t xml:space="preserve"> software that allowed us to </w:t>
      </w:r>
      <w:r w:rsidRPr="6038EBDA" w:rsidR="66F4A79F">
        <w:rPr>
          <w:rFonts w:eastAsia="Times New Roman" w:cs="Calibri" w:cstheme="minorAscii"/>
          <w:i w:val="0"/>
          <w:iCs w:val="0"/>
          <w:color w:val="000000" w:themeColor="text1" w:themeTint="FF" w:themeShade="FF"/>
        </w:rPr>
        <w:t xml:space="preserve">gather information about animals at animal shelters and allowed us to compile a database with all the information gathered from these shelters. The program </w:t>
      </w:r>
      <w:r w:rsidRPr="6038EBDA" w:rsidR="32FFD6C3">
        <w:rPr>
          <w:rFonts w:eastAsia="Times New Roman" w:cs="Calibri" w:cstheme="minorAscii"/>
          <w:i w:val="0"/>
          <w:iCs w:val="0"/>
          <w:color w:val="000000" w:themeColor="text1" w:themeTint="FF" w:themeShade="FF"/>
        </w:rPr>
        <w:t>allows</w:t>
      </w:r>
      <w:r w:rsidRPr="6038EBDA" w:rsidR="66F4A79F">
        <w:rPr>
          <w:rFonts w:eastAsia="Times New Roman" w:cs="Calibri" w:cstheme="minorAscii"/>
          <w:i w:val="0"/>
          <w:iCs w:val="0"/>
          <w:color w:val="000000" w:themeColor="text1" w:themeTint="FF" w:themeShade="FF"/>
        </w:rPr>
        <w:t xml:space="preserve"> us to filter through this database to narrow down</w:t>
      </w:r>
      <w:r w:rsidRPr="6038EBDA" w:rsidR="621632BB">
        <w:rPr>
          <w:rFonts w:eastAsia="Times New Roman" w:cs="Calibri" w:cstheme="minorAscii"/>
          <w:i w:val="0"/>
          <w:iCs w:val="0"/>
          <w:color w:val="000000" w:themeColor="text1" w:themeTint="FF" w:themeShade="FF"/>
        </w:rPr>
        <w:t xml:space="preserve"> certain parameters, for instance each type of rescue mission may be better suited to dogs of specific breeds, and or ages. Knowing this, we were able to create filter types that narrowed down searches for these specific mission types.</w:t>
      </w:r>
    </w:p>
    <w:p w:rsidRPr="00B91069" w:rsidR="00822035" w:rsidP="6038EBDA" w:rsidRDefault="00822035" w14:paraId="1622B1CA" w14:textId="77777777" w14:noSpellErr="1">
      <w:pPr>
        <w:pStyle w:val="Heading2"/>
        <w:spacing w:after="0" w:line="480" w:lineRule="auto"/>
        <w:contextualSpacing/>
        <w:rPr>
          <w:rFonts w:ascii="Calibri" w:hAnsi="Calibri" w:cs="Calibri" w:asciiTheme="minorAscii" w:hAnsiTheme="minorAscii" w:cstheme="minorAscii"/>
          <w:sz w:val="22"/>
          <w:szCs w:val="22"/>
        </w:rPr>
      </w:pPr>
      <w:r w:rsidRPr="6038EBDA" w:rsidR="00822035">
        <w:rPr>
          <w:rFonts w:ascii="Calibri" w:hAnsi="Calibri" w:cs="Calibri" w:asciiTheme="minorAscii" w:hAnsiTheme="minorAscii" w:cstheme="minorAscii"/>
          <w:sz w:val="22"/>
          <w:szCs w:val="22"/>
        </w:rPr>
        <w:t>Motivation</w:t>
      </w:r>
    </w:p>
    <w:p w:rsidR="140151BE" w:rsidP="6038EBDA" w:rsidRDefault="140151BE" w14:paraId="5C0526DF" w14:textId="17ECA694">
      <w:pPr>
        <w:pStyle w:val="Normal"/>
        <w:suppressLineNumbers w:val="0"/>
        <w:bidi w:val="0"/>
        <w:spacing w:before="0" w:beforeAutospacing="off" w:after="0" w:afterAutospacing="off" w:line="480" w:lineRule="auto"/>
        <w:ind w:left="0" w:right="0"/>
        <w:contextualSpacing/>
        <w:jc w:val="left"/>
        <w:rPr>
          <w:rFonts w:eastAsia="Times New Roman" w:cs="Calibri" w:cstheme="minorAscii"/>
          <w:i w:val="0"/>
          <w:iCs w:val="0"/>
          <w:color w:val="000000" w:themeColor="text1" w:themeTint="FF" w:themeShade="FF"/>
        </w:rPr>
      </w:pPr>
      <w:r w:rsidRPr="6038EBDA" w:rsidR="140151BE">
        <w:rPr>
          <w:rFonts w:eastAsia="Times New Roman" w:cs="Calibri" w:cstheme="minorAscii"/>
          <w:i w:val="0"/>
          <w:iCs w:val="0"/>
          <w:color w:val="000000" w:themeColor="text1" w:themeTint="FF" w:themeShade="FF"/>
        </w:rPr>
        <w:t>The motivation behind the creation of this project was to make the efforts of being able to find reliable search and rescue dogs much easier for emergency personnel.</w:t>
      </w:r>
    </w:p>
    <w:p w:rsidRPr="00B91069" w:rsidR="00B91069" w:rsidP="6038EBDA" w:rsidRDefault="00B91069" w14:paraId="2094040D" w14:textId="77777777" w14:noSpellErr="1">
      <w:pPr>
        <w:suppressAutoHyphens/>
        <w:spacing w:after="0" w:line="480" w:lineRule="auto"/>
        <w:contextualSpacing/>
        <w:rPr>
          <w:rFonts w:eastAsia="Times New Roman" w:cs="Calibri" w:cstheme="minorAscii"/>
          <w:i w:val="1"/>
          <w:iCs w:val="1"/>
          <w:color w:val="000000" w:themeColor="text1"/>
        </w:rPr>
      </w:pPr>
    </w:p>
    <w:p w:rsidRPr="00B91069" w:rsidR="00822035" w:rsidP="6038EBDA" w:rsidRDefault="00822035" w14:paraId="69CB6057" w14:textId="77777777" w14:noSpellErr="1">
      <w:pPr>
        <w:pStyle w:val="Heading2"/>
        <w:spacing w:after="0" w:line="480" w:lineRule="auto"/>
        <w:contextualSpacing/>
        <w:rPr>
          <w:rFonts w:ascii="Calibri" w:hAnsi="Calibri" w:cs="Calibri" w:asciiTheme="minorAscii" w:hAnsiTheme="minorAscii" w:cstheme="minorAscii"/>
          <w:sz w:val="22"/>
          <w:szCs w:val="22"/>
        </w:rPr>
      </w:pPr>
      <w:r w:rsidRPr="6038EBDA" w:rsidR="00822035">
        <w:rPr>
          <w:rFonts w:ascii="Calibri" w:hAnsi="Calibri" w:cs="Calibri" w:asciiTheme="minorAscii" w:hAnsiTheme="minorAscii" w:cstheme="minorAscii"/>
          <w:sz w:val="22"/>
          <w:szCs w:val="22"/>
        </w:rPr>
        <w:t>Getting Started</w:t>
      </w:r>
    </w:p>
    <w:p w:rsidR="0F17FCF3" w:rsidP="6038EBDA" w:rsidRDefault="0F17FCF3" w14:paraId="02ADA0C6" w14:textId="43807CFB">
      <w:pPr>
        <w:spacing w:after="0" w:line="480" w:lineRule="auto"/>
        <w:contextualSpacing/>
        <w:rPr>
          <w:rFonts w:eastAsia="Times New Roman" w:cs="Calibri" w:cstheme="minorAscii"/>
          <w:i w:val="0"/>
          <w:iCs w:val="0"/>
          <w:color w:val="000000" w:themeColor="text1" w:themeTint="FF" w:themeShade="FF"/>
        </w:rPr>
      </w:pPr>
      <w:r w:rsidRPr="6038EBDA" w:rsidR="0F17FCF3">
        <w:rPr>
          <w:rFonts w:eastAsia="Times New Roman" w:cs="Calibri" w:cstheme="minorAscii"/>
          <w:i w:val="0"/>
          <w:iCs w:val="0"/>
          <w:color w:val="000000" w:themeColor="text1" w:themeTint="FF" w:themeShade="FF"/>
        </w:rPr>
        <w:t xml:space="preserve">To get this project running locally the first step would be creating a new user inside of the mongo shell for the AAC database, a user the has reading and writing access to the database. Next simply download both the python module and the python script. Next simply run the script in </w:t>
      </w:r>
      <w:r w:rsidRPr="6038EBDA" w:rsidR="0F17FCF3">
        <w:rPr>
          <w:rFonts w:eastAsia="Times New Roman" w:cs="Calibri" w:cstheme="minorAscii"/>
          <w:i w:val="0"/>
          <w:iCs w:val="0"/>
          <w:color w:val="000000" w:themeColor="text1" w:themeTint="FF" w:themeShade="FF"/>
        </w:rPr>
        <w:t>jupyter</w:t>
      </w:r>
      <w:r w:rsidRPr="6038EBDA" w:rsidR="0F17FCF3">
        <w:rPr>
          <w:rFonts w:eastAsia="Times New Roman" w:cs="Calibri" w:cstheme="minorAscii"/>
          <w:i w:val="0"/>
          <w:iCs w:val="0"/>
          <w:color w:val="000000" w:themeColor="text1" w:themeTint="FF" w:themeShade="FF"/>
        </w:rPr>
        <w:t xml:space="preserve"> notebook. The script can be edited to create data dependent on the user.  </w:t>
      </w:r>
    </w:p>
    <w:p w:rsidRPr="00B91069" w:rsidR="00B91069" w:rsidP="6038EBDA" w:rsidRDefault="00B91069" w14:paraId="74863911" w14:textId="77777777" w14:noSpellErr="1">
      <w:pPr>
        <w:suppressAutoHyphens/>
        <w:spacing w:after="0" w:line="480" w:lineRule="auto"/>
        <w:contextualSpacing/>
        <w:rPr>
          <w:rFonts w:eastAsia="Times New Roman" w:cs="Calibri" w:cstheme="minorAscii"/>
          <w:i w:val="1"/>
          <w:iCs w:val="1"/>
          <w:color w:val="000000" w:themeColor="text1"/>
        </w:rPr>
      </w:pPr>
    </w:p>
    <w:p w:rsidRPr="00B91069" w:rsidR="00822035" w:rsidP="6038EBDA" w:rsidRDefault="00822035" w14:paraId="22D11210" w14:textId="77777777" w14:noSpellErr="1">
      <w:pPr>
        <w:pStyle w:val="Heading2"/>
        <w:spacing w:after="0" w:line="480" w:lineRule="auto"/>
        <w:contextualSpacing/>
        <w:rPr>
          <w:rFonts w:ascii="Calibri" w:hAnsi="Calibri" w:cs="Calibri" w:asciiTheme="minorAscii" w:hAnsiTheme="minorAscii" w:cstheme="minorAscii"/>
          <w:sz w:val="22"/>
          <w:szCs w:val="22"/>
        </w:rPr>
      </w:pPr>
      <w:r w:rsidRPr="6038EBDA" w:rsidR="00822035">
        <w:rPr>
          <w:rFonts w:ascii="Calibri" w:hAnsi="Calibri" w:cs="Calibri" w:asciiTheme="minorAscii" w:hAnsiTheme="minorAscii" w:cstheme="minorAscii"/>
          <w:sz w:val="22"/>
          <w:szCs w:val="22"/>
        </w:rPr>
        <w:t>Installation</w:t>
      </w:r>
    </w:p>
    <w:p w:rsidR="58819611" w:rsidP="6038EBDA" w:rsidRDefault="58819611" w14:paraId="5A6D27F3" w14:textId="3A6BA6EA">
      <w:pPr>
        <w:spacing w:after="0" w:line="480" w:lineRule="auto"/>
        <w:contextualSpacing/>
        <w:rPr>
          <w:rFonts w:eastAsia="Times New Roman" w:cs="Calibri" w:cstheme="minorAscii"/>
          <w:i w:val="0"/>
          <w:iCs w:val="0"/>
          <w:color w:val="000000" w:themeColor="text1" w:themeTint="FF" w:themeShade="FF"/>
        </w:rPr>
      </w:pPr>
      <w:r w:rsidRPr="6038EBDA" w:rsidR="58819611">
        <w:rPr>
          <w:rFonts w:eastAsia="Times New Roman" w:cs="Calibri" w:cstheme="minorAscii"/>
          <w:i w:val="0"/>
          <w:iCs w:val="0"/>
          <w:color w:val="000000" w:themeColor="text1" w:themeTint="FF" w:themeShade="FF"/>
        </w:rPr>
        <w:t xml:space="preserve">Current version of MongoDB </w:t>
      </w:r>
    </w:p>
    <w:p w:rsidR="58819611" w:rsidP="6038EBDA" w:rsidRDefault="58819611" w14:paraId="2ACC910B" w14:textId="3E0B53F5">
      <w:pPr>
        <w:pStyle w:val="Normal"/>
        <w:spacing w:after="0" w:line="480" w:lineRule="auto"/>
        <w:contextualSpacing/>
        <w:rPr>
          <w:rFonts w:eastAsia="Times New Roman" w:cs="Calibri" w:cstheme="minorAscii"/>
          <w:i w:val="0"/>
          <w:iCs w:val="0"/>
          <w:color w:val="000000" w:themeColor="text1" w:themeTint="FF" w:themeShade="FF"/>
        </w:rPr>
      </w:pPr>
      <w:r w:rsidRPr="6038EBDA" w:rsidR="58819611">
        <w:rPr>
          <w:rFonts w:eastAsia="Times New Roman" w:cs="Calibri" w:cstheme="minorAscii"/>
          <w:i w:val="0"/>
          <w:iCs w:val="0"/>
          <w:color w:val="000000" w:themeColor="text1" w:themeTint="FF" w:themeShade="FF"/>
        </w:rPr>
        <w:t xml:space="preserve">Current version of Python </w:t>
      </w:r>
    </w:p>
    <w:p w:rsidR="58819611" w:rsidP="6038EBDA" w:rsidRDefault="58819611" w14:paraId="16B52E71" w14:textId="3A84A205">
      <w:pPr>
        <w:pStyle w:val="Normal"/>
        <w:spacing w:after="0" w:line="480" w:lineRule="auto"/>
        <w:contextualSpacing/>
        <w:rPr>
          <w:rFonts w:eastAsia="Times New Roman" w:cs="Calibri" w:cstheme="minorAscii"/>
          <w:i w:val="0"/>
          <w:iCs w:val="0"/>
          <w:color w:val="000000" w:themeColor="text1" w:themeTint="FF" w:themeShade="FF"/>
        </w:rPr>
      </w:pPr>
      <w:r w:rsidRPr="6038EBDA" w:rsidR="58819611">
        <w:rPr>
          <w:rFonts w:eastAsia="Times New Roman" w:cs="Calibri" w:cstheme="minorAscii"/>
          <w:i w:val="0"/>
          <w:iCs w:val="0"/>
          <w:color w:val="000000" w:themeColor="text1" w:themeTint="FF" w:themeShade="FF"/>
        </w:rPr>
        <w:t>CRUD .</w:t>
      </w:r>
      <w:r w:rsidRPr="6038EBDA" w:rsidR="58819611">
        <w:rPr>
          <w:rFonts w:eastAsia="Times New Roman" w:cs="Calibri" w:cstheme="minorAscii"/>
          <w:i w:val="0"/>
          <w:iCs w:val="0"/>
          <w:color w:val="000000" w:themeColor="text1" w:themeTint="FF" w:themeShade="FF"/>
        </w:rPr>
        <w:t>py</w:t>
      </w:r>
      <w:r w:rsidRPr="6038EBDA" w:rsidR="58819611">
        <w:rPr>
          <w:rFonts w:eastAsia="Times New Roman" w:cs="Calibri" w:cstheme="minorAscii"/>
          <w:i w:val="0"/>
          <w:iCs w:val="0"/>
          <w:color w:val="000000" w:themeColor="text1" w:themeTint="FF" w:themeShade="FF"/>
        </w:rPr>
        <w:t xml:space="preserve"> file </w:t>
      </w:r>
    </w:p>
    <w:p w:rsidR="58819611" w:rsidP="6038EBDA" w:rsidRDefault="58819611" w14:paraId="4DDE17C8" w14:textId="6237673D">
      <w:pPr>
        <w:pStyle w:val="Normal"/>
        <w:spacing w:after="0" w:line="480" w:lineRule="auto"/>
        <w:contextualSpacing/>
        <w:rPr>
          <w:rFonts w:eastAsia="Times New Roman" w:cs="Calibri" w:cstheme="minorAscii"/>
          <w:i w:val="0"/>
          <w:iCs w:val="0"/>
          <w:color w:val="000000" w:themeColor="text1" w:themeTint="FF" w:themeShade="FF"/>
        </w:rPr>
      </w:pPr>
      <w:r w:rsidRPr="6038EBDA" w:rsidR="58819611">
        <w:rPr>
          <w:rFonts w:eastAsia="Times New Roman" w:cs="Calibri" w:cstheme="minorAscii"/>
          <w:i w:val="0"/>
          <w:iCs w:val="0"/>
          <w:color w:val="000000" w:themeColor="text1" w:themeTint="FF" w:themeShade="FF"/>
        </w:rPr>
        <w:t>.</w:t>
      </w:r>
      <w:r w:rsidRPr="6038EBDA" w:rsidR="58819611">
        <w:rPr>
          <w:rFonts w:eastAsia="Times New Roman" w:cs="Calibri" w:cstheme="minorAscii"/>
          <w:i w:val="0"/>
          <w:iCs w:val="0"/>
          <w:color w:val="000000" w:themeColor="text1" w:themeTint="FF" w:themeShade="FF"/>
        </w:rPr>
        <w:t>ipnyb</w:t>
      </w:r>
      <w:r w:rsidRPr="6038EBDA" w:rsidR="58819611">
        <w:rPr>
          <w:rFonts w:eastAsia="Times New Roman" w:cs="Calibri" w:cstheme="minorAscii"/>
          <w:i w:val="0"/>
          <w:iCs w:val="0"/>
          <w:color w:val="000000" w:themeColor="text1" w:themeTint="FF" w:themeShade="FF"/>
        </w:rPr>
        <w:t xml:space="preserve"> file</w:t>
      </w:r>
    </w:p>
    <w:p w:rsidRPr="00B91069" w:rsidR="00B91069" w:rsidP="6038EBDA" w:rsidRDefault="00B91069" w14:paraId="57AB3E78" w14:textId="77777777" w14:noSpellErr="1">
      <w:pPr>
        <w:suppressAutoHyphens/>
        <w:spacing w:after="0" w:line="480" w:lineRule="auto"/>
        <w:contextualSpacing/>
        <w:rPr>
          <w:rFonts w:eastAsia="Times New Roman" w:cs="Calibri" w:cstheme="minorAscii"/>
          <w:i w:val="1"/>
          <w:iCs w:val="1"/>
          <w:color w:val="000000" w:themeColor="text1"/>
        </w:rPr>
      </w:pPr>
    </w:p>
    <w:p w:rsidRPr="00B91069" w:rsidR="00822035" w:rsidP="6038EBDA" w:rsidRDefault="00822035" w14:paraId="4BB83FAF" w14:textId="77777777" w14:noSpellErr="1">
      <w:pPr>
        <w:pStyle w:val="Heading2"/>
        <w:spacing w:after="0" w:line="480" w:lineRule="auto"/>
        <w:contextualSpacing/>
        <w:rPr>
          <w:rFonts w:ascii="Calibri" w:hAnsi="Calibri" w:cs="Calibri" w:asciiTheme="minorAscii" w:hAnsiTheme="minorAscii" w:cstheme="minorAscii"/>
          <w:sz w:val="22"/>
          <w:szCs w:val="22"/>
        </w:rPr>
      </w:pPr>
      <w:r w:rsidRPr="6038EBDA" w:rsidR="00822035">
        <w:rPr>
          <w:rFonts w:ascii="Calibri" w:hAnsi="Calibri" w:cs="Calibri" w:asciiTheme="minorAscii" w:hAnsiTheme="minorAscii" w:cstheme="minorAscii"/>
          <w:sz w:val="22"/>
          <w:szCs w:val="22"/>
        </w:rPr>
        <w:t>Usage</w:t>
      </w:r>
    </w:p>
    <w:p w:rsidRPr="00B91069" w:rsidR="00822035" w:rsidP="6038EBDA" w:rsidRDefault="00822035" w14:paraId="766FFA15" w14:textId="5F88653F" w14:noSpellErr="1">
      <w:pPr>
        <w:suppressAutoHyphens/>
        <w:spacing w:after="0" w:line="480" w:lineRule="auto"/>
        <w:contextualSpacing/>
        <w:rPr>
          <w:rFonts w:eastAsia="Times New Roman" w:cs="Calibri" w:cstheme="minorAscii"/>
          <w:i w:val="1"/>
          <w:iCs w:val="1"/>
          <w:color w:val="000000" w:themeColor="text1"/>
        </w:rPr>
      </w:pPr>
      <w:r w:rsidRPr="6038EBDA" w:rsidR="00822035">
        <w:rPr>
          <w:rFonts w:eastAsia="Times New Roman" w:cs="Calibri" w:cstheme="minorAscii"/>
          <w:i w:val="1"/>
          <w:iCs w:val="1"/>
          <w:color w:val="000000" w:themeColor="text1" w:themeTint="FF" w:themeShade="FF"/>
        </w:rPr>
        <w:t>Use this space to show useful examples of how your project works and how it can be used. Be sure to include examples of your code, tests, and screenshots.</w:t>
      </w:r>
    </w:p>
    <w:p w:rsidRPr="00B91069" w:rsidR="00B91069" w:rsidP="6038EBDA" w:rsidRDefault="00B91069" w14:paraId="0EA1120F" w14:textId="77777777" w14:noSpellErr="1">
      <w:pPr>
        <w:suppressAutoHyphens/>
        <w:spacing w:after="0" w:line="480" w:lineRule="auto"/>
        <w:contextualSpacing/>
        <w:rPr>
          <w:rFonts w:eastAsia="Times New Roman" w:cs="Calibri" w:cstheme="minorAscii"/>
          <w:i w:val="1"/>
          <w:iCs w:val="1"/>
          <w:color w:val="000000" w:themeColor="text1"/>
        </w:rPr>
      </w:pPr>
    </w:p>
    <w:p w:rsidRPr="00B91069" w:rsidR="00822035" w:rsidP="6038EBDA" w:rsidRDefault="00822035" w14:paraId="40D9EBD8" w14:textId="77777777" w14:noSpellErr="1">
      <w:pPr>
        <w:pStyle w:val="Heading3"/>
        <w:keepNext w:val="0"/>
        <w:keepLines w:val="0"/>
        <w:suppressAutoHyphens/>
        <w:spacing w:before="0" w:line="480" w:lineRule="auto"/>
        <w:ind w:firstLine="630"/>
        <w:contextualSpacing/>
        <w:rPr>
          <w:sz w:val="22"/>
          <w:szCs w:val="22"/>
        </w:rPr>
      </w:pPr>
      <w:r w:rsidRPr="6038EBDA" w:rsidR="00822035">
        <w:rPr>
          <w:sz w:val="22"/>
          <w:szCs w:val="22"/>
        </w:rPr>
        <w:t>Code Example</w:t>
      </w:r>
    </w:p>
    <w:p w:rsidRPr="00B91069" w:rsidR="000B7A66" w:rsidP="6038EBDA" w:rsidRDefault="00822035" w14:paraId="7676B798" w14:textId="3D80B7A9">
      <w:pPr>
        <w:pStyle w:val="Normal"/>
        <w:keepNext w:val="0"/>
        <w:keepLines w:val="0"/>
        <w:suppressAutoHyphens/>
        <w:spacing w:after="0" w:line="480" w:lineRule="auto"/>
        <w:ind/>
        <w:contextualSpacing/>
      </w:pPr>
      <w:r w:rsidR="77322ABF">
        <w:drawing>
          <wp:inline wp14:editId="6C77D9D2" wp14:anchorId="3FB23132">
            <wp:extent cx="6730950" cy="5647532"/>
            <wp:effectExtent l="0" t="0" r="0" b="0"/>
            <wp:docPr id="538266817" name="" title=""/>
            <wp:cNvGraphicFramePr>
              <a:graphicFrameLocks noChangeAspect="1"/>
            </wp:cNvGraphicFramePr>
            <a:graphic>
              <a:graphicData uri="http://schemas.openxmlformats.org/drawingml/2006/picture">
                <pic:pic>
                  <pic:nvPicPr>
                    <pic:cNvPr id="0" name=""/>
                    <pic:cNvPicPr/>
                  </pic:nvPicPr>
                  <pic:blipFill>
                    <a:blip r:embed="R3e9decee590542b3">
                      <a:extLst>
                        <a:ext xmlns:a="http://schemas.openxmlformats.org/drawingml/2006/main" uri="{28A0092B-C50C-407E-A947-70E740481C1C}">
                          <a14:useLocalDpi val="0"/>
                        </a:ext>
                      </a:extLst>
                    </a:blip>
                    <a:stretch>
                      <a:fillRect/>
                    </a:stretch>
                  </pic:blipFill>
                  <pic:spPr>
                    <a:xfrm>
                      <a:off x="0" y="0"/>
                      <a:ext cx="6730950" cy="5647532"/>
                    </a:xfrm>
                    <a:prstGeom prst="rect">
                      <a:avLst/>
                    </a:prstGeom>
                  </pic:spPr>
                </pic:pic>
              </a:graphicData>
            </a:graphic>
          </wp:inline>
        </w:drawing>
      </w:r>
    </w:p>
    <w:p w:rsidRPr="00B91069" w:rsidR="000B7A66" w:rsidP="6038EBDA" w:rsidRDefault="00822035" w14:paraId="0D29A2B2" w14:textId="2A022209">
      <w:pPr>
        <w:pStyle w:val="Normal"/>
        <w:suppressAutoHyphens/>
        <w:spacing w:after="0" w:line="480" w:lineRule="auto"/>
        <w:ind w:left="630"/>
        <w:contextualSpacing/>
        <w:rPr>
          <w:rFonts w:eastAsia="Times New Roman" w:cs="Calibri" w:cstheme="minorAscii"/>
          <w:color w:val="000000" w:themeColor="text1" w:themeTint="FF" w:themeShade="FF"/>
        </w:rPr>
      </w:pPr>
      <w:r w:rsidR="77DA11E8">
        <w:drawing>
          <wp:inline wp14:editId="3C51ACF5" wp14:anchorId="46CD8F1A">
            <wp:extent cx="5943600" cy="4752974"/>
            <wp:effectExtent l="0" t="0" r="0" b="0"/>
            <wp:docPr id="479243858" name="" title=""/>
            <wp:cNvGraphicFramePr>
              <a:graphicFrameLocks noChangeAspect="1"/>
            </wp:cNvGraphicFramePr>
            <a:graphic>
              <a:graphicData uri="http://schemas.openxmlformats.org/drawingml/2006/picture">
                <pic:pic>
                  <pic:nvPicPr>
                    <pic:cNvPr id="0" name=""/>
                    <pic:cNvPicPr/>
                  </pic:nvPicPr>
                  <pic:blipFill>
                    <a:blip r:embed="Re3e63f60e78f4f14">
                      <a:extLst>
                        <a:ext xmlns:a="http://schemas.openxmlformats.org/drawingml/2006/main" uri="{28A0092B-C50C-407E-A947-70E740481C1C}">
                          <a14:useLocalDpi val="0"/>
                        </a:ext>
                      </a:extLst>
                    </a:blip>
                    <a:stretch>
                      <a:fillRect/>
                    </a:stretch>
                  </pic:blipFill>
                  <pic:spPr>
                    <a:xfrm>
                      <a:off x="0" y="0"/>
                      <a:ext cx="5943600" cy="4752974"/>
                    </a:xfrm>
                    <a:prstGeom prst="rect">
                      <a:avLst/>
                    </a:prstGeom>
                  </pic:spPr>
                </pic:pic>
              </a:graphicData>
            </a:graphic>
          </wp:inline>
        </w:drawing>
      </w:r>
      <w:r w:rsidR="77DA11E8">
        <w:rPr/>
        <w:t xml:space="preserve">This Code Example shows the different filters, each filter has different read parameters of the AAC database, so </w:t>
      </w:r>
      <w:r w:rsidR="77DA11E8">
        <w:rPr/>
        <w:t>its</w:t>
      </w:r>
      <w:r w:rsidR="77DA11E8">
        <w:rPr/>
        <w:t xml:space="preserve"> able to search</w:t>
      </w:r>
      <w:r w:rsidR="603C93BD">
        <w:rPr/>
        <w:t xml:space="preserve"> for exactly </w:t>
      </w:r>
      <w:r w:rsidR="603C93BD">
        <w:rPr/>
        <w:t>what's</w:t>
      </w:r>
      <w:r w:rsidR="603C93BD">
        <w:rPr/>
        <w:t xml:space="preserve"> needed for that type of rescue mission.</w:t>
      </w:r>
    </w:p>
    <w:p w:rsidRPr="00B91069" w:rsidR="000B7A66" w:rsidP="6038EBDA" w:rsidRDefault="00822035" w14:paraId="1759DD56" w14:textId="01E99E88">
      <w:pPr>
        <w:pStyle w:val="Normal"/>
        <w:suppressAutoHyphens/>
        <w:spacing w:after="0" w:line="480" w:lineRule="auto"/>
        <w:ind w:left="630"/>
        <w:contextualSpacing/>
        <w:rPr>
          <w:rFonts w:eastAsia="Times New Roman" w:cs="Calibri" w:cstheme="minorAscii"/>
          <w:color w:val="000000" w:themeColor="text1"/>
        </w:rPr>
      </w:pPr>
      <w:r w:rsidR="603C93BD">
        <w:drawing>
          <wp:inline wp14:editId="2382C446" wp14:anchorId="4FA4A0E8">
            <wp:extent cx="5753098" cy="3381375"/>
            <wp:effectExtent l="0" t="0" r="0" b="0"/>
            <wp:docPr id="2085862584" name="" title=""/>
            <wp:cNvGraphicFramePr>
              <a:graphicFrameLocks noChangeAspect="1"/>
            </wp:cNvGraphicFramePr>
            <a:graphic>
              <a:graphicData uri="http://schemas.openxmlformats.org/drawingml/2006/picture">
                <pic:pic>
                  <pic:nvPicPr>
                    <pic:cNvPr id="0" name=""/>
                    <pic:cNvPicPr/>
                  </pic:nvPicPr>
                  <pic:blipFill>
                    <a:blip r:embed="Rf223c6e9998d4fa6">
                      <a:extLst>
                        <a:ext xmlns:a="http://schemas.openxmlformats.org/drawingml/2006/main" uri="{28A0092B-C50C-407E-A947-70E740481C1C}">
                          <a14:useLocalDpi val="0"/>
                        </a:ext>
                      </a:extLst>
                    </a:blip>
                    <a:stretch>
                      <a:fillRect/>
                    </a:stretch>
                  </pic:blipFill>
                  <pic:spPr>
                    <a:xfrm>
                      <a:off x="0" y="0"/>
                      <a:ext cx="5753098" cy="3381375"/>
                    </a:xfrm>
                    <a:prstGeom prst="rect">
                      <a:avLst/>
                    </a:prstGeom>
                  </pic:spPr>
                </pic:pic>
              </a:graphicData>
            </a:graphic>
          </wp:inline>
        </w:drawing>
      </w:r>
      <w:r>
        <w:br/>
      </w:r>
      <w:r w:rsidRPr="6038EBDA" w:rsidR="11246914">
        <w:rPr>
          <w:rFonts w:eastAsia="Times New Roman" w:cs="Calibri" w:cstheme="minorAscii"/>
          <w:color w:val="000000" w:themeColor="text1" w:themeTint="FF" w:themeShade="FF"/>
        </w:rPr>
        <w:t>This code example shows how the pie chart updates as you switch between pages, updating the percentage of the breeds on the current page.</w:t>
      </w:r>
    </w:p>
    <w:p w:rsidRPr="00B91069" w:rsidR="00B91069" w:rsidP="6038EBDA" w:rsidRDefault="00B91069" w14:paraId="6CAB3BDF" w14:textId="3105B61F">
      <w:pPr>
        <w:pStyle w:val="Normal"/>
        <w:suppressLineNumbers w:val="0"/>
        <w:bidi w:val="0"/>
        <w:spacing w:before="0" w:beforeAutospacing="off" w:after="0" w:afterAutospacing="off" w:line="480" w:lineRule="auto"/>
        <w:ind w:left="630" w:right="0"/>
        <w:contextualSpacing/>
        <w:jc w:val="left"/>
      </w:pPr>
      <w:r w:rsidR="1ED328F9">
        <w:drawing>
          <wp:inline wp14:editId="0C60008E" wp14:anchorId="641562C8">
            <wp:extent cx="5943600" cy="2162175"/>
            <wp:effectExtent l="0" t="0" r="0" b="0"/>
            <wp:docPr id="391522313" name="" title=""/>
            <wp:cNvGraphicFramePr>
              <a:graphicFrameLocks noChangeAspect="1"/>
            </wp:cNvGraphicFramePr>
            <a:graphic>
              <a:graphicData uri="http://schemas.openxmlformats.org/drawingml/2006/picture">
                <pic:pic>
                  <pic:nvPicPr>
                    <pic:cNvPr id="0" name=""/>
                    <pic:cNvPicPr/>
                  </pic:nvPicPr>
                  <pic:blipFill>
                    <a:blip r:embed="R1d7b7d581db747bf">
                      <a:extLst>
                        <a:ext xmlns:a="http://schemas.openxmlformats.org/drawingml/2006/main" uri="{28A0092B-C50C-407E-A947-70E740481C1C}">
                          <a14:useLocalDpi val="0"/>
                        </a:ext>
                      </a:extLst>
                    </a:blip>
                    <a:stretch>
                      <a:fillRect/>
                    </a:stretch>
                  </pic:blipFill>
                  <pic:spPr>
                    <a:xfrm>
                      <a:off x="0" y="0"/>
                      <a:ext cx="5943600" cy="2162175"/>
                    </a:xfrm>
                    <a:prstGeom prst="rect">
                      <a:avLst/>
                    </a:prstGeom>
                  </pic:spPr>
                </pic:pic>
              </a:graphicData>
            </a:graphic>
          </wp:inline>
        </w:drawing>
      </w:r>
    </w:p>
    <w:p w:rsidRPr="00B91069" w:rsidR="00B91069" w:rsidP="6038EBDA" w:rsidRDefault="00B91069" w14:paraId="7A4B4C9C" w14:textId="35E9E917">
      <w:pPr>
        <w:pStyle w:val="Heading3"/>
        <w:keepNext w:val="0"/>
        <w:keepLines w:val="0"/>
        <w:suppressAutoHyphens/>
        <w:spacing w:before="0" w:after="0" w:line="480" w:lineRule="auto"/>
        <w:ind w:firstLine="630"/>
        <w:contextualSpacing/>
        <w:rPr>
          <w:sz w:val="22"/>
          <w:szCs w:val="22"/>
        </w:rPr>
      </w:pPr>
      <w:r w:rsidRPr="6038EBDA" w:rsidR="1ED328F9">
        <w:rPr>
          <w:b w:val="0"/>
          <w:bCs w:val="0"/>
          <w:sz w:val="22"/>
          <w:szCs w:val="22"/>
        </w:rPr>
        <w:t xml:space="preserve">This code example shows how the map updates based </w:t>
      </w:r>
      <w:r w:rsidRPr="6038EBDA" w:rsidR="1ED328F9">
        <w:rPr>
          <w:b w:val="0"/>
          <w:bCs w:val="0"/>
          <w:sz w:val="22"/>
          <w:szCs w:val="22"/>
        </w:rPr>
        <w:t>off of</w:t>
      </w:r>
      <w:r w:rsidRPr="6038EBDA" w:rsidR="1ED328F9">
        <w:rPr>
          <w:b w:val="0"/>
          <w:bCs w:val="0"/>
          <w:sz w:val="22"/>
          <w:szCs w:val="22"/>
        </w:rPr>
        <w:t xml:space="preserve"> what item you select, each animal may have a different location, and when you click on an individual one, it will adjust the map </w:t>
      </w:r>
      <w:r w:rsidRPr="6038EBDA" w:rsidR="1ED328F9">
        <w:rPr>
          <w:b w:val="0"/>
          <w:bCs w:val="0"/>
          <w:sz w:val="22"/>
          <w:szCs w:val="22"/>
        </w:rPr>
        <w:t xml:space="preserve">based </w:t>
      </w:r>
      <w:r w:rsidRPr="6038EBDA" w:rsidR="1ED328F9">
        <w:rPr>
          <w:b w:val="0"/>
          <w:bCs w:val="0"/>
          <w:sz w:val="22"/>
          <w:szCs w:val="22"/>
        </w:rPr>
        <w:t>off of</w:t>
      </w:r>
      <w:r w:rsidRPr="6038EBDA" w:rsidR="1ED328F9">
        <w:rPr>
          <w:b w:val="0"/>
          <w:bCs w:val="0"/>
          <w:sz w:val="22"/>
          <w:szCs w:val="22"/>
        </w:rPr>
        <w:t xml:space="preserve"> the </w:t>
      </w:r>
      <w:r w:rsidRPr="6038EBDA" w:rsidR="1ED328F9">
        <w:rPr>
          <w:b w:val="0"/>
          <w:bCs w:val="0"/>
          <w:sz w:val="22"/>
          <w:szCs w:val="22"/>
        </w:rPr>
        <w:t>rows</w:t>
      </w:r>
      <w:r w:rsidRPr="6038EBDA" w:rsidR="1ED328F9">
        <w:rPr>
          <w:b w:val="0"/>
          <w:bCs w:val="0"/>
          <w:sz w:val="22"/>
          <w:szCs w:val="22"/>
        </w:rPr>
        <w:t xml:space="preserve"> coordinates.</w:t>
      </w:r>
    </w:p>
    <w:p w:rsidRPr="00B91069" w:rsidR="00B91069" w:rsidP="6038EBDA" w:rsidRDefault="00B91069" w14:paraId="7BCFC754" w14:textId="2CC4B494">
      <w:pPr>
        <w:pStyle w:val="Normal"/>
        <w:suppressAutoHyphens/>
        <w:spacing w:after="0" w:line="480" w:lineRule="auto"/>
        <w:ind w:firstLine="0"/>
        <w:contextualSpacing/>
        <w:rPr>
          <w:rFonts w:eastAsia="Times New Roman" w:cs="Calibri" w:cstheme="minorAscii"/>
          <w:i w:val="1"/>
          <w:iCs w:val="1"/>
          <w:color w:val="000000" w:themeColor="text1"/>
        </w:rPr>
      </w:pPr>
      <w:r w:rsidR="6BD02199">
        <w:drawing>
          <wp:inline wp14:editId="268172F5" wp14:anchorId="4BB554AE">
            <wp:extent cx="5943600" cy="2847975"/>
            <wp:effectExtent l="0" t="0" r="0" b="0"/>
            <wp:docPr id="581116147" name="" title=""/>
            <wp:cNvGraphicFramePr>
              <a:graphicFrameLocks noChangeAspect="1"/>
            </wp:cNvGraphicFramePr>
            <a:graphic>
              <a:graphicData uri="http://schemas.openxmlformats.org/drawingml/2006/picture">
                <pic:pic>
                  <pic:nvPicPr>
                    <pic:cNvPr id="0" name=""/>
                    <pic:cNvPicPr/>
                  </pic:nvPicPr>
                  <pic:blipFill>
                    <a:blip r:embed="R89c0e0f4b1ef4be8">
                      <a:extLst>
                        <a:ext xmlns:a="http://schemas.openxmlformats.org/drawingml/2006/main" uri="{28A0092B-C50C-407E-A947-70E740481C1C}">
                          <a14:useLocalDpi val="0"/>
                        </a:ext>
                      </a:extLst>
                    </a:blip>
                    <a:stretch>
                      <a:fillRect/>
                    </a:stretch>
                  </pic:blipFill>
                  <pic:spPr>
                    <a:xfrm>
                      <a:off x="0" y="0"/>
                      <a:ext cx="5943600" cy="2847975"/>
                    </a:xfrm>
                    <a:prstGeom prst="rect">
                      <a:avLst/>
                    </a:prstGeom>
                  </pic:spPr>
                </pic:pic>
              </a:graphicData>
            </a:graphic>
          </wp:inline>
        </w:drawing>
      </w:r>
    </w:p>
    <w:p w:rsidR="6BD02199" w:rsidP="6038EBDA" w:rsidRDefault="6BD02199" w14:paraId="7C9ED828" w14:textId="5B74506F">
      <w:pPr>
        <w:pStyle w:val="Heading2"/>
        <w:spacing w:after="0" w:line="480" w:lineRule="auto"/>
        <w:contextualSpacing/>
        <w:rPr>
          <w:rFonts w:ascii="Calibri" w:hAnsi="Calibri" w:cs="Calibri" w:asciiTheme="minorAscii" w:hAnsiTheme="minorAscii" w:cstheme="minorAscii"/>
          <w:b w:val="0"/>
          <w:bCs w:val="0"/>
          <w:sz w:val="22"/>
          <w:szCs w:val="22"/>
        </w:rPr>
      </w:pPr>
      <w:r w:rsidRPr="6038EBDA" w:rsidR="6BD02199">
        <w:rPr>
          <w:rFonts w:ascii="Calibri" w:hAnsi="Calibri" w:cs="Calibri" w:asciiTheme="minorAscii" w:hAnsiTheme="minorAscii" w:cstheme="minorAscii"/>
          <w:b w:val="0"/>
          <w:bCs w:val="0"/>
          <w:sz w:val="22"/>
          <w:szCs w:val="22"/>
        </w:rPr>
        <w:t xml:space="preserve">This shows the table being filtered based </w:t>
      </w:r>
      <w:r w:rsidRPr="6038EBDA" w:rsidR="6BD02199">
        <w:rPr>
          <w:rFonts w:ascii="Calibri" w:hAnsi="Calibri" w:cs="Calibri" w:asciiTheme="minorAscii" w:hAnsiTheme="minorAscii" w:cstheme="minorAscii"/>
          <w:b w:val="0"/>
          <w:bCs w:val="0"/>
          <w:sz w:val="22"/>
          <w:szCs w:val="22"/>
        </w:rPr>
        <w:t>off of</w:t>
      </w:r>
      <w:r w:rsidRPr="6038EBDA" w:rsidR="6BD02199">
        <w:rPr>
          <w:rFonts w:ascii="Calibri" w:hAnsi="Calibri" w:cs="Calibri" w:asciiTheme="minorAscii" w:hAnsiTheme="minorAscii" w:cstheme="minorAscii"/>
          <w:b w:val="0"/>
          <w:bCs w:val="0"/>
          <w:sz w:val="22"/>
          <w:szCs w:val="22"/>
        </w:rPr>
        <w:t xml:space="preserve"> water rescue missions, and the pie chart shows 100</w:t>
      </w:r>
      <w:r w:rsidRPr="6038EBDA" w:rsidR="6BD02199">
        <w:rPr>
          <w:rFonts w:ascii="Calibri" w:hAnsi="Calibri" w:cs="Calibri" w:asciiTheme="minorAscii" w:hAnsiTheme="minorAscii" w:cstheme="minorAscii"/>
          <w:b w:val="0"/>
          <w:bCs w:val="0"/>
          <w:sz w:val="22"/>
          <w:szCs w:val="22"/>
        </w:rPr>
        <w:t>%  Labrador</w:t>
      </w:r>
      <w:r w:rsidRPr="6038EBDA" w:rsidR="6BD02199">
        <w:rPr>
          <w:rFonts w:ascii="Calibri" w:hAnsi="Calibri" w:cs="Calibri" w:asciiTheme="minorAscii" w:hAnsiTheme="minorAscii" w:cstheme="minorAscii"/>
          <w:b w:val="0"/>
          <w:bCs w:val="0"/>
          <w:sz w:val="22"/>
          <w:szCs w:val="22"/>
        </w:rPr>
        <w:t xml:space="preserve"> retriever mix on this current page.</w:t>
      </w:r>
    </w:p>
    <w:p w:rsidR="4D531699" w:rsidP="6038EBDA" w:rsidRDefault="4D531699" w14:paraId="71530D4B" w14:textId="322A9D61">
      <w:pPr>
        <w:pStyle w:val="Normal"/>
        <w:spacing w:line="480" w:lineRule="auto"/>
        <w:contextualSpacing/>
      </w:pPr>
      <w:r w:rsidR="4D531699">
        <w:drawing>
          <wp:inline wp14:editId="444DEA9C" wp14:anchorId="1D008644">
            <wp:extent cx="5943600" cy="2857500"/>
            <wp:effectExtent l="0" t="0" r="0" b="0"/>
            <wp:docPr id="1277125861" name="" title=""/>
            <wp:cNvGraphicFramePr>
              <a:graphicFrameLocks noChangeAspect="1"/>
            </wp:cNvGraphicFramePr>
            <a:graphic>
              <a:graphicData uri="http://schemas.openxmlformats.org/drawingml/2006/picture">
                <pic:pic>
                  <pic:nvPicPr>
                    <pic:cNvPr id="0" name=""/>
                    <pic:cNvPicPr/>
                  </pic:nvPicPr>
                  <pic:blipFill>
                    <a:blip r:embed="R84c8579c13ff4807">
                      <a:extLst>
                        <a:ext xmlns:a="http://schemas.openxmlformats.org/drawingml/2006/main" uri="{28A0092B-C50C-407E-A947-70E740481C1C}">
                          <a14:useLocalDpi val="0"/>
                        </a:ext>
                      </a:extLst>
                    </a:blip>
                    <a:stretch>
                      <a:fillRect/>
                    </a:stretch>
                  </pic:blipFill>
                  <pic:spPr>
                    <a:xfrm>
                      <a:off x="0" y="0"/>
                      <a:ext cx="5943600" cy="2857500"/>
                    </a:xfrm>
                    <a:prstGeom prst="rect">
                      <a:avLst/>
                    </a:prstGeom>
                  </pic:spPr>
                </pic:pic>
              </a:graphicData>
            </a:graphic>
          </wp:inline>
        </w:drawing>
      </w:r>
      <w:r w:rsidR="4D531699">
        <w:rPr/>
        <w:t>This one shows the table being filtered for Mountain rescue</w:t>
      </w:r>
    </w:p>
    <w:p w:rsidR="7387F7C3" w:rsidP="6038EBDA" w:rsidRDefault="7387F7C3" w14:paraId="3FE2C654" w14:textId="75D6D61A">
      <w:pPr>
        <w:pStyle w:val="Normal"/>
        <w:spacing w:line="480" w:lineRule="auto"/>
        <w:contextualSpacing/>
      </w:pPr>
      <w:r w:rsidR="7387F7C3">
        <w:drawing>
          <wp:inline wp14:editId="50569FD7" wp14:anchorId="6F18F06C">
            <wp:extent cx="5943600" cy="1276350"/>
            <wp:effectExtent l="0" t="0" r="0" b="0"/>
            <wp:docPr id="566140052" name="" title=""/>
            <wp:cNvGraphicFramePr>
              <a:graphicFrameLocks noChangeAspect="1"/>
            </wp:cNvGraphicFramePr>
            <a:graphic>
              <a:graphicData uri="http://schemas.openxmlformats.org/drawingml/2006/picture">
                <pic:pic>
                  <pic:nvPicPr>
                    <pic:cNvPr id="0" name=""/>
                    <pic:cNvPicPr/>
                  </pic:nvPicPr>
                  <pic:blipFill>
                    <a:blip r:embed="R6482a252d98547e0">
                      <a:extLst>
                        <a:ext xmlns:a="http://schemas.openxmlformats.org/drawingml/2006/main" uri="{28A0092B-C50C-407E-A947-70E740481C1C}">
                          <a14:useLocalDpi val="0"/>
                        </a:ext>
                      </a:extLst>
                    </a:blip>
                    <a:stretch>
                      <a:fillRect/>
                    </a:stretch>
                  </pic:blipFill>
                  <pic:spPr>
                    <a:xfrm>
                      <a:off x="0" y="0"/>
                      <a:ext cx="5943600" cy="1276350"/>
                    </a:xfrm>
                    <a:prstGeom prst="rect">
                      <a:avLst/>
                    </a:prstGeom>
                  </pic:spPr>
                </pic:pic>
              </a:graphicData>
            </a:graphic>
          </wp:inline>
        </w:drawing>
      </w:r>
      <w:r w:rsidR="7387F7C3">
        <w:rPr/>
        <w:t xml:space="preserve">This one shows location moving from the </w:t>
      </w:r>
      <w:r w:rsidR="7387F7C3">
        <w:rPr/>
        <w:t>previous</w:t>
      </w:r>
      <w:r w:rsidR="7387F7C3">
        <w:rPr/>
        <w:t xml:space="preserve"> test example, because a different animal was </w:t>
      </w:r>
      <w:r w:rsidR="482FDCA4">
        <w:rPr/>
        <w:t>chosen</w:t>
      </w:r>
      <w:r w:rsidR="7387F7C3">
        <w:rPr/>
        <w:t>, updating the location on the map.</w:t>
      </w:r>
    </w:p>
    <w:p w:rsidRPr="00B91069" w:rsidR="00B91069" w:rsidP="6038EBDA" w:rsidRDefault="00B91069" w14:paraId="52845BA9" w14:textId="77777777" w14:noSpellErr="1">
      <w:pPr>
        <w:suppressAutoHyphens/>
        <w:spacing w:after="0" w:line="480" w:lineRule="auto"/>
        <w:contextualSpacing/>
        <w:rPr>
          <w:rFonts w:eastAsia="Times New Roman" w:cs="Calibri" w:cstheme="minorAscii"/>
          <w:i w:val="1"/>
          <w:iCs w:val="1"/>
          <w:color w:val="000000" w:themeColor="text1"/>
        </w:rPr>
      </w:pPr>
    </w:p>
    <w:p w:rsidRPr="00B91069" w:rsidR="00822035" w:rsidP="6038EBDA" w:rsidRDefault="00822035" w14:paraId="4DFEEC8F" w14:textId="77777777" w14:noSpellErr="1">
      <w:pPr>
        <w:pStyle w:val="Heading2"/>
        <w:spacing w:after="0" w:line="480" w:lineRule="auto"/>
        <w:contextualSpacing/>
        <w:rPr>
          <w:rFonts w:ascii="Calibri" w:hAnsi="Calibri" w:cs="Calibri" w:asciiTheme="minorAscii" w:hAnsiTheme="minorAscii" w:cstheme="minorAscii"/>
          <w:sz w:val="22"/>
          <w:szCs w:val="22"/>
        </w:rPr>
      </w:pPr>
      <w:r w:rsidRPr="6038EBDA" w:rsidR="00822035">
        <w:rPr>
          <w:rFonts w:ascii="Calibri" w:hAnsi="Calibri" w:cs="Calibri" w:asciiTheme="minorAscii" w:hAnsiTheme="minorAscii" w:cstheme="minorAscii"/>
          <w:sz w:val="22"/>
          <w:szCs w:val="22"/>
        </w:rPr>
        <w:t>Contact</w:t>
      </w:r>
    </w:p>
    <w:p w:rsidRPr="00B91069" w:rsidR="008839D7" w:rsidP="6038EBDA" w:rsidRDefault="00822035" w14:paraId="38BD416F" w14:textId="2691880C">
      <w:pPr>
        <w:suppressAutoHyphens/>
        <w:spacing w:after="0" w:line="480" w:lineRule="auto"/>
        <w:contextualSpacing/>
        <w:rPr>
          <w:rFonts w:eastAsia="Times New Roman" w:cs="Calibri" w:cstheme="minorAscii"/>
          <w:color w:val="000000" w:themeColor="text1"/>
        </w:rPr>
      </w:pPr>
      <w:r w:rsidRPr="6038EBDA" w:rsidR="00822035">
        <w:rPr>
          <w:rFonts w:eastAsia="Times New Roman" w:cs="Calibri" w:cstheme="minorAscii"/>
          <w:color w:val="000000" w:themeColor="text1" w:themeTint="FF" w:themeShade="FF"/>
        </w:rPr>
        <w:t>Your name:</w:t>
      </w:r>
      <w:r w:rsidRPr="6038EBDA" w:rsidR="32761309">
        <w:rPr>
          <w:rFonts w:eastAsia="Times New Roman" w:cs="Calibri" w:cstheme="minorAscii"/>
          <w:color w:val="000000" w:themeColor="text1" w:themeTint="FF" w:themeShade="FF"/>
        </w:rPr>
        <w:t xml:space="preserve"> Dylan </w:t>
      </w:r>
      <w:r w:rsidRPr="6038EBDA" w:rsidR="32761309">
        <w:rPr>
          <w:rFonts w:eastAsia="Times New Roman" w:cs="Calibri" w:cstheme="minorAscii"/>
          <w:color w:val="000000" w:themeColor="text1" w:themeTint="FF" w:themeShade="FF"/>
        </w:rPr>
        <w:t>Ackron</w:t>
      </w:r>
    </w:p>
    <w:sectPr w:rsidRPr="00B91069" w:rsidR="008839D7" w:rsidSect="00045D5E">
      <w:headerReference w:type="default" r:id="rId10"/>
      <w:footerReference w:type="default" r:id="rId1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60A3A" w:rsidP="00365759" w:rsidRDefault="00660A3A" w14:paraId="1E8A8A66" w14:textId="77777777">
      <w:pPr>
        <w:spacing w:after="0" w:line="240" w:lineRule="auto"/>
      </w:pPr>
      <w:r>
        <w:separator/>
      </w:r>
    </w:p>
  </w:endnote>
  <w:endnote w:type="continuationSeparator" w:id="0">
    <w:p w:rsidR="00660A3A" w:rsidP="00365759" w:rsidRDefault="00660A3A" w14:paraId="574A575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154C1" w:rsidR="003154C1" w:rsidP="003154C1" w:rsidRDefault="003154C1" w14:paraId="062482A2" w14:textId="60CCA940">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w:history="1" r:id="rId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w:history="1" r:id="rId2">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w:history="1" r:id="rId3">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rsidR="003154C1" w:rsidRDefault="003154C1" w14:paraId="75F8F2A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60A3A" w:rsidP="00365759" w:rsidRDefault="00660A3A" w14:paraId="77E8C0ED" w14:textId="77777777">
      <w:pPr>
        <w:spacing w:after="0" w:line="240" w:lineRule="auto"/>
      </w:pPr>
      <w:r>
        <w:separator/>
      </w:r>
    </w:p>
  </w:footnote>
  <w:footnote w:type="continuationSeparator" w:id="0">
    <w:p w:rsidR="00660A3A" w:rsidP="00365759" w:rsidRDefault="00660A3A" w14:paraId="68034FF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mc:Ignorable="w14 w15 w16se w16cid w16 w16cex w16sdtdh wp14">
  <w:p w:rsidRPr="00B078BF" w:rsidR="00365759" w:rsidP="00B078BF" w:rsidRDefault="00B078BF" w14:paraId="75AE6DF1" w14:textId="6951EFF7">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1" w16cid:durableId="1906868178">
    <w:abstractNumId w:val="3"/>
  </w:num>
  <w:num w:numId="2" w16cid:durableId="1843472753">
    <w:abstractNumId w:val="3"/>
  </w:num>
  <w:num w:numId="3" w16cid:durableId="1091121890">
    <w:abstractNumId w:val="0"/>
  </w:num>
  <w:num w:numId="4" w16cid:durableId="1930238322">
    <w:abstractNumId w:val="2"/>
  </w:num>
  <w:num w:numId="5" w16cid:durableId="1193305314">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60A3A"/>
    <w:rsid w:val="006F1A6C"/>
    <w:rsid w:val="00700515"/>
    <w:rsid w:val="007061EE"/>
    <w:rsid w:val="00773E50"/>
    <w:rsid w:val="00822035"/>
    <w:rsid w:val="008647E4"/>
    <w:rsid w:val="00875A1A"/>
    <w:rsid w:val="0087630D"/>
    <w:rsid w:val="008839D7"/>
    <w:rsid w:val="008F6BDD"/>
    <w:rsid w:val="0090505D"/>
    <w:rsid w:val="00967575"/>
    <w:rsid w:val="00987399"/>
    <w:rsid w:val="009D121E"/>
    <w:rsid w:val="00A27A24"/>
    <w:rsid w:val="00A31722"/>
    <w:rsid w:val="00A32A1E"/>
    <w:rsid w:val="00AD4D77"/>
    <w:rsid w:val="00B078BF"/>
    <w:rsid w:val="00B91069"/>
    <w:rsid w:val="00BC433B"/>
    <w:rsid w:val="00BF03E1"/>
    <w:rsid w:val="00C02DCF"/>
    <w:rsid w:val="00C726A6"/>
    <w:rsid w:val="00E06430"/>
    <w:rsid w:val="00E265CD"/>
    <w:rsid w:val="00E50902"/>
    <w:rsid w:val="00E5141B"/>
    <w:rsid w:val="00F76F0A"/>
    <w:rsid w:val="02B0B630"/>
    <w:rsid w:val="03438C1E"/>
    <w:rsid w:val="07C3837B"/>
    <w:rsid w:val="07F49820"/>
    <w:rsid w:val="08A0EFBE"/>
    <w:rsid w:val="0B044A70"/>
    <w:rsid w:val="0F17FCF3"/>
    <w:rsid w:val="1002F25B"/>
    <w:rsid w:val="11246914"/>
    <w:rsid w:val="12B8CC40"/>
    <w:rsid w:val="140151BE"/>
    <w:rsid w:val="1558819F"/>
    <w:rsid w:val="1A49D50C"/>
    <w:rsid w:val="1ED328F9"/>
    <w:rsid w:val="24A470E9"/>
    <w:rsid w:val="25651090"/>
    <w:rsid w:val="260EC108"/>
    <w:rsid w:val="262A3EBA"/>
    <w:rsid w:val="2928EEEA"/>
    <w:rsid w:val="310A7963"/>
    <w:rsid w:val="32761309"/>
    <w:rsid w:val="32FFD6C3"/>
    <w:rsid w:val="36277A0B"/>
    <w:rsid w:val="3922605C"/>
    <w:rsid w:val="3B14D619"/>
    <w:rsid w:val="3B75BA15"/>
    <w:rsid w:val="41AA6883"/>
    <w:rsid w:val="462F4EE0"/>
    <w:rsid w:val="482A818F"/>
    <w:rsid w:val="482FDCA4"/>
    <w:rsid w:val="4D531699"/>
    <w:rsid w:val="51997977"/>
    <w:rsid w:val="58819611"/>
    <w:rsid w:val="5B56D733"/>
    <w:rsid w:val="5B9BFEFD"/>
    <w:rsid w:val="5E30E8FF"/>
    <w:rsid w:val="5E5CBCA1"/>
    <w:rsid w:val="6038EBDA"/>
    <w:rsid w:val="603C93BD"/>
    <w:rsid w:val="621632BB"/>
    <w:rsid w:val="632EB863"/>
    <w:rsid w:val="66F4A79F"/>
    <w:rsid w:val="670230D2"/>
    <w:rsid w:val="67320F3E"/>
    <w:rsid w:val="6916C07E"/>
    <w:rsid w:val="6BA21247"/>
    <w:rsid w:val="6BD02199"/>
    <w:rsid w:val="73546ABB"/>
    <w:rsid w:val="7387F7C3"/>
    <w:rsid w:val="74F86E3E"/>
    <w:rsid w:val="75CBA2A1"/>
    <w:rsid w:val="77322ABF"/>
    <w:rsid w:val="77DA11E8"/>
    <w:rsid w:val="7812FCF2"/>
    <w:rsid w:val="79A85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hAnsi="Calibri" w:eastAsiaTheme="majorEastAsia"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hAnsi="Calibri" w:eastAsia="Times New Roman"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65759"/>
    <w:rPr>
      <w:rFonts w:ascii="Tahoma" w:hAnsi="Tahoma" w:cs="Tahoma"/>
      <w:sz w:val="16"/>
      <w:szCs w:val="16"/>
    </w:rPr>
  </w:style>
  <w:style w:type="character" w:styleId="Heading1Char" w:customStyle="1">
    <w:name w:val="Heading 1 Char"/>
    <w:basedOn w:val="DefaultParagraphFont"/>
    <w:link w:val="Heading1"/>
    <w:uiPriority w:val="9"/>
    <w:rsid w:val="00365759"/>
    <w:rPr>
      <w:rFonts w:ascii="Calibri" w:hAnsi="Calibri" w:eastAsiaTheme="majorEastAsia" w:cstheme="majorBidi"/>
      <w:b/>
      <w:bCs/>
      <w:sz w:val="24"/>
      <w:szCs w:val="24"/>
    </w:rPr>
  </w:style>
  <w:style w:type="character" w:styleId="Heading2Char" w:customStyle="1">
    <w:name w:val="Heading 2 Char"/>
    <w:basedOn w:val="DefaultParagraphFont"/>
    <w:link w:val="Heading2"/>
    <w:uiPriority w:val="9"/>
    <w:rsid w:val="003154C1"/>
    <w:rPr>
      <w:rFonts w:ascii="Calibri" w:hAnsi="Calibri" w:eastAsia="Times New Roman"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hAnsi="Times New Roman" w:eastAsia="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styleId="CommentTextChar" w:customStyle="1">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styleId="CommentSubjectChar" w:customStyle="1">
    <w:name w:val="Comment Subject Char"/>
    <w:basedOn w:val="CommentTextChar"/>
    <w:link w:val="CommentSubject"/>
    <w:uiPriority w:val="99"/>
    <w:semiHidden/>
    <w:rsid w:val="005552C4"/>
    <w:rPr>
      <w:b/>
      <w:bCs/>
      <w:sz w:val="20"/>
      <w:szCs w:val="20"/>
    </w:rPr>
  </w:style>
  <w:style w:type="character" w:styleId="Heading3Char" w:customStyle="1">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jpg" Id="R3e9decee590542b3" /><Relationship Type="http://schemas.openxmlformats.org/officeDocument/2006/relationships/image" Target="/media/image2.jpg" Id="Re3e63f60e78f4f14" /><Relationship Type="http://schemas.openxmlformats.org/officeDocument/2006/relationships/image" Target="/media/image3.jpg" Id="Rf223c6e9998d4fa6" /><Relationship Type="http://schemas.openxmlformats.org/officeDocument/2006/relationships/image" Target="/media/image4.jpg" Id="R1d7b7d581db747bf" /><Relationship Type="http://schemas.openxmlformats.org/officeDocument/2006/relationships/image" Target="/media/image5.jpg" Id="R89c0e0f4b1ef4be8" /><Relationship Type="http://schemas.openxmlformats.org/officeDocument/2006/relationships/image" Target="/media/image6.jpg" Id="R84c8579c13ff4807" /><Relationship Type="http://schemas.openxmlformats.org/officeDocument/2006/relationships/image" Target="/media/image7.jpg" Id="R6482a252d98547e0" /></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Toshiba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340 README Template</dc:title>
  <dc:creator>JB</dc:creator>
  <lastModifiedBy>Ackron, Dylan</lastModifiedBy>
  <revision>4</revision>
  <dcterms:created xsi:type="dcterms:W3CDTF">2020-07-30T17:45:00.0000000Z</dcterms:created>
  <dcterms:modified xsi:type="dcterms:W3CDTF">2024-10-15T03:13:56.7397825Z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