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E5FA" w14:textId="7114EB41" w:rsidR="00BB746E" w:rsidRDefault="00BB746E" w:rsidP="00526C77">
      <w:pPr>
        <w:pStyle w:val="Heading1"/>
        <w:jc w:val="center"/>
      </w:pPr>
      <w:r>
        <w:t>Complex Game Systems Brief</w:t>
      </w:r>
    </w:p>
    <w:p w14:paraId="5EE1B848" w14:textId="6C008879" w:rsidR="00526C77" w:rsidRDefault="00095A2A" w:rsidP="00526C77">
      <w:pPr>
        <w:jc w:val="center"/>
      </w:pPr>
      <w:r>
        <w:t>The final</w:t>
      </w:r>
      <w:r w:rsidR="006E41CD">
        <w:t xml:space="preserve"> procedural dungeon generator that I have submitted </w:t>
      </w:r>
      <w:r w:rsidR="00546979">
        <w:t>uses Binary Space Partitioning to</w:t>
      </w:r>
      <w:r w:rsidR="00925123">
        <w:t xml:space="preserve"> create a mesh and procedurally split the mesh into different rooms to act as the dungeon rooms. </w:t>
      </w:r>
      <w:r w:rsidR="0096590C">
        <w:t xml:space="preserve">This is a considerably simple generator and isn’t what I had hoped to have as the </w:t>
      </w:r>
      <w:proofErr w:type="gramStart"/>
      <w:r w:rsidR="0096590C">
        <w:t>end product</w:t>
      </w:r>
      <w:proofErr w:type="gramEnd"/>
      <w:r w:rsidR="0096590C">
        <w:t xml:space="preserve">. </w:t>
      </w:r>
    </w:p>
    <w:p w14:paraId="607A1DE7" w14:textId="77777777" w:rsidR="00526C77" w:rsidRPr="00526C77" w:rsidRDefault="00526C77" w:rsidP="00526C77"/>
    <w:p w14:paraId="6B48B22C" w14:textId="77E53831" w:rsidR="00BB746E" w:rsidRDefault="00B90A82" w:rsidP="00C06E3E">
      <w:pPr>
        <w:pStyle w:val="Heading2"/>
      </w:pPr>
      <w:r w:rsidRPr="00B90A82">
        <w:t>Issues encountered integrating the Modular Complex System</w:t>
      </w:r>
    </w:p>
    <w:p w14:paraId="08F4BC9A" w14:textId="77777777" w:rsidR="000D7157" w:rsidRDefault="009A3629" w:rsidP="00AA65DD">
      <w:r>
        <w:t>During the preparing stage of my modular complex system I outlined many goals that I wanted to achieve for my modular complex system</w:t>
      </w:r>
      <w:r w:rsidR="006A6609">
        <w:t xml:space="preserve">. Features such as </w:t>
      </w:r>
      <w:r w:rsidR="003F6F32">
        <w:t xml:space="preserve">scalable levels, </w:t>
      </w:r>
      <w:r w:rsidR="00FC0195">
        <w:t xml:space="preserve">the ability to </w:t>
      </w:r>
      <w:r w:rsidR="00971747">
        <w:t xml:space="preserve">involve different algorithms </w:t>
      </w:r>
      <w:r w:rsidR="00F832B9">
        <w:t xml:space="preserve">within the procedural dungeon generator were core features that I wanted to involve within my complex system however were met with struggle and </w:t>
      </w:r>
      <w:r w:rsidR="00632F94">
        <w:t>ultimately didn’t feel it was in my ability to include these features given the time I set out to complete this custom system.</w:t>
      </w:r>
    </w:p>
    <w:p w14:paraId="23BC537F" w14:textId="3F8D2188" w:rsidR="00D52140" w:rsidRDefault="000D7157" w:rsidP="000D7157">
      <w:pPr>
        <w:pStyle w:val="Heading3"/>
      </w:pPr>
      <w:r>
        <w:t xml:space="preserve">Algorithms </w:t>
      </w:r>
      <w:r w:rsidR="00632F94">
        <w:t xml:space="preserve"> </w:t>
      </w:r>
    </w:p>
    <w:p w14:paraId="15AFC4B6" w14:textId="208CBFE8" w:rsidR="00F35BFD" w:rsidRDefault="00320BE9" w:rsidP="00AA65DD">
      <w:r>
        <w:t>I encountered these various issues</w:t>
      </w:r>
      <w:r w:rsidR="003B54C8">
        <w:t xml:space="preserve"> because of the information out there not be</w:t>
      </w:r>
      <w:r w:rsidR="00D52140">
        <w:t xml:space="preserve">ing easily accessible and as well understandable. </w:t>
      </w:r>
      <w:r w:rsidR="00F9592F">
        <w:t>The implementation of algorithms such as the Delaunay Triangulation was something that I struggled to grasp and get a good understanding for how the math worked</w:t>
      </w:r>
      <w:r w:rsidR="002630F6">
        <w:t xml:space="preserve">. </w:t>
      </w:r>
      <w:r w:rsidR="00516963">
        <w:t xml:space="preserve">Trying to learn implementations of Delaunay such as Bowyer-Watsons implementation was what I had set out to accomplish during the preparation stages and although I believe I had gotten some understanding on how it worked </w:t>
      </w:r>
      <w:r w:rsidR="00822F52">
        <w:t xml:space="preserve">I decided given my current skillset it would not at all be possible to </w:t>
      </w:r>
      <w:r w:rsidR="00AC2510">
        <w:t xml:space="preserve">learn given the time frame. Attempting to learn these algorithms is </w:t>
      </w:r>
      <w:r w:rsidR="00F9592F">
        <w:t xml:space="preserve">something that I should’ve realised </w:t>
      </w:r>
      <w:r w:rsidR="00AC2510">
        <w:t xml:space="preserve">wouldn’t be easy and would challenge me </w:t>
      </w:r>
      <w:r w:rsidR="00F9592F">
        <w:t xml:space="preserve">during the preparation stage of this complex system. </w:t>
      </w:r>
      <w:r w:rsidR="00C01592">
        <w:t xml:space="preserve"> </w:t>
      </w:r>
      <w:r w:rsidR="000D7157">
        <w:t>I</w:t>
      </w:r>
      <w:r w:rsidR="00C01592">
        <w:t xml:space="preserve"> am ultimately</w:t>
      </w:r>
      <w:r w:rsidR="000D7157">
        <w:t xml:space="preserve"> happy that I did pick a fall-back algorithm</w:t>
      </w:r>
      <w:r w:rsidR="00D82034">
        <w:t>s to implement for the dungeon generator as</w:t>
      </w:r>
      <w:r w:rsidR="00735C19">
        <w:t xml:space="preserve"> I don’t think I would be where I currently am</w:t>
      </w:r>
      <w:r w:rsidR="000D7157">
        <w:t xml:space="preserve"> </w:t>
      </w:r>
      <w:r w:rsidR="00735C19">
        <w:t xml:space="preserve">If I had decided to stick with using an algorithm that I hadn’t become comfortable with. My fallback algorithm ended up being </w:t>
      </w:r>
      <w:r w:rsidR="000D7157">
        <w:t>Binary Space Partitioning</w:t>
      </w:r>
      <w:r w:rsidR="007D7790">
        <w:t xml:space="preserve"> (bsp)</w:t>
      </w:r>
      <w:r w:rsidR="00735C19">
        <w:t xml:space="preserve">. </w:t>
      </w:r>
      <w:r w:rsidR="007D7790">
        <w:t xml:space="preserve">Implementing bsp seemed a lot easier to get an understanding of </w:t>
      </w:r>
      <w:r w:rsidR="0014502B">
        <w:t xml:space="preserve">especially because of the amount of easy to learn/ understand websites and </w:t>
      </w:r>
      <w:r w:rsidR="00C8466F">
        <w:t>YouTube</w:t>
      </w:r>
      <w:r w:rsidR="0014502B">
        <w:t xml:space="preserve"> videos that </w:t>
      </w:r>
      <w:r w:rsidR="00C8466F">
        <w:t>can</w:t>
      </w:r>
      <w:r w:rsidR="0014502B">
        <w:t xml:space="preserve"> cover how the algorithm works and different implementations of it. </w:t>
      </w:r>
      <w:r w:rsidR="000D7157">
        <w:t xml:space="preserve"> </w:t>
      </w:r>
    </w:p>
    <w:p w14:paraId="6F56A640" w14:textId="27212C54" w:rsidR="00F35BFD" w:rsidRDefault="00F35BFD" w:rsidP="00F35BFD">
      <w:pPr>
        <w:pStyle w:val="Heading3"/>
      </w:pPr>
      <w:r>
        <w:t>Sca</w:t>
      </w:r>
      <w:r w:rsidR="004B22E0">
        <w:t>lable levels</w:t>
      </w:r>
    </w:p>
    <w:p w14:paraId="7C997A8D" w14:textId="53CD50CC" w:rsidR="00CA4120" w:rsidRDefault="004B22E0" w:rsidP="004B22E0">
      <w:r>
        <w:t xml:space="preserve">I ultimately felt that although I deeply wanted scalable levels to be a core feature that would set out my </w:t>
      </w:r>
      <w:r w:rsidR="00A76545">
        <w:t xml:space="preserve">generator from the rest that because of my bad time management skills I would not be able to include something </w:t>
      </w:r>
      <w:r w:rsidR="00333829">
        <w:t xml:space="preserve">like that. I feel because of the way I set out my generator being in 3D space rather than </w:t>
      </w:r>
      <w:r w:rsidR="00503098">
        <w:t xml:space="preserve">making it within a grid system like so many other generators that incorporating different dungeon levels would be a lot trickier to </w:t>
      </w:r>
      <w:r w:rsidR="00CA4120">
        <w:t xml:space="preserve">include and this is something that I needed to consider a lot more heavily during the preparation stage of this task. </w:t>
      </w:r>
    </w:p>
    <w:p w14:paraId="579D61BE" w14:textId="77777777" w:rsidR="00AA53BE" w:rsidRDefault="00AA53BE" w:rsidP="00C06E3E">
      <w:pPr>
        <w:pStyle w:val="Heading2"/>
      </w:pPr>
    </w:p>
    <w:p w14:paraId="6F59124D" w14:textId="507FF316" w:rsidR="00C06E3E" w:rsidRDefault="00C06E3E" w:rsidP="00C06E3E">
      <w:pPr>
        <w:pStyle w:val="Heading2"/>
      </w:pPr>
      <w:r>
        <w:t>Performance of the system</w:t>
      </w:r>
    </w:p>
    <w:p w14:paraId="06335573" w14:textId="5F62E11D" w:rsidR="004E5111" w:rsidRDefault="007F18FD" w:rsidP="00C06E3E">
      <w:r>
        <w:t xml:space="preserve">I believe that in terms of performance of my procedural </w:t>
      </w:r>
      <w:r w:rsidR="00691081">
        <w:t xml:space="preserve">system it runs fairly well and doesn’t take long to generate a random dungeon </w:t>
      </w:r>
      <w:r w:rsidR="005760F0">
        <w:t xml:space="preserve">given what is included. To ensure that the project </w:t>
      </w:r>
      <w:r w:rsidR="00B358A8">
        <w:t>runs</w:t>
      </w:r>
      <w:r w:rsidR="005760F0">
        <w:t xml:space="preserve"> well I mad</w:t>
      </w:r>
      <w:r w:rsidR="00815335">
        <w:t xml:space="preserve">e custom editor buttons </w:t>
      </w:r>
      <w:r w:rsidR="00E659CC">
        <w:t>that would clear</w:t>
      </w:r>
      <w:r w:rsidR="00DF0B85">
        <w:t xml:space="preserve"> what the user </w:t>
      </w:r>
      <w:r w:rsidR="00FF39C1">
        <w:t>has already generated so that they are able to experiment with different layouts for how they want the dungeon to look like</w:t>
      </w:r>
      <w:r w:rsidR="00534762">
        <w:t>. This</w:t>
      </w:r>
      <w:r w:rsidR="009231A3">
        <w:t xml:space="preserve"> feature is something </w:t>
      </w:r>
      <w:r w:rsidR="001B3132">
        <w:t xml:space="preserve">that I believe is necessary as </w:t>
      </w:r>
      <w:r w:rsidR="00A727F2">
        <w:t xml:space="preserve">it means users don’t need to manually delete each part of the dungeon </w:t>
      </w:r>
      <w:r w:rsidR="00463226">
        <w:t xml:space="preserve">as that can take some time to do. Other buttons my project features </w:t>
      </w:r>
      <w:r w:rsidR="00795893">
        <w:t>are</w:t>
      </w:r>
      <w:r w:rsidR="00463226">
        <w:t xml:space="preserve"> a generate </w:t>
      </w:r>
      <w:r w:rsidR="00CF2DA3">
        <w:t xml:space="preserve">dungeon button which </w:t>
      </w:r>
      <w:r w:rsidR="004F7385">
        <w:t xml:space="preserve">allows the user to view what the dungeon looks like within the editor. </w:t>
      </w:r>
    </w:p>
    <w:p w14:paraId="4171E874" w14:textId="422FB64C" w:rsidR="004E5111" w:rsidRDefault="004E5111" w:rsidP="00C06E3E">
      <w:r>
        <w:lastRenderedPageBreak/>
        <w:t xml:space="preserve">I believe that my system has a lot to be desired when it comes to </w:t>
      </w:r>
      <w:r w:rsidR="003A762D">
        <w:t>optimizations for how my system currently functions</w:t>
      </w:r>
      <w:r w:rsidR="00452AAD">
        <w:t xml:space="preserve">. </w:t>
      </w:r>
      <w:r w:rsidR="00096037">
        <w:t xml:space="preserve">Changes to the way the current algorithm works </w:t>
      </w:r>
      <w:r w:rsidR="000F105F">
        <w:t>will</w:t>
      </w:r>
      <w:r w:rsidR="00096037">
        <w:t xml:space="preserve"> need to be changed </w:t>
      </w:r>
      <w:r w:rsidR="00956E6B">
        <w:t xml:space="preserve">if </w:t>
      </w:r>
      <w:r w:rsidR="00696E63">
        <w:t xml:space="preserve">users want to create more ways </w:t>
      </w:r>
      <w:r w:rsidR="00B276AE">
        <w:t xml:space="preserve">to traverse through the rooms. </w:t>
      </w:r>
      <w:r w:rsidR="00142C97">
        <w:t xml:space="preserve">I have thought about how this could work/ be implemented however given the current time this isn’t something I’m interested in finishing </w:t>
      </w:r>
      <w:r w:rsidR="000F105F">
        <w:t xml:space="preserve">but would be something to revisit in the future. </w:t>
      </w:r>
    </w:p>
    <w:p w14:paraId="558EE012" w14:textId="084BA4C6" w:rsidR="002E7BA4" w:rsidRDefault="002E7BA4" w:rsidP="00C06E3E">
      <w:r>
        <w:t xml:space="preserve">To test the </w:t>
      </w:r>
      <w:r w:rsidR="0066200E">
        <w:t xml:space="preserve">performance of the </w:t>
      </w:r>
      <w:r w:rsidR="00371DBB">
        <w:t xml:space="preserve">dungeon generator I have decided </w:t>
      </w:r>
      <w:r w:rsidR="001141DF">
        <w:t xml:space="preserve">to compare load times for my dungeon generator and a </w:t>
      </w:r>
      <w:r w:rsidR="00FF5015">
        <w:t xml:space="preserve">pre-existing dungeon generator, to get correct times for generating the dungeons I used </w:t>
      </w:r>
      <w:r w:rsidR="00FF5377">
        <w:t xml:space="preserve">the stopwatch function in my generator script to get an approximate time for how long each </w:t>
      </w:r>
      <w:r w:rsidR="0093587B">
        <w:t xml:space="preserve">procedural dungeon takes to finish spawning in rooms. Below is a </w:t>
      </w:r>
      <w:r w:rsidR="00F20135">
        <w:t xml:space="preserve">line graph on the differences. </w:t>
      </w:r>
    </w:p>
    <w:p w14:paraId="0B4746AD" w14:textId="1D996EC1" w:rsidR="002E7BA4" w:rsidRDefault="00F20135" w:rsidP="00C06E3E">
      <w:r>
        <w:rPr>
          <w:noProof/>
        </w:rPr>
        <w:drawing>
          <wp:inline distT="0" distB="0" distL="0" distR="0" wp14:anchorId="223AA2DB" wp14:editId="3E8673A4">
            <wp:extent cx="4572000" cy="2743200"/>
            <wp:effectExtent l="0" t="0" r="0" b="0"/>
            <wp:docPr id="2152695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74BB1D-87D3-3F17-3DAC-8E78D9D185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A7FB7C" w14:textId="640B0150" w:rsidR="00843720" w:rsidRDefault="00560ED8" w:rsidP="00C06E3E">
      <w:r>
        <w:t xml:space="preserve">From the data that I extracted I found </w:t>
      </w:r>
      <w:r w:rsidR="00280A98">
        <w:t xml:space="preserve">that generally </w:t>
      </w:r>
      <w:r w:rsidR="00CE183A">
        <w:t xml:space="preserve">my dungeon had faster </w:t>
      </w:r>
      <w:r w:rsidR="000B1666">
        <w:t>room load times compared to the dungeon generator I tested against</w:t>
      </w:r>
      <w:r w:rsidR="009F36D1">
        <w:t xml:space="preserve">, unfortunately this didn’t hold up and as I increased the </w:t>
      </w:r>
      <w:r w:rsidR="00AF2CF2">
        <w:t>number</w:t>
      </w:r>
      <w:r w:rsidR="009F36D1">
        <w:t xml:space="preserve"> of rooms in my dungeon the algorithm for spawning and splitting rooms become skewed.</w:t>
      </w:r>
    </w:p>
    <w:p w14:paraId="06766D4C" w14:textId="77777777" w:rsidR="00843720" w:rsidRDefault="00843720" w:rsidP="00C06E3E"/>
    <w:p w14:paraId="048EA0E5" w14:textId="7B222962" w:rsidR="00A75095" w:rsidRDefault="0039131A" w:rsidP="00C06E3E">
      <w:r>
        <w:t>Where the system fails</w:t>
      </w:r>
      <w:r w:rsidR="00E207E4">
        <w:t xml:space="preserve"> however,</w:t>
      </w:r>
      <w:r>
        <w:t xml:space="preserve"> is</w:t>
      </w:r>
      <w:r w:rsidR="00E207E4">
        <w:t xml:space="preserve"> when</w:t>
      </w:r>
      <w:r>
        <w:t xml:space="preserve"> trying to </w:t>
      </w:r>
      <w:r w:rsidR="00EB6686">
        <w:t>generate</w:t>
      </w:r>
      <w:r>
        <w:t xml:space="preserve"> </w:t>
      </w:r>
      <w:r w:rsidR="007059C4">
        <w:t xml:space="preserve">more than </w:t>
      </w:r>
      <w:r w:rsidR="00C77715">
        <w:t xml:space="preserve">a hundred rooms as the algorithm get’s a bit messed up and things such as corridors and rooms get mixed up and </w:t>
      </w:r>
      <w:r w:rsidR="00C85FA2">
        <w:t xml:space="preserve">ultimately the dungeon begins to look weird. </w:t>
      </w:r>
      <w:r w:rsidR="00AA34B2">
        <w:t xml:space="preserve">This is something that I decided to not fix currently and should be revisited later. </w:t>
      </w:r>
    </w:p>
    <w:p w14:paraId="339B8091" w14:textId="77777777" w:rsidR="00A75095" w:rsidRDefault="00A75095" w:rsidP="00C06E3E"/>
    <w:p w14:paraId="2573C889" w14:textId="6636FF3A" w:rsidR="00C06E3E" w:rsidRDefault="00C06E3E" w:rsidP="00C06E3E">
      <w:pPr>
        <w:pStyle w:val="Heading2"/>
      </w:pPr>
      <w:r>
        <w:t>Required changes for the system to function as intended</w:t>
      </w:r>
    </w:p>
    <w:p w14:paraId="0452BE93" w14:textId="77777777" w:rsidR="009A6671" w:rsidRDefault="00795893" w:rsidP="00DF6737">
      <w:r>
        <w:t>There are a list of changes that I would need to take for the system to function the way I intended for it to be made during my preparation stage</w:t>
      </w:r>
      <w:r w:rsidR="001D5CE4">
        <w:t xml:space="preserve">. </w:t>
      </w:r>
    </w:p>
    <w:p w14:paraId="5A9CD54F" w14:textId="48524A50" w:rsidR="009A6671" w:rsidRDefault="009A6671" w:rsidP="009A6671">
      <w:pPr>
        <w:pStyle w:val="Heading3"/>
      </w:pPr>
      <w:r>
        <w:t>Changing Algorithms</w:t>
      </w:r>
    </w:p>
    <w:p w14:paraId="3C906456" w14:textId="02C889B5" w:rsidR="004316B4" w:rsidRDefault="001D5CE4" w:rsidP="00DF6737">
      <w:r>
        <w:t xml:space="preserve">Features that I have talked about before such as the implementation of more than one algorithm to generate the procedural dungeon </w:t>
      </w:r>
      <w:r w:rsidR="00894737">
        <w:t xml:space="preserve">would be the first step in realising my goals that were set out during the preparation stage. </w:t>
      </w:r>
      <w:r w:rsidR="001B36BC">
        <w:t>I believe that I was close with my implementation of including algorithms such as Delaunay Triangulation however I decided that given my limited math knowledge</w:t>
      </w:r>
      <w:r w:rsidR="009A0C89">
        <w:t xml:space="preserve"> </w:t>
      </w:r>
      <w:r w:rsidR="009A0C89">
        <w:lastRenderedPageBreak/>
        <w:t>it would not be worth to go through all that effort</w:t>
      </w:r>
      <w:r w:rsidR="00D36459">
        <w:t xml:space="preserve"> in trying to include more than one complex </w:t>
      </w:r>
      <w:r w:rsidR="009B319E">
        <w:t xml:space="preserve">algorithm especially when I wasn’t confident on how the system works. </w:t>
      </w:r>
      <w:r w:rsidR="009A6671">
        <w:t xml:space="preserve">Other thoughts that I have had is adjusting the current bsp algorithm </w:t>
      </w:r>
      <w:r w:rsidR="00980895">
        <w:t xml:space="preserve">to create more ways for the user to traverse through the rooms to reach different rooms easier </w:t>
      </w:r>
      <w:r w:rsidR="00FF04B8">
        <w:t xml:space="preserve">would be easy to accomplish I just don’t wish to visit it at this current time. </w:t>
      </w:r>
    </w:p>
    <w:p w14:paraId="269144B8" w14:textId="30426726" w:rsidR="005B79B1" w:rsidRPr="00DF6737" w:rsidRDefault="006405A7" w:rsidP="00DF6737">
      <w:r>
        <w:t xml:space="preserve">Other important features that never made it to the final stages of my procedural dungeon generator are </w:t>
      </w:r>
      <w:r w:rsidR="00BA71AD">
        <w:t>things such as proper pathfinding</w:t>
      </w:r>
      <w:r w:rsidR="00F21F6E">
        <w:t xml:space="preserve">, </w:t>
      </w:r>
      <w:r w:rsidR="00A15FEA">
        <w:t xml:space="preserve">during the production process I had planned to use a minimum spanning tree </w:t>
      </w:r>
      <w:r w:rsidR="00FB152F">
        <w:t xml:space="preserve">to connect the procedurally spawning rooms and although again I believe I was close to this </w:t>
      </w:r>
      <w:r w:rsidR="00642728">
        <w:t xml:space="preserve">Implementation It ultimately didn’t get finished and I used </w:t>
      </w:r>
      <w:r w:rsidR="00E7034C">
        <w:t>a</w:t>
      </w:r>
      <w:r w:rsidR="00642728">
        <w:t xml:space="preserve"> method to connect rooms together through bsp. </w:t>
      </w:r>
    </w:p>
    <w:sectPr w:rsidR="005B79B1" w:rsidRPr="00DF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75"/>
    <w:rsid w:val="000427C9"/>
    <w:rsid w:val="00095A2A"/>
    <w:rsid w:val="00096037"/>
    <w:rsid w:val="000A45AC"/>
    <w:rsid w:val="000B1666"/>
    <w:rsid w:val="000D7157"/>
    <w:rsid w:val="000F105F"/>
    <w:rsid w:val="001141DF"/>
    <w:rsid w:val="00142C97"/>
    <w:rsid w:val="0014502B"/>
    <w:rsid w:val="0016097F"/>
    <w:rsid w:val="001B3132"/>
    <w:rsid w:val="001B36BC"/>
    <w:rsid w:val="001D5CE4"/>
    <w:rsid w:val="002630F6"/>
    <w:rsid w:val="00280A98"/>
    <w:rsid w:val="002A2314"/>
    <w:rsid w:val="002D085C"/>
    <w:rsid w:val="002E7BA4"/>
    <w:rsid w:val="00304ECF"/>
    <w:rsid w:val="00320BE9"/>
    <w:rsid w:val="00333829"/>
    <w:rsid w:val="00371DBB"/>
    <w:rsid w:val="0039131A"/>
    <w:rsid w:val="003A762D"/>
    <w:rsid w:val="003B54C8"/>
    <w:rsid w:val="003F6F32"/>
    <w:rsid w:val="004316B4"/>
    <w:rsid w:val="00452AAD"/>
    <w:rsid w:val="00463226"/>
    <w:rsid w:val="004B22E0"/>
    <w:rsid w:val="004E5111"/>
    <w:rsid w:val="004F7385"/>
    <w:rsid w:val="00503098"/>
    <w:rsid w:val="00516963"/>
    <w:rsid w:val="00526C77"/>
    <w:rsid w:val="00534762"/>
    <w:rsid w:val="00546979"/>
    <w:rsid w:val="00560ED8"/>
    <w:rsid w:val="005760F0"/>
    <w:rsid w:val="005B79B1"/>
    <w:rsid w:val="00632F94"/>
    <w:rsid w:val="006405A7"/>
    <w:rsid w:val="00642728"/>
    <w:rsid w:val="0066200E"/>
    <w:rsid w:val="00691081"/>
    <w:rsid w:val="00696E63"/>
    <w:rsid w:val="006A6609"/>
    <w:rsid w:val="006E41CD"/>
    <w:rsid w:val="006F1DF3"/>
    <w:rsid w:val="007059C4"/>
    <w:rsid w:val="00710AEF"/>
    <w:rsid w:val="00735C19"/>
    <w:rsid w:val="00795893"/>
    <w:rsid w:val="007D7790"/>
    <w:rsid w:val="007F18FD"/>
    <w:rsid w:val="00815335"/>
    <w:rsid w:val="00822F52"/>
    <w:rsid w:val="00843720"/>
    <w:rsid w:val="00894737"/>
    <w:rsid w:val="009231A3"/>
    <w:rsid w:val="00925123"/>
    <w:rsid w:val="0093587B"/>
    <w:rsid w:val="00956E6B"/>
    <w:rsid w:val="0096590C"/>
    <w:rsid w:val="00971747"/>
    <w:rsid w:val="00980895"/>
    <w:rsid w:val="009A0C89"/>
    <w:rsid w:val="009A3629"/>
    <w:rsid w:val="009A6671"/>
    <w:rsid w:val="009B319E"/>
    <w:rsid w:val="009F36D1"/>
    <w:rsid w:val="00A15FEA"/>
    <w:rsid w:val="00A727F2"/>
    <w:rsid w:val="00A75095"/>
    <w:rsid w:val="00A76545"/>
    <w:rsid w:val="00AA34B2"/>
    <w:rsid w:val="00AA53BE"/>
    <w:rsid w:val="00AA65DD"/>
    <w:rsid w:val="00AA754F"/>
    <w:rsid w:val="00AC2510"/>
    <w:rsid w:val="00AF2CF2"/>
    <w:rsid w:val="00B276AE"/>
    <w:rsid w:val="00B358A8"/>
    <w:rsid w:val="00B4147C"/>
    <w:rsid w:val="00B90A82"/>
    <w:rsid w:val="00BA71AD"/>
    <w:rsid w:val="00BB746E"/>
    <w:rsid w:val="00C01592"/>
    <w:rsid w:val="00C03E9C"/>
    <w:rsid w:val="00C06E3E"/>
    <w:rsid w:val="00C77715"/>
    <w:rsid w:val="00C8466F"/>
    <w:rsid w:val="00C85FA2"/>
    <w:rsid w:val="00CA4120"/>
    <w:rsid w:val="00CB73F3"/>
    <w:rsid w:val="00CE183A"/>
    <w:rsid w:val="00CF2DA3"/>
    <w:rsid w:val="00D36459"/>
    <w:rsid w:val="00D52140"/>
    <w:rsid w:val="00D82034"/>
    <w:rsid w:val="00DF0B85"/>
    <w:rsid w:val="00DF6737"/>
    <w:rsid w:val="00E207E4"/>
    <w:rsid w:val="00E659CC"/>
    <w:rsid w:val="00E7034C"/>
    <w:rsid w:val="00EB6686"/>
    <w:rsid w:val="00EF2017"/>
    <w:rsid w:val="00EF7A1E"/>
    <w:rsid w:val="00F17175"/>
    <w:rsid w:val="00F20135"/>
    <w:rsid w:val="00F21F6E"/>
    <w:rsid w:val="00F35BFD"/>
    <w:rsid w:val="00F832B9"/>
    <w:rsid w:val="00F9592F"/>
    <w:rsid w:val="00F97B17"/>
    <w:rsid w:val="00FB152F"/>
    <w:rsid w:val="00FC0195"/>
    <w:rsid w:val="00FF04B8"/>
    <w:rsid w:val="00FF39C1"/>
    <w:rsid w:val="00FF5015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7C90"/>
  <w15:chartTrackingRefBased/>
  <w15:docId w15:val="{7E4C7D62-DA0F-4306-BAB4-18709908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aie-my.sharepoint.com/personal/s213919_students_aie_edu_au/Documents/room%20load%20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Room load times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025371828521435E-2"/>
          <c:y val="0.17634259259259263"/>
          <c:w val="0.9028635170603674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v>my dungeon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'[room load times.xlsx]Sheet2'!$A$3:$A$8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6C-4DFB-BE73-274BA2092F40}"/>
            </c:ext>
          </c:extLst>
        </c:ser>
        <c:ser>
          <c:idx val="1"/>
          <c:order val="1"/>
          <c:tx>
            <c:v>other dungeon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'[room load times.xlsx]Sheet2'!$B$3:$B$8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6C-4DFB-BE73-274BA2092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597967"/>
        <c:axId val="76844767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'[room load times.xlsx]Sheet2'!$C$3:$C$8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546C-4DFB-BE73-274BA2092F40}"/>
                  </c:ext>
                </c:extLst>
              </c15:ser>
            </c15:filteredLineSeries>
          </c:ext>
        </c:extLst>
      </c:lineChart>
      <c:catAx>
        <c:axId val="148597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844767"/>
        <c:crosses val="autoZero"/>
        <c:auto val="1"/>
        <c:lblAlgn val="ctr"/>
        <c:lblOffset val="100"/>
        <c:noMultiLvlLbl val="0"/>
      </c:catAx>
      <c:valAx>
        <c:axId val="7684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97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5881E86672A459BE9EAED81FC9A63" ma:contentTypeVersion="14" ma:contentTypeDescription="Create a new document." ma:contentTypeScope="" ma:versionID="e3c3ddfc5ab59f351b09fbc473577562">
  <xsd:schema xmlns:xsd="http://www.w3.org/2001/XMLSchema" xmlns:xs="http://www.w3.org/2001/XMLSchema" xmlns:p="http://schemas.microsoft.com/office/2006/metadata/properties" xmlns:ns3="1ecb99f3-6e8c-4eec-a832-fd33defea61d" xmlns:ns4="9baeee4a-f8f1-49c2-9852-2d1169e5e769" targetNamespace="http://schemas.microsoft.com/office/2006/metadata/properties" ma:root="true" ma:fieldsID="87bcecdd4b8cf242c134070b5fb3a47f" ns3:_="" ns4:_="">
    <xsd:import namespace="1ecb99f3-6e8c-4eec-a832-fd33defea61d"/>
    <xsd:import namespace="9baeee4a-f8f1-49c2-9852-2d1169e5e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b99f3-6e8c-4eec-a832-fd33defea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eee4a-f8f1-49c2-9852-2d1169e5e7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cb99f3-6e8c-4eec-a832-fd33defea61d" xsi:nil="true"/>
  </documentManagement>
</p:properties>
</file>

<file path=customXml/itemProps1.xml><?xml version="1.0" encoding="utf-8"?>
<ds:datastoreItem xmlns:ds="http://schemas.openxmlformats.org/officeDocument/2006/customXml" ds:itemID="{D0597F89-3970-4C00-B5E3-7892985E8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b99f3-6e8c-4eec-a832-fd33defea61d"/>
    <ds:schemaRef ds:uri="9baeee4a-f8f1-49c2-9852-2d1169e5e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7F94B-BAD5-4532-AA62-86C5F1141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5473A-4D03-4066-964A-DA64C452D13B}">
  <ds:schemaRefs>
    <ds:schemaRef ds:uri="http://schemas.microsoft.com/office/infopath/2007/PartnerControls"/>
    <ds:schemaRef ds:uri="1ecb99f3-6e8c-4eec-a832-fd33defea61d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9baeee4a-f8f1-49c2-9852-2d1169e5e769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947</Words>
  <Characters>5403</Characters>
  <Application>Microsoft Office Word</Application>
  <DocSecurity>0</DocSecurity>
  <Lines>45</Lines>
  <Paragraphs>12</Paragraphs>
  <ScaleCrop>false</ScaleCrop>
  <Company>The Academy of Interactive Entertainment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Alvaro</dc:creator>
  <cp:keywords/>
  <dc:description/>
  <cp:lastModifiedBy>Dylan Alvaro</cp:lastModifiedBy>
  <cp:revision>2</cp:revision>
  <dcterms:created xsi:type="dcterms:W3CDTF">2023-06-06T05:50:00Z</dcterms:created>
  <dcterms:modified xsi:type="dcterms:W3CDTF">2023-06-06T05:50:00Z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0x01010032C5881E86672A459BE9EAED81FC9A63</vt:lpwstr>
  </property>
</Properties>
</file>