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Odontograma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09/05/2024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3 meses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requisitos completados del total planificado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Estamos atrasados o vamos bien en tiempo?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Porcentaje de avance completado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Hemos sobrepasado los costes o vamos bien?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Ejecución del presupuesto al día de hoy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defectos para proyectos de software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realizadas</w:t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JKT9WQBxMnd0b0Zg+gZXiwon5Q==">CgMxLjAyCGguZ2pkZ3hzOAByITFibDRjUGM0S3cxNmNXU3g0dG43RDItZlE4aFBWd0ZrUQ==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