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E0E9" w14:textId="1E5F7BCB" w:rsidR="0028501F" w:rsidRPr="00804196" w:rsidRDefault="0028501F" w:rsidP="00E67165">
      <w:pPr>
        <w:rPr>
          <w:b/>
          <w:bCs/>
        </w:rPr>
      </w:pPr>
      <w:r w:rsidRPr="00804196">
        <w:t xml:space="preserve">Code </w:t>
      </w:r>
      <w:r w:rsidR="00E67165">
        <w:t>Standards before Commiting:</w:t>
      </w:r>
    </w:p>
    <w:p w14:paraId="54CBD6A4" w14:textId="77777777" w:rsidR="000D4AD6" w:rsidRPr="00804196" w:rsidRDefault="000D4AD6">
      <w:pPr>
        <w:rPr>
          <w:b/>
          <w:bCs/>
        </w:rPr>
      </w:pPr>
    </w:p>
    <w:p w14:paraId="0DB76C13" w14:textId="539D1AF6" w:rsidR="0028501F" w:rsidRPr="00804196" w:rsidRDefault="0028501F" w:rsidP="0028501F">
      <w:pPr>
        <w:pStyle w:val="ListParagraph"/>
        <w:numPr>
          <w:ilvl w:val="0"/>
          <w:numId w:val="1"/>
        </w:numPr>
        <w:rPr>
          <w:b/>
          <w:bCs/>
        </w:rPr>
      </w:pPr>
      <w:r w:rsidRPr="00804196">
        <w:t>Readability and Consistency:</w:t>
      </w:r>
    </w:p>
    <w:p w14:paraId="04C9FE16" w14:textId="432661F0" w:rsidR="0028501F" w:rsidRPr="00804196" w:rsidRDefault="0028501F" w:rsidP="0028501F">
      <w:pPr>
        <w:pStyle w:val="ListParagraph"/>
        <w:numPr>
          <w:ilvl w:val="1"/>
          <w:numId w:val="1"/>
        </w:numPr>
        <w:rPr>
          <w:b/>
          <w:bCs/>
        </w:rPr>
      </w:pPr>
      <w:r w:rsidRPr="00804196">
        <w:t>Code easy to read and uses a consistent coding style.</w:t>
      </w:r>
    </w:p>
    <w:p w14:paraId="3E205BB8" w14:textId="1A4819DF" w:rsidR="0028501F" w:rsidRPr="00804196" w:rsidRDefault="0028501F" w:rsidP="0028501F">
      <w:pPr>
        <w:pStyle w:val="ListParagraph"/>
        <w:numPr>
          <w:ilvl w:val="1"/>
          <w:numId w:val="1"/>
        </w:numPr>
        <w:rPr>
          <w:b/>
          <w:bCs/>
        </w:rPr>
      </w:pPr>
      <w:r w:rsidRPr="00804196">
        <w:t>Variable and function names make sense with what they perform.</w:t>
      </w:r>
    </w:p>
    <w:p w14:paraId="26E2A77C" w14:textId="1D7604A6" w:rsidR="0028501F" w:rsidRPr="00804196" w:rsidRDefault="0028501F" w:rsidP="0028501F">
      <w:pPr>
        <w:pStyle w:val="ListParagraph"/>
        <w:numPr>
          <w:ilvl w:val="0"/>
          <w:numId w:val="1"/>
        </w:numPr>
        <w:rPr>
          <w:b/>
          <w:bCs/>
        </w:rPr>
      </w:pPr>
      <w:r w:rsidRPr="00804196">
        <w:t>Comments and Documentation:</w:t>
      </w:r>
    </w:p>
    <w:p w14:paraId="6296D2F7" w14:textId="3DCD90D8" w:rsidR="0028501F" w:rsidRPr="00804196" w:rsidRDefault="0028501F" w:rsidP="0028501F">
      <w:pPr>
        <w:pStyle w:val="ListParagraph"/>
        <w:numPr>
          <w:ilvl w:val="1"/>
          <w:numId w:val="1"/>
        </w:numPr>
        <w:rPr>
          <w:b/>
          <w:bCs/>
        </w:rPr>
      </w:pPr>
      <w:r w:rsidRPr="00804196">
        <w:t>Comments to explain code and documentation (README).</w:t>
      </w:r>
    </w:p>
    <w:p w14:paraId="6B440818" w14:textId="36CE8F89" w:rsidR="0028501F" w:rsidRPr="00804196" w:rsidRDefault="0028501F" w:rsidP="0028501F">
      <w:pPr>
        <w:pStyle w:val="ListParagraph"/>
        <w:numPr>
          <w:ilvl w:val="0"/>
          <w:numId w:val="1"/>
        </w:numPr>
        <w:rPr>
          <w:b/>
          <w:bCs/>
        </w:rPr>
      </w:pPr>
      <w:r w:rsidRPr="00804196">
        <w:t>Functionality and Requirements:</w:t>
      </w:r>
    </w:p>
    <w:p w14:paraId="222F8492" w14:textId="782FD7B0" w:rsidR="0028501F" w:rsidRPr="00804196" w:rsidRDefault="0028501F" w:rsidP="0028501F">
      <w:pPr>
        <w:pStyle w:val="ListParagraph"/>
        <w:numPr>
          <w:ilvl w:val="1"/>
          <w:numId w:val="1"/>
        </w:numPr>
        <w:rPr>
          <w:b/>
          <w:bCs/>
        </w:rPr>
      </w:pPr>
      <w:r w:rsidRPr="00804196">
        <w:t>Check that code functions properly according to the requirements in the specifications.</w:t>
      </w:r>
    </w:p>
    <w:p w14:paraId="7BDCD30C" w14:textId="5BD70766" w:rsidR="0028501F" w:rsidRPr="00804196" w:rsidRDefault="0028501F" w:rsidP="0028501F">
      <w:pPr>
        <w:pStyle w:val="ListParagraph"/>
        <w:numPr>
          <w:ilvl w:val="0"/>
          <w:numId w:val="1"/>
        </w:numPr>
        <w:rPr>
          <w:b/>
          <w:bCs/>
        </w:rPr>
      </w:pPr>
      <w:r w:rsidRPr="00804196">
        <w:t>Error Handling:</w:t>
      </w:r>
    </w:p>
    <w:p w14:paraId="37087524" w14:textId="2B1125F0" w:rsidR="0028501F" w:rsidRPr="00804196" w:rsidRDefault="0028501F" w:rsidP="0028501F">
      <w:pPr>
        <w:pStyle w:val="ListParagraph"/>
        <w:numPr>
          <w:ilvl w:val="1"/>
          <w:numId w:val="1"/>
        </w:numPr>
        <w:rPr>
          <w:b/>
          <w:bCs/>
        </w:rPr>
      </w:pPr>
      <w:r w:rsidRPr="00804196">
        <w:t>Properly handle errors and exceptions</w:t>
      </w:r>
    </w:p>
    <w:p w14:paraId="49A8F0FD" w14:textId="7DB93B1E" w:rsidR="0028501F" w:rsidRPr="00804196" w:rsidRDefault="0028501F" w:rsidP="0028501F">
      <w:pPr>
        <w:pStyle w:val="ListParagraph"/>
        <w:numPr>
          <w:ilvl w:val="1"/>
          <w:numId w:val="1"/>
        </w:numPr>
        <w:rPr>
          <w:b/>
          <w:bCs/>
        </w:rPr>
      </w:pPr>
      <w:r w:rsidRPr="00804196">
        <w:t>Log errors and display error messages.</w:t>
      </w:r>
    </w:p>
    <w:p w14:paraId="2EB1A489" w14:textId="2668D256" w:rsidR="0028501F" w:rsidRPr="00804196" w:rsidRDefault="0028501F" w:rsidP="0028501F">
      <w:pPr>
        <w:pStyle w:val="ListParagraph"/>
        <w:numPr>
          <w:ilvl w:val="0"/>
          <w:numId w:val="1"/>
        </w:numPr>
        <w:rPr>
          <w:b/>
          <w:bCs/>
        </w:rPr>
      </w:pPr>
      <w:r w:rsidRPr="00804196">
        <w:t>Testing:</w:t>
      </w:r>
    </w:p>
    <w:p w14:paraId="795F40E4" w14:textId="40342357" w:rsidR="0028501F" w:rsidRPr="006351DB" w:rsidRDefault="0028501F" w:rsidP="0028501F">
      <w:pPr>
        <w:pStyle w:val="ListParagraph"/>
        <w:numPr>
          <w:ilvl w:val="1"/>
          <w:numId w:val="1"/>
        </w:numPr>
        <w:rPr>
          <w:b/>
          <w:bCs/>
        </w:rPr>
      </w:pPr>
      <w:r w:rsidRPr="00804196">
        <w:t>Verify that code has appropriate unit tests and has proper coverage</w:t>
      </w:r>
      <w:r w:rsidR="00804196" w:rsidRPr="00804196">
        <w:t>, negative and positive</w:t>
      </w:r>
      <w:r w:rsidR="000D4AD6" w:rsidRPr="00804196">
        <w:t>.</w:t>
      </w:r>
    </w:p>
    <w:p w14:paraId="3B076005" w14:textId="525AC5B0" w:rsidR="006351DB" w:rsidRPr="006351DB" w:rsidRDefault="006351DB" w:rsidP="006351DB">
      <w:pPr>
        <w:pStyle w:val="ListParagraph"/>
        <w:numPr>
          <w:ilvl w:val="0"/>
          <w:numId w:val="1"/>
        </w:numPr>
        <w:rPr>
          <w:b/>
          <w:bCs/>
        </w:rPr>
      </w:pPr>
      <w:r>
        <w:t>Code Organization:</w:t>
      </w:r>
    </w:p>
    <w:p w14:paraId="71B73FF3" w14:textId="0A4AB811" w:rsidR="006351DB" w:rsidRPr="006351DB" w:rsidRDefault="006351DB" w:rsidP="006351D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Check that code is organized into logical modules and </w:t>
      </w:r>
      <w:proofErr w:type="gramStart"/>
      <w:r>
        <w:t>class</w:t>
      </w:r>
      <w:proofErr w:type="gramEnd"/>
    </w:p>
    <w:p w14:paraId="102903B5" w14:textId="19EE53FB" w:rsidR="006351DB" w:rsidRPr="00F7288C" w:rsidRDefault="006351DB" w:rsidP="00F7288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Check the functions are manageable and </w:t>
      </w:r>
      <w:proofErr w:type="gramStart"/>
      <w:r>
        <w:t>broken</w:t>
      </w:r>
      <w:proofErr w:type="gramEnd"/>
    </w:p>
    <w:sectPr w:rsidR="006351DB" w:rsidRPr="00F7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836"/>
    <w:multiLevelType w:val="multilevel"/>
    <w:tmpl w:val="C500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356874"/>
    <w:multiLevelType w:val="hybridMultilevel"/>
    <w:tmpl w:val="D954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302392">
    <w:abstractNumId w:val="1"/>
  </w:num>
  <w:num w:numId="2" w16cid:durableId="25166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1F"/>
    <w:rsid w:val="000D4AD6"/>
    <w:rsid w:val="001E7ACC"/>
    <w:rsid w:val="0028501F"/>
    <w:rsid w:val="003C1FC3"/>
    <w:rsid w:val="005F2F27"/>
    <w:rsid w:val="006351DB"/>
    <w:rsid w:val="00713FD9"/>
    <w:rsid w:val="00804196"/>
    <w:rsid w:val="00BF7AF2"/>
    <w:rsid w:val="00E67165"/>
    <w:rsid w:val="00F7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9FBCF"/>
  <w15:chartTrackingRefBased/>
  <w15:docId w15:val="{701FD0CA-CD92-9246-B313-C07EADD0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51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351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9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Calderon, Dylan (Student)</dc:creator>
  <cp:keywords/>
  <dc:description/>
  <cp:lastModifiedBy>Calderon, Dylan (Student)</cp:lastModifiedBy>
  <cp:revision>8</cp:revision>
  <dcterms:created xsi:type="dcterms:W3CDTF">2024-02-21T01:41:00Z</dcterms:created>
  <dcterms:modified xsi:type="dcterms:W3CDTF">2024-03-05T04:20:00Z</dcterms:modified>
</cp:coreProperties>
</file>