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4" o:title="Stardust Colorful Pastel Space Desktop Wallpaper" recolor="t" type="frame"/>
    </v:background>
  </w:background>
  <w:body>
    <w:p w14:paraId="1AFDC600" w14:textId="77777777" w:rsidR="00906393" w:rsidRPr="009B0212" w:rsidRDefault="009F236A" w:rsidP="00906393">
      <w:pPr>
        <w:pStyle w:val="Sous-titre"/>
        <w:rPr>
          <w:lang w:val="en-US"/>
        </w:rPr>
      </w:pPr>
      <w:r w:rsidRPr="009B021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8371387" wp14:editId="53F4FF2E">
            <wp:simplePos x="0" y="0"/>
            <wp:positionH relativeFrom="margin">
              <wp:posOffset>578965</wp:posOffset>
            </wp:positionH>
            <wp:positionV relativeFrom="paragraph">
              <wp:posOffset>-296576</wp:posOffset>
            </wp:positionV>
            <wp:extent cx="5386039" cy="5451099"/>
            <wp:effectExtent l="0" t="0" r="0" b="0"/>
            <wp:wrapNone/>
            <wp:docPr id="5" name="Image 5" descr="Résultat de recherche d'images pour &quot;image database design png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image database design png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39" cy="545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lang w:val="en-US"/>
        </w:rPr>
        <w:alias w:val="Entrez la date :"/>
        <w:tag w:val="Entrez la date :"/>
        <w:id w:val="-2072651219"/>
        <w:placeholder>
          <w:docPart w:val="FC3AD1D2CA2945FE941C1B50CA6D6647"/>
        </w:placeholder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15:appearance w15:val="hidden"/>
        <w:text w:multiLine="1"/>
      </w:sdtPr>
      <w:sdtEndPr/>
      <w:sdtContent>
        <w:p w14:paraId="14A1A287" w14:textId="77777777" w:rsidR="00906393" w:rsidRPr="009B0212" w:rsidRDefault="001776C6" w:rsidP="00906393">
          <w:pPr>
            <w:pStyle w:val="Sous-titre"/>
            <w:rPr>
              <w:lang w:val="en-US"/>
            </w:rPr>
          </w:pPr>
          <w:r w:rsidRPr="009B0212">
            <w:rPr>
              <w:lang w:val="en-US"/>
            </w:rPr>
            <w:t>05/07/2018</w:t>
          </w:r>
        </w:p>
      </w:sdtContent>
    </w:sdt>
    <w:p w14:paraId="17E4D52F" w14:textId="77777777" w:rsidR="00E02728" w:rsidRPr="009B0212" w:rsidRDefault="00E02728" w:rsidP="00906393">
      <w:pPr>
        <w:pStyle w:val="Logo"/>
        <w:rPr>
          <w:lang w:val="en-US"/>
        </w:rPr>
      </w:pPr>
    </w:p>
    <w:sdt>
      <w:sdtPr>
        <w:rPr>
          <w:lang w:val="en-US"/>
        </w:rPr>
        <w:alias w:val="Entrez le titre :"/>
        <w:tag w:val="Entrez le titre :"/>
        <w:id w:val="1212537942"/>
        <w:placeholder>
          <w:docPart w:val="652DFD3D138240C0950CF9841CF76EA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40D33222" w14:textId="77777777" w:rsidR="00906393" w:rsidRPr="009B0212" w:rsidRDefault="005178DD" w:rsidP="00906393">
          <w:pPr>
            <w:pStyle w:val="Titre"/>
            <w:rPr>
              <w:lang w:val="en-US"/>
            </w:rPr>
          </w:pPr>
          <w:r w:rsidRPr="009B0212">
            <w:rPr>
              <w:lang w:val="en-US"/>
            </w:rPr>
            <w:t>Oracle database</w:t>
          </w:r>
        </w:p>
      </w:sdtContent>
    </w:sdt>
    <w:sdt>
      <w:sdtPr>
        <w:rPr>
          <w:lang w:val="en-US"/>
        </w:rPr>
        <w:alias w:val="Entrez le sous-titre :"/>
        <w:tag w:val="Entrez le sous-titre :"/>
        <w:id w:val="-450009744"/>
        <w:placeholder>
          <w:docPart w:val="26AD106B1E424363AD2D4500213F2705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 w:multiLine="1"/>
      </w:sdtPr>
      <w:sdtEndPr/>
      <w:sdtContent>
        <w:p w14:paraId="013715D3" w14:textId="77777777" w:rsidR="00906393" w:rsidRPr="009B0212" w:rsidRDefault="001776C6" w:rsidP="00906393">
          <w:pPr>
            <w:pStyle w:val="Sous-titre"/>
            <w:rPr>
              <w:lang w:val="en-US"/>
            </w:rPr>
          </w:pPr>
          <w:r w:rsidRPr="009B0212">
            <w:rPr>
              <w:lang w:val="en-US"/>
            </w:rPr>
            <w:t>data project</w:t>
          </w:r>
        </w:p>
      </w:sdtContent>
    </w:sdt>
    <w:p w14:paraId="394D0077" w14:textId="77777777" w:rsidR="00E661AD" w:rsidRPr="009B0212" w:rsidRDefault="001776C6" w:rsidP="00906393">
      <w:pPr>
        <w:pStyle w:val="Coordonnes"/>
        <w:rPr>
          <w:lang w:val="en-US" w:bidi="fr-FR"/>
        </w:rPr>
      </w:pPr>
      <w:r w:rsidRPr="009B0212">
        <w:rPr>
          <w:u w:val="single"/>
          <w:lang w:val="en-US"/>
        </w:rPr>
        <w:t xml:space="preserve">written </w:t>
      </w:r>
      <w:r w:rsidR="00803E64" w:rsidRPr="009B0212">
        <w:rPr>
          <w:u w:val="single"/>
          <w:lang w:val="en-US"/>
        </w:rPr>
        <w:t>BY:</w:t>
      </w:r>
      <w:r w:rsidR="00906393" w:rsidRPr="009B0212">
        <w:rPr>
          <w:lang w:val="en-US" w:bidi="fr-FR"/>
        </w:rPr>
        <w:t xml:space="preserve"> </w:t>
      </w:r>
    </w:p>
    <w:p w14:paraId="5A17B3A4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>Dylan cattelan,</w:t>
      </w:r>
    </w:p>
    <w:p w14:paraId="5A537AC9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 xml:space="preserve"> cedric montes,</w:t>
      </w:r>
    </w:p>
    <w:p w14:paraId="4F9A538D" w14:textId="77777777" w:rsidR="00E661AD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 xml:space="preserve"> anthony luque, </w:t>
      </w:r>
    </w:p>
    <w:p w14:paraId="6E841C97" w14:textId="77777777" w:rsidR="00906393" w:rsidRPr="009B0212" w:rsidRDefault="001776C6" w:rsidP="00906393">
      <w:pPr>
        <w:pStyle w:val="Coordonnes"/>
        <w:rPr>
          <w:lang w:val="en-US"/>
        </w:rPr>
      </w:pPr>
      <w:r w:rsidRPr="009B0212">
        <w:rPr>
          <w:lang w:val="en-US"/>
        </w:rPr>
        <w:t>anais banos</w:t>
      </w:r>
    </w:p>
    <w:p w14:paraId="5D49BAEC" w14:textId="77777777" w:rsidR="00906393" w:rsidRPr="009B0212" w:rsidRDefault="00A82596" w:rsidP="00906393">
      <w:pPr>
        <w:pStyle w:val="Coordonnes"/>
        <w:rPr>
          <w:lang w:val="en-US"/>
        </w:rPr>
      </w:pPr>
      <w:sdt>
        <w:sdtPr>
          <w:rPr>
            <w:lang w:val="en-US"/>
          </w:rPr>
          <w:alias w:val="Entrez le nom de la société :"/>
          <w:tag w:val="Entrez le nom de la société :"/>
          <w:id w:val="733736139"/>
          <w:placeholder>
            <w:docPart w:val="01D42F770B7A435F938660DDB08A36A8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 w:multiLine="1"/>
        </w:sdtPr>
        <w:sdtEndPr/>
        <w:sdtContent>
          <w:r w:rsidR="00FA59F8" w:rsidRPr="009B0212">
            <w:rPr>
              <w:lang w:val="en-US"/>
            </w:rPr>
            <w:t>cesi exia a3</w:t>
          </w:r>
        </w:sdtContent>
      </w:sdt>
    </w:p>
    <w:p w14:paraId="7094E97D" w14:textId="77777777" w:rsidR="00E661AD" w:rsidRPr="009B0212" w:rsidRDefault="00E661AD">
      <w:pPr>
        <w:rPr>
          <w:lang w:val="en-US"/>
        </w:rPr>
      </w:pPr>
      <w:r w:rsidRPr="009B0212">
        <w:rPr>
          <w:lang w:val="en-US"/>
        </w:rPr>
        <w:br w:type="page"/>
      </w:r>
    </w:p>
    <w:p w14:paraId="1BCE66FC" w14:textId="77777777" w:rsidR="00F72F28" w:rsidRPr="009B0212" w:rsidRDefault="00F72F28" w:rsidP="00E02728">
      <w:pPr>
        <w:rPr>
          <w:lang w:val="en-US"/>
        </w:rPr>
      </w:pPr>
    </w:p>
    <w:sdt>
      <w:sdtPr>
        <w:rPr>
          <w:rFonts w:asciiTheme="minorHAnsi" w:eastAsiaTheme="minorEastAsia" w:hAnsiTheme="minorHAnsi" w:cstheme="minorBidi"/>
          <w:caps w:val="0"/>
          <w:color w:val="auto"/>
          <w:sz w:val="22"/>
          <w:szCs w:val="22"/>
          <w:lang w:val="en-US"/>
        </w:rPr>
        <w:id w:val="-9872421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518DB7" w14:textId="77777777" w:rsidR="00F72F28" w:rsidRPr="009B0212" w:rsidRDefault="00F72F28">
          <w:pPr>
            <w:pStyle w:val="En-ttedetabledesmatires"/>
            <w:rPr>
              <w:lang w:val="en-US"/>
            </w:rPr>
          </w:pPr>
          <w:r w:rsidRPr="009B0212">
            <w:rPr>
              <w:lang w:val="en-US"/>
            </w:rPr>
            <w:t>Table of Contents</w:t>
          </w:r>
        </w:p>
        <w:p w14:paraId="4BB679D9" w14:textId="77777777" w:rsidR="00B06CAD" w:rsidRDefault="00F72F28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r w:rsidRPr="009B0212">
            <w:rPr>
              <w:b/>
              <w:bCs/>
              <w:noProof/>
              <w:lang w:val="en-US"/>
            </w:rPr>
            <w:fldChar w:fldCharType="begin"/>
          </w:r>
          <w:r w:rsidRPr="009B0212">
            <w:rPr>
              <w:b/>
              <w:bCs/>
              <w:noProof/>
              <w:lang w:val="en-US"/>
            </w:rPr>
            <w:instrText xml:space="preserve"> TOC \o "1-3" \h \z \u </w:instrText>
          </w:r>
          <w:r w:rsidRPr="009B0212">
            <w:rPr>
              <w:b/>
              <w:bCs/>
              <w:noProof/>
              <w:lang w:val="en-US"/>
            </w:rPr>
            <w:fldChar w:fldCharType="separate"/>
          </w:r>
          <w:hyperlink w:anchor="_Toc518573182" w:history="1">
            <w:r w:rsidR="00B06CAD" w:rsidRPr="00741C2D">
              <w:rPr>
                <w:rStyle w:val="Lienhypertexte"/>
                <w:noProof/>
              </w:rPr>
              <w:t>Oracle database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_Toc518573182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2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26D67E7" w14:textId="77777777" w:rsidR="00B06CAD" w:rsidRDefault="00A82596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3" w:history="1">
            <w:r w:rsidR="00B06CAD" w:rsidRPr="00741C2D">
              <w:rPr>
                <w:rStyle w:val="Lienhypertexte"/>
                <w:noProof/>
              </w:rPr>
              <w:t>MCD – Modèle de conception de données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_Toc518573183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2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2A37DC3D" w14:textId="77777777" w:rsidR="00B06CAD" w:rsidRDefault="00A82596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4" w:history="1">
            <w:r w:rsidR="00B06CAD" w:rsidRPr="00741C2D">
              <w:rPr>
                <w:rStyle w:val="Lienhypertexte"/>
                <w:noProof/>
                <w:lang w:val="en-US"/>
              </w:rPr>
              <w:t>Color, Variant, Texture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_Toc518573184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2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C08E966" w14:textId="77777777" w:rsidR="00B06CAD" w:rsidRDefault="00A82596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5" w:history="1">
            <w:r w:rsidR="00B06CAD" w:rsidRPr="00741C2D">
              <w:rPr>
                <w:rStyle w:val="Lienhypertexte"/>
                <w:noProof/>
                <w:lang w:val="en-US"/>
              </w:rPr>
              <w:t>CandyCost / Candy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_Toc518573185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CEED4B5" w14:textId="77777777" w:rsidR="00B06CAD" w:rsidRDefault="00A82596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6" w:history="1">
            <w:r w:rsidR="00B06CAD" w:rsidRPr="00741C2D">
              <w:rPr>
                <w:rStyle w:val="Lienhypertexte"/>
                <w:noProof/>
                <w:lang w:val="en-US"/>
              </w:rPr>
              <w:t>Packaging, Palette, Cardboard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_Toc518573186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162F7C0" w14:textId="77777777" w:rsidR="00B06CAD" w:rsidRDefault="00A82596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7" w:history="1">
            <w:r w:rsidR="00B06CAD" w:rsidRPr="00741C2D">
              <w:rPr>
                <w:rStyle w:val="Lienhypertexte"/>
                <w:noProof/>
                <w:lang w:val="en-US"/>
              </w:rPr>
              <w:t>CandyReferences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_Toc518573187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CC74BFB" w14:textId="77777777" w:rsidR="00B06CAD" w:rsidRDefault="00A82596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8" w:history="1">
            <w:r w:rsidR="00B06CAD" w:rsidRPr="00741C2D">
              <w:rPr>
                <w:rStyle w:val="Lienhypertexte"/>
                <w:noProof/>
                <w:lang w:val="en-US"/>
              </w:rPr>
              <w:t>Orders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_Toc518573188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44BA9DBF" w14:textId="77777777" w:rsidR="00B06CAD" w:rsidRDefault="00A82596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89" w:history="1">
            <w:r w:rsidR="00B06CAD" w:rsidRPr="00741C2D">
              <w:rPr>
                <w:rStyle w:val="Lienhypertexte"/>
                <w:noProof/>
                <w:lang w:val="en-US"/>
              </w:rPr>
              <w:t>Country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_Toc518573189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46427FC1" w14:textId="77777777" w:rsidR="00B06CAD" w:rsidRDefault="00A82596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0" w:history="1">
            <w:r w:rsidR="00B06CAD" w:rsidRPr="00741C2D">
              <w:rPr>
                <w:rStyle w:val="Lienhypertexte"/>
                <w:noProof/>
                <w:lang w:val="en-US"/>
              </w:rPr>
              <w:t>Stock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_Toc518573190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002BE104" w14:textId="77777777" w:rsidR="00B06CAD" w:rsidRDefault="00A82596">
          <w:pPr>
            <w:pStyle w:val="TM3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1" w:history="1">
            <w:r w:rsidR="00B06CAD" w:rsidRPr="00741C2D">
              <w:rPr>
                <w:rStyle w:val="Lienhypertexte"/>
                <w:noProof/>
                <w:lang w:val="en-US"/>
              </w:rPr>
              <w:t>Machine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_Toc518573191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3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2E63F806" w14:textId="77777777" w:rsidR="00B06CAD" w:rsidRDefault="00A82596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2" w:history="1">
            <w:r w:rsidR="00B06CAD" w:rsidRPr="00741C2D">
              <w:rPr>
                <w:rStyle w:val="Lienhypertexte"/>
                <w:noProof/>
              </w:rPr>
              <w:t>MLD – modèle logique de données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_Toc518573192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4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4C2EC00B" w14:textId="77777777" w:rsidR="00B06CAD" w:rsidRDefault="00A82596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3" w:history="1">
            <w:r w:rsidR="00B06CAD" w:rsidRPr="00741C2D">
              <w:rPr>
                <w:rStyle w:val="Lienhypertexte"/>
                <w:noProof/>
                <w:lang w:val="en-US"/>
              </w:rPr>
              <w:t>MPD – Modèle physique de données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_Toc518573193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4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388A4142" w14:textId="77777777" w:rsidR="00B06CAD" w:rsidRDefault="00A82596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4" w:history="1">
            <w:r w:rsidR="00B06CAD" w:rsidRPr="00741C2D">
              <w:rPr>
                <w:rStyle w:val="Lienhypertexte"/>
                <w:noProof/>
                <w:lang w:val="en-US"/>
              </w:rPr>
              <w:t>Data Generator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_Toc518573194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4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2AF663F5" w14:textId="77777777" w:rsidR="00B06CAD" w:rsidRDefault="00A82596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5" w:history="1">
            <w:r w:rsidR="00B06CAD" w:rsidRPr="00741C2D">
              <w:rPr>
                <w:rStyle w:val="Lienhypertexte"/>
                <w:noProof/>
                <w:lang w:val="en-US"/>
              </w:rPr>
              <w:t>UML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_Toc518573195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4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496585D2" w14:textId="77777777" w:rsidR="00B06CAD" w:rsidRDefault="00A82596">
          <w:pPr>
            <w:pStyle w:val="TM1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6" w:history="1">
            <w:r w:rsidR="00B06CAD" w:rsidRPr="00741C2D">
              <w:rPr>
                <w:rStyle w:val="Lienhypertexte"/>
                <w:noProof/>
                <w:lang w:val="en-US"/>
              </w:rPr>
              <w:t>rights and privileges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_Toc518573196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5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56CB9EA2" w14:textId="77777777" w:rsidR="00B06CAD" w:rsidRDefault="00A82596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7" w:history="1">
            <w:r w:rsidR="00B06CAD" w:rsidRPr="00741C2D">
              <w:rPr>
                <w:rStyle w:val="Lienhypertexte"/>
                <w:noProof/>
                <w:lang w:val="en-US"/>
              </w:rPr>
              <w:t>Data generator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_Toc518573197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5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5C91826B" w14:textId="77777777" w:rsidR="00B06CAD" w:rsidRDefault="00A82596">
          <w:pPr>
            <w:pStyle w:val="TM2"/>
            <w:tabs>
              <w:tab w:val="right" w:leader="dot" w:pos="9628"/>
            </w:tabs>
            <w:rPr>
              <w:noProof/>
              <w:kern w:val="0"/>
              <w:lang w:eastAsia="fr-FR"/>
              <w14:ligatures w14:val="none"/>
            </w:rPr>
          </w:pPr>
          <w:hyperlink w:anchor="_Toc518573198" w:history="1">
            <w:r w:rsidR="00B06CAD" w:rsidRPr="00741C2D">
              <w:rPr>
                <w:rStyle w:val="Lienhypertexte"/>
                <w:noProof/>
                <w:lang w:val="en-US"/>
              </w:rPr>
              <w:t>ETL - talend</w:t>
            </w:r>
            <w:r w:rsidR="00B06CAD">
              <w:rPr>
                <w:noProof/>
                <w:webHidden/>
              </w:rPr>
              <w:tab/>
            </w:r>
            <w:r w:rsidR="00B06CAD">
              <w:rPr>
                <w:noProof/>
                <w:webHidden/>
              </w:rPr>
              <w:fldChar w:fldCharType="begin"/>
            </w:r>
            <w:r w:rsidR="00B06CAD">
              <w:rPr>
                <w:noProof/>
                <w:webHidden/>
              </w:rPr>
              <w:instrText xml:space="preserve"> PAGEREF _Toc518573198 \h </w:instrText>
            </w:r>
            <w:r w:rsidR="00B06CAD">
              <w:rPr>
                <w:noProof/>
                <w:webHidden/>
              </w:rPr>
            </w:r>
            <w:r w:rsidR="00B06CAD">
              <w:rPr>
                <w:noProof/>
                <w:webHidden/>
              </w:rPr>
              <w:fldChar w:fldCharType="separate"/>
            </w:r>
            <w:r w:rsidR="00B06CAD">
              <w:rPr>
                <w:noProof/>
                <w:webHidden/>
              </w:rPr>
              <w:t>5</w:t>
            </w:r>
            <w:r w:rsidR="00B06CAD">
              <w:rPr>
                <w:noProof/>
                <w:webHidden/>
              </w:rPr>
              <w:fldChar w:fldCharType="end"/>
            </w:r>
          </w:hyperlink>
        </w:p>
        <w:p w14:paraId="55452D58" w14:textId="77777777" w:rsidR="00F72F28" w:rsidRPr="009B0212" w:rsidRDefault="00F72F28">
          <w:pPr>
            <w:rPr>
              <w:lang w:val="en-US"/>
            </w:rPr>
          </w:pPr>
          <w:r w:rsidRPr="009B0212"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59E96714" w14:textId="77777777" w:rsidR="00F72F28" w:rsidRPr="009B0212" w:rsidRDefault="00F72F28">
      <w:pPr>
        <w:rPr>
          <w:lang w:val="en-US"/>
        </w:rPr>
      </w:pPr>
      <w:r w:rsidRPr="009B0212">
        <w:rPr>
          <w:lang w:val="en-US"/>
        </w:rPr>
        <w:br w:type="page"/>
      </w:r>
    </w:p>
    <w:p w14:paraId="6A24497F" w14:textId="77777777" w:rsidR="008575FB" w:rsidRPr="009B0212" w:rsidRDefault="00CB2237" w:rsidP="00CB2237">
      <w:pPr>
        <w:pStyle w:val="Titre"/>
        <w:rPr>
          <w:lang w:val="en-US"/>
        </w:rPr>
      </w:pPr>
      <w:r w:rsidRPr="009B0212">
        <w:rPr>
          <w:lang w:val="en-US"/>
        </w:rPr>
        <w:lastRenderedPageBreak/>
        <w:t>iNTRODUCTION</w:t>
      </w:r>
    </w:p>
    <w:p w14:paraId="0D24882C" w14:textId="77777777" w:rsidR="00CB2237" w:rsidRPr="009B0212" w:rsidRDefault="00CB2237" w:rsidP="00CB2237">
      <w:pPr>
        <w:rPr>
          <w:lang w:val="en-US"/>
        </w:rPr>
      </w:pPr>
    </w:p>
    <w:p w14:paraId="4D88BD33" w14:textId="77777777" w:rsidR="00CB2237" w:rsidRPr="009B0212" w:rsidRDefault="00CB2237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ab/>
        <w:t xml:space="preserve">To introduce this </w:t>
      </w:r>
      <w:r w:rsidR="001E38E2" w:rsidRPr="009B0212">
        <w:rPr>
          <w:sz w:val="24"/>
          <w:lang w:val="en-US"/>
        </w:rPr>
        <w:t>report,</w:t>
      </w:r>
      <w:r w:rsidR="00762F14" w:rsidRPr="009B0212">
        <w:rPr>
          <w:sz w:val="24"/>
          <w:lang w:val="en-US"/>
        </w:rPr>
        <w:t xml:space="preserve"> </w:t>
      </w:r>
      <w:r w:rsidR="001E38E2" w:rsidRPr="009B0212">
        <w:rPr>
          <w:sz w:val="24"/>
          <w:lang w:val="en-US"/>
        </w:rPr>
        <w:t xml:space="preserve">I would like to explain </w:t>
      </w:r>
      <w:r w:rsidR="00B76620" w:rsidRPr="009B0212">
        <w:rPr>
          <w:sz w:val="24"/>
          <w:lang w:val="en-US"/>
        </w:rPr>
        <w:t xml:space="preserve">the situation. </w:t>
      </w:r>
    </w:p>
    <w:p w14:paraId="11CF36BB" w14:textId="77777777" w:rsidR="00B76620" w:rsidRPr="009B0212" w:rsidRDefault="00B76620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ab/>
      </w:r>
      <w:r w:rsidR="00870811" w:rsidRPr="009B0212">
        <w:rPr>
          <w:sz w:val="24"/>
          <w:lang w:val="en-US"/>
        </w:rPr>
        <w:tab/>
      </w:r>
      <w:r w:rsidRPr="009B0212">
        <w:rPr>
          <w:sz w:val="24"/>
          <w:lang w:val="en-US"/>
        </w:rPr>
        <w:t>During this week, we need to replicate the operation of a candy factory. Thereby, we had to conceive</w:t>
      </w:r>
      <w:r w:rsidR="00CE6402" w:rsidRPr="009B0212">
        <w:rPr>
          <w:sz w:val="24"/>
          <w:lang w:val="en-US"/>
        </w:rPr>
        <w:t xml:space="preserve">, develop and deploy an Oracle DB and a Data Generator. </w:t>
      </w:r>
    </w:p>
    <w:p w14:paraId="5573584F" w14:textId="77777777" w:rsidR="00CE6402" w:rsidRPr="009B0212" w:rsidRDefault="00CE6402" w:rsidP="00CB2237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We can split our work in two main parts: </w:t>
      </w:r>
    </w:p>
    <w:p w14:paraId="450FA744" w14:textId="77777777" w:rsidR="00CE6402" w:rsidRPr="009B0212" w:rsidRDefault="00CE6402" w:rsidP="00CE6402">
      <w:pPr>
        <w:pStyle w:val="Paragraphedeliste"/>
        <w:numPr>
          <w:ilvl w:val="0"/>
          <w:numId w:val="19"/>
        </w:numPr>
        <w:rPr>
          <w:sz w:val="24"/>
          <w:lang w:val="en-US"/>
        </w:rPr>
      </w:pPr>
      <w:r w:rsidRPr="009B0212">
        <w:rPr>
          <w:sz w:val="24"/>
          <w:lang w:val="en-US"/>
        </w:rPr>
        <w:t>Oracle DB</w:t>
      </w:r>
    </w:p>
    <w:p w14:paraId="0490AA02" w14:textId="77777777" w:rsidR="00CE6402" w:rsidRPr="009B0212" w:rsidRDefault="00CE6402" w:rsidP="00CE6402">
      <w:pPr>
        <w:pStyle w:val="Paragraphedeliste"/>
        <w:numPr>
          <w:ilvl w:val="0"/>
          <w:numId w:val="19"/>
        </w:numPr>
        <w:rPr>
          <w:sz w:val="24"/>
          <w:lang w:val="en-US"/>
        </w:rPr>
      </w:pPr>
      <w:r w:rsidRPr="009B0212">
        <w:rPr>
          <w:sz w:val="24"/>
          <w:lang w:val="en-US"/>
        </w:rPr>
        <w:t>Data Generator</w:t>
      </w:r>
    </w:p>
    <w:p w14:paraId="3CD6BB16" w14:textId="77777777" w:rsidR="00CE6402" w:rsidRPr="009B0212" w:rsidRDefault="00870811" w:rsidP="00CE6402">
      <w:pPr>
        <w:rPr>
          <w:sz w:val="24"/>
          <w:lang w:val="en-US"/>
        </w:rPr>
      </w:pPr>
      <w:r w:rsidRPr="009B0212">
        <w:rPr>
          <w:sz w:val="24"/>
          <w:lang w:val="en-US"/>
        </w:rPr>
        <w:t>The Oracle DB concerns the internal operation of the factory, and the Data Generator simulates the external flows of the company like orders.</w:t>
      </w:r>
    </w:p>
    <w:p w14:paraId="14D402DA" w14:textId="77777777" w:rsidR="00870811" w:rsidRPr="009B0212" w:rsidRDefault="00870811" w:rsidP="00CE6402">
      <w:pPr>
        <w:rPr>
          <w:sz w:val="24"/>
          <w:lang w:val="en-US"/>
        </w:rPr>
      </w:pPr>
    </w:p>
    <w:bookmarkStart w:id="0" w:name="_Toc518573182" w:displacedByCustomXml="next"/>
    <w:sdt>
      <w:sdtPr>
        <w:rPr>
          <w:sz w:val="36"/>
        </w:rPr>
        <w:alias w:val="Titre :"/>
        <w:tag w:val="Titre :"/>
        <w:id w:val="135919152"/>
        <w:placeholder>
          <w:docPart w:val="921CA8E3C7F549CDB6DFED9827638F7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 w:multiLine="1"/>
      </w:sdtPr>
      <w:sdtEndPr/>
      <w:sdtContent>
        <w:p w14:paraId="247E2017" w14:textId="77777777" w:rsidR="00906393" w:rsidRPr="00703C13" w:rsidRDefault="005178DD" w:rsidP="00906393">
          <w:pPr>
            <w:pStyle w:val="Titre1"/>
            <w:rPr>
              <w:sz w:val="36"/>
            </w:rPr>
          </w:pPr>
          <w:r w:rsidRPr="00703C13">
            <w:rPr>
              <w:sz w:val="36"/>
            </w:rPr>
            <w:t>Oracle database</w:t>
          </w:r>
        </w:p>
      </w:sdtContent>
    </w:sdt>
    <w:bookmarkEnd w:id="0" w:displacedByCustomXml="prev"/>
    <w:p w14:paraId="15A1E35B" w14:textId="77777777" w:rsidR="009F236A" w:rsidRPr="00703C13" w:rsidRDefault="005178DD" w:rsidP="005178DD">
      <w:pPr>
        <w:pStyle w:val="Titre2"/>
      </w:pPr>
      <w:bookmarkStart w:id="1" w:name="_Toc518573183"/>
      <w:r w:rsidRPr="00703C13">
        <w:t xml:space="preserve">MCD – </w:t>
      </w:r>
      <w:r w:rsidR="008A7E3A" w:rsidRPr="00703C13">
        <w:t>Modèle de conception de données</w:t>
      </w:r>
      <w:bookmarkEnd w:id="1"/>
    </w:p>
    <w:p w14:paraId="7E9BDB18" w14:textId="77777777" w:rsidR="0090205D" w:rsidRPr="009B0212" w:rsidRDefault="0090205D" w:rsidP="0090205D">
      <w:pPr>
        <w:rPr>
          <w:sz w:val="24"/>
          <w:lang w:val="en-US"/>
        </w:rPr>
      </w:pPr>
      <w:r w:rsidRPr="009B0212">
        <w:rPr>
          <w:sz w:val="24"/>
          <w:lang w:val="en-US"/>
        </w:rPr>
        <w:t>This schema describes how we thank our database, there are different link with associations between them. We used the MERISE conventions.</w:t>
      </w:r>
    </w:p>
    <w:p w14:paraId="3C311B09" w14:textId="77777777" w:rsidR="005178DD" w:rsidRPr="009B0212" w:rsidRDefault="00520ADB" w:rsidP="009F6A51">
      <w:pPr>
        <w:rPr>
          <w:sz w:val="24"/>
          <w:lang w:val="en-US"/>
        </w:rPr>
      </w:pPr>
      <w:r w:rsidRPr="009B0212">
        <w:rPr>
          <w:sz w:val="24"/>
          <w:lang w:val="en-US"/>
        </w:rPr>
        <w:t>(picture)</w:t>
      </w:r>
    </w:p>
    <w:p w14:paraId="42E6F0BA" w14:textId="77777777" w:rsidR="009F236A" w:rsidRPr="009B0212" w:rsidRDefault="00103F93">
      <w:pPr>
        <w:rPr>
          <w:sz w:val="24"/>
          <w:lang w:val="en-US"/>
        </w:rPr>
      </w:pPr>
      <w:r w:rsidRPr="009B0212">
        <w:rPr>
          <w:sz w:val="24"/>
          <w:lang w:val="en-US"/>
        </w:rPr>
        <w:t>We can see above our data</w:t>
      </w:r>
      <w:r w:rsidR="0030731D" w:rsidRPr="009B0212">
        <w:rPr>
          <w:sz w:val="24"/>
          <w:lang w:val="en-US"/>
        </w:rPr>
        <w:t>base</w:t>
      </w:r>
      <w:r w:rsidRPr="009B0212">
        <w:rPr>
          <w:sz w:val="24"/>
          <w:lang w:val="en-US"/>
        </w:rPr>
        <w:t xml:space="preserve"> design schema</w:t>
      </w:r>
      <w:r w:rsidR="00191333" w:rsidRPr="009B0212">
        <w:rPr>
          <w:sz w:val="24"/>
          <w:lang w:val="en-US"/>
        </w:rPr>
        <w:t>, in this case we are in a relational Database</w:t>
      </w:r>
      <w:r w:rsidR="00A3587A" w:rsidRPr="009B0212">
        <w:rPr>
          <w:sz w:val="24"/>
          <w:lang w:val="en-US"/>
        </w:rPr>
        <w:t>.</w:t>
      </w:r>
      <w:r w:rsidR="00191333" w:rsidRPr="009B0212">
        <w:rPr>
          <w:sz w:val="24"/>
          <w:lang w:val="en-US"/>
        </w:rPr>
        <w:t xml:space="preserve"> </w:t>
      </w:r>
    </w:p>
    <w:p w14:paraId="30ADDBD9" w14:textId="77777777" w:rsidR="00A3587A" w:rsidRPr="009B0212" w:rsidRDefault="00EA1CCC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It contains </w:t>
      </w:r>
      <w:r w:rsidR="00191333" w:rsidRPr="009B0212">
        <w:rPr>
          <w:sz w:val="24"/>
          <w:lang w:val="en-US"/>
        </w:rPr>
        <w:t xml:space="preserve">the following </w:t>
      </w:r>
      <w:r w:rsidR="005B7326" w:rsidRPr="009B0212">
        <w:rPr>
          <w:sz w:val="24"/>
          <w:lang w:val="en-US"/>
        </w:rPr>
        <w:t xml:space="preserve">13 </w:t>
      </w:r>
      <w:r w:rsidR="00982A31" w:rsidRPr="009B0212">
        <w:rPr>
          <w:sz w:val="24"/>
          <w:lang w:val="en-US"/>
        </w:rPr>
        <w:t>tables:</w:t>
      </w:r>
      <w:r w:rsidR="00191333" w:rsidRPr="009B0212">
        <w:rPr>
          <w:sz w:val="24"/>
          <w:lang w:val="en-US"/>
        </w:rPr>
        <w:t xml:space="preserve"> </w:t>
      </w:r>
    </w:p>
    <w:p w14:paraId="18D7EA3A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Color</w:t>
      </w:r>
    </w:p>
    <w:p w14:paraId="2E41771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Variant</w:t>
      </w:r>
    </w:p>
    <w:p w14:paraId="20831DF4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Texture</w:t>
      </w:r>
    </w:p>
    <w:p w14:paraId="6120D6A1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Stock</w:t>
      </w:r>
    </w:p>
    <w:p w14:paraId="43D6D925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Cardboard</w:t>
      </w:r>
    </w:p>
    <w:p w14:paraId="2455478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Palette</w:t>
      </w:r>
    </w:p>
    <w:p w14:paraId="76A676EF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 xml:space="preserve">Packaging </w:t>
      </w:r>
    </w:p>
    <w:p w14:paraId="6B2DAE0D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Machine</w:t>
      </w:r>
    </w:p>
    <w:p w14:paraId="527B130C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proofErr w:type="spellStart"/>
      <w:r w:rsidRPr="009B0212">
        <w:rPr>
          <w:sz w:val="24"/>
          <w:lang w:val="en-US"/>
        </w:rPr>
        <w:t>CandyCost</w:t>
      </w:r>
      <w:proofErr w:type="spellEnd"/>
    </w:p>
    <w:p w14:paraId="5696839B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Candy</w:t>
      </w:r>
    </w:p>
    <w:p w14:paraId="6743BFC0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proofErr w:type="spellStart"/>
      <w:r w:rsidRPr="009B0212">
        <w:rPr>
          <w:sz w:val="24"/>
          <w:lang w:val="en-US"/>
        </w:rPr>
        <w:t>CandyReferences</w:t>
      </w:r>
      <w:proofErr w:type="spellEnd"/>
    </w:p>
    <w:p w14:paraId="2D201EEA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Orders</w:t>
      </w:r>
    </w:p>
    <w:p w14:paraId="444EBBA4" w14:textId="77777777" w:rsidR="00191333" w:rsidRPr="009B0212" w:rsidRDefault="00191333" w:rsidP="00191333">
      <w:pPr>
        <w:pStyle w:val="Paragraphedeliste"/>
        <w:numPr>
          <w:ilvl w:val="0"/>
          <w:numId w:val="20"/>
        </w:numPr>
        <w:rPr>
          <w:sz w:val="24"/>
          <w:lang w:val="en-US"/>
        </w:rPr>
      </w:pPr>
      <w:r w:rsidRPr="009B0212">
        <w:rPr>
          <w:sz w:val="24"/>
          <w:lang w:val="en-US"/>
        </w:rPr>
        <w:t>Country</w:t>
      </w:r>
    </w:p>
    <w:p w14:paraId="1B816B1B" w14:textId="77777777" w:rsidR="00191333" w:rsidRPr="009B0212" w:rsidRDefault="00191333" w:rsidP="00191333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To explain we will group some tables according to their characteristics. </w:t>
      </w:r>
    </w:p>
    <w:p w14:paraId="4EF6AD32" w14:textId="77777777" w:rsidR="00103F93" w:rsidRPr="009B0212" w:rsidRDefault="000D5A2C" w:rsidP="00FA59F8">
      <w:pPr>
        <w:pStyle w:val="Titre3"/>
        <w:rPr>
          <w:lang w:val="en-US"/>
        </w:rPr>
      </w:pPr>
      <w:bookmarkStart w:id="2" w:name="_Toc518573184"/>
      <w:r w:rsidRPr="009B0212">
        <w:rPr>
          <w:lang w:val="en-US"/>
        </w:rPr>
        <w:t>Color, Variant, Texture</w:t>
      </w:r>
      <w:bookmarkEnd w:id="2"/>
    </w:p>
    <w:p w14:paraId="685F2E74" w14:textId="77777777" w:rsidR="000D5A2C" w:rsidRPr="009B0212" w:rsidRDefault="000D5A2C" w:rsidP="00205A4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We chose to create specific tables for these data</w:t>
      </w:r>
      <w:r w:rsidR="00E30372" w:rsidRPr="009B0212">
        <w:rPr>
          <w:sz w:val="24"/>
          <w:lang w:val="en-US"/>
        </w:rPr>
        <w:t>, to anticipate their evolution. For example, if the company wants to add another color, this new addition will be managed in a naturel way with a new Id in the corresponding table.</w:t>
      </w:r>
    </w:p>
    <w:p w14:paraId="2686096F" w14:textId="77777777" w:rsidR="000D5A2C" w:rsidRPr="009B0212" w:rsidRDefault="000D5A2C">
      <w:pPr>
        <w:rPr>
          <w:sz w:val="24"/>
          <w:lang w:val="en-US"/>
        </w:rPr>
      </w:pPr>
    </w:p>
    <w:p w14:paraId="7F24B35F" w14:textId="77777777" w:rsidR="00205A4C" w:rsidRPr="009B0212" w:rsidRDefault="00205A4C" w:rsidP="00FA59F8">
      <w:pPr>
        <w:pStyle w:val="Titre3"/>
        <w:rPr>
          <w:lang w:val="en-US"/>
        </w:rPr>
      </w:pPr>
      <w:bookmarkStart w:id="3" w:name="_Toc518573185"/>
      <w:r w:rsidRPr="009B0212">
        <w:rPr>
          <w:lang w:val="en-US"/>
        </w:rPr>
        <w:lastRenderedPageBreak/>
        <w:t>CandyCost / Candy</w:t>
      </w:r>
      <w:bookmarkEnd w:id="3"/>
    </w:p>
    <w:p w14:paraId="3E0251BA" w14:textId="77777777" w:rsidR="00205A4C" w:rsidRPr="009B0212" w:rsidRDefault="00205A4C" w:rsidP="00205A4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In this case, we decided to split these data in two tables</w:t>
      </w:r>
      <w:r w:rsidR="00631447" w:rsidRPr="009B0212">
        <w:rPr>
          <w:sz w:val="24"/>
          <w:lang w:val="en-US"/>
        </w:rPr>
        <w:t xml:space="preserve"> because of the </w:t>
      </w:r>
      <w:r w:rsidR="00684C1B" w:rsidRPr="009B0212">
        <w:rPr>
          <w:sz w:val="24"/>
          <w:lang w:val="en-US"/>
        </w:rPr>
        <w:t xml:space="preserve">different sources of the data. </w:t>
      </w:r>
      <w:proofErr w:type="spellStart"/>
      <w:r w:rsidR="00684C1B" w:rsidRPr="009B0212">
        <w:rPr>
          <w:sz w:val="24"/>
          <w:lang w:val="en-US"/>
        </w:rPr>
        <w:t>CandyCost</w:t>
      </w:r>
      <w:proofErr w:type="spellEnd"/>
      <w:r w:rsidR="00684C1B" w:rsidRPr="009B0212">
        <w:rPr>
          <w:sz w:val="24"/>
          <w:lang w:val="en-US"/>
        </w:rPr>
        <w:t xml:space="preserve"> group all the Commercial Data concerns the different costs, like Manufacturing or Box price. The second one concerns the composition of the candy with the different quantities of components. </w:t>
      </w:r>
    </w:p>
    <w:p w14:paraId="7A061D1D" w14:textId="77777777" w:rsidR="00684C1B" w:rsidRPr="009B0212" w:rsidRDefault="00684C1B" w:rsidP="00205A4C">
      <w:pPr>
        <w:ind w:firstLine="720"/>
        <w:rPr>
          <w:sz w:val="24"/>
          <w:lang w:val="en-US"/>
        </w:rPr>
      </w:pPr>
    </w:p>
    <w:p w14:paraId="5797EBDA" w14:textId="77777777" w:rsidR="00684C1B" w:rsidRPr="009B0212" w:rsidRDefault="00684C1B" w:rsidP="00FA59F8">
      <w:pPr>
        <w:pStyle w:val="Titre3"/>
        <w:rPr>
          <w:lang w:val="en-US"/>
        </w:rPr>
      </w:pPr>
      <w:bookmarkStart w:id="4" w:name="_Toc518573186"/>
      <w:r w:rsidRPr="009B0212">
        <w:rPr>
          <w:lang w:val="en-US"/>
        </w:rPr>
        <w:t>Packaging, Palette, Cardboard</w:t>
      </w:r>
      <w:bookmarkEnd w:id="4"/>
    </w:p>
    <w:p w14:paraId="7A3FF005" w14:textId="72962E65" w:rsidR="0028330C" w:rsidRDefault="000565C8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>These tables are different than the others, because we are using a recursive method to populate the Packaging Table.</w:t>
      </w:r>
    </w:p>
    <w:p w14:paraId="73A4B3F3" w14:textId="4C2A2841" w:rsidR="000565C8" w:rsidRDefault="000565C8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>Because</w:t>
      </w:r>
      <w:r w:rsidR="00FE219B">
        <w:rPr>
          <w:sz w:val="24"/>
          <w:lang w:val="en-US"/>
        </w:rPr>
        <w:t xml:space="preserve">, for instance, a Box contains 25 Candies, we decided to implement a foreign key to the same table, in order to </w:t>
      </w:r>
      <w:proofErr w:type="gramStart"/>
      <w:r w:rsidR="00FE219B">
        <w:rPr>
          <w:sz w:val="24"/>
          <w:lang w:val="en-US"/>
        </w:rPr>
        <w:t>say</w:t>
      </w:r>
      <w:proofErr w:type="gramEnd"/>
      <w:r w:rsidR="00FE219B">
        <w:rPr>
          <w:sz w:val="24"/>
          <w:lang w:val="en-US"/>
        </w:rPr>
        <w:t xml:space="preserve"> “Boxes are filled with candies, and a candy is worth 1 candy”. This way, no need to split tables.</w:t>
      </w:r>
    </w:p>
    <w:p w14:paraId="08572E71" w14:textId="2904670C" w:rsidR="00FE219B" w:rsidRDefault="00FE219B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>But we had an issue with Palettes and Cardboards, because Cardboards are filled with either Samples, Boxes or Bags, so we had to handle this on a different table.</w:t>
      </w:r>
    </w:p>
    <w:p w14:paraId="28F21133" w14:textId="757B7316" w:rsidR="00FE219B" w:rsidRDefault="00FE219B" w:rsidP="0028330C">
      <w:pPr>
        <w:rPr>
          <w:sz w:val="24"/>
          <w:lang w:val="en-US"/>
        </w:rPr>
      </w:pPr>
      <w:r>
        <w:rPr>
          <w:sz w:val="24"/>
          <w:lang w:val="en-US"/>
        </w:rPr>
        <w:tab/>
        <w:t xml:space="preserve">Same thing with Palettes, they are filled with Cardboards, but it depends on what kind of cardboard </w:t>
      </w:r>
      <w:proofErr w:type="gramStart"/>
      <w:r>
        <w:rPr>
          <w:sz w:val="24"/>
          <w:lang w:val="en-US"/>
        </w:rPr>
        <w:t>( Samples</w:t>
      </w:r>
      <w:proofErr w:type="gramEnd"/>
      <w:r>
        <w:rPr>
          <w:sz w:val="24"/>
          <w:lang w:val="en-US"/>
        </w:rPr>
        <w:t>, Boxes, Bags ).</w:t>
      </w:r>
    </w:p>
    <w:p w14:paraId="01E7EA41" w14:textId="463D0904" w:rsidR="00684C1B" w:rsidRDefault="00FE219B" w:rsidP="00FE219B">
      <w:pPr>
        <w:rPr>
          <w:sz w:val="24"/>
          <w:lang w:val="en-US"/>
        </w:rPr>
      </w:pPr>
      <w:r>
        <w:rPr>
          <w:sz w:val="24"/>
          <w:lang w:val="en-US"/>
        </w:rPr>
        <w:tab/>
        <w:t xml:space="preserve">This way, we are optimizing the tables because it only requires </w:t>
      </w:r>
      <w:proofErr w:type="gramStart"/>
      <w:r>
        <w:rPr>
          <w:sz w:val="24"/>
          <w:lang w:val="en-US"/>
        </w:rPr>
        <w:t>to add</w:t>
      </w:r>
      <w:proofErr w:type="gramEnd"/>
      <w:r>
        <w:rPr>
          <w:sz w:val="24"/>
          <w:lang w:val="en-US"/>
        </w:rPr>
        <w:t xml:space="preserve"> a shipping method on the Packaging method, or even another candy bag to the same table to directly link them to other methods.</w:t>
      </w:r>
    </w:p>
    <w:p w14:paraId="2E8FC328" w14:textId="77777777" w:rsidR="00FE219B" w:rsidRPr="009B0212" w:rsidRDefault="00FE219B" w:rsidP="00FE219B">
      <w:pPr>
        <w:rPr>
          <w:sz w:val="24"/>
          <w:lang w:val="en-US"/>
        </w:rPr>
      </w:pPr>
      <w:bookmarkStart w:id="5" w:name="_GoBack"/>
      <w:bookmarkEnd w:id="5"/>
    </w:p>
    <w:p w14:paraId="39126B99" w14:textId="77777777" w:rsidR="00684C1B" w:rsidRPr="009B0212" w:rsidRDefault="00684C1B" w:rsidP="00FA59F8">
      <w:pPr>
        <w:pStyle w:val="Titre3"/>
        <w:rPr>
          <w:lang w:val="en-US"/>
        </w:rPr>
      </w:pPr>
      <w:bookmarkStart w:id="6" w:name="_Toc518573187"/>
      <w:r w:rsidRPr="009B0212">
        <w:rPr>
          <w:lang w:val="en-US"/>
        </w:rPr>
        <w:t>CandyReferences</w:t>
      </w:r>
      <w:bookmarkEnd w:id="6"/>
      <w:r w:rsidRPr="009B0212">
        <w:rPr>
          <w:lang w:val="en-US"/>
        </w:rPr>
        <w:t xml:space="preserve"> </w:t>
      </w:r>
    </w:p>
    <w:p w14:paraId="12B697F7" w14:textId="77777777" w:rsidR="0028330C" w:rsidRPr="009B0212" w:rsidRDefault="009E08EC" w:rsidP="009E08EC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This table will group all the unique candy references, we chose to add an Id in this table to facilitate the use and lighten </w:t>
      </w:r>
      <w:r w:rsidR="00FD4058" w:rsidRPr="009B0212">
        <w:rPr>
          <w:sz w:val="24"/>
          <w:lang w:val="en-US"/>
        </w:rPr>
        <w:t>the</w:t>
      </w:r>
      <w:r w:rsidRPr="009B0212">
        <w:rPr>
          <w:sz w:val="24"/>
          <w:lang w:val="en-US"/>
        </w:rPr>
        <w:t xml:space="preserve"> different documents.</w:t>
      </w:r>
    </w:p>
    <w:p w14:paraId="01F09EE0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070B9713" w14:textId="77777777" w:rsidR="00684C1B" w:rsidRPr="009B0212" w:rsidRDefault="00684C1B" w:rsidP="00FA59F8">
      <w:pPr>
        <w:pStyle w:val="Titre3"/>
        <w:rPr>
          <w:lang w:val="en-US"/>
        </w:rPr>
      </w:pPr>
      <w:bookmarkStart w:id="7" w:name="_Toc518573188"/>
      <w:r w:rsidRPr="009B0212">
        <w:rPr>
          <w:lang w:val="en-US"/>
        </w:rPr>
        <w:t>Orders</w:t>
      </w:r>
      <w:bookmarkEnd w:id="7"/>
    </w:p>
    <w:p w14:paraId="62AF6102" w14:textId="77777777" w:rsidR="0028330C" w:rsidRPr="009B0212" w:rsidRDefault="008710D4" w:rsidP="00CC1405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This table will be used to store order information like the order Date or the client name. It can be important to have a specific table. It makes easier when we search information about a specific order. It avoids us to join some tables, in our case all information are store clearly in an optimal table.</w:t>
      </w:r>
    </w:p>
    <w:p w14:paraId="7D2987E5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3D4F489D" w14:textId="77777777" w:rsidR="00684C1B" w:rsidRPr="009B0212" w:rsidRDefault="00684C1B" w:rsidP="00FA59F8">
      <w:pPr>
        <w:pStyle w:val="Titre3"/>
        <w:rPr>
          <w:lang w:val="en-US"/>
        </w:rPr>
      </w:pPr>
      <w:bookmarkStart w:id="8" w:name="_Toc518573189"/>
      <w:r w:rsidRPr="009B0212">
        <w:rPr>
          <w:lang w:val="en-US"/>
        </w:rPr>
        <w:t>Country</w:t>
      </w:r>
      <w:bookmarkEnd w:id="8"/>
    </w:p>
    <w:p w14:paraId="25A18295" w14:textId="77777777" w:rsidR="0028330C" w:rsidRPr="009B0212" w:rsidRDefault="003E7D06" w:rsidP="0030632E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>Country Table group</w:t>
      </w:r>
      <w:r w:rsidR="00C646A0" w:rsidRPr="009B0212">
        <w:rPr>
          <w:sz w:val="24"/>
          <w:lang w:val="en-US"/>
        </w:rPr>
        <w:t>s</w:t>
      </w:r>
      <w:r w:rsidRPr="009B0212">
        <w:rPr>
          <w:sz w:val="24"/>
          <w:lang w:val="en-US"/>
        </w:rPr>
        <w:t xml:space="preserve"> the different possibilities of country shipping. And we can see it is link with the packaging table we have explain above. Thanks to the </w:t>
      </w:r>
      <w:proofErr w:type="spellStart"/>
      <w:r w:rsidR="007E0EFC" w:rsidRPr="009B0212">
        <w:rPr>
          <w:sz w:val="24"/>
          <w:lang w:val="en-US"/>
        </w:rPr>
        <w:t>packaging_id</w:t>
      </w:r>
      <w:proofErr w:type="spellEnd"/>
      <w:r w:rsidRPr="009B0212">
        <w:rPr>
          <w:sz w:val="24"/>
          <w:lang w:val="en-US"/>
        </w:rPr>
        <w:t xml:space="preserve"> we can know how the package is delivered in each country.</w:t>
      </w:r>
    </w:p>
    <w:p w14:paraId="401B55E9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73BBA5EE" w14:textId="77777777" w:rsidR="00684C1B" w:rsidRPr="009B0212" w:rsidRDefault="00684C1B" w:rsidP="00FA59F8">
      <w:pPr>
        <w:pStyle w:val="Titre3"/>
        <w:rPr>
          <w:lang w:val="en-US"/>
        </w:rPr>
      </w:pPr>
      <w:bookmarkStart w:id="9" w:name="_Toc518573190"/>
      <w:r w:rsidRPr="009B0212">
        <w:rPr>
          <w:lang w:val="en-US"/>
        </w:rPr>
        <w:t>Stock</w:t>
      </w:r>
      <w:bookmarkEnd w:id="9"/>
      <w:r w:rsidRPr="009B0212">
        <w:rPr>
          <w:lang w:val="en-US"/>
        </w:rPr>
        <w:t xml:space="preserve"> </w:t>
      </w:r>
    </w:p>
    <w:p w14:paraId="00D996F2" w14:textId="77777777" w:rsidR="0028330C" w:rsidRPr="009B0212" w:rsidRDefault="00A17928" w:rsidP="004E41D7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Stock it is the only table without connection, because information </w:t>
      </w:r>
      <w:r w:rsidR="00143BF3" w:rsidRPr="009B0212">
        <w:rPr>
          <w:sz w:val="24"/>
          <w:lang w:val="en-US"/>
        </w:rPr>
        <w:t>which</w:t>
      </w:r>
      <w:r w:rsidRPr="009B0212">
        <w:rPr>
          <w:sz w:val="24"/>
          <w:lang w:val="en-US"/>
        </w:rPr>
        <w:t xml:space="preserve"> are store in concern raw material supply and it is manage by the generator.</w:t>
      </w:r>
    </w:p>
    <w:p w14:paraId="36808294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7B1E383D" w14:textId="77777777" w:rsidR="00684C1B" w:rsidRPr="009B0212" w:rsidRDefault="00684C1B" w:rsidP="00FA59F8">
      <w:pPr>
        <w:pStyle w:val="Titre3"/>
        <w:rPr>
          <w:lang w:val="en-US"/>
        </w:rPr>
      </w:pPr>
      <w:bookmarkStart w:id="10" w:name="_Toc518573191"/>
      <w:r w:rsidRPr="009B0212">
        <w:rPr>
          <w:lang w:val="en-US"/>
        </w:rPr>
        <w:t>Machine</w:t>
      </w:r>
      <w:bookmarkEnd w:id="10"/>
    </w:p>
    <w:p w14:paraId="5160649C" w14:textId="77777777" w:rsidR="0028330C" w:rsidRPr="009B0212" w:rsidRDefault="00116133" w:rsidP="00C61000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We group Manufacturing Machine and Conditioning machine in Machine table, we use foreign keys to differentiate the two. In the first case, if the </w:t>
      </w:r>
      <w:proofErr w:type="spellStart"/>
      <w:r w:rsidRPr="009B0212">
        <w:rPr>
          <w:sz w:val="24"/>
          <w:lang w:val="en-US"/>
        </w:rPr>
        <w:t>variant_id_FK</w:t>
      </w:r>
      <w:proofErr w:type="spellEnd"/>
      <w:r w:rsidRPr="009B0212">
        <w:rPr>
          <w:sz w:val="24"/>
          <w:lang w:val="en-US"/>
        </w:rPr>
        <w:t xml:space="preserve"> is not null that show us it is a manufacturing machine, at the opposite if the </w:t>
      </w:r>
      <w:proofErr w:type="spellStart"/>
      <w:r w:rsidRPr="009B0212">
        <w:rPr>
          <w:sz w:val="24"/>
          <w:lang w:val="en-US"/>
        </w:rPr>
        <w:t>packaging_id_FK</w:t>
      </w:r>
      <w:proofErr w:type="spellEnd"/>
      <w:r w:rsidRPr="009B0212">
        <w:rPr>
          <w:sz w:val="24"/>
          <w:lang w:val="en-US"/>
        </w:rPr>
        <w:t xml:space="preserve"> is not null and the </w:t>
      </w:r>
      <w:proofErr w:type="spellStart"/>
      <w:r w:rsidRPr="009B0212">
        <w:rPr>
          <w:sz w:val="24"/>
          <w:lang w:val="en-US"/>
        </w:rPr>
        <w:t>variant_id_FK</w:t>
      </w:r>
      <w:proofErr w:type="spellEnd"/>
      <w:r w:rsidRPr="009B0212">
        <w:rPr>
          <w:sz w:val="24"/>
          <w:lang w:val="en-US"/>
        </w:rPr>
        <w:t xml:space="preserve"> is null (it is the same </w:t>
      </w:r>
      <w:r w:rsidR="00C61000" w:rsidRPr="009B0212">
        <w:rPr>
          <w:sz w:val="24"/>
          <w:lang w:val="en-US"/>
        </w:rPr>
        <w:t>way,</w:t>
      </w:r>
      <w:r w:rsidRPr="009B0212">
        <w:rPr>
          <w:sz w:val="24"/>
          <w:lang w:val="en-US"/>
        </w:rPr>
        <w:t xml:space="preserve"> but it is just the opposite of the precedent case) we can say w</w:t>
      </w:r>
      <w:r w:rsidR="00EB36A8" w:rsidRPr="009B0212">
        <w:rPr>
          <w:sz w:val="24"/>
          <w:lang w:val="en-US"/>
        </w:rPr>
        <w:t>e</w:t>
      </w:r>
      <w:r w:rsidRPr="009B0212">
        <w:rPr>
          <w:sz w:val="24"/>
          <w:lang w:val="en-US"/>
        </w:rPr>
        <w:t xml:space="preserve"> are talking about a conditioning Machine.</w:t>
      </w:r>
    </w:p>
    <w:p w14:paraId="7A00969A" w14:textId="77777777" w:rsidR="00684C1B" w:rsidRPr="009B0212" w:rsidRDefault="00684C1B" w:rsidP="00684C1B">
      <w:pPr>
        <w:pStyle w:val="Paragraphedeliste"/>
        <w:rPr>
          <w:sz w:val="24"/>
          <w:lang w:val="en-US"/>
        </w:rPr>
      </w:pPr>
    </w:p>
    <w:p w14:paraId="039E7B4C" w14:textId="77777777" w:rsidR="00684C1B" w:rsidRPr="009B0212" w:rsidRDefault="00684C1B" w:rsidP="00684C1B">
      <w:pPr>
        <w:pStyle w:val="Paragraphedeliste"/>
        <w:ind w:left="1800"/>
        <w:rPr>
          <w:sz w:val="24"/>
          <w:lang w:val="en-US"/>
        </w:rPr>
      </w:pPr>
    </w:p>
    <w:p w14:paraId="71ECD511" w14:textId="77777777" w:rsidR="000D5A2C" w:rsidRPr="009B0212" w:rsidRDefault="000D5A2C">
      <w:pPr>
        <w:rPr>
          <w:sz w:val="24"/>
          <w:lang w:val="en-US"/>
        </w:rPr>
      </w:pPr>
    </w:p>
    <w:p w14:paraId="25B6F1CD" w14:textId="77777777" w:rsidR="009F6A51" w:rsidRPr="00703C13" w:rsidRDefault="005178DD" w:rsidP="00A61544">
      <w:pPr>
        <w:pStyle w:val="Titre2"/>
        <w:tabs>
          <w:tab w:val="left" w:pos="8086"/>
        </w:tabs>
      </w:pPr>
      <w:bookmarkStart w:id="11" w:name="_Toc518573192"/>
      <w:r w:rsidRPr="00703C13">
        <w:t xml:space="preserve">MLD – </w:t>
      </w:r>
      <w:r w:rsidR="008A7E3A" w:rsidRPr="00703C13">
        <w:t>modèle logique de données</w:t>
      </w:r>
      <w:bookmarkEnd w:id="11"/>
      <w:r w:rsidR="00A61544" w:rsidRPr="00703C13">
        <w:tab/>
      </w:r>
    </w:p>
    <w:p w14:paraId="76670C6D" w14:textId="77777777" w:rsidR="009F6A51" w:rsidRPr="009B0212" w:rsidRDefault="00520ADB" w:rsidP="009F6A51">
      <w:pPr>
        <w:rPr>
          <w:sz w:val="24"/>
          <w:lang w:val="en-US"/>
        </w:rPr>
      </w:pPr>
      <w:r w:rsidRPr="009B0212">
        <w:rPr>
          <w:sz w:val="24"/>
          <w:lang w:val="en-US"/>
        </w:rPr>
        <w:t>(picture)</w:t>
      </w:r>
    </w:p>
    <w:p w14:paraId="6A54B252" w14:textId="77777777" w:rsidR="00103F93" w:rsidRPr="009B0212" w:rsidRDefault="002F5E35" w:rsidP="002F550B">
      <w:pPr>
        <w:ind w:firstLine="720"/>
        <w:rPr>
          <w:sz w:val="24"/>
          <w:lang w:val="en-US"/>
        </w:rPr>
      </w:pPr>
      <w:r w:rsidRPr="009B0212">
        <w:rPr>
          <w:sz w:val="24"/>
          <w:lang w:val="en-US"/>
        </w:rPr>
        <w:t xml:space="preserve">This is a logic schema, that means </w:t>
      </w:r>
      <w:r w:rsidR="00F0749A" w:rsidRPr="009B0212">
        <w:rPr>
          <w:sz w:val="24"/>
          <w:lang w:val="en-US"/>
        </w:rPr>
        <w:t xml:space="preserve">there </w:t>
      </w:r>
      <w:r w:rsidR="00611F45">
        <w:rPr>
          <w:sz w:val="24"/>
          <w:lang w:val="en-US"/>
        </w:rPr>
        <w:t>is</w:t>
      </w:r>
      <w:r w:rsidR="00F0749A" w:rsidRPr="009B0212">
        <w:rPr>
          <w:sz w:val="24"/>
          <w:lang w:val="en-US"/>
        </w:rPr>
        <w:t xml:space="preserve"> no association table, but there </w:t>
      </w:r>
      <w:r w:rsidR="00BA6B64">
        <w:rPr>
          <w:sz w:val="24"/>
          <w:lang w:val="en-US"/>
        </w:rPr>
        <w:t>are</w:t>
      </w:r>
      <w:r w:rsidR="00F0749A" w:rsidRPr="009B0212">
        <w:rPr>
          <w:sz w:val="24"/>
          <w:lang w:val="en-US"/>
        </w:rPr>
        <w:t xml:space="preserve"> the 13 main tables with the different primary and foreign keys </w:t>
      </w:r>
      <w:r w:rsidR="003E48B6" w:rsidRPr="009B0212">
        <w:rPr>
          <w:sz w:val="24"/>
          <w:lang w:val="en-US"/>
        </w:rPr>
        <w:t>which</w:t>
      </w:r>
      <w:r w:rsidR="00F0749A" w:rsidRPr="009B0212">
        <w:rPr>
          <w:sz w:val="24"/>
          <w:lang w:val="en-US"/>
        </w:rPr>
        <w:t xml:space="preserve"> show</w:t>
      </w:r>
      <w:r w:rsidR="005523C5">
        <w:rPr>
          <w:sz w:val="24"/>
          <w:lang w:val="en-US"/>
        </w:rPr>
        <w:t>s</w:t>
      </w:r>
      <w:r w:rsidR="00F0749A" w:rsidRPr="009B0212">
        <w:rPr>
          <w:sz w:val="24"/>
          <w:lang w:val="en-US"/>
        </w:rPr>
        <w:t xml:space="preserve"> us how </w:t>
      </w:r>
      <w:r w:rsidR="00E95641">
        <w:rPr>
          <w:sz w:val="24"/>
          <w:lang w:val="en-US"/>
        </w:rPr>
        <w:t>they are</w:t>
      </w:r>
      <w:r w:rsidR="00F0749A" w:rsidRPr="009B0212">
        <w:rPr>
          <w:sz w:val="24"/>
          <w:lang w:val="en-US"/>
        </w:rPr>
        <w:t xml:space="preserve"> </w:t>
      </w:r>
      <w:r w:rsidR="003E48B6" w:rsidRPr="009B0212">
        <w:rPr>
          <w:sz w:val="24"/>
          <w:lang w:val="en-US"/>
        </w:rPr>
        <w:t>link</w:t>
      </w:r>
      <w:r w:rsidR="00E95641">
        <w:rPr>
          <w:sz w:val="24"/>
          <w:lang w:val="en-US"/>
        </w:rPr>
        <w:t xml:space="preserve">ed to </w:t>
      </w:r>
      <w:r w:rsidR="00F0749A" w:rsidRPr="009B0212">
        <w:rPr>
          <w:sz w:val="24"/>
          <w:lang w:val="en-US"/>
        </w:rPr>
        <w:t>the other</w:t>
      </w:r>
      <w:r w:rsidR="00E95641">
        <w:rPr>
          <w:sz w:val="24"/>
          <w:lang w:val="en-US"/>
        </w:rPr>
        <w:t xml:space="preserve"> one</w:t>
      </w:r>
      <w:r w:rsidR="00F0749A" w:rsidRPr="009B0212">
        <w:rPr>
          <w:sz w:val="24"/>
          <w:lang w:val="en-US"/>
        </w:rPr>
        <w:t xml:space="preserve">. </w:t>
      </w:r>
    </w:p>
    <w:p w14:paraId="4E49F663" w14:textId="77777777" w:rsidR="0090205D" w:rsidRPr="009B0212" w:rsidRDefault="0090205D" w:rsidP="009F6A51">
      <w:pPr>
        <w:rPr>
          <w:sz w:val="24"/>
          <w:lang w:val="en-US"/>
        </w:rPr>
      </w:pPr>
    </w:p>
    <w:p w14:paraId="067E24D0" w14:textId="77777777" w:rsidR="00103F93" w:rsidRPr="009B0212" w:rsidRDefault="009B0212" w:rsidP="009F6A51">
      <w:pPr>
        <w:rPr>
          <w:sz w:val="24"/>
          <w:lang w:val="en-US"/>
        </w:rPr>
      </w:pPr>
      <w:r w:rsidRPr="009B0212">
        <w:rPr>
          <w:sz w:val="24"/>
          <w:lang w:val="en-US"/>
        </w:rPr>
        <w:t xml:space="preserve">That is the same explanation </w:t>
      </w:r>
      <w:r>
        <w:rPr>
          <w:sz w:val="24"/>
          <w:lang w:val="en-US"/>
        </w:rPr>
        <w:t xml:space="preserve">as MCD. </w:t>
      </w:r>
    </w:p>
    <w:p w14:paraId="3056E1CE" w14:textId="77777777" w:rsidR="009F6A51" w:rsidRPr="00B06CAD" w:rsidRDefault="009F6A51" w:rsidP="009F6A51">
      <w:pPr>
        <w:pStyle w:val="Titre2"/>
      </w:pPr>
      <w:bookmarkStart w:id="12" w:name="_Toc518573193"/>
      <w:r w:rsidRPr="00B06CAD">
        <w:t>MPD – Modèle physique de donn</w:t>
      </w:r>
      <w:r w:rsidR="00E01F14" w:rsidRPr="00B06CAD">
        <w:t>ées</w:t>
      </w:r>
      <w:bookmarkEnd w:id="12"/>
    </w:p>
    <w:p w14:paraId="1021760E" w14:textId="77777777" w:rsidR="009F6A51" w:rsidRPr="00B06CAD" w:rsidRDefault="00520ADB" w:rsidP="009F6A51">
      <w:pPr>
        <w:rPr>
          <w:sz w:val="24"/>
        </w:rPr>
      </w:pPr>
      <w:r w:rsidRPr="00B06CAD">
        <w:rPr>
          <w:sz w:val="24"/>
        </w:rPr>
        <w:t xml:space="preserve">Cf </w:t>
      </w:r>
      <w:proofErr w:type="spellStart"/>
      <w:r w:rsidRPr="00B06CAD">
        <w:rPr>
          <w:sz w:val="24"/>
        </w:rPr>
        <w:t>annex</w:t>
      </w:r>
      <w:proofErr w:type="spellEnd"/>
    </w:p>
    <w:p w14:paraId="6EBA9EDF" w14:textId="77777777" w:rsidR="0090205D" w:rsidRPr="00B06CAD" w:rsidRDefault="0090205D" w:rsidP="009F6A51">
      <w:pPr>
        <w:rPr>
          <w:sz w:val="24"/>
        </w:rPr>
      </w:pPr>
    </w:p>
    <w:p w14:paraId="086DBC2A" w14:textId="77777777" w:rsidR="00780F2D" w:rsidRDefault="009B0212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That is totally different</w:t>
      </w:r>
      <w:r w:rsidR="00F77882">
        <w:rPr>
          <w:sz w:val="24"/>
          <w:lang w:val="en-US"/>
        </w:rPr>
        <w:t xml:space="preserve"> from</w:t>
      </w:r>
      <w:r w:rsidR="00DE67FA">
        <w:rPr>
          <w:sz w:val="24"/>
          <w:lang w:val="en-US"/>
        </w:rPr>
        <w:t xml:space="preserve"> the</w:t>
      </w:r>
      <w:r w:rsidR="00F77882">
        <w:rPr>
          <w:sz w:val="24"/>
          <w:lang w:val="en-US"/>
        </w:rPr>
        <w:t xml:space="preserve"> previous</w:t>
      </w:r>
      <w:r>
        <w:rPr>
          <w:sz w:val="24"/>
          <w:lang w:val="en-US"/>
        </w:rPr>
        <w:t xml:space="preserve"> explanation</w:t>
      </w:r>
      <w:r w:rsidR="00F77882">
        <w:rPr>
          <w:sz w:val="24"/>
          <w:lang w:val="en-US"/>
        </w:rPr>
        <w:t>s</w:t>
      </w:r>
      <w:r>
        <w:rPr>
          <w:sz w:val="24"/>
          <w:lang w:val="en-US"/>
        </w:rPr>
        <w:t xml:space="preserve">, because </w:t>
      </w:r>
      <w:r w:rsidR="00190E1C">
        <w:rPr>
          <w:sz w:val="24"/>
          <w:lang w:val="en-US"/>
        </w:rPr>
        <w:t xml:space="preserve">we built it according to the programming language. </w:t>
      </w:r>
      <w:r w:rsidR="00A827E3">
        <w:rPr>
          <w:sz w:val="24"/>
          <w:lang w:val="en-US"/>
        </w:rPr>
        <w:t xml:space="preserve">This schema </w:t>
      </w:r>
      <w:r w:rsidR="004E383B">
        <w:rPr>
          <w:sz w:val="24"/>
          <w:lang w:val="en-US"/>
        </w:rPr>
        <w:t>represents</w:t>
      </w:r>
      <w:r w:rsidR="00A827E3">
        <w:rPr>
          <w:sz w:val="24"/>
          <w:lang w:val="en-US"/>
        </w:rPr>
        <w:t xml:space="preserve"> the previous one </w:t>
      </w:r>
      <w:r w:rsidR="00A61544">
        <w:rPr>
          <w:sz w:val="24"/>
          <w:lang w:val="en-US"/>
        </w:rPr>
        <w:t xml:space="preserve">with the </w:t>
      </w:r>
      <w:r w:rsidR="00695721">
        <w:rPr>
          <w:sz w:val="24"/>
          <w:lang w:val="en-US"/>
        </w:rPr>
        <w:t xml:space="preserve">adapted syntax. </w:t>
      </w:r>
    </w:p>
    <w:p w14:paraId="74D84124" w14:textId="77777777" w:rsidR="002F550B" w:rsidRDefault="00F81205" w:rsidP="009F6A51">
      <w:pPr>
        <w:rPr>
          <w:sz w:val="24"/>
          <w:lang w:val="en-US"/>
        </w:rPr>
      </w:pPr>
      <w:r>
        <w:rPr>
          <w:sz w:val="24"/>
          <w:lang w:val="en-US"/>
        </w:rPr>
        <w:t>As w</w:t>
      </w:r>
      <w:r w:rsidR="00695721">
        <w:rPr>
          <w:sz w:val="24"/>
          <w:lang w:val="en-US"/>
        </w:rPr>
        <w:t>e can see</w:t>
      </w:r>
      <w:r w:rsidR="00DE67FA">
        <w:rPr>
          <w:sz w:val="24"/>
          <w:lang w:val="en-US"/>
        </w:rPr>
        <w:t>,</w:t>
      </w:r>
      <w:r w:rsidR="00695721">
        <w:rPr>
          <w:sz w:val="24"/>
          <w:lang w:val="en-US"/>
        </w:rPr>
        <w:t xml:space="preserve"> </w:t>
      </w:r>
      <w:r w:rsidR="00985348">
        <w:rPr>
          <w:sz w:val="24"/>
          <w:lang w:val="en-US"/>
        </w:rPr>
        <w:t>there are</w:t>
      </w:r>
      <w:r w:rsidR="00DE67FA">
        <w:rPr>
          <w:sz w:val="24"/>
          <w:lang w:val="en-US"/>
        </w:rPr>
        <w:t xml:space="preserve"> different part </w:t>
      </w:r>
      <w:r w:rsidR="00985348">
        <w:rPr>
          <w:sz w:val="24"/>
          <w:lang w:val="en-US"/>
        </w:rPr>
        <w:t>in</w:t>
      </w:r>
      <w:r w:rsidR="00DE67FA">
        <w:rPr>
          <w:sz w:val="24"/>
          <w:lang w:val="en-US"/>
        </w:rPr>
        <w:t xml:space="preserve"> th</w:t>
      </w:r>
      <w:r w:rsidR="00985348">
        <w:rPr>
          <w:sz w:val="24"/>
          <w:lang w:val="en-US"/>
        </w:rPr>
        <w:t xml:space="preserve">is </w:t>
      </w:r>
      <w:r w:rsidR="00DE67FA">
        <w:rPr>
          <w:sz w:val="24"/>
          <w:lang w:val="en-US"/>
        </w:rPr>
        <w:t>SQL script</w:t>
      </w:r>
      <w:r w:rsidR="00985348">
        <w:rPr>
          <w:sz w:val="24"/>
          <w:lang w:val="en-US"/>
        </w:rPr>
        <w:t>.</w:t>
      </w:r>
    </w:p>
    <w:p w14:paraId="2747F086" w14:textId="76EE72D1" w:rsidR="00695721" w:rsidRDefault="004C0EA3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 xml:space="preserve">On the one </w:t>
      </w:r>
      <w:r w:rsidR="00985348">
        <w:rPr>
          <w:sz w:val="24"/>
          <w:lang w:val="en-US"/>
        </w:rPr>
        <w:t>hand</w:t>
      </w:r>
      <w:r w:rsidR="00DC1249">
        <w:rPr>
          <w:sz w:val="24"/>
          <w:lang w:val="en-US"/>
        </w:rPr>
        <w:t>,</w:t>
      </w:r>
      <w:r w:rsidR="00985348">
        <w:rPr>
          <w:sz w:val="24"/>
          <w:lang w:val="en-US"/>
        </w:rPr>
        <w:t xml:space="preserve"> we have the creation part, this is </w:t>
      </w:r>
      <w:r w:rsidR="003B6146">
        <w:rPr>
          <w:sz w:val="24"/>
          <w:lang w:val="en-US"/>
        </w:rPr>
        <w:t>used</w:t>
      </w:r>
      <w:r w:rsidR="00985348">
        <w:rPr>
          <w:sz w:val="24"/>
          <w:lang w:val="en-US"/>
        </w:rPr>
        <w:t xml:space="preserve"> to create all </w:t>
      </w:r>
      <w:r w:rsidR="00A2264D">
        <w:rPr>
          <w:sz w:val="24"/>
          <w:lang w:val="en-US"/>
        </w:rPr>
        <w:t xml:space="preserve">the necessary tables for the </w:t>
      </w:r>
      <w:r w:rsidR="008F64C7">
        <w:rPr>
          <w:sz w:val="24"/>
          <w:lang w:val="en-US"/>
        </w:rPr>
        <w:t>database to function properly</w:t>
      </w:r>
      <w:r w:rsidR="00A2264D">
        <w:rPr>
          <w:sz w:val="24"/>
          <w:lang w:val="en-US"/>
        </w:rPr>
        <w:t xml:space="preserve">. </w:t>
      </w:r>
    </w:p>
    <w:p w14:paraId="0DE314A2" w14:textId="77777777" w:rsidR="00A2264D" w:rsidRDefault="009E0041" w:rsidP="002F550B">
      <w:pPr>
        <w:ind w:firstLine="720"/>
        <w:rPr>
          <w:sz w:val="24"/>
          <w:lang w:val="en-US"/>
        </w:rPr>
      </w:pPr>
      <w:r>
        <w:rPr>
          <w:sz w:val="24"/>
          <w:lang w:val="en-US"/>
        </w:rPr>
        <w:t>O</w:t>
      </w:r>
      <w:r w:rsidR="00A2264D">
        <w:rPr>
          <w:sz w:val="24"/>
          <w:lang w:val="en-US"/>
        </w:rPr>
        <w:t xml:space="preserve">n the other </w:t>
      </w:r>
      <w:r w:rsidR="00B211B2">
        <w:rPr>
          <w:sz w:val="24"/>
          <w:lang w:val="en-US"/>
        </w:rPr>
        <w:t>hand,</w:t>
      </w:r>
      <w:r w:rsidR="00A2264D">
        <w:rPr>
          <w:sz w:val="24"/>
          <w:lang w:val="en-US"/>
        </w:rPr>
        <w:t xml:space="preserve"> we have commands for </w:t>
      </w:r>
      <w:r w:rsidR="005E273F">
        <w:rPr>
          <w:sz w:val="24"/>
          <w:lang w:val="en-US"/>
        </w:rPr>
        <w:t>insert</w:t>
      </w:r>
      <w:r w:rsidR="00A2264D">
        <w:rPr>
          <w:sz w:val="24"/>
          <w:lang w:val="en-US"/>
        </w:rPr>
        <w:t xml:space="preserve"> data into the previous tables, it is </w:t>
      </w:r>
      <w:r w:rsidR="00A5785A">
        <w:rPr>
          <w:sz w:val="24"/>
          <w:lang w:val="en-US"/>
        </w:rPr>
        <w:t>used to</w:t>
      </w:r>
      <w:r w:rsidR="00A2264D">
        <w:rPr>
          <w:sz w:val="24"/>
          <w:lang w:val="en-US"/>
        </w:rPr>
        <w:t xml:space="preserve"> insert a dataset into the database and it is called a databank.</w:t>
      </w:r>
      <w:r w:rsidR="004209CD">
        <w:rPr>
          <w:sz w:val="24"/>
          <w:lang w:val="en-US"/>
        </w:rPr>
        <w:t xml:space="preserve"> </w:t>
      </w:r>
    </w:p>
    <w:p w14:paraId="5B9B370F" w14:textId="77777777" w:rsidR="004209CD" w:rsidRPr="009B0212" w:rsidRDefault="004209CD" w:rsidP="009F6A51">
      <w:pPr>
        <w:rPr>
          <w:sz w:val="24"/>
          <w:lang w:val="en-US"/>
        </w:rPr>
      </w:pPr>
      <w:r>
        <w:rPr>
          <w:sz w:val="24"/>
          <w:lang w:val="en-US"/>
        </w:rPr>
        <w:t>This databank will be used to do our calculations and our</w:t>
      </w:r>
      <w:r w:rsidR="00A5785A">
        <w:rPr>
          <w:sz w:val="24"/>
          <w:lang w:val="en-US"/>
        </w:rPr>
        <w:t xml:space="preserve"> data generations</w:t>
      </w:r>
      <w:r>
        <w:rPr>
          <w:sz w:val="24"/>
          <w:lang w:val="en-US"/>
        </w:rPr>
        <w:t>.</w:t>
      </w:r>
    </w:p>
    <w:p w14:paraId="6C9C1ABB" w14:textId="77777777" w:rsidR="0090205D" w:rsidRPr="009B0212" w:rsidRDefault="0090205D" w:rsidP="009F6A51">
      <w:pPr>
        <w:rPr>
          <w:sz w:val="24"/>
          <w:lang w:val="en-US"/>
        </w:rPr>
      </w:pPr>
    </w:p>
    <w:p w14:paraId="3BBA616F" w14:textId="77777777" w:rsidR="009F6A51" w:rsidRPr="009B0212" w:rsidRDefault="009F6A51" w:rsidP="009F6A51">
      <w:pPr>
        <w:rPr>
          <w:sz w:val="24"/>
          <w:lang w:val="en-US"/>
        </w:rPr>
      </w:pPr>
    </w:p>
    <w:p w14:paraId="7838AF92" w14:textId="152F6B1C" w:rsidR="009F6A51" w:rsidRPr="009B0212" w:rsidRDefault="00823244" w:rsidP="00823244">
      <w:pPr>
        <w:pStyle w:val="Titre1"/>
        <w:rPr>
          <w:lang w:val="en-US"/>
        </w:rPr>
      </w:pPr>
      <w:bookmarkStart w:id="13" w:name="_Toc518573194"/>
      <w:r w:rsidRPr="009B0212">
        <w:rPr>
          <w:lang w:val="en-US"/>
        </w:rPr>
        <w:lastRenderedPageBreak/>
        <w:t>Data Generator</w:t>
      </w:r>
      <w:bookmarkEnd w:id="13"/>
      <w:r w:rsidRPr="009B0212">
        <w:rPr>
          <w:lang w:val="en-US"/>
        </w:rPr>
        <w:t xml:space="preserve"> </w:t>
      </w:r>
    </w:p>
    <w:p w14:paraId="31B4627C" w14:textId="0748D99E" w:rsidR="00823244" w:rsidRDefault="00823244" w:rsidP="00823244">
      <w:pPr>
        <w:pStyle w:val="Titre2"/>
        <w:rPr>
          <w:lang w:val="en-US"/>
        </w:rPr>
      </w:pPr>
      <w:bookmarkStart w:id="14" w:name="_Toc518573195"/>
      <w:r w:rsidRPr="009B0212">
        <w:rPr>
          <w:lang w:val="en-US"/>
        </w:rPr>
        <w:t>UML</w:t>
      </w:r>
      <w:bookmarkEnd w:id="14"/>
      <w:r w:rsidR="009E4E65">
        <w:rPr>
          <w:lang w:val="en-US"/>
        </w:rPr>
        <w:t xml:space="preserve"> PYTHON</w:t>
      </w:r>
    </w:p>
    <w:p w14:paraId="10D147B6" w14:textId="77777777" w:rsidR="003825C7" w:rsidRPr="003825C7" w:rsidRDefault="003825C7" w:rsidP="003825C7">
      <w:pPr>
        <w:pStyle w:val="Titre3"/>
        <w:rPr>
          <w:lang w:val="en-US"/>
        </w:rPr>
      </w:pPr>
    </w:p>
    <w:p w14:paraId="7032FEFE" w14:textId="26196FEF" w:rsidR="00823244" w:rsidRDefault="003825C7" w:rsidP="00823244">
      <w:pPr>
        <w:rPr>
          <w:sz w:val="24"/>
          <w:lang w:val="en-US"/>
        </w:rPr>
      </w:pPr>
      <w:r>
        <w:rPr>
          <w:noProof/>
          <w:sz w:val="24"/>
          <w:lang w:val="en-US"/>
        </w:rPr>
        <w:drawing>
          <wp:inline distT="0" distB="0" distL="0" distR="0" wp14:anchorId="1B36254F" wp14:editId="3DBCABD8">
            <wp:extent cx="6105525" cy="50768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E709" w14:textId="77777777" w:rsidR="00AE7DEC" w:rsidRPr="009B0212" w:rsidRDefault="00AE7DEC" w:rsidP="00823244">
      <w:pPr>
        <w:rPr>
          <w:sz w:val="24"/>
          <w:lang w:val="en-US"/>
        </w:rPr>
      </w:pPr>
    </w:p>
    <w:p w14:paraId="7C2AE22F" w14:textId="7934EF5C" w:rsidR="009E4E65" w:rsidRDefault="009E4E65" w:rsidP="009E4E65">
      <w:pPr>
        <w:rPr>
          <w:lang w:val="en-US"/>
        </w:rPr>
      </w:pPr>
      <w:r w:rsidRPr="00621832">
        <w:rPr>
          <w:lang w:val="en-US"/>
        </w:rPr>
        <w:t>This UML show y</w:t>
      </w:r>
      <w:r>
        <w:rPr>
          <w:lang w:val="en-US"/>
        </w:rPr>
        <w:t>ou the interconnection between the project’s Python classes. As you can see, the folder is properly organized, so we can easily navigate and find the desired class.</w:t>
      </w:r>
    </w:p>
    <w:p w14:paraId="143419D1" w14:textId="77777777" w:rsidR="009E4E65" w:rsidRDefault="009E4E65" w:rsidP="009E4E65">
      <w:pPr>
        <w:rPr>
          <w:lang w:val="en-US"/>
        </w:rPr>
      </w:pPr>
    </w:p>
    <w:p w14:paraId="2DCF1A67" w14:textId="640A8BE4" w:rsidR="009E4E65" w:rsidRDefault="009E4E65" w:rsidP="009E4E65">
      <w:pPr>
        <w:rPr>
          <w:lang w:val="en-US"/>
        </w:rPr>
      </w:pPr>
      <w:r>
        <w:rPr>
          <w:lang w:val="en-US"/>
        </w:rPr>
        <w:t>For instance, to get the candy list, you’ll have to call the method “Project BI.data.tables.candies.</w:t>
      </w:r>
      <w:proofErr w:type="spellStart"/>
      <w:r>
        <w:rPr>
          <w:lang w:val="en-US"/>
        </w:rPr>
        <w:t>py</w:t>
      </w:r>
      <w:proofErr w:type="spellEnd"/>
      <w:proofErr w:type="gramStart"/>
      <w:r>
        <w:rPr>
          <w:lang w:val="en-US"/>
        </w:rPr>
        <w:t>”.</w:t>
      </w:r>
      <w:proofErr w:type="spellStart"/>
      <w:r>
        <w:rPr>
          <w:lang w:val="en-US"/>
        </w:rPr>
        <w:t>getCandiesList</w:t>
      </w:r>
      <w:proofErr w:type="spellEnd"/>
      <w:proofErr w:type="gramEnd"/>
      <w:r>
        <w:rPr>
          <w:lang w:val="en-US"/>
        </w:rPr>
        <w:t>(). This way, you directly know what you are looking for and where to look at.</w:t>
      </w:r>
    </w:p>
    <w:p w14:paraId="7D34B316" w14:textId="77777777" w:rsidR="009E4E65" w:rsidRDefault="009E4E65" w:rsidP="009E4E65">
      <w:pPr>
        <w:rPr>
          <w:lang w:val="en-US"/>
        </w:rPr>
      </w:pPr>
    </w:p>
    <w:p w14:paraId="69C752BE" w14:textId="30C3615B" w:rsidR="009E4E65" w:rsidRDefault="009E4E65" w:rsidP="009E4E65">
      <w:pPr>
        <w:rPr>
          <w:lang w:val="en-US"/>
        </w:rPr>
      </w:pPr>
      <w:r>
        <w:rPr>
          <w:lang w:val="en-US"/>
        </w:rPr>
        <w:t xml:space="preserve">Moreover, we separated the connection part from the classes, so we now have a file called oracle.py where lies all the connection part. And, for security reasons, the credentials aren’t directly in this file. They are at the root of the folder, in a file called “local_config.py”, where you’ll have to set the variables with your computer’s Oracle credentials. This file has been added </w:t>
      </w:r>
      <w:proofErr w:type="gramStart"/>
      <w:r>
        <w:rPr>
          <w:lang w:val="en-US"/>
        </w:rPr>
        <w:t>to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this way, there are no possibilities for anyone to get your credentials. There is a “local_config_example.py” file to show you how to do this, plus the instructions on the README.MD of the project.</w:t>
      </w:r>
    </w:p>
    <w:p w14:paraId="1EBE37B0" w14:textId="3D0EB1FC" w:rsidR="009E4E65" w:rsidRDefault="009E4E65" w:rsidP="009E4E65">
      <w:pPr>
        <w:rPr>
          <w:lang w:val="en-US"/>
        </w:rPr>
      </w:pPr>
    </w:p>
    <w:p w14:paraId="026B2DAA" w14:textId="44B0CFEB" w:rsidR="009E4E65" w:rsidRDefault="009E4E65" w:rsidP="009E4E65">
      <w:pPr>
        <w:rPr>
          <w:lang w:val="en-US"/>
        </w:rPr>
      </w:pPr>
    </w:p>
    <w:p w14:paraId="64C37440" w14:textId="4BA532F0" w:rsidR="009E4E65" w:rsidRDefault="009E4E65" w:rsidP="009E4E6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60BF68" wp14:editId="7C9BC50E">
            <wp:extent cx="5760720" cy="14179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0C6A" w14:textId="77777777" w:rsidR="00D3478E" w:rsidRDefault="00D3478E" w:rsidP="009E4E65">
      <w:pPr>
        <w:jc w:val="center"/>
        <w:rPr>
          <w:lang w:val="en-US"/>
        </w:rPr>
      </w:pPr>
    </w:p>
    <w:p w14:paraId="394F9C83" w14:textId="77777777" w:rsidR="009E4E65" w:rsidRPr="008440FB" w:rsidRDefault="009E4E65" w:rsidP="009E4E65">
      <w:pPr>
        <w:pStyle w:val="Paragraphedeliste"/>
        <w:numPr>
          <w:ilvl w:val="0"/>
          <w:numId w:val="21"/>
        </w:numPr>
        <w:spacing w:before="0" w:after="160" w:line="259" w:lineRule="auto"/>
        <w:rPr>
          <w:lang w:val="en-US"/>
        </w:rPr>
      </w:pPr>
      <w:proofErr w:type="spellStart"/>
      <w:proofErr w:type="gramStart"/>
      <w:r w:rsidRPr="008440FB">
        <w:rPr>
          <w:lang w:val="en-US"/>
        </w:rPr>
        <w:t>generateOrderPool</w:t>
      </w:r>
      <w:proofErr w:type="spellEnd"/>
      <w:r w:rsidRPr="008440FB">
        <w:rPr>
          <w:lang w:val="en-US"/>
        </w:rPr>
        <w:t>(</w:t>
      </w:r>
      <w:proofErr w:type="spellStart"/>
      <w:proofErr w:type="gramEnd"/>
      <w:r w:rsidRPr="008440FB">
        <w:rPr>
          <w:lang w:val="en-US"/>
        </w:rPr>
        <w:t>nbOrders</w:t>
      </w:r>
      <w:proofErr w:type="spellEnd"/>
      <w:r w:rsidRPr="008440FB">
        <w:rPr>
          <w:lang w:val="en-US"/>
        </w:rPr>
        <w:t xml:space="preserve"> INT) -&gt; a method to create a batch of random orders defined by the parameter sent </w:t>
      </w:r>
    </w:p>
    <w:p w14:paraId="3E340F3A" w14:textId="77777777" w:rsidR="009E4E65" w:rsidRPr="008440FB" w:rsidRDefault="009E4E65" w:rsidP="009E4E65">
      <w:pPr>
        <w:pStyle w:val="Paragraphedeliste"/>
        <w:numPr>
          <w:ilvl w:val="0"/>
          <w:numId w:val="21"/>
        </w:numPr>
        <w:spacing w:before="0" w:after="160" w:line="259" w:lineRule="auto"/>
        <w:rPr>
          <w:lang w:val="en-US"/>
        </w:rPr>
      </w:pPr>
      <w:proofErr w:type="spellStart"/>
      <w:proofErr w:type="gramStart"/>
      <w:r w:rsidRPr="008440FB">
        <w:rPr>
          <w:lang w:val="en-US"/>
        </w:rPr>
        <w:t>generateOrder</w:t>
      </w:r>
      <w:proofErr w:type="spellEnd"/>
      <w:r w:rsidRPr="008440FB">
        <w:rPr>
          <w:lang w:val="en-US"/>
        </w:rPr>
        <w:t>( [</w:t>
      </w:r>
      <w:proofErr w:type="gramEnd"/>
      <w:r w:rsidRPr="008440FB">
        <w:rPr>
          <w:lang w:val="en-US"/>
        </w:rPr>
        <w:t xml:space="preserve"> … ] ) -&gt; a method to create a specific order according to parameters written</w:t>
      </w:r>
    </w:p>
    <w:p w14:paraId="4F8484B0" w14:textId="77777777" w:rsidR="00103F93" w:rsidRPr="009B0212" w:rsidRDefault="00103F93" w:rsidP="009F6A51">
      <w:pPr>
        <w:rPr>
          <w:sz w:val="24"/>
          <w:lang w:val="en-US"/>
        </w:rPr>
      </w:pPr>
    </w:p>
    <w:p w14:paraId="29E32516" w14:textId="2EF76818" w:rsidR="00103F93" w:rsidRDefault="00306B25" w:rsidP="00306B2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47CFB6B0" wp14:editId="06A0517D">
            <wp:extent cx="3152775" cy="8667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3DB4" w14:textId="20A9AFC1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connectToOracle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used to enable the connection with the database, returns a connection object used to query the database with</w:t>
      </w:r>
    </w:p>
    <w:p w14:paraId="28C84C84" w14:textId="2659936A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disconnectFromOracle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connection connection) -&gt; a method to terminate the connection with the database ( the connection parameter is used to terminate it )</w:t>
      </w:r>
    </w:p>
    <w:p w14:paraId="557915DC" w14:textId="3120936D" w:rsidR="00306B25" w:rsidRDefault="00306B25" w:rsidP="00306B25">
      <w:pPr>
        <w:pStyle w:val="Paragraphedeliste"/>
        <w:rPr>
          <w:sz w:val="24"/>
          <w:lang w:val="en-US"/>
        </w:rPr>
      </w:pPr>
    </w:p>
    <w:p w14:paraId="49C47EE9" w14:textId="1EFB677D" w:rsidR="00306B25" w:rsidRDefault="00306B25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BA57C16" wp14:editId="76BF2BAC">
            <wp:extent cx="3848100" cy="69228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0370" cy="69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F95" w14:textId="489D7611" w:rsidR="00306B25" w:rsidRDefault="00306B25" w:rsidP="00306B25">
      <w:pPr>
        <w:pStyle w:val="Paragraphedeliste"/>
        <w:jc w:val="center"/>
        <w:rPr>
          <w:sz w:val="24"/>
          <w:lang w:val="en-US"/>
        </w:rPr>
      </w:pPr>
    </w:p>
    <w:p w14:paraId="02240009" w14:textId="0CD78FD6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getPackagingByName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packagingName</w:t>
      </w:r>
      <w:proofErr w:type="spellEnd"/>
      <w:r>
        <w:rPr>
          <w:sz w:val="24"/>
          <w:lang w:val="en-US"/>
        </w:rPr>
        <w:t xml:space="preserve"> STRING ) -&gt; used to get the packaging ID according to the packaging name sent as a parameter</w:t>
      </w:r>
    </w:p>
    <w:p w14:paraId="44B5CBD9" w14:textId="77777777" w:rsidR="00306B25" w:rsidRPr="00306B25" w:rsidRDefault="00306B25" w:rsidP="00306B25">
      <w:pPr>
        <w:pStyle w:val="Paragraphedeliste"/>
        <w:rPr>
          <w:sz w:val="24"/>
          <w:lang w:val="en-US"/>
        </w:rPr>
      </w:pPr>
    </w:p>
    <w:p w14:paraId="130E0EA4" w14:textId="743241F5" w:rsidR="00306B25" w:rsidRDefault="00306B25" w:rsidP="00306B2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64B1953F" wp14:editId="71ADE645">
            <wp:extent cx="3981450" cy="125935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1514" cy="12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5BD9" w14:textId="1D6580CF" w:rsidR="00306B25" w:rsidRDefault="00306B25" w:rsidP="00306B25">
      <w:pPr>
        <w:rPr>
          <w:sz w:val="24"/>
          <w:lang w:val="en-US"/>
        </w:rPr>
      </w:pPr>
    </w:p>
    <w:p w14:paraId="5A0B55E5" w14:textId="3412DDFD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getCountryByID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countryID</w:t>
      </w:r>
      <w:proofErr w:type="spellEnd"/>
      <w:r>
        <w:rPr>
          <w:sz w:val="24"/>
          <w:lang w:val="en-US"/>
        </w:rPr>
        <w:t xml:space="preserve"> INT) -&gt; a method that returns the country name + the shipping method based on a given ID</w:t>
      </w:r>
    </w:p>
    <w:p w14:paraId="52DB155D" w14:textId="0C39605B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getCountryByName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 xml:space="preserve">( </w:t>
      </w:r>
      <w:proofErr w:type="spellStart"/>
      <w:r>
        <w:rPr>
          <w:sz w:val="24"/>
          <w:lang w:val="en-US"/>
        </w:rPr>
        <w:t>countryName</w:t>
      </w:r>
      <w:proofErr w:type="spellEnd"/>
      <w:proofErr w:type="gramEnd"/>
      <w:r>
        <w:rPr>
          <w:sz w:val="24"/>
          <w:lang w:val="en-US"/>
        </w:rPr>
        <w:t xml:space="preserve"> STRING ) -&gt; same as the previous method, but using the country Name directly</w:t>
      </w:r>
    </w:p>
    <w:p w14:paraId="103229CD" w14:textId="2519B8CD" w:rsidR="00306B25" w:rsidRDefault="00306B25" w:rsidP="00306B2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getCountriesList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countries + shipping method </w:t>
      </w:r>
    </w:p>
    <w:p w14:paraId="497F0476" w14:textId="77777777" w:rsidR="00306B25" w:rsidRDefault="00306B25" w:rsidP="00306B25">
      <w:pPr>
        <w:pStyle w:val="Paragraphedeliste"/>
        <w:jc w:val="center"/>
        <w:rPr>
          <w:sz w:val="24"/>
          <w:lang w:val="en-US"/>
        </w:rPr>
      </w:pPr>
    </w:p>
    <w:p w14:paraId="75F20858" w14:textId="11B6A569" w:rsidR="00306B25" w:rsidRDefault="00E21903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50EF43C0" wp14:editId="317FDFBA">
            <wp:extent cx="4643133" cy="4419600"/>
            <wp:effectExtent l="0" t="0" r="508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552" cy="44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6185" w14:textId="084E03E3" w:rsidR="00E21903" w:rsidRDefault="00E21903" w:rsidP="00306B25">
      <w:pPr>
        <w:pStyle w:val="Paragraphedeliste"/>
        <w:jc w:val="center"/>
        <w:rPr>
          <w:sz w:val="24"/>
          <w:lang w:val="en-US"/>
        </w:rPr>
      </w:pPr>
    </w:p>
    <w:p w14:paraId="33F7C367" w14:textId="0F1F52C9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candyName</w:t>
      </w:r>
      <w:proofErr w:type="spellEnd"/>
      <w:r>
        <w:rPr>
          <w:sz w:val="24"/>
          <w:lang w:val="en-US"/>
        </w:rPr>
        <w:t xml:space="preserve"> STRING) -&gt; returns the candy description for a given Name</w:t>
      </w:r>
    </w:p>
    <w:p w14:paraId="3FB7B153" w14:textId="729DAC57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candyID</w:t>
      </w:r>
      <w:proofErr w:type="spellEnd"/>
      <w:r>
        <w:rPr>
          <w:sz w:val="24"/>
          <w:lang w:val="en-US"/>
        </w:rPr>
        <w:t xml:space="preserve"> INT) -&gt; same as the previous one, but using an ID instead</w:t>
      </w:r>
    </w:p>
    <w:p w14:paraId="25E98656" w14:textId="5195EBD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getCandiesList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returns a list of all the candies</w:t>
      </w:r>
    </w:p>
    <w:p w14:paraId="7F84C189" w14:textId="25C65368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getCandyCostByName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candyName</w:t>
      </w:r>
      <w:proofErr w:type="spellEnd"/>
      <w:r>
        <w:rPr>
          <w:sz w:val="24"/>
          <w:lang w:val="en-US"/>
        </w:rPr>
        <w:t xml:space="preserve"> STRING) -&gt; returns the candy cost for a given Name</w:t>
      </w:r>
    </w:p>
    <w:p w14:paraId="447A7FB1" w14:textId="5CC27E71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candyID</w:t>
      </w:r>
      <w:proofErr w:type="spellEnd"/>
      <w:r>
        <w:rPr>
          <w:sz w:val="24"/>
          <w:lang w:val="en-US"/>
        </w:rPr>
        <w:t xml:space="preserve"> INT ) -&gt; same as the previous one, but using an ID instead</w:t>
      </w:r>
    </w:p>
    <w:p w14:paraId="2C799B08" w14:textId="1B48088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getCandyCostsList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returns a list of all the candies with the costs associated</w:t>
      </w:r>
    </w:p>
    <w:p w14:paraId="357C4C15" w14:textId="6A003D40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getCandyReferenceByID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candyReferenceID</w:t>
      </w:r>
      <w:proofErr w:type="spellEnd"/>
      <w:r>
        <w:rPr>
          <w:sz w:val="24"/>
          <w:lang w:val="en-US"/>
        </w:rPr>
        <w:t xml:space="preserve"> INT) -&gt; finds a reference using an ID ( if exists )</w:t>
      </w:r>
    </w:p>
    <w:p w14:paraId="263AB8BD" w14:textId="1319EE5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getCandyReferenceByCompositifionID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[…]) -&gt; same as before but using the compositions ID</w:t>
      </w:r>
    </w:p>
    <w:p w14:paraId="64D99B3B" w14:textId="3D1C35C0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createCandyReferenceByID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[…]) -&gt; checks if the reference already exists, and if not, creates a reference using composition ID </w:t>
      </w:r>
    </w:p>
    <w:p w14:paraId="7E46D0B3" w14:textId="6BDBFC4C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createCandyReferenceByName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[…]) -&gt; same as before, but using Names directly</w:t>
      </w:r>
    </w:p>
    <w:p w14:paraId="716ACF97" w14:textId="77777777" w:rsidR="00E21903" w:rsidRDefault="00E21903" w:rsidP="00E21903">
      <w:pPr>
        <w:pStyle w:val="Paragraphedeliste"/>
        <w:rPr>
          <w:sz w:val="24"/>
          <w:lang w:val="en-US"/>
        </w:rPr>
      </w:pPr>
    </w:p>
    <w:p w14:paraId="17C46A26" w14:textId="77777777" w:rsidR="00E21903" w:rsidRDefault="00E21903">
      <w:pPr>
        <w:rPr>
          <w:sz w:val="24"/>
          <w:lang w:val="en-US"/>
        </w:rPr>
      </w:pPr>
      <w:r>
        <w:rPr>
          <w:sz w:val="24"/>
          <w:lang w:val="en-US"/>
        </w:rPr>
        <w:br w:type="page"/>
      </w:r>
    </w:p>
    <w:p w14:paraId="66D3454C" w14:textId="29AAC7EC" w:rsidR="00306B25" w:rsidRDefault="00306B25" w:rsidP="00306B25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5B6532FE" wp14:editId="5CB686C5">
            <wp:extent cx="5019675" cy="1401009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179" cy="14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903">
        <w:rPr>
          <w:sz w:val="24"/>
          <w:lang w:val="en-US"/>
        </w:rPr>
        <w:t>.</w:t>
      </w:r>
    </w:p>
    <w:p w14:paraId="07F994EA" w14:textId="6C77263C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orderID</w:t>
      </w:r>
      <w:proofErr w:type="spellEnd"/>
      <w:r>
        <w:rPr>
          <w:sz w:val="24"/>
          <w:lang w:val="en-US"/>
        </w:rPr>
        <w:t xml:space="preserve"> INT) -&gt; returns the order associated to the ID given</w:t>
      </w:r>
    </w:p>
    <w:p w14:paraId="3202C661" w14:textId="5718784F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getOrderByReferenceID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referenceID</w:t>
      </w:r>
      <w:proofErr w:type="spellEnd"/>
      <w:r>
        <w:rPr>
          <w:sz w:val="24"/>
          <w:lang w:val="en-US"/>
        </w:rPr>
        <w:t xml:space="preserve"> INT) -&gt; returns the orders with the </w:t>
      </w:r>
      <w:proofErr w:type="spellStart"/>
      <w:r>
        <w:rPr>
          <w:sz w:val="24"/>
          <w:lang w:val="en-US"/>
        </w:rPr>
        <w:t>referenceID</w:t>
      </w:r>
      <w:proofErr w:type="spellEnd"/>
      <w:r>
        <w:rPr>
          <w:sz w:val="24"/>
          <w:lang w:val="en-US"/>
        </w:rPr>
        <w:t xml:space="preserve"> associated to</w:t>
      </w:r>
    </w:p>
    <w:p w14:paraId="60CC4158" w14:textId="55F5AA5B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getOrdersList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>) -&gt; displays a list of all the orders</w:t>
      </w:r>
    </w:p>
    <w:p w14:paraId="4C95371B" w14:textId="28D76723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createOrder</w:t>
      </w:r>
      <w:proofErr w:type="spellEnd"/>
      <w:r>
        <w:rPr>
          <w:sz w:val="24"/>
          <w:lang w:val="en-US"/>
        </w:rPr>
        <w:t>( [</w:t>
      </w:r>
      <w:proofErr w:type="gramEnd"/>
      <w:r>
        <w:rPr>
          <w:sz w:val="24"/>
          <w:lang w:val="en-US"/>
        </w:rPr>
        <w:t xml:space="preserve"> … ] ) -&gt; create an order with all the </w:t>
      </w:r>
      <w:proofErr w:type="spellStart"/>
      <w:r>
        <w:rPr>
          <w:sz w:val="24"/>
          <w:lang w:val="en-US"/>
        </w:rPr>
        <w:t>informations</w:t>
      </w:r>
      <w:proofErr w:type="spellEnd"/>
      <w:r>
        <w:rPr>
          <w:sz w:val="24"/>
          <w:lang w:val="en-US"/>
        </w:rPr>
        <w:t xml:space="preserve"> given in parameters</w:t>
      </w:r>
    </w:p>
    <w:p w14:paraId="6A9C602F" w14:textId="77777777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</w:p>
    <w:p w14:paraId="429A5A08" w14:textId="7EEE3C0F" w:rsidR="00E21903" w:rsidRDefault="00E21903" w:rsidP="00E21903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34F4C3C" wp14:editId="062732E0">
            <wp:extent cx="4942645" cy="1562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575" cy="156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A750" w14:textId="2D5F9ADA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Variant</w:t>
      </w:r>
      <w:r>
        <w:rPr>
          <w:sz w:val="24"/>
          <w:lang w:val="en-US"/>
        </w:rPr>
        <w:t>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variant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>
        <w:rPr>
          <w:sz w:val="24"/>
          <w:lang w:val="en-US"/>
        </w:rPr>
        <w:t>variant</w:t>
      </w:r>
      <w:r>
        <w:rPr>
          <w:sz w:val="24"/>
          <w:lang w:val="en-US"/>
        </w:rPr>
        <w:t xml:space="preserve"> name </w:t>
      </w:r>
    </w:p>
    <w:p w14:paraId="6FCD8977" w14:textId="63B8A09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getVariantByName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variant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</w:t>
      </w:r>
      <w:r>
        <w:rPr>
          <w:sz w:val="24"/>
          <w:lang w:val="en-US"/>
        </w:rPr>
        <w:t>variant</w:t>
      </w:r>
      <w:r>
        <w:rPr>
          <w:sz w:val="24"/>
          <w:lang w:val="en-US"/>
        </w:rPr>
        <w:t xml:space="preserve"> Name directly</w:t>
      </w:r>
    </w:p>
    <w:p w14:paraId="3B1F9F87" w14:textId="1803D0C3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</w:t>
      </w:r>
      <w:r>
        <w:rPr>
          <w:sz w:val="24"/>
          <w:lang w:val="en-US"/>
        </w:rPr>
        <w:t>t</w:t>
      </w:r>
      <w:r>
        <w:rPr>
          <w:sz w:val="24"/>
          <w:lang w:val="en-US"/>
        </w:rPr>
        <w:t>VariantsList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>
        <w:rPr>
          <w:sz w:val="24"/>
          <w:lang w:val="en-US"/>
        </w:rPr>
        <w:t>variants available</w:t>
      </w:r>
      <w:r>
        <w:rPr>
          <w:sz w:val="24"/>
          <w:lang w:val="en-US"/>
        </w:rPr>
        <w:t xml:space="preserve"> </w:t>
      </w:r>
    </w:p>
    <w:p w14:paraId="656C8169" w14:textId="77777777" w:rsidR="00E21903" w:rsidRDefault="00E21903" w:rsidP="00E21903">
      <w:pPr>
        <w:pStyle w:val="Paragraphedeliste"/>
        <w:rPr>
          <w:sz w:val="24"/>
          <w:lang w:val="en-US"/>
        </w:rPr>
      </w:pPr>
    </w:p>
    <w:p w14:paraId="08F14073" w14:textId="1174E7D0" w:rsidR="00E21903" w:rsidRDefault="00E21903" w:rsidP="00E21903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C97A7D1" wp14:editId="02FEAF59">
            <wp:extent cx="4393406" cy="137160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3129" cy="137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C1CC" w14:textId="77777777" w:rsidR="00643172" w:rsidRDefault="00643172" w:rsidP="00E21903">
      <w:pPr>
        <w:pStyle w:val="Paragraphedeliste"/>
        <w:jc w:val="center"/>
        <w:rPr>
          <w:sz w:val="24"/>
          <w:lang w:val="en-US"/>
        </w:rPr>
      </w:pPr>
    </w:p>
    <w:p w14:paraId="4CB74B79" w14:textId="17939C62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tByID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 xml:space="preserve"> name </w:t>
      </w:r>
    </w:p>
    <w:p w14:paraId="2ED7454A" w14:textId="3406C4A9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ByName</w:t>
      </w:r>
      <w:proofErr w:type="spellEnd"/>
      <w:r>
        <w:rPr>
          <w:sz w:val="24"/>
          <w:lang w:val="en-US"/>
        </w:rPr>
        <w:t xml:space="preserve"> (</w:t>
      </w:r>
      <w:proofErr w:type="spellStart"/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 xml:space="preserve"> Name directly</w:t>
      </w:r>
    </w:p>
    <w:p w14:paraId="1389E3AE" w14:textId="75F20D08" w:rsidR="00E21903" w:rsidRDefault="00E21903" w:rsidP="00E21903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 w:rsidR="00643172">
        <w:rPr>
          <w:sz w:val="24"/>
          <w:lang w:val="en-US"/>
        </w:rPr>
        <w:t>Texture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 w:rsidR="00643172">
        <w:rPr>
          <w:sz w:val="24"/>
          <w:lang w:val="en-US"/>
        </w:rPr>
        <w:t>textures</w:t>
      </w:r>
      <w:r>
        <w:rPr>
          <w:sz w:val="24"/>
          <w:lang w:val="en-US"/>
        </w:rPr>
        <w:t xml:space="preserve"> available </w:t>
      </w:r>
    </w:p>
    <w:p w14:paraId="61EADE9F" w14:textId="6C510B4C" w:rsidR="00874EDB" w:rsidRDefault="00874EDB" w:rsidP="00874EDB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45BEFAAB" wp14:editId="60968948">
            <wp:extent cx="5229225" cy="1660747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131" cy="16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F5B1" w14:textId="74BEB579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Color</w:t>
      </w:r>
      <w:r>
        <w:rPr>
          <w:sz w:val="24"/>
          <w:lang w:val="en-US"/>
        </w:rPr>
        <w:t>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color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>
        <w:rPr>
          <w:sz w:val="24"/>
          <w:lang w:val="en-US"/>
        </w:rPr>
        <w:t>color</w:t>
      </w:r>
      <w:r>
        <w:rPr>
          <w:sz w:val="24"/>
          <w:lang w:val="en-US"/>
        </w:rPr>
        <w:t xml:space="preserve"> name </w:t>
      </w:r>
    </w:p>
    <w:p w14:paraId="27285DC5" w14:textId="30657001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>
        <w:rPr>
          <w:sz w:val="24"/>
          <w:lang w:val="en-US"/>
        </w:rPr>
        <w:t>Color</w:t>
      </w:r>
      <w:r>
        <w:rPr>
          <w:sz w:val="24"/>
          <w:lang w:val="en-US"/>
        </w:rPr>
        <w:t>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color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color</w:t>
      </w:r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t>Name directly</w:t>
      </w:r>
    </w:p>
    <w:p w14:paraId="52A21992" w14:textId="3D3DB069" w:rsidR="00874EDB" w:rsidRDefault="00874EDB" w:rsidP="00874EDB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Color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>
        <w:rPr>
          <w:sz w:val="24"/>
          <w:lang w:val="en-US"/>
        </w:rPr>
        <w:t>colors</w:t>
      </w:r>
      <w:r>
        <w:rPr>
          <w:sz w:val="24"/>
          <w:lang w:val="en-US"/>
        </w:rPr>
        <w:t xml:space="preserve"> available </w:t>
      </w:r>
    </w:p>
    <w:p w14:paraId="02A582B1" w14:textId="77777777" w:rsidR="009211EC" w:rsidRDefault="009211EC" w:rsidP="009211EC">
      <w:pPr>
        <w:pStyle w:val="Paragraphedeliste"/>
        <w:rPr>
          <w:sz w:val="24"/>
          <w:lang w:val="en-US"/>
        </w:rPr>
      </w:pPr>
    </w:p>
    <w:p w14:paraId="6FA7E5CF" w14:textId="4CF1FFD5" w:rsidR="009211EC" w:rsidRDefault="009211EC" w:rsidP="009211EC">
      <w:pPr>
        <w:jc w:val="center"/>
        <w:rPr>
          <w:sz w:val="24"/>
          <w:lang w:val="en-US"/>
        </w:rPr>
      </w:pPr>
      <w:r>
        <w:rPr>
          <w:noProof/>
        </w:rPr>
        <w:drawing>
          <wp:inline distT="0" distB="0" distL="0" distR="0" wp14:anchorId="02332B04" wp14:editId="63C663DD">
            <wp:extent cx="5314950" cy="1379196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1671" cy="13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74A8" w14:textId="4136BD9D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Stock</w:t>
      </w:r>
      <w:r>
        <w:rPr>
          <w:sz w:val="24"/>
          <w:lang w:val="en-US"/>
        </w:rPr>
        <w:t>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stock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stocks name </w:t>
      </w:r>
    </w:p>
    <w:p w14:paraId="022D35BD" w14:textId="36DE961A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>
        <w:rPr>
          <w:sz w:val="24"/>
          <w:lang w:val="en-US"/>
        </w:rPr>
        <w:t>Stock</w:t>
      </w:r>
      <w:r>
        <w:rPr>
          <w:sz w:val="24"/>
          <w:lang w:val="en-US"/>
        </w:rPr>
        <w:t>ByName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stock</w:t>
      </w:r>
      <w:r>
        <w:rPr>
          <w:sz w:val="24"/>
          <w:lang w:val="en-US"/>
        </w:rPr>
        <w:t>Name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STRING )</w:t>
      </w:r>
      <w:proofErr w:type="gramEnd"/>
      <w:r>
        <w:rPr>
          <w:sz w:val="24"/>
          <w:lang w:val="en-US"/>
        </w:rPr>
        <w:t xml:space="preserve"> -&gt; same as the previous method, but using the stocks Name directly</w:t>
      </w:r>
    </w:p>
    <w:p w14:paraId="1B734BEF" w14:textId="0DBB5C79" w:rsidR="009211EC" w:rsidRDefault="009211EC" w:rsidP="009211EC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</w:t>
      </w:r>
      <w:r>
        <w:rPr>
          <w:sz w:val="24"/>
          <w:lang w:val="en-US"/>
        </w:rPr>
        <w:t>tStock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</w:t>
      </w:r>
      <w:r>
        <w:rPr>
          <w:sz w:val="24"/>
          <w:lang w:val="en-US"/>
        </w:rPr>
        <w:t>stocks</w:t>
      </w:r>
      <w:r>
        <w:rPr>
          <w:sz w:val="24"/>
          <w:lang w:val="en-US"/>
        </w:rPr>
        <w:t xml:space="preserve"> available </w:t>
      </w:r>
    </w:p>
    <w:p w14:paraId="67D736DE" w14:textId="77777777" w:rsidR="00DA1E04" w:rsidRDefault="00DA1E04" w:rsidP="00DA1E04">
      <w:pPr>
        <w:pStyle w:val="Paragraphedeliste"/>
        <w:rPr>
          <w:sz w:val="24"/>
          <w:lang w:val="en-US"/>
        </w:rPr>
      </w:pPr>
    </w:p>
    <w:p w14:paraId="039E7768" w14:textId="210D01BE" w:rsidR="00DA1E04" w:rsidRDefault="00DA1E04" w:rsidP="00DA1E04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5F1C0E5F" wp14:editId="050AE337">
            <wp:extent cx="4810125" cy="1367976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6576" cy="137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11A" w14:textId="714FD786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Machine</w:t>
      </w:r>
      <w:r>
        <w:rPr>
          <w:sz w:val="24"/>
          <w:lang w:val="en-US"/>
        </w:rPr>
        <w:t>ByID</w:t>
      </w:r>
      <w:proofErr w:type="spellEnd"/>
      <w:r>
        <w:rPr>
          <w:sz w:val="24"/>
          <w:lang w:val="en-US"/>
        </w:rPr>
        <w:t>(</w:t>
      </w:r>
      <w:proofErr w:type="spellStart"/>
      <w:proofErr w:type="gramEnd"/>
      <w:r>
        <w:rPr>
          <w:sz w:val="24"/>
          <w:lang w:val="en-US"/>
        </w:rPr>
        <w:t>machine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INT) -&gt; a method that returns the </w:t>
      </w:r>
      <w:r>
        <w:rPr>
          <w:sz w:val="24"/>
          <w:lang w:val="en-US"/>
        </w:rPr>
        <w:t>machine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infos</w:t>
      </w:r>
      <w:proofErr w:type="spellEnd"/>
      <w:r>
        <w:rPr>
          <w:sz w:val="24"/>
          <w:lang w:val="en-US"/>
        </w:rPr>
        <w:t xml:space="preserve"> </w:t>
      </w:r>
    </w:p>
    <w:p w14:paraId="162F6327" w14:textId="5DFB3688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</w:t>
      </w:r>
      <w:r>
        <w:rPr>
          <w:sz w:val="24"/>
          <w:lang w:val="en-US"/>
        </w:rPr>
        <w:t>Machine</w:t>
      </w:r>
      <w:r>
        <w:rPr>
          <w:sz w:val="24"/>
          <w:lang w:val="en-US"/>
        </w:rPr>
        <w:t>By</w:t>
      </w:r>
      <w:r>
        <w:rPr>
          <w:sz w:val="24"/>
          <w:lang w:val="en-US"/>
        </w:rPr>
        <w:t>VariantID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machineVariantID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INT</w:t>
      </w:r>
      <w:r>
        <w:rPr>
          <w:sz w:val="24"/>
          <w:lang w:val="en-US"/>
        </w:rPr>
        <w:t xml:space="preserve"> )</w:t>
      </w:r>
      <w:proofErr w:type="gramEnd"/>
      <w:r>
        <w:rPr>
          <w:sz w:val="24"/>
          <w:lang w:val="en-US"/>
        </w:rPr>
        <w:t xml:space="preserve"> -&gt; same as the previous method, but using </w:t>
      </w:r>
      <w:r>
        <w:rPr>
          <w:sz w:val="24"/>
          <w:lang w:val="en-US"/>
        </w:rPr>
        <w:t xml:space="preserve">the variant </w:t>
      </w:r>
      <w:r>
        <w:rPr>
          <w:sz w:val="24"/>
          <w:lang w:val="en-US"/>
        </w:rPr>
        <w:t>Name directly</w:t>
      </w:r>
    </w:p>
    <w:p w14:paraId="0967E3F7" w14:textId="20120EF2" w:rsidR="00DA1E04" w:rsidRP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getMachineBy</w:t>
      </w:r>
      <w:r>
        <w:rPr>
          <w:sz w:val="24"/>
          <w:lang w:val="en-US"/>
        </w:rPr>
        <w:t>Packaging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(</w:t>
      </w:r>
      <w:proofErr w:type="spellStart"/>
      <w:r>
        <w:rPr>
          <w:sz w:val="24"/>
          <w:lang w:val="en-US"/>
        </w:rPr>
        <w:t>machine</w:t>
      </w:r>
      <w:r>
        <w:rPr>
          <w:sz w:val="24"/>
          <w:lang w:val="en-US"/>
        </w:rPr>
        <w:t>Packaging</w:t>
      </w:r>
      <w:r>
        <w:rPr>
          <w:sz w:val="24"/>
          <w:lang w:val="en-US"/>
        </w:rPr>
        <w:t>ID</w:t>
      </w:r>
      <w:proofErr w:type="spellEnd"/>
      <w:r>
        <w:rPr>
          <w:sz w:val="24"/>
          <w:lang w:val="en-US"/>
        </w:rPr>
        <w:t xml:space="preserve"> </w:t>
      </w:r>
      <w:proofErr w:type="gramStart"/>
      <w:r>
        <w:rPr>
          <w:sz w:val="24"/>
          <w:lang w:val="en-US"/>
        </w:rPr>
        <w:t>INT )</w:t>
      </w:r>
      <w:proofErr w:type="gramEnd"/>
      <w:r>
        <w:rPr>
          <w:sz w:val="24"/>
          <w:lang w:val="en-US"/>
        </w:rPr>
        <w:t xml:space="preserve"> -&gt; same as the previous method, but using the </w:t>
      </w:r>
      <w:r>
        <w:rPr>
          <w:sz w:val="24"/>
          <w:lang w:val="en-US"/>
        </w:rPr>
        <w:t>packaging</w:t>
      </w:r>
      <w:r>
        <w:rPr>
          <w:sz w:val="24"/>
          <w:lang w:val="en-US"/>
        </w:rPr>
        <w:t xml:space="preserve"> Name directly</w:t>
      </w:r>
    </w:p>
    <w:p w14:paraId="32FB8531" w14:textId="34684B36" w:rsidR="00DA1E04" w:rsidRDefault="00DA1E04" w:rsidP="00DA1E04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get</w:t>
      </w:r>
      <w:r>
        <w:rPr>
          <w:sz w:val="24"/>
          <w:lang w:val="en-US"/>
        </w:rPr>
        <w:t>Machine</w:t>
      </w:r>
      <w:r>
        <w:rPr>
          <w:sz w:val="24"/>
          <w:lang w:val="en-US"/>
        </w:rPr>
        <w:t>sList</w:t>
      </w:r>
      <w:proofErr w:type="spellEnd"/>
      <w:r>
        <w:rPr>
          <w:sz w:val="24"/>
          <w:lang w:val="en-US"/>
        </w:rPr>
        <w:t>(</w:t>
      </w:r>
      <w:proofErr w:type="gramEnd"/>
      <w:r>
        <w:rPr>
          <w:sz w:val="24"/>
          <w:lang w:val="en-US"/>
        </w:rPr>
        <w:t xml:space="preserve">) -&gt; method that returns a list of all the stocks available </w:t>
      </w:r>
    </w:p>
    <w:p w14:paraId="12449970" w14:textId="7E377A03" w:rsidR="00C90A75" w:rsidRDefault="00C90A75" w:rsidP="00C90A75">
      <w:pPr>
        <w:jc w:val="center"/>
        <w:rPr>
          <w:sz w:val="24"/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08CE4F6D" wp14:editId="4AF3E0DA">
            <wp:extent cx="3466214" cy="1813097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644" cy="182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D088" w14:textId="679E0834" w:rsidR="00C90A75" w:rsidRDefault="00C90A75" w:rsidP="00C90A75">
      <w:pPr>
        <w:jc w:val="center"/>
        <w:rPr>
          <w:sz w:val="24"/>
          <w:lang w:val="en-US"/>
        </w:rPr>
      </w:pPr>
      <w:proofErr w:type="gramStart"/>
      <w:r>
        <w:rPr>
          <w:sz w:val="24"/>
          <w:lang w:val="en-US"/>
        </w:rPr>
        <w:t>( Protected</w:t>
      </w:r>
      <w:proofErr w:type="gramEnd"/>
      <w:r>
        <w:rPr>
          <w:sz w:val="24"/>
          <w:lang w:val="en-US"/>
        </w:rPr>
        <w:t xml:space="preserve"> file, it has been added to the .</w:t>
      </w:r>
      <w:proofErr w:type="spellStart"/>
      <w:r>
        <w:rPr>
          <w:sz w:val="24"/>
          <w:lang w:val="en-US"/>
        </w:rPr>
        <w:t>gitignore</w:t>
      </w:r>
      <w:proofErr w:type="spellEnd"/>
      <w:r>
        <w:rPr>
          <w:sz w:val="24"/>
          <w:lang w:val="en-US"/>
        </w:rPr>
        <w:t xml:space="preserve"> for security reasons )</w:t>
      </w:r>
    </w:p>
    <w:p w14:paraId="3E26D5B8" w14:textId="77777777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oracle_username</w:t>
      </w:r>
      <w:proofErr w:type="spellEnd"/>
      <w:r>
        <w:rPr>
          <w:sz w:val="24"/>
          <w:lang w:val="en-US"/>
        </w:rPr>
        <w:t xml:space="preserve"> -&gt; a variable used to get the oracle database username</w:t>
      </w:r>
    </w:p>
    <w:p w14:paraId="72E1D459" w14:textId="61581407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</w:t>
      </w:r>
      <w:r>
        <w:rPr>
          <w:sz w:val="24"/>
          <w:lang w:val="en-US"/>
        </w:rPr>
        <w:t>password</w:t>
      </w:r>
      <w:proofErr w:type="spellEnd"/>
      <w:r>
        <w:rPr>
          <w:sz w:val="24"/>
          <w:lang w:val="en-US"/>
        </w:rPr>
        <w:t xml:space="preserve"> -&gt; a variable used to get the oracle database </w:t>
      </w:r>
      <w:r>
        <w:rPr>
          <w:sz w:val="24"/>
          <w:lang w:val="en-US"/>
        </w:rPr>
        <w:t>password</w:t>
      </w:r>
    </w:p>
    <w:p w14:paraId="5C9C58BC" w14:textId="081E043A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</w:t>
      </w:r>
      <w:r>
        <w:rPr>
          <w:sz w:val="24"/>
          <w:lang w:val="en-US"/>
        </w:rPr>
        <w:t>address</w:t>
      </w:r>
      <w:proofErr w:type="spellEnd"/>
      <w:r>
        <w:rPr>
          <w:sz w:val="24"/>
          <w:lang w:val="en-US"/>
        </w:rPr>
        <w:t xml:space="preserve"> -&gt; a variable used to get the oracle database </w:t>
      </w:r>
      <w:r>
        <w:rPr>
          <w:sz w:val="24"/>
          <w:lang w:val="en-US"/>
        </w:rPr>
        <w:t>address</w:t>
      </w:r>
    </w:p>
    <w:p w14:paraId="75050E9E" w14:textId="71DFC66A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>
        <w:rPr>
          <w:sz w:val="24"/>
          <w:lang w:val="en-US"/>
        </w:rPr>
        <w:t>oracle_</w:t>
      </w:r>
      <w:r>
        <w:rPr>
          <w:sz w:val="24"/>
          <w:lang w:val="en-US"/>
        </w:rPr>
        <w:t>database_name</w:t>
      </w:r>
      <w:proofErr w:type="spellEnd"/>
      <w:r>
        <w:rPr>
          <w:sz w:val="24"/>
          <w:lang w:val="en-US"/>
        </w:rPr>
        <w:t xml:space="preserve"> -&gt; a variable used to get the </w:t>
      </w:r>
      <w:r>
        <w:rPr>
          <w:sz w:val="24"/>
          <w:lang w:val="en-US"/>
        </w:rPr>
        <w:t>name of the oracle database</w:t>
      </w:r>
    </w:p>
    <w:p w14:paraId="30CBC3D3" w14:textId="77777777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</w:p>
    <w:p w14:paraId="04862ADF" w14:textId="4D28ADBD" w:rsidR="00C90A75" w:rsidRPr="00C90A75" w:rsidRDefault="00C90A75" w:rsidP="005F4BBD">
      <w:pPr>
        <w:pStyle w:val="Paragraphedeliste"/>
        <w:jc w:val="center"/>
        <w:rPr>
          <w:sz w:val="24"/>
          <w:lang w:val="en-US"/>
        </w:rPr>
      </w:pPr>
      <w:r>
        <w:rPr>
          <w:noProof/>
          <w14:ligatures w14:val="none"/>
        </w:rPr>
        <w:drawing>
          <wp:inline distT="0" distB="0" distL="0" distR="0" wp14:anchorId="2C9E0979" wp14:editId="641B8B67">
            <wp:extent cx="4086339" cy="177563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2897" cy="1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90FF" w14:textId="3329F4D6" w:rsidR="00DA1E04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r>
        <w:rPr>
          <w:sz w:val="24"/>
          <w:lang w:val="en-US"/>
        </w:rPr>
        <w:t>Time -&gt; a Python library to get current time and do things with time and date</w:t>
      </w:r>
    </w:p>
    <w:p w14:paraId="6BA2719C" w14:textId="27CA462E" w:rsid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r>
        <w:rPr>
          <w:sz w:val="24"/>
          <w:lang w:val="en-US"/>
        </w:rPr>
        <w:t xml:space="preserve">Random -&gt; a Python library to add randomness </w:t>
      </w:r>
      <w:proofErr w:type="gramStart"/>
      <w:r>
        <w:rPr>
          <w:sz w:val="24"/>
          <w:lang w:val="en-US"/>
        </w:rPr>
        <w:t>( used</w:t>
      </w:r>
      <w:proofErr w:type="gramEnd"/>
      <w:r>
        <w:rPr>
          <w:sz w:val="24"/>
          <w:lang w:val="en-US"/>
        </w:rPr>
        <w:t xml:space="preserve"> to generate orders )</w:t>
      </w:r>
    </w:p>
    <w:p w14:paraId="15F32942" w14:textId="4B916292" w:rsidR="00C90A75" w:rsidRPr="00C90A75" w:rsidRDefault="00C90A75" w:rsidP="00C90A75">
      <w:pPr>
        <w:pStyle w:val="Paragraphedeliste"/>
        <w:numPr>
          <w:ilvl w:val="0"/>
          <w:numId w:val="21"/>
        </w:numPr>
        <w:rPr>
          <w:sz w:val="24"/>
          <w:lang w:val="en-US"/>
        </w:rPr>
      </w:pPr>
      <w:proofErr w:type="spellStart"/>
      <w:r w:rsidRPr="00C90A75">
        <w:rPr>
          <w:sz w:val="24"/>
          <w:lang w:val="en-US"/>
        </w:rPr>
        <w:t>Cx_Oracle</w:t>
      </w:r>
      <w:proofErr w:type="spellEnd"/>
      <w:r w:rsidRPr="00C90A75">
        <w:rPr>
          <w:sz w:val="24"/>
          <w:lang w:val="en-US"/>
        </w:rPr>
        <w:t xml:space="preserve"> -&gt; a Python library</w:t>
      </w:r>
      <w:r>
        <w:rPr>
          <w:sz w:val="24"/>
          <w:lang w:val="en-US"/>
        </w:rPr>
        <w:t xml:space="preserve"> to connect scripts to an Oracle Database</w:t>
      </w:r>
    </w:p>
    <w:p w14:paraId="7AF07374" w14:textId="77777777" w:rsidR="009211EC" w:rsidRPr="00C90A75" w:rsidRDefault="009211EC" w:rsidP="009211EC">
      <w:pPr>
        <w:jc w:val="center"/>
        <w:rPr>
          <w:sz w:val="24"/>
          <w:lang w:val="en-US"/>
        </w:rPr>
      </w:pPr>
    </w:p>
    <w:p w14:paraId="7C2B4BE1" w14:textId="77777777" w:rsidR="00874EDB" w:rsidRPr="00C90A75" w:rsidRDefault="00874EDB" w:rsidP="00874EDB">
      <w:pPr>
        <w:jc w:val="center"/>
        <w:rPr>
          <w:sz w:val="24"/>
          <w:lang w:val="en-US"/>
        </w:rPr>
      </w:pPr>
    </w:p>
    <w:p w14:paraId="4C63A2EF" w14:textId="77777777" w:rsidR="00E21903" w:rsidRPr="00C90A75" w:rsidRDefault="00E21903" w:rsidP="00E21903">
      <w:pPr>
        <w:pStyle w:val="Paragraphedeliste"/>
        <w:jc w:val="center"/>
        <w:rPr>
          <w:sz w:val="24"/>
          <w:lang w:val="en-US"/>
        </w:rPr>
      </w:pPr>
    </w:p>
    <w:p w14:paraId="04906DCF" w14:textId="6FEE5DB5" w:rsidR="00103F93" w:rsidRPr="00C90A75" w:rsidRDefault="00103F93" w:rsidP="009F6A51">
      <w:pPr>
        <w:rPr>
          <w:sz w:val="24"/>
          <w:lang w:val="en-US"/>
        </w:rPr>
      </w:pPr>
    </w:p>
    <w:p w14:paraId="7FDBBBAE" w14:textId="77777777" w:rsidR="003337E7" w:rsidRDefault="003337E7">
      <w:pPr>
        <w:rPr>
          <w:rFonts w:asciiTheme="majorHAnsi" w:eastAsiaTheme="majorEastAsia" w:hAnsiTheme="majorHAnsi" w:cstheme="majorBidi"/>
          <w:caps/>
          <w:color w:val="355D7E" w:themeColor="accent1" w:themeShade="80"/>
          <w:sz w:val="28"/>
          <w:szCs w:val="28"/>
          <w:lang w:val="en-US"/>
        </w:rPr>
      </w:pPr>
      <w:bookmarkStart w:id="15" w:name="_Toc518573196"/>
      <w:r>
        <w:rPr>
          <w:lang w:val="en-US"/>
        </w:rPr>
        <w:br w:type="page"/>
      </w:r>
    </w:p>
    <w:p w14:paraId="33D140F8" w14:textId="4C9B60C1" w:rsidR="009F6A51" w:rsidRDefault="00703C13" w:rsidP="00703C13">
      <w:pPr>
        <w:pStyle w:val="Titre1"/>
        <w:rPr>
          <w:lang w:val="en-US"/>
        </w:rPr>
      </w:pPr>
      <w:r>
        <w:rPr>
          <w:lang w:val="en-US"/>
        </w:rPr>
        <w:lastRenderedPageBreak/>
        <w:t>rights and privileges</w:t>
      </w:r>
      <w:bookmarkEnd w:id="15"/>
    </w:p>
    <w:p w14:paraId="64117FB6" w14:textId="628DF0E9" w:rsidR="00FC3169" w:rsidRDefault="00CD0D47" w:rsidP="00CD0D47">
      <w:pPr>
        <w:rPr>
          <w:lang w:val="en-US"/>
        </w:rPr>
      </w:pPr>
      <w:r>
        <w:rPr>
          <w:lang w:val="en-US"/>
        </w:rPr>
        <w:t>As an introduction to this part, we decided to build 2 users, for security reasons.</w:t>
      </w:r>
      <w:r>
        <w:rPr>
          <w:lang w:val="en-US"/>
        </w:rPr>
        <w:br/>
        <w:t xml:space="preserve">The first one is called “generator” it will be able to </w:t>
      </w:r>
      <w:r w:rsidR="00FC3169">
        <w:rPr>
          <w:lang w:val="en-US"/>
        </w:rPr>
        <w:t>SELECT</w:t>
      </w:r>
      <w:r>
        <w:rPr>
          <w:lang w:val="en-US"/>
        </w:rPr>
        <w:t xml:space="preserve"> any tables and to </w:t>
      </w:r>
      <w:r w:rsidR="005849B0">
        <w:rPr>
          <w:lang w:val="en-US"/>
        </w:rPr>
        <w:t xml:space="preserve">INSERT and </w:t>
      </w:r>
      <w:r w:rsidR="00FC3169">
        <w:rPr>
          <w:lang w:val="en-US"/>
        </w:rPr>
        <w:t>UPDATE</w:t>
      </w:r>
      <w:r>
        <w:rPr>
          <w:lang w:val="en-US"/>
        </w:rPr>
        <w:t xml:space="preserve"> only the following</w:t>
      </w:r>
      <w:r w:rsidR="00FC3169">
        <w:rPr>
          <w:lang w:val="en-US"/>
        </w:rPr>
        <w:t xml:space="preserve"> tables</w:t>
      </w:r>
      <w:r>
        <w:rPr>
          <w:lang w:val="en-US"/>
        </w:rPr>
        <w:t xml:space="preserve">: </w:t>
      </w:r>
    </w:p>
    <w:p w14:paraId="66A403C3" w14:textId="02D81BCE" w:rsidR="00CD0D47" w:rsidRDefault="00CD0D47" w:rsidP="00FC3169">
      <w:pPr>
        <w:ind w:firstLine="720"/>
        <w:rPr>
          <w:lang w:val="en-US"/>
        </w:rPr>
      </w:pPr>
      <w:r>
        <w:rPr>
          <w:lang w:val="en-US"/>
        </w:rPr>
        <w:t>-</w:t>
      </w:r>
      <w:r w:rsidRPr="00CD0D47">
        <w:rPr>
          <w:lang w:val="en-US"/>
        </w:rPr>
        <w:t xml:space="preserve"> </w:t>
      </w:r>
      <w:r w:rsidR="00FC3169" w:rsidRPr="00FC3169">
        <w:rPr>
          <w:lang w:val="en-US"/>
        </w:rPr>
        <w:t>Orders</w:t>
      </w:r>
    </w:p>
    <w:p w14:paraId="2FC98A08" w14:textId="2AF95E84" w:rsidR="00FC3169" w:rsidRDefault="00FC3169" w:rsidP="00FC3169">
      <w:pPr>
        <w:ind w:firstLine="720"/>
        <w:rPr>
          <w:lang w:val="en-US"/>
        </w:rPr>
      </w:pPr>
      <w:r>
        <w:rPr>
          <w:lang w:val="en-US"/>
        </w:rPr>
        <w:t xml:space="preserve">- </w:t>
      </w:r>
      <w:proofErr w:type="spellStart"/>
      <w:r w:rsidRPr="00FC3169">
        <w:rPr>
          <w:lang w:val="en-US"/>
        </w:rPr>
        <w:t>CandyReferences</w:t>
      </w:r>
      <w:proofErr w:type="spellEnd"/>
    </w:p>
    <w:p w14:paraId="3D5B56D8" w14:textId="2EA43CEE" w:rsidR="00FC3169" w:rsidRPr="00CD0D47" w:rsidRDefault="00FC3169" w:rsidP="00FC3169">
      <w:pPr>
        <w:ind w:firstLine="720"/>
        <w:rPr>
          <w:lang w:val="en-US"/>
        </w:rPr>
      </w:pPr>
      <w:r>
        <w:rPr>
          <w:lang w:val="en-US"/>
        </w:rPr>
        <w:t xml:space="preserve">- </w:t>
      </w:r>
      <w:r w:rsidRPr="00FC3169">
        <w:rPr>
          <w:lang w:val="en-US"/>
        </w:rPr>
        <w:t>Stock</w:t>
      </w:r>
      <w:r>
        <w:rPr>
          <w:lang w:val="en-US"/>
        </w:rPr>
        <w:br/>
        <w:t xml:space="preserve">Concerning the </w:t>
      </w:r>
      <w:proofErr w:type="spellStart"/>
      <w:r>
        <w:rPr>
          <w:lang w:val="en-US"/>
        </w:rPr>
        <w:t>talend</w:t>
      </w:r>
      <w:proofErr w:type="spellEnd"/>
      <w:r>
        <w:rPr>
          <w:lang w:val="en-US"/>
        </w:rPr>
        <w:t xml:space="preserve"> user, he will only get a SELECT available on every tables of the Oracle database, no modifications are directly allowed so he won’t have any </w:t>
      </w:r>
      <w:r w:rsidR="00E53F35">
        <w:rPr>
          <w:lang w:val="en-US"/>
        </w:rPr>
        <w:t>others</w:t>
      </w:r>
      <w:r>
        <w:rPr>
          <w:lang w:val="en-US"/>
        </w:rPr>
        <w:t xml:space="preserve"> rights.</w:t>
      </w:r>
    </w:p>
    <w:p w14:paraId="7DB6285B" w14:textId="77777777" w:rsidR="00703C13" w:rsidRDefault="00703C13" w:rsidP="00703C13">
      <w:pPr>
        <w:pStyle w:val="Titre2"/>
        <w:rPr>
          <w:lang w:val="en-US"/>
        </w:rPr>
      </w:pPr>
      <w:bookmarkStart w:id="16" w:name="_Toc518573197"/>
      <w:r>
        <w:rPr>
          <w:lang w:val="en-US"/>
        </w:rPr>
        <w:t>Data generator</w:t>
      </w:r>
      <w:bookmarkEnd w:id="16"/>
    </w:p>
    <w:p w14:paraId="50372916" w14:textId="77777777" w:rsidR="00703C13" w:rsidRPr="00703C13" w:rsidRDefault="00703C13" w:rsidP="00703C13">
      <w:pPr>
        <w:rPr>
          <w:sz w:val="24"/>
          <w:lang w:val="en-US"/>
        </w:rPr>
      </w:pPr>
    </w:p>
    <w:p w14:paraId="6F301EE9" w14:textId="77777777" w:rsidR="00703C13" w:rsidRPr="00703C13" w:rsidRDefault="00703C13" w:rsidP="00703C13">
      <w:pPr>
        <w:rPr>
          <w:sz w:val="24"/>
          <w:lang w:val="en-US"/>
        </w:rPr>
      </w:pPr>
    </w:p>
    <w:p w14:paraId="241EBC65" w14:textId="77777777" w:rsidR="00703C13" w:rsidRPr="00703C13" w:rsidRDefault="00703C13" w:rsidP="00703C13">
      <w:pPr>
        <w:pStyle w:val="Titre2"/>
        <w:rPr>
          <w:lang w:val="en-US"/>
        </w:rPr>
      </w:pPr>
      <w:bookmarkStart w:id="17" w:name="_Toc518573198"/>
      <w:r>
        <w:rPr>
          <w:lang w:val="en-US"/>
        </w:rPr>
        <w:t>ETL - talend</w:t>
      </w:r>
      <w:bookmarkEnd w:id="17"/>
    </w:p>
    <w:p w14:paraId="4A2E29F6" w14:textId="77777777" w:rsidR="00703C13" w:rsidRPr="00703C13" w:rsidRDefault="00703C13" w:rsidP="00703C13">
      <w:pPr>
        <w:rPr>
          <w:sz w:val="24"/>
          <w:lang w:val="en-US"/>
        </w:rPr>
      </w:pPr>
    </w:p>
    <w:p w14:paraId="680C8FD7" w14:textId="77777777" w:rsidR="00703C13" w:rsidRPr="00703C13" w:rsidRDefault="00703C13" w:rsidP="00703C13">
      <w:pPr>
        <w:rPr>
          <w:sz w:val="24"/>
          <w:lang w:val="en-US"/>
        </w:rPr>
      </w:pPr>
    </w:p>
    <w:p w14:paraId="44F72444" w14:textId="77777777" w:rsidR="00703C13" w:rsidRPr="00703C13" w:rsidRDefault="00703C13" w:rsidP="00703C13">
      <w:pPr>
        <w:rPr>
          <w:lang w:val="en-US"/>
        </w:rPr>
      </w:pPr>
    </w:p>
    <w:sectPr w:rsidR="00703C13" w:rsidRPr="00703C13" w:rsidSect="004C17F7">
      <w:headerReference w:type="default" r:id="rId24"/>
      <w:footerReference w:type="default" r:id="rId25"/>
      <w:headerReference w:type="first" r:id="rId26"/>
      <w:pgSz w:w="11906" w:h="16838" w:code="9"/>
      <w:pgMar w:top="1134" w:right="1134" w:bottom="1134" w:left="1134" w:header="720" w:footer="57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E531E" w14:textId="77777777" w:rsidR="00A82596" w:rsidRDefault="00A82596" w:rsidP="008F07DC">
      <w:pPr>
        <w:spacing w:before="0"/>
      </w:pPr>
      <w:r>
        <w:separator/>
      </w:r>
    </w:p>
  </w:endnote>
  <w:endnote w:type="continuationSeparator" w:id="0">
    <w:p w14:paraId="60208162" w14:textId="77777777" w:rsidR="00A82596" w:rsidRDefault="00A82596" w:rsidP="008F07D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 de pied de page avec dates, titre du document et numéro de page"/>
    </w:tblPr>
    <w:tblGrid>
      <w:gridCol w:w="1947"/>
      <w:gridCol w:w="5786"/>
      <w:gridCol w:w="1905"/>
    </w:tblGrid>
    <w:tr w:rsidR="00A44024" w14:paraId="4C2848DB" w14:textId="77777777" w:rsidTr="004F4B35">
      <w:tc>
        <w:tcPr>
          <w:tcW w:w="1981" w:type="dxa"/>
        </w:tcPr>
        <w:sdt>
          <w:sdtPr>
            <w:alias w:val="Entrez la date :"/>
            <w:tag w:val="Entrez la date :"/>
            <w:id w:val="-1455633954"/>
            <w:placeholder>
              <w:docPart w:val="01D42F770B7A435F938660DDB08A36A8"/>
            </w:placeholder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15:appearance w15:val="hidden"/>
            <w:text w:multiLine="1"/>
          </w:sdtPr>
          <w:sdtEndPr/>
          <w:sdtContent>
            <w:p w14:paraId="3F4ED73B" w14:textId="77777777" w:rsidR="00A44024" w:rsidRPr="00F23323" w:rsidRDefault="001776C6" w:rsidP="00F23323">
              <w:pPr>
                <w:pStyle w:val="Pieddepage"/>
              </w:pPr>
              <w:r>
                <w:t>05/07/2018</w:t>
              </w:r>
            </w:p>
          </w:sdtContent>
        </w:sdt>
      </w:tc>
      <w:tc>
        <w:tcPr>
          <w:tcW w:w="5975" w:type="dxa"/>
        </w:tcPr>
        <w:sdt>
          <w:sdtPr>
            <w:alias w:val="Entrez le titre :"/>
            <w:tag w:val="Entrez le titre :"/>
            <w:id w:val="-1151752467"/>
            <w:placeholder>
              <w:docPart w:val="921CA8E3C7F549CDB6DFED9827638F7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15:appearance w15:val="hidden"/>
            <w:text w:multiLine="1"/>
          </w:sdtPr>
          <w:sdtEndPr/>
          <w:sdtContent>
            <w:p w14:paraId="4EA3D68A" w14:textId="77777777" w:rsidR="00A44024" w:rsidRPr="00F23323" w:rsidRDefault="005178DD" w:rsidP="00F23323">
              <w:pPr>
                <w:pStyle w:val="Pieddepage-Centr"/>
              </w:pPr>
              <w:r>
                <w:t>Oracle database</w:t>
              </w:r>
            </w:p>
          </w:sdtContent>
        </w:sdt>
      </w:tc>
      <w:tc>
        <w:tcPr>
          <w:tcW w:w="1973" w:type="dxa"/>
        </w:tcPr>
        <w:p w14:paraId="7E6A3961" w14:textId="77777777" w:rsidR="00A44024" w:rsidRPr="00543FAF" w:rsidRDefault="00AD1DD2" w:rsidP="00543FAF">
          <w:pPr>
            <w:pStyle w:val="Pieddepage-Aligndroite"/>
          </w:pPr>
          <w:r w:rsidRPr="00F23323">
            <w:rPr>
              <w:lang w:bidi="fr-FR"/>
            </w:rPr>
            <w:fldChar w:fldCharType="begin"/>
          </w:r>
          <w:r w:rsidRPr="00F23323">
            <w:rPr>
              <w:lang w:bidi="fr-FR"/>
            </w:rPr>
            <w:instrText xml:space="preserve"> PAGE   \* MERGEFORMAT </w:instrText>
          </w:r>
          <w:r w:rsidRPr="00F23323">
            <w:rPr>
              <w:lang w:bidi="fr-FR"/>
            </w:rPr>
            <w:fldChar w:fldCharType="separate"/>
          </w:r>
          <w:r w:rsidR="004C17F7">
            <w:rPr>
              <w:noProof/>
              <w:lang w:bidi="fr-FR"/>
            </w:rPr>
            <w:t>2</w:t>
          </w:r>
          <w:r w:rsidRPr="00F23323">
            <w:rPr>
              <w:lang w:bidi="fr-FR"/>
            </w:rPr>
            <w:fldChar w:fldCharType="end"/>
          </w:r>
        </w:p>
      </w:tc>
    </w:tr>
  </w:tbl>
  <w:p w14:paraId="407FD4E5" w14:textId="77777777" w:rsidR="00A44024" w:rsidRDefault="00A82596" w:rsidP="00E475F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6B29D" w14:textId="77777777" w:rsidR="00A82596" w:rsidRDefault="00A82596" w:rsidP="008F07DC">
      <w:pPr>
        <w:spacing w:before="0"/>
      </w:pPr>
      <w:r>
        <w:separator/>
      </w:r>
    </w:p>
  </w:footnote>
  <w:footnote w:type="continuationSeparator" w:id="0">
    <w:p w14:paraId="2E15ED24" w14:textId="77777777" w:rsidR="00A82596" w:rsidRDefault="00A82596" w:rsidP="008F07DC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463E0" w14:textId="77777777" w:rsidR="00772286" w:rsidRPr="00CB2237" w:rsidRDefault="00F72F28" w:rsidP="00F72F28">
    <w:pPr>
      <w:pStyle w:val="En-tte"/>
      <w:jc w:val="center"/>
    </w:pPr>
    <w:r w:rsidRPr="00CB2237">
      <w:t xml:space="preserve">PROJET DATA – </w:t>
    </w:r>
    <w:r w:rsidR="00CB2237" w:rsidRPr="00CB2237">
      <w:t>REPORT D</w:t>
    </w:r>
    <w:r w:rsidR="00CB2237">
      <w:t>ESIGN DATABASE</w:t>
    </w:r>
    <w:r w:rsidRPr="00CB2237">
      <w:t>- -A3 – CATTELAN – MONTES – LUQUE - BANOS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DE1BC6" w14:textId="77777777" w:rsidR="002D7D67" w:rsidRDefault="00AD1DD2">
    <w:pPr>
      <w:pStyle w:val="En-tte"/>
    </w:pPr>
    <w:r>
      <w:rPr>
        <w:noProof/>
        <w:lang w:eastAsia="fr-FR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33B544DC" wp14:editId="4C1F8CCE">
              <wp:simplePos x="0" y="0"/>
              <mc:AlternateContent>
                <mc:Choice Requires="wp14">
                  <wp:positionH relativeFrom="page">
                    <wp14:pctPosHOffset>4500</wp14:pctPosHOffset>
                  </wp:positionH>
                </mc:Choice>
                <mc:Fallback>
                  <wp:positionH relativeFrom="page">
                    <wp:posOffset>339725</wp:posOffset>
                  </wp:positionH>
                </mc:Fallback>
              </mc:AlternateContent>
              <wp:positionV relativeFrom="page">
                <wp:align>center</wp:align>
              </wp:positionV>
              <wp:extent cx="228600" cy="9144000"/>
              <wp:effectExtent l="0" t="0" r="2540" b="0"/>
              <wp:wrapNone/>
              <wp:docPr id="2" name="Groupe 2" descr="Barre latérale décorative avec un rectangle vertical long et fin, puis un espace et un petit carré en dessou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39" name="Rectangle 39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0" name="Rectangle 40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3000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62254413" id="Groupe 2" o:spid="_x0000_s1026" alt="Barre latérale décorative avec un rectangle vertical long et fin, puis un espace et un petit carré en dessous" style="position:absolute;margin-left:0;margin-top:0;width:18pt;height:10in;z-index:251659264;mso-width-percent:30;mso-height-percent:909;mso-left-percent:45;mso-position-horizontal-relative:page;mso-position-vertical:center;mso-position-vertical-relative:page;mso-width-percent:30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">
              <v:rect id="Rectangle 39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" fillcolor="#b85a22 [2405]" stroked="f" strokeweight="1pt"/>
              <v:rect id="Rectangle 40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" fillcolor="#345c7d [16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EB6A81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9DAE3F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DC988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7B44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EAA43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0A819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C680E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9468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99CA156"/>
    <w:lvl w:ilvl="0">
      <w:start w:val="1"/>
      <w:numFmt w:val="decimal"/>
      <w:pStyle w:val="Listenumros"/>
      <w:suff w:val="nothing"/>
      <w:lvlText w:val="%1"/>
      <w:lvlJc w:val="left"/>
      <w:pPr>
        <w:ind w:left="360" w:hanging="28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824E711A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B1297"/>
    <w:multiLevelType w:val="hybridMultilevel"/>
    <w:tmpl w:val="149AA484"/>
    <w:lvl w:ilvl="0" w:tplc="B20E797C">
      <w:start w:val="1"/>
      <w:numFmt w:val="bullet"/>
      <w:lvlText w:val=""/>
      <w:lvlJc w:val="left"/>
      <w:pPr>
        <w:ind w:left="180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6006732"/>
    <w:multiLevelType w:val="hybridMultilevel"/>
    <w:tmpl w:val="77124972"/>
    <w:lvl w:ilvl="0" w:tplc="6106BF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E437EA"/>
    <w:multiLevelType w:val="hybridMultilevel"/>
    <w:tmpl w:val="378C6C02"/>
    <w:lvl w:ilvl="0" w:tplc="6C0227DA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8"/>
    <w:lvlOverride w:ilvl="0">
      <w:startOverride w:val="1"/>
    </w:lvlOverride>
  </w:num>
  <w:num w:numId="12">
    <w:abstractNumId w:val="8"/>
    <w:lvlOverride w:ilvl="0">
      <w:startOverride w:val="1"/>
    </w:lvlOverride>
  </w:num>
  <w:num w:numId="13">
    <w:abstractNumId w:val="8"/>
    <w:lvlOverride w:ilvl="0">
      <w:startOverride w:val="1"/>
    </w:lvlOverride>
  </w:num>
  <w:num w:numId="14">
    <w:abstractNumId w:val="8"/>
    <w:lvlOverride w:ilvl="0">
      <w:startOverride w:val="1"/>
    </w:lvlOverride>
  </w:num>
  <w:num w:numId="15">
    <w:abstractNumId w:val="8"/>
    <w:lvlOverride w:ilvl="0">
      <w:startOverride w:val="1"/>
    </w:lvlOverride>
  </w:num>
  <w:num w:numId="16">
    <w:abstractNumId w:val="8"/>
    <w:lvlOverride w:ilvl="0">
      <w:startOverride w:val="1"/>
    </w:lvlOverride>
  </w:num>
  <w:num w:numId="17">
    <w:abstractNumId w:val="9"/>
  </w:num>
  <w:num w:numId="18">
    <w:abstractNumId w:val="8"/>
  </w:num>
  <w:num w:numId="19">
    <w:abstractNumId w:val="10"/>
  </w:num>
  <w:num w:numId="20">
    <w:abstractNumId w:val="12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728"/>
    <w:rsid w:val="00020ED3"/>
    <w:rsid w:val="000565C8"/>
    <w:rsid w:val="0006423B"/>
    <w:rsid w:val="000C2789"/>
    <w:rsid w:val="000D5A2C"/>
    <w:rsid w:val="00103F93"/>
    <w:rsid w:val="00116133"/>
    <w:rsid w:val="00143BF3"/>
    <w:rsid w:val="001776C6"/>
    <w:rsid w:val="00190E1C"/>
    <w:rsid w:val="00191333"/>
    <w:rsid w:val="001A4AB9"/>
    <w:rsid w:val="001E38E2"/>
    <w:rsid w:val="00205A4C"/>
    <w:rsid w:val="0028330C"/>
    <w:rsid w:val="00293B83"/>
    <w:rsid w:val="002A61C8"/>
    <w:rsid w:val="002E659E"/>
    <w:rsid w:val="002F550B"/>
    <w:rsid w:val="002F5E35"/>
    <w:rsid w:val="0030632E"/>
    <w:rsid w:val="00306B25"/>
    <w:rsid w:val="0030731D"/>
    <w:rsid w:val="003337E7"/>
    <w:rsid w:val="0033653C"/>
    <w:rsid w:val="00362522"/>
    <w:rsid w:val="003825C7"/>
    <w:rsid w:val="00393B85"/>
    <w:rsid w:val="003A7A8C"/>
    <w:rsid w:val="003B6146"/>
    <w:rsid w:val="003E48B6"/>
    <w:rsid w:val="003E7D06"/>
    <w:rsid w:val="004209CD"/>
    <w:rsid w:val="00493790"/>
    <w:rsid w:val="004C0EA3"/>
    <w:rsid w:val="004C17F7"/>
    <w:rsid w:val="004E383B"/>
    <w:rsid w:val="004E41D7"/>
    <w:rsid w:val="004F4B35"/>
    <w:rsid w:val="005178DD"/>
    <w:rsid w:val="00520ADB"/>
    <w:rsid w:val="005523C5"/>
    <w:rsid w:val="005849B0"/>
    <w:rsid w:val="005B6A81"/>
    <w:rsid w:val="005B7326"/>
    <w:rsid w:val="005C55A0"/>
    <w:rsid w:val="005E273F"/>
    <w:rsid w:val="005F3E61"/>
    <w:rsid w:val="005F4BBD"/>
    <w:rsid w:val="00601D44"/>
    <w:rsid w:val="0060648B"/>
    <w:rsid w:val="00611F45"/>
    <w:rsid w:val="00631447"/>
    <w:rsid w:val="00643172"/>
    <w:rsid w:val="00684C1B"/>
    <w:rsid w:val="006919ED"/>
    <w:rsid w:val="00693F7B"/>
    <w:rsid w:val="00695721"/>
    <w:rsid w:val="006A3CE7"/>
    <w:rsid w:val="006B31AC"/>
    <w:rsid w:val="006E48F3"/>
    <w:rsid w:val="00703C13"/>
    <w:rsid w:val="0071454C"/>
    <w:rsid w:val="00740ADB"/>
    <w:rsid w:val="00762F14"/>
    <w:rsid w:val="00772286"/>
    <w:rsid w:val="00780F2D"/>
    <w:rsid w:val="007958DF"/>
    <w:rsid w:val="007A679B"/>
    <w:rsid w:val="007C558F"/>
    <w:rsid w:val="007E0EFC"/>
    <w:rsid w:val="007F13EE"/>
    <w:rsid w:val="007F4554"/>
    <w:rsid w:val="00803E64"/>
    <w:rsid w:val="00823244"/>
    <w:rsid w:val="00835F0B"/>
    <w:rsid w:val="00852CA7"/>
    <w:rsid w:val="008575FB"/>
    <w:rsid w:val="00870811"/>
    <w:rsid w:val="008710D4"/>
    <w:rsid w:val="00874EDB"/>
    <w:rsid w:val="0089304A"/>
    <w:rsid w:val="008A30E3"/>
    <w:rsid w:val="008A7E3A"/>
    <w:rsid w:val="008B5674"/>
    <w:rsid w:val="008F07DC"/>
    <w:rsid w:val="008F64C7"/>
    <w:rsid w:val="0090205D"/>
    <w:rsid w:val="00906393"/>
    <w:rsid w:val="009211EC"/>
    <w:rsid w:val="00956253"/>
    <w:rsid w:val="00982A31"/>
    <w:rsid w:val="00985348"/>
    <w:rsid w:val="009B0212"/>
    <w:rsid w:val="009E0041"/>
    <w:rsid w:val="009E08EC"/>
    <w:rsid w:val="009E4E65"/>
    <w:rsid w:val="009F236A"/>
    <w:rsid w:val="009F6A51"/>
    <w:rsid w:val="00A17928"/>
    <w:rsid w:val="00A2264D"/>
    <w:rsid w:val="00A3587A"/>
    <w:rsid w:val="00A5785A"/>
    <w:rsid w:val="00A61544"/>
    <w:rsid w:val="00A70318"/>
    <w:rsid w:val="00A82596"/>
    <w:rsid w:val="00A827E3"/>
    <w:rsid w:val="00AC1465"/>
    <w:rsid w:val="00AD1DD2"/>
    <w:rsid w:val="00AE7DEC"/>
    <w:rsid w:val="00B06CAD"/>
    <w:rsid w:val="00B211B2"/>
    <w:rsid w:val="00B4610E"/>
    <w:rsid w:val="00B760B6"/>
    <w:rsid w:val="00B76620"/>
    <w:rsid w:val="00BA6B64"/>
    <w:rsid w:val="00C2140E"/>
    <w:rsid w:val="00C61000"/>
    <w:rsid w:val="00C63F7E"/>
    <w:rsid w:val="00C646A0"/>
    <w:rsid w:val="00C90A75"/>
    <w:rsid w:val="00CB2237"/>
    <w:rsid w:val="00CC1405"/>
    <w:rsid w:val="00CD0D47"/>
    <w:rsid w:val="00CD47B2"/>
    <w:rsid w:val="00CE6402"/>
    <w:rsid w:val="00D12BB9"/>
    <w:rsid w:val="00D3478E"/>
    <w:rsid w:val="00D61C65"/>
    <w:rsid w:val="00DA1E04"/>
    <w:rsid w:val="00DC1249"/>
    <w:rsid w:val="00DE67FA"/>
    <w:rsid w:val="00E01F14"/>
    <w:rsid w:val="00E02728"/>
    <w:rsid w:val="00E21903"/>
    <w:rsid w:val="00E30372"/>
    <w:rsid w:val="00E475F2"/>
    <w:rsid w:val="00E53F35"/>
    <w:rsid w:val="00E661AD"/>
    <w:rsid w:val="00E95641"/>
    <w:rsid w:val="00EA1CCC"/>
    <w:rsid w:val="00EB36A8"/>
    <w:rsid w:val="00EB5CE6"/>
    <w:rsid w:val="00F0749A"/>
    <w:rsid w:val="00F72F28"/>
    <w:rsid w:val="00F77882"/>
    <w:rsid w:val="00F81205"/>
    <w:rsid w:val="00FA59F8"/>
    <w:rsid w:val="00FC3169"/>
    <w:rsid w:val="00FD4058"/>
    <w:rsid w:val="00FE219B"/>
    <w:rsid w:val="00FF2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AD6BB3"/>
  <w15:chartTrackingRefBased/>
  <w15:docId w15:val="{482A5B0B-1721-46CA-BD38-4385BA4E7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3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70318"/>
    <w:rPr>
      <w:rFonts w:eastAsiaTheme="minorEastAsia"/>
      <w:kern w:val="22"/>
      <w:lang w:eastAsia="ja-JP"/>
      <w14:ligatures w14:val="standard"/>
    </w:rPr>
  </w:style>
  <w:style w:type="paragraph" w:styleId="Titre1">
    <w:name w:val="heading 1"/>
    <w:basedOn w:val="Normal"/>
    <w:next w:val="Titre2"/>
    <w:link w:val="Titre1Car"/>
    <w:uiPriority w:val="9"/>
    <w:qFormat/>
    <w:rsid w:val="004F4B35"/>
    <w:pPr>
      <w:keepNext/>
      <w:keepLines/>
      <w:spacing w:after="40"/>
      <w:contextualSpacing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itre2">
    <w:name w:val="heading 2"/>
    <w:basedOn w:val="Normal"/>
    <w:next w:val="Titre3"/>
    <w:link w:val="Titre2Car"/>
    <w:uiPriority w:val="9"/>
    <w:unhideWhenUsed/>
    <w:qFormat/>
    <w:rsid w:val="004F4B35"/>
    <w:pPr>
      <w:keepNext/>
      <w:keepLines/>
      <w:pBdr>
        <w:top w:val="single" w:sz="4" w:space="1" w:color="B85A22" w:themeColor="accent2" w:themeShade="BF"/>
      </w:pBdr>
      <w:spacing w:before="360" w:after="120"/>
      <w:contextualSpacing/>
      <w:outlineLvl w:val="1"/>
    </w:pPr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sz w:val="24"/>
      <w:szCs w:val="24"/>
    </w:rPr>
  </w:style>
  <w:style w:type="paragraph" w:styleId="Titre3">
    <w:name w:val="heading 3"/>
    <w:basedOn w:val="Normal"/>
    <w:link w:val="Titre3Car"/>
    <w:uiPriority w:val="9"/>
    <w:unhideWhenUsed/>
    <w:qFormat/>
    <w:rsid w:val="007A679B"/>
    <w:pPr>
      <w:keepNext/>
      <w:keepLines/>
      <w:spacing w:before="240" w:after="120"/>
      <w:contextualSpacing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703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b/>
      <w:iCs/>
      <w:color w:val="555A3C" w:themeColor="accent3" w:themeShade="80"/>
      <w:sz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7031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color w:val="555A3C" w:themeColor="accent3" w:themeShade="80"/>
      <w:sz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7031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B3C17" w:themeColor="accent2" w:themeShade="8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7031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7B3C17" w:themeColor="accent2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07D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07D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macro">
    <w:name w:val="macro"/>
    <w:link w:val="TextedemacroCar"/>
    <w:uiPriority w:val="99"/>
    <w:semiHidden/>
    <w:unhideWhenUsed/>
    <w:rsid w:val="006E48F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72" w:right="72"/>
    </w:pPr>
    <w:rPr>
      <w:rFonts w:ascii="Consolas" w:eastAsiaTheme="minorEastAsia" w:hAnsi="Consolas"/>
      <w:kern w:val="22"/>
      <w:szCs w:val="20"/>
      <w:lang w:eastAsia="ja-JP"/>
      <w14:ligatures w14:val="standard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6E48F3"/>
    <w:rPr>
      <w:rFonts w:ascii="Consolas" w:eastAsiaTheme="minorEastAsia" w:hAnsi="Consolas"/>
      <w:kern w:val="22"/>
      <w:szCs w:val="20"/>
      <w:lang w:eastAsia="ja-JP"/>
      <w14:ligatures w14:val="standard"/>
    </w:rPr>
  </w:style>
  <w:style w:type="paragraph" w:styleId="En-tte">
    <w:name w:val="header"/>
    <w:basedOn w:val="Normal"/>
    <w:link w:val="En-tteCar"/>
    <w:uiPriority w:val="99"/>
    <w:unhideWhenUsed/>
    <w:rsid w:val="008F07DC"/>
  </w:style>
  <w:style w:type="character" w:customStyle="1" w:styleId="En-tteCar">
    <w:name w:val="En-tête Car"/>
    <w:basedOn w:val="Policepardfaut"/>
    <w:link w:val="En-tte"/>
    <w:uiPriority w:val="99"/>
    <w:rsid w:val="008F07DC"/>
  </w:style>
  <w:style w:type="paragraph" w:styleId="Pieddepage">
    <w:name w:val="footer"/>
    <w:basedOn w:val="Normal"/>
    <w:link w:val="PieddepageCar"/>
    <w:uiPriority w:val="99"/>
    <w:unhideWhenUsed/>
    <w:rsid w:val="008F07DC"/>
  </w:style>
  <w:style w:type="character" w:customStyle="1" w:styleId="PieddepageCar">
    <w:name w:val="Pied de page Car"/>
    <w:basedOn w:val="Policepardfaut"/>
    <w:link w:val="Pieddepage"/>
    <w:uiPriority w:val="99"/>
    <w:rsid w:val="008F07DC"/>
  </w:style>
  <w:style w:type="character" w:customStyle="1" w:styleId="Titre3Car">
    <w:name w:val="Titre 3 Car"/>
    <w:basedOn w:val="Policepardfaut"/>
    <w:link w:val="Titre3"/>
    <w:uiPriority w:val="9"/>
    <w:rsid w:val="007A679B"/>
    <w:rPr>
      <w:rFonts w:asciiTheme="majorHAnsi" w:eastAsiaTheme="majorEastAsia" w:hAnsiTheme="majorHAnsi" w:cstheme="majorBidi"/>
      <w:b/>
      <w:bCs/>
      <w:caps/>
      <w:color w:val="555A3C" w:themeColor="accent3" w:themeShade="80"/>
      <w:kern w:val="22"/>
      <w:sz w:val="24"/>
      <w:szCs w:val="24"/>
      <w:lang w:eastAsia="ja-JP"/>
      <w14:ligatures w14:val="standard"/>
    </w:rPr>
  </w:style>
  <w:style w:type="paragraph" w:styleId="Titre">
    <w:name w:val="Title"/>
    <w:basedOn w:val="Normal"/>
    <w:link w:val="TitreCar"/>
    <w:uiPriority w:val="3"/>
    <w:qFormat/>
    <w:rsid w:val="00906393"/>
    <w:pPr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itreCar">
    <w:name w:val="Titre Car"/>
    <w:basedOn w:val="Policepardfaut"/>
    <w:link w:val="Titre"/>
    <w:uiPriority w:val="3"/>
    <w:rsid w:val="00906393"/>
    <w:rPr>
      <w:rFonts w:asciiTheme="majorHAnsi" w:eastAsiaTheme="majorEastAsia" w:hAnsiTheme="majorHAnsi" w:cstheme="majorBidi"/>
      <w:caps/>
      <w:color w:val="B85A22" w:themeColor="accent2" w:themeShade="BF"/>
      <w:kern w:val="22"/>
      <w:sz w:val="52"/>
      <w:szCs w:val="52"/>
      <w:lang w:eastAsia="ja-JP"/>
      <w14:ligatures w14:val="standard"/>
    </w:rPr>
  </w:style>
  <w:style w:type="paragraph" w:styleId="Sous-titre">
    <w:name w:val="Subtitle"/>
    <w:basedOn w:val="Normal"/>
    <w:link w:val="Sous-titreCar"/>
    <w:uiPriority w:val="1"/>
    <w:qFormat/>
    <w:rsid w:val="00906393"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"/>
    <w:rsid w:val="00906393"/>
    <w:rPr>
      <w:rFonts w:asciiTheme="majorHAnsi" w:eastAsiaTheme="majorEastAsia" w:hAnsiTheme="majorHAnsi" w:cstheme="majorBidi"/>
      <w:caps/>
      <w:kern w:val="22"/>
      <w:sz w:val="28"/>
      <w:szCs w:val="28"/>
      <w:lang w:eastAsia="ja-JP"/>
      <w14:ligatures w14:val="standard"/>
    </w:rPr>
  </w:style>
  <w:style w:type="character" w:customStyle="1" w:styleId="Titre8Car">
    <w:name w:val="Titre 8 Car"/>
    <w:basedOn w:val="Policepardfaut"/>
    <w:link w:val="Titre8"/>
    <w:uiPriority w:val="9"/>
    <w:semiHidden/>
    <w:rsid w:val="008F07DC"/>
    <w:rPr>
      <w:rFonts w:asciiTheme="majorHAnsi" w:eastAsiaTheme="majorEastAsia" w:hAnsiTheme="majorHAnsi" w:cstheme="majorBidi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F07DC"/>
    <w:rPr>
      <w:rFonts w:asciiTheme="majorHAnsi" w:eastAsiaTheme="majorEastAsia" w:hAnsiTheme="majorHAnsi" w:cstheme="majorBidi"/>
      <w:i/>
      <w:iCs/>
      <w:szCs w:val="21"/>
    </w:rPr>
  </w:style>
  <w:style w:type="character" w:styleId="Accentuationintense">
    <w:name w:val="Intense Emphasis"/>
    <w:basedOn w:val="Policepardfaut"/>
    <w:uiPriority w:val="21"/>
    <w:semiHidden/>
    <w:unhideWhenUsed/>
    <w:qFormat/>
    <w:rsid w:val="008F07DC"/>
    <w:rPr>
      <w:i/>
      <w:iCs/>
      <w:color w:val="355D7E" w:themeColor="accent1" w:themeShade="80"/>
    </w:rPr>
  </w:style>
  <w:style w:type="paragraph" w:styleId="Citation">
    <w:name w:val="Quote"/>
    <w:basedOn w:val="Normal"/>
    <w:next w:val="Normal"/>
    <w:link w:val="CitationCar"/>
    <w:uiPriority w:val="29"/>
    <w:semiHidden/>
    <w:unhideWhenUsed/>
    <w:qFormat/>
    <w:rsid w:val="008F07DC"/>
    <w:pPr>
      <w:spacing w:before="20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8F07DC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unhideWhenUsed/>
    <w:qFormat/>
    <w:rsid w:val="008F07DC"/>
    <w:pPr>
      <w:pBdr>
        <w:top w:val="single" w:sz="4" w:space="10" w:color="355D7E" w:themeColor="accent1" w:themeShade="80"/>
        <w:bottom w:val="single" w:sz="4" w:space="10" w:color="355D7E" w:themeColor="accent1" w:themeShade="80"/>
      </w:pBdr>
      <w:spacing w:before="360" w:after="360"/>
      <w:jc w:val="center"/>
    </w:pPr>
    <w:rPr>
      <w:i/>
      <w:iCs/>
      <w:color w:val="355D7E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F07DC"/>
    <w:rPr>
      <w:i/>
      <w:iCs/>
      <w:color w:val="355D7E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qFormat/>
    <w:rsid w:val="008F07DC"/>
    <w:rPr>
      <w:b/>
      <w:bCs/>
      <w:caps w:val="0"/>
      <w:smallCaps/>
      <w:color w:val="355D7E" w:themeColor="accent1" w:themeShade="80"/>
      <w:spacing w:val="5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8F07DC"/>
    <w:pPr>
      <w:spacing w:after="200"/>
    </w:pPr>
    <w:rPr>
      <w:i/>
      <w:iCs/>
      <w:color w:val="775F55" w:themeColor="text2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F4B35"/>
    <w:rPr>
      <w:rFonts w:asciiTheme="majorHAnsi" w:eastAsiaTheme="majorEastAsia" w:hAnsiTheme="majorHAnsi" w:cstheme="majorBidi"/>
      <w:caps/>
      <w:color w:val="355D7E" w:themeColor="accent1" w:themeShade="80"/>
      <w:kern w:val="22"/>
      <w:sz w:val="28"/>
      <w:szCs w:val="28"/>
      <w:lang w:eastAsia="ja-JP"/>
      <w14:ligatures w14:val="standar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F07DC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4F4B35"/>
    <w:rPr>
      <w:rFonts w:asciiTheme="majorHAnsi" w:eastAsiaTheme="majorEastAsia" w:hAnsiTheme="majorHAnsi" w:cstheme="majorBidi"/>
      <w:b/>
      <w:bCs/>
      <w:caps/>
      <w:color w:val="B85A22" w:themeColor="accent2" w:themeShade="BF"/>
      <w:spacing w:val="20"/>
      <w:kern w:val="22"/>
      <w:sz w:val="24"/>
      <w:szCs w:val="24"/>
      <w:lang w:eastAsia="ja-JP"/>
      <w14:ligatures w14:val="standar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F07DC"/>
    <w:rPr>
      <w:rFonts w:ascii="Segoe UI" w:hAnsi="Segoe UI" w:cs="Segoe UI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F07DC"/>
    <w:rPr>
      <w:rFonts w:ascii="Segoe UI" w:hAnsi="Segoe UI" w:cs="Segoe UI"/>
      <w:szCs w:val="18"/>
    </w:rPr>
  </w:style>
  <w:style w:type="paragraph" w:styleId="Normalcentr">
    <w:name w:val="Block Text"/>
    <w:basedOn w:val="Normal"/>
    <w:uiPriority w:val="99"/>
    <w:semiHidden/>
    <w:unhideWhenUsed/>
    <w:rsid w:val="008F07DC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8F07DC"/>
    <w:pPr>
      <w:spacing w:after="120"/>
    </w:pPr>
    <w:rPr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8F07DC"/>
    <w:rPr>
      <w:szCs w:val="16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8F07DC"/>
    <w:pPr>
      <w:spacing w:after="120"/>
      <w:ind w:left="360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8F07DC"/>
    <w:rPr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8F07DC"/>
    <w:rPr>
      <w:sz w:val="22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F07DC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F07DC"/>
    <w:rPr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F07D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F07DC"/>
    <w:rPr>
      <w:b/>
      <w:bCs/>
      <w:szCs w:val="20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8F07DC"/>
    <w:rPr>
      <w:rFonts w:ascii="Segoe UI" w:hAnsi="Segoe UI" w:cs="Segoe UI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8F07DC"/>
    <w:rPr>
      <w:rFonts w:ascii="Segoe UI" w:hAnsi="Segoe UI" w:cs="Segoe UI"/>
      <w:szCs w:val="16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8F07DC"/>
    <w:rPr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8F07DC"/>
    <w:rPr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8F07DC"/>
    <w:rPr>
      <w:rFonts w:asciiTheme="majorHAnsi" w:eastAsiaTheme="majorEastAsia" w:hAnsiTheme="majorHAnsi" w:cstheme="majorBidi"/>
      <w:szCs w:val="2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8F07DC"/>
    <w:rPr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8F07DC"/>
    <w:rPr>
      <w:szCs w:val="20"/>
    </w:rPr>
  </w:style>
  <w:style w:type="character" w:styleId="CodeHTML">
    <w:name w:val="HTML Code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character" w:styleId="ClavierHTML">
    <w:name w:val="HTML Keyboard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F07DC"/>
    <w:rPr>
      <w:rFonts w:ascii="Consolas" w:hAnsi="Consolas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F07DC"/>
    <w:rPr>
      <w:rFonts w:ascii="Consolas" w:hAnsi="Consolas"/>
      <w:szCs w:val="20"/>
    </w:rPr>
  </w:style>
  <w:style w:type="character" w:styleId="MachinecrireHTML">
    <w:name w:val="HTML Typewriter"/>
    <w:basedOn w:val="Policepardfaut"/>
    <w:uiPriority w:val="99"/>
    <w:semiHidden/>
    <w:unhideWhenUsed/>
    <w:rsid w:val="008F07DC"/>
    <w:rPr>
      <w:rFonts w:ascii="Consolas" w:hAnsi="Consolas"/>
      <w:sz w:val="22"/>
      <w:szCs w:val="20"/>
    </w:rPr>
  </w:style>
  <w:style w:type="paragraph" w:styleId="Textebrut">
    <w:name w:val="Plain Text"/>
    <w:basedOn w:val="Normal"/>
    <w:link w:val="TextebrutCar"/>
    <w:uiPriority w:val="99"/>
    <w:semiHidden/>
    <w:unhideWhenUsed/>
    <w:rsid w:val="008F07DC"/>
    <w:rPr>
      <w:rFonts w:ascii="Consolas" w:hAnsi="Consolas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8F07DC"/>
    <w:rPr>
      <w:rFonts w:ascii="Consolas" w:hAnsi="Consolas"/>
      <w:szCs w:val="21"/>
    </w:rPr>
  </w:style>
  <w:style w:type="table" w:customStyle="1" w:styleId="Pasdebordures">
    <w:name w:val="Pas de bordures"/>
    <w:basedOn w:val="TableauNormal"/>
    <w:uiPriority w:val="99"/>
    <w:rsid w:val="004F4B35"/>
    <w:rPr>
      <w:rFonts w:eastAsiaTheme="minorEastAsia"/>
      <w:kern w:val="22"/>
      <w:lang w:eastAsia="ja-JP"/>
      <w14:ligatures w14:val="standard"/>
    </w:rPr>
    <w:tblPr>
      <w:tblBorders>
        <w:bottom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  <w:tblCellMar>
        <w:left w:w="72" w:type="dxa"/>
        <w:right w:w="72" w:type="dxa"/>
      </w:tblCellMar>
    </w:tblPr>
    <w:tblStylePr w:type="firstRow">
      <w:pPr>
        <w:keepNext/>
        <w:wordWrap/>
      </w:pPr>
      <w:rPr>
        <w:rFonts w:asciiTheme="majorHAnsi" w:hAnsiTheme="majorHAnsi"/>
        <w:b/>
        <w:i w:val="0"/>
        <w:caps w:val="0"/>
        <w:smallCaps w:val="0"/>
        <w:color w:val="auto"/>
        <w:sz w:val="22"/>
      </w:rPr>
      <w:tblPr/>
      <w:trPr>
        <w:tblHeader/>
      </w:trPr>
      <w:tcPr>
        <w:tcBorders>
          <w:top w:val="nil"/>
          <w:left w:val="nil"/>
          <w:bottom w:val="single" w:sz="12" w:space="0" w:color="F1CBB5" w:themeColor="accent2" w:themeTint="66"/>
          <w:right w:val="nil"/>
          <w:insideH w:val="nil"/>
          <w:insideV w:val="single" w:sz="4" w:space="0" w:color="F1CBB5" w:themeColor="accent2" w:themeTint="66"/>
          <w:tl2br w:val="nil"/>
          <w:tr2bl w:val="nil"/>
        </w:tcBorders>
        <w:vAlign w:val="bottom"/>
      </w:tcPr>
    </w:tblStylePr>
    <w:tblStylePr w:type="firstCol">
      <w:rPr>
        <w:b/>
        <w:i w:val="0"/>
      </w:rPr>
    </w:tblStylePr>
  </w:style>
  <w:style w:type="paragraph" w:customStyle="1" w:styleId="Logo">
    <w:name w:val="Logo"/>
    <w:basedOn w:val="Normal"/>
    <w:uiPriority w:val="2"/>
    <w:qFormat/>
    <w:rsid w:val="00906393"/>
    <w:pPr>
      <w:spacing w:before="4500" w:after="1440"/>
      <w:jc w:val="right"/>
    </w:pPr>
    <w:rPr>
      <w:color w:val="59473F" w:themeColor="text2" w:themeShade="BF"/>
      <w:sz w:val="52"/>
      <w:szCs w:val="52"/>
    </w:rPr>
  </w:style>
  <w:style w:type="paragraph" w:customStyle="1" w:styleId="Coordonnes">
    <w:name w:val="Coordonnées"/>
    <w:basedOn w:val="Normal"/>
    <w:next w:val="Normal"/>
    <w:uiPriority w:val="4"/>
    <w:qFormat/>
    <w:rsid w:val="00906393"/>
    <w:pPr>
      <w:spacing w:before="1440" w:line="360" w:lineRule="auto"/>
      <w:contextualSpacing/>
      <w:jc w:val="right"/>
    </w:pPr>
    <w:rPr>
      <w:caps/>
    </w:rPr>
  </w:style>
  <w:style w:type="paragraph" w:styleId="Listenumros">
    <w:name w:val="List Number"/>
    <w:basedOn w:val="Normal"/>
    <w:uiPriority w:val="10"/>
    <w:qFormat/>
    <w:rsid w:val="00906393"/>
    <w:pPr>
      <w:numPr>
        <w:numId w:val="6"/>
      </w:numPr>
      <w:contextualSpacing/>
    </w:pPr>
  </w:style>
  <w:style w:type="character" w:styleId="Accentuation">
    <w:name w:val="Emphasis"/>
    <w:basedOn w:val="Policepardfaut"/>
    <w:uiPriority w:val="12"/>
    <w:unhideWhenUsed/>
    <w:qFormat/>
    <w:rsid w:val="00906393"/>
    <w:rPr>
      <w:i/>
      <w:iCs/>
      <w:color w:val="595959" w:themeColor="text1" w:themeTint="A6"/>
    </w:rPr>
  </w:style>
  <w:style w:type="paragraph" w:customStyle="1" w:styleId="Pieddepage-Centr">
    <w:name w:val="Pied de page - Centré"/>
    <w:basedOn w:val="Pieddepage"/>
    <w:link w:val="Caractredepieddepage-Centr"/>
    <w:uiPriority w:val="13"/>
    <w:qFormat/>
    <w:rsid w:val="00906393"/>
    <w:pPr>
      <w:jc w:val="center"/>
    </w:pPr>
  </w:style>
  <w:style w:type="character" w:customStyle="1" w:styleId="Caractredepieddepage-Centr">
    <w:name w:val="Caractère de pied de page - Centré"/>
    <w:basedOn w:val="PieddepageCar"/>
    <w:link w:val="Pieddepage-Centr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customStyle="1" w:styleId="Pieddepage-Aligndroite">
    <w:name w:val="Pied de page - Aligné à droite"/>
    <w:basedOn w:val="Pieddepage"/>
    <w:link w:val="Caractredepieddepage-Aligndroite"/>
    <w:uiPriority w:val="13"/>
    <w:qFormat/>
    <w:rsid w:val="00906393"/>
    <w:pPr>
      <w:jc w:val="right"/>
    </w:pPr>
  </w:style>
  <w:style w:type="character" w:customStyle="1" w:styleId="Caractredepieddepage-Aligndroite">
    <w:name w:val="Caractère de pied de page - Aligné à droite"/>
    <w:basedOn w:val="PieddepageCar"/>
    <w:link w:val="Pieddepage-Aligndroite"/>
    <w:uiPriority w:val="13"/>
    <w:rsid w:val="00906393"/>
    <w:rPr>
      <w:rFonts w:eastAsiaTheme="minorEastAsia"/>
      <w:kern w:val="22"/>
      <w:lang w:eastAsia="ja-JP"/>
      <w14:ligatures w14:val="standard"/>
    </w:rPr>
  </w:style>
  <w:style w:type="paragraph" w:styleId="Listepuces">
    <w:name w:val="List Bullet"/>
    <w:basedOn w:val="Normal"/>
    <w:uiPriority w:val="11"/>
    <w:qFormat/>
    <w:rsid w:val="00906393"/>
    <w:pPr>
      <w:numPr>
        <w:numId w:val="17"/>
      </w:numPr>
      <w:contextualSpacing/>
    </w:pPr>
  </w:style>
  <w:style w:type="table" w:styleId="Grilledutableau">
    <w:name w:val="Table Grid"/>
    <w:basedOn w:val="TableauNormal"/>
    <w:uiPriority w:val="39"/>
    <w:rsid w:val="00AD1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4F4B35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semiHidden/>
    <w:rsid w:val="00A70318"/>
    <w:rPr>
      <w:rFonts w:asciiTheme="majorHAnsi" w:eastAsiaTheme="majorEastAsia" w:hAnsiTheme="majorHAnsi" w:cstheme="majorBidi"/>
      <w:b/>
      <w:iCs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itre5Car">
    <w:name w:val="Titre 5 Car"/>
    <w:basedOn w:val="Policepardfaut"/>
    <w:link w:val="Titre5"/>
    <w:uiPriority w:val="9"/>
    <w:semiHidden/>
    <w:rsid w:val="00A70318"/>
    <w:rPr>
      <w:rFonts w:asciiTheme="majorHAnsi" w:eastAsiaTheme="majorEastAsia" w:hAnsiTheme="majorHAnsi" w:cstheme="majorBidi"/>
      <w:i/>
      <w:color w:val="555A3C" w:themeColor="accent3" w:themeShade="80"/>
      <w:kern w:val="22"/>
      <w:sz w:val="24"/>
      <w:lang w:eastAsia="ja-JP"/>
      <w14:ligatures w14:val="standard"/>
    </w:rPr>
  </w:style>
  <w:style w:type="character" w:customStyle="1" w:styleId="Titre6Car">
    <w:name w:val="Titre 6 Car"/>
    <w:basedOn w:val="Policepardfaut"/>
    <w:link w:val="Titre6"/>
    <w:uiPriority w:val="9"/>
    <w:semiHidden/>
    <w:rsid w:val="00A70318"/>
    <w:rPr>
      <w:rFonts w:asciiTheme="majorHAnsi" w:eastAsiaTheme="majorEastAsia" w:hAnsiTheme="majorHAnsi" w:cstheme="majorBidi"/>
      <w:color w:val="7B3C17" w:themeColor="accent2" w:themeShade="80"/>
      <w:kern w:val="22"/>
      <w:lang w:eastAsia="ja-JP"/>
      <w14:ligatures w14:val="standard"/>
    </w:rPr>
  </w:style>
  <w:style w:type="character" w:customStyle="1" w:styleId="Titre7Car">
    <w:name w:val="Titre 7 Car"/>
    <w:basedOn w:val="Policepardfaut"/>
    <w:link w:val="Titre7"/>
    <w:uiPriority w:val="9"/>
    <w:semiHidden/>
    <w:rsid w:val="00A70318"/>
    <w:rPr>
      <w:rFonts w:asciiTheme="majorHAnsi" w:eastAsiaTheme="majorEastAsia" w:hAnsiTheme="majorHAnsi" w:cstheme="majorBidi"/>
      <w:i/>
      <w:iCs/>
      <w:color w:val="7B3C17" w:themeColor="accent2" w:themeShade="80"/>
      <w:kern w:val="22"/>
      <w:lang w:eastAsia="ja-JP"/>
      <w14:ligatures w14:val="standard"/>
    </w:rPr>
  </w:style>
  <w:style w:type="paragraph" w:styleId="TM1">
    <w:name w:val="toc 1"/>
    <w:basedOn w:val="Normal"/>
    <w:next w:val="Normal"/>
    <w:autoRedefine/>
    <w:uiPriority w:val="39"/>
    <w:unhideWhenUsed/>
    <w:rsid w:val="00F72F2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72F28"/>
    <w:rPr>
      <w:color w:val="F7B615" w:themeColor="hyperlink"/>
      <w:u w:val="single"/>
    </w:rPr>
  </w:style>
  <w:style w:type="paragraph" w:styleId="Paragraphedeliste">
    <w:name w:val="List Paragraph"/>
    <w:basedOn w:val="Normal"/>
    <w:uiPriority w:val="34"/>
    <w:unhideWhenUsed/>
    <w:qFormat/>
    <w:rsid w:val="00CE6402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rsid w:val="00601D4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601D4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11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&#239;s\AppData\Roaming\Microsoft\Templates\Plan%20du%20profil%20du%20public%20cib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C3AD1D2CA2945FE941C1B50CA6D664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40ED026-00E1-46A2-A777-C3C1EA79AA8E}"/>
      </w:docPartPr>
      <w:docPartBody>
        <w:p w:rsidR="00F318B9" w:rsidRDefault="00242588">
          <w:pPr>
            <w:pStyle w:val="FC3AD1D2CA2945FE941C1B50CA6D6647"/>
          </w:pPr>
          <w:r w:rsidRPr="0071454C">
            <w:rPr>
              <w:lang w:bidi="fr-FR"/>
            </w:rPr>
            <w:t>Date</w:t>
          </w:r>
        </w:p>
      </w:docPartBody>
    </w:docPart>
    <w:docPart>
      <w:docPartPr>
        <w:name w:val="652DFD3D138240C0950CF9841CF76E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41B4DF-C8AA-44A9-9B7C-4750DFEEC387}"/>
      </w:docPartPr>
      <w:docPartBody>
        <w:p w:rsidR="00F318B9" w:rsidRDefault="00242588">
          <w:pPr>
            <w:pStyle w:val="652DFD3D138240C0950CF9841CF76EAB"/>
          </w:pPr>
          <w:r w:rsidRPr="0071454C">
            <w:rPr>
              <w:lang w:bidi="fr-FR"/>
            </w:rPr>
            <w:t>Plan du profil du public cible</w:t>
          </w:r>
        </w:p>
      </w:docPartBody>
    </w:docPart>
    <w:docPart>
      <w:docPartPr>
        <w:name w:val="26AD106B1E424363AD2D4500213F270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9653ED-2F46-46A6-9DCC-08E8ACD4DE1A}"/>
      </w:docPartPr>
      <w:docPartBody>
        <w:p w:rsidR="00F318B9" w:rsidRDefault="00242588">
          <w:pPr>
            <w:pStyle w:val="26AD106B1E424363AD2D4500213F2705"/>
          </w:pPr>
          <w:r w:rsidRPr="0071454C">
            <w:rPr>
              <w:lang w:bidi="fr-FR"/>
            </w:rPr>
            <w:t>sous-titre</w:t>
          </w:r>
        </w:p>
      </w:docPartBody>
    </w:docPart>
    <w:docPart>
      <w:docPartPr>
        <w:name w:val="01D42F770B7A435F938660DDB08A36A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F87C20E-6FEE-4F07-8720-BFBC6D339F74}"/>
      </w:docPartPr>
      <w:docPartBody>
        <w:p w:rsidR="00F318B9" w:rsidRDefault="00242588">
          <w:pPr>
            <w:pStyle w:val="01D42F770B7A435F938660DDB08A36A8"/>
          </w:pPr>
          <w:r w:rsidRPr="0071454C">
            <w:rPr>
              <w:lang w:bidi="fr-FR"/>
            </w:rPr>
            <w:t>Nom de l’entreprise</w:t>
          </w:r>
        </w:p>
      </w:docPartBody>
    </w:docPart>
    <w:docPart>
      <w:docPartPr>
        <w:name w:val="921CA8E3C7F549CDB6DFED9827638F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C98959-C95A-46A1-A2A5-F2B70A3749AB}"/>
      </w:docPartPr>
      <w:docPartBody>
        <w:p w:rsidR="00F318B9" w:rsidRDefault="00242588">
          <w:pPr>
            <w:pStyle w:val="921CA8E3C7F549CDB6DFED9827638F73"/>
          </w:pPr>
          <w:r w:rsidRPr="0071454C">
            <w:rPr>
              <w:lang w:bidi="fr-FR"/>
            </w:rPr>
            <w:t>Plan du profil du public cible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581"/>
    <w:rsid w:val="000F427B"/>
    <w:rsid w:val="00242588"/>
    <w:rsid w:val="002E6581"/>
    <w:rsid w:val="004C324D"/>
    <w:rsid w:val="005F6DCD"/>
    <w:rsid w:val="00AE567B"/>
    <w:rsid w:val="00F31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B1BCAA001AA1417EB202B0320E90C935">
    <w:name w:val="B1BCAA001AA1417EB202B0320E90C935"/>
  </w:style>
  <w:style w:type="paragraph" w:customStyle="1" w:styleId="222CBC1B863F4FA8BC0C37D0130F053E">
    <w:name w:val="222CBC1B863F4FA8BC0C37D0130F053E"/>
  </w:style>
  <w:style w:type="paragraph" w:customStyle="1" w:styleId="FC3AD1D2CA2945FE941C1B50CA6D6647">
    <w:name w:val="FC3AD1D2CA2945FE941C1B50CA6D6647"/>
  </w:style>
  <w:style w:type="paragraph" w:customStyle="1" w:styleId="652DFD3D138240C0950CF9841CF76EAB">
    <w:name w:val="652DFD3D138240C0950CF9841CF76EAB"/>
  </w:style>
  <w:style w:type="paragraph" w:customStyle="1" w:styleId="26AD106B1E424363AD2D4500213F2705">
    <w:name w:val="26AD106B1E424363AD2D4500213F2705"/>
  </w:style>
  <w:style w:type="paragraph" w:customStyle="1" w:styleId="0680CA98339D4461B4C551219EC4FBFA">
    <w:name w:val="0680CA98339D4461B4C551219EC4FBFA"/>
  </w:style>
  <w:style w:type="paragraph" w:customStyle="1" w:styleId="D3D7CB642E3944E5BBD7E32D17A8F912">
    <w:name w:val="D3D7CB642E3944E5BBD7E32D17A8F912"/>
  </w:style>
  <w:style w:type="paragraph" w:customStyle="1" w:styleId="01D42F770B7A435F938660DDB08A36A8">
    <w:name w:val="01D42F770B7A435F938660DDB08A36A8"/>
  </w:style>
  <w:style w:type="paragraph" w:customStyle="1" w:styleId="F7E1658C353744869A742982A1749A4B">
    <w:name w:val="F7E1658C353744869A742982A1749A4B"/>
  </w:style>
  <w:style w:type="paragraph" w:customStyle="1" w:styleId="921CA8E3C7F549CDB6DFED9827638F73">
    <w:name w:val="921CA8E3C7F549CDB6DFED9827638F73"/>
  </w:style>
  <w:style w:type="paragraph" w:customStyle="1" w:styleId="ACC895CDA2C949D9A54A95C083B3F5B7">
    <w:name w:val="ACC895CDA2C949D9A54A95C083B3F5B7"/>
  </w:style>
  <w:style w:type="paragraph" w:customStyle="1" w:styleId="8EA6FEA6BFC64AD3985DA971C4B84879">
    <w:name w:val="8EA6FEA6BFC64AD3985DA971C4B84879"/>
  </w:style>
  <w:style w:type="paragraph" w:customStyle="1" w:styleId="19F379E2B2BE4D388E2C2EDB9272C45E">
    <w:name w:val="19F379E2B2BE4D388E2C2EDB9272C45E"/>
  </w:style>
  <w:style w:type="paragraph" w:customStyle="1" w:styleId="4678D6A5AC114C79A2076B70962BC9C9">
    <w:name w:val="4678D6A5AC114C79A2076B70962BC9C9"/>
  </w:style>
  <w:style w:type="paragraph" w:customStyle="1" w:styleId="B238E3BF773B44EE8E4E90239361AF1E">
    <w:name w:val="B238E3BF773B44EE8E4E90239361AF1E"/>
  </w:style>
  <w:style w:type="paragraph" w:customStyle="1" w:styleId="EFBEF8BA98D842208F79A937EAB60905">
    <w:name w:val="EFBEF8BA98D842208F79A937EAB60905"/>
  </w:style>
  <w:style w:type="paragraph" w:customStyle="1" w:styleId="E3168397DF41486D9C90D0A41E1254FD">
    <w:name w:val="E3168397DF41486D9C90D0A41E1254FD"/>
  </w:style>
  <w:style w:type="character" w:styleId="Accentuation">
    <w:name w:val="Emphasis"/>
    <w:basedOn w:val="Policepardfaut"/>
    <w:uiPriority w:val="12"/>
    <w:unhideWhenUsed/>
    <w:qFormat/>
    <w:rPr>
      <w:i/>
      <w:iCs/>
      <w:color w:val="595959" w:themeColor="text1" w:themeTint="A6"/>
    </w:rPr>
  </w:style>
  <w:style w:type="paragraph" w:customStyle="1" w:styleId="0D79F02513B646B38D515DAABCE54B5A">
    <w:name w:val="0D79F02513B646B38D515DAABCE54B5A"/>
  </w:style>
  <w:style w:type="paragraph" w:customStyle="1" w:styleId="05EB79C46AAA4A078B60F2230BE38730">
    <w:name w:val="05EB79C46AAA4A078B60F2230BE38730"/>
  </w:style>
  <w:style w:type="paragraph" w:customStyle="1" w:styleId="9317A9CAC73C469AA71F6D0A94F0A04B">
    <w:name w:val="9317A9CAC73C469AA71F6D0A94F0A04B"/>
  </w:style>
  <w:style w:type="paragraph" w:customStyle="1" w:styleId="47850C72C36D4372BB1243564790C515">
    <w:name w:val="47850C72C36D4372BB1243564790C515"/>
  </w:style>
  <w:style w:type="paragraph" w:customStyle="1" w:styleId="D0541308448D4051A6A1B75FB2B245C9">
    <w:name w:val="D0541308448D4051A6A1B75FB2B245C9"/>
  </w:style>
  <w:style w:type="paragraph" w:customStyle="1" w:styleId="B3C424B97F3A4F0287B2470DC3109C00">
    <w:name w:val="B3C424B97F3A4F0287B2470DC3109C00"/>
  </w:style>
  <w:style w:type="paragraph" w:customStyle="1" w:styleId="BD39639316BA4C5595800E47D6339DF0">
    <w:name w:val="BD39639316BA4C5595800E47D6339DF0"/>
  </w:style>
  <w:style w:type="paragraph" w:customStyle="1" w:styleId="2E04D52986CF4DE492CC16657CD461BB">
    <w:name w:val="2E04D52986CF4DE492CC16657CD461BB"/>
  </w:style>
  <w:style w:type="paragraph" w:customStyle="1" w:styleId="DDC7E773FBF24337A3181ACE6E781E51">
    <w:name w:val="DDC7E773FBF24337A3181ACE6E781E51"/>
  </w:style>
  <w:style w:type="paragraph" w:customStyle="1" w:styleId="8CC0DC568FC34E15AB96389343E45EBD">
    <w:name w:val="8CC0DC568FC34E15AB96389343E45EBD"/>
  </w:style>
  <w:style w:type="paragraph" w:customStyle="1" w:styleId="9440F71A74FD490E9C5ADC53175C7C10">
    <w:name w:val="9440F71A74FD490E9C5ADC53175C7C10"/>
  </w:style>
  <w:style w:type="paragraph" w:customStyle="1" w:styleId="D38B491EF4564417927E974683146FA3">
    <w:name w:val="D38B491EF4564417927E974683146FA3"/>
  </w:style>
  <w:style w:type="paragraph" w:customStyle="1" w:styleId="6C8F4DFB28F4475193111B7A66CBF133">
    <w:name w:val="6C8F4DFB28F4475193111B7A66CBF133"/>
  </w:style>
  <w:style w:type="paragraph" w:customStyle="1" w:styleId="26D5571EA01C481D9AD3D6A305046B6C">
    <w:name w:val="26D5571EA01C481D9AD3D6A305046B6C"/>
  </w:style>
  <w:style w:type="paragraph" w:customStyle="1" w:styleId="AA0F370FF39D47B08685E1539A8784E1">
    <w:name w:val="AA0F370FF39D47B08685E1539A8784E1"/>
  </w:style>
  <w:style w:type="paragraph" w:customStyle="1" w:styleId="CBE292D27F134A0A8F7E1CC5298932F8">
    <w:name w:val="CBE292D27F134A0A8F7E1CC5298932F8"/>
  </w:style>
  <w:style w:type="paragraph" w:customStyle="1" w:styleId="590DCDF8AA674905AE568FD77EDEA8B2">
    <w:name w:val="590DCDF8AA674905AE568FD77EDEA8B2"/>
  </w:style>
  <w:style w:type="paragraph" w:customStyle="1" w:styleId="80479D73F964475296BC5229840F2156">
    <w:name w:val="80479D73F964475296BC5229840F2156"/>
  </w:style>
  <w:style w:type="paragraph" w:customStyle="1" w:styleId="D15943E000CE45AD8375D535341F0CF8">
    <w:name w:val="D15943E000CE45AD8375D535341F0CF8"/>
  </w:style>
  <w:style w:type="paragraph" w:customStyle="1" w:styleId="422AEF5554A24F6BB27580C4DB18F870">
    <w:name w:val="422AEF5554A24F6BB27580C4DB18F870"/>
  </w:style>
  <w:style w:type="paragraph" w:customStyle="1" w:styleId="B54FB3B4FC9440C0B492E9FFAF8E8B38">
    <w:name w:val="B54FB3B4FC9440C0B492E9FFAF8E8B38"/>
  </w:style>
  <w:style w:type="paragraph" w:customStyle="1" w:styleId="16B7EF5A22C2400EB97453EF1F914598">
    <w:name w:val="16B7EF5A22C2400EB97453EF1F914598"/>
  </w:style>
  <w:style w:type="paragraph" w:customStyle="1" w:styleId="43399C62A5014730A1DD111EB8907685">
    <w:name w:val="43399C62A5014730A1DD111EB8907685"/>
  </w:style>
  <w:style w:type="paragraph" w:customStyle="1" w:styleId="3B4EF8A0B3964A3299C301E09312EF54">
    <w:name w:val="3B4EF8A0B3964A3299C301E09312EF54"/>
  </w:style>
  <w:style w:type="paragraph" w:customStyle="1" w:styleId="12DB704A04E04D53AF3D78D52B461DD3">
    <w:name w:val="12DB704A04E04D53AF3D78D52B461DD3"/>
  </w:style>
  <w:style w:type="paragraph" w:customStyle="1" w:styleId="BCBD50973C244F9497EA9ADA2A99B682">
    <w:name w:val="BCBD50973C244F9497EA9ADA2A99B682"/>
  </w:style>
  <w:style w:type="paragraph" w:customStyle="1" w:styleId="40931F35F8764FA9ACAF04577EB5F77F">
    <w:name w:val="40931F35F8764FA9ACAF04577EB5F77F"/>
  </w:style>
  <w:style w:type="paragraph" w:customStyle="1" w:styleId="346F3E09BE374343952A06225F84497E">
    <w:name w:val="346F3E09BE374343952A06225F84497E"/>
  </w:style>
  <w:style w:type="paragraph" w:customStyle="1" w:styleId="DD31CB1E499241BB938BF9D5B58D303F">
    <w:name w:val="DD31CB1E499241BB938BF9D5B58D303F"/>
  </w:style>
  <w:style w:type="paragraph" w:customStyle="1" w:styleId="79DFB1AF879340BD9402F9B5F26C4C53">
    <w:name w:val="79DFB1AF879340BD9402F9B5F26C4C53"/>
  </w:style>
  <w:style w:type="paragraph" w:customStyle="1" w:styleId="C054C92AF3EC45C4B1945F7FBF39719E">
    <w:name w:val="C054C92AF3EC45C4B1945F7FBF39719E"/>
  </w:style>
  <w:style w:type="paragraph" w:customStyle="1" w:styleId="F6C4A311C4284F118A2C9AB359C56730">
    <w:name w:val="F6C4A311C4284F118A2C9AB359C56730"/>
  </w:style>
  <w:style w:type="paragraph" w:customStyle="1" w:styleId="6A917E08D4AD4602985DE8178610C6C0">
    <w:name w:val="6A917E08D4AD4602985DE8178610C6C0"/>
  </w:style>
  <w:style w:type="paragraph" w:customStyle="1" w:styleId="154DB1F775A34C4F996C51350AD20B8A">
    <w:name w:val="154DB1F775A34C4F996C51350AD20B8A"/>
  </w:style>
  <w:style w:type="paragraph" w:customStyle="1" w:styleId="65719B02FAEC40F585DA0FA5CA6A0EFB">
    <w:name w:val="65719B02FAEC40F585DA0FA5CA6A0EFB"/>
  </w:style>
  <w:style w:type="paragraph" w:customStyle="1" w:styleId="829D723FA7A24B37A170A21214C4A516">
    <w:name w:val="829D723FA7A24B37A170A21214C4A516"/>
  </w:style>
  <w:style w:type="paragraph" w:customStyle="1" w:styleId="06BD086CDFF344F2B901D37F90AED755">
    <w:name w:val="06BD086CDFF344F2B901D37F90AED755"/>
  </w:style>
  <w:style w:type="paragraph" w:customStyle="1" w:styleId="72A653871FC744D79DBC53F687F3D6FB">
    <w:name w:val="72A653871FC744D79DBC53F687F3D6FB"/>
  </w:style>
  <w:style w:type="paragraph" w:customStyle="1" w:styleId="3196BAB5158A49E58E987C41D5514DF7">
    <w:name w:val="3196BAB5158A49E58E987C41D5514DF7"/>
  </w:style>
  <w:style w:type="paragraph" w:customStyle="1" w:styleId="3CAB94F6121B42ABA2B0479C154CD485">
    <w:name w:val="3CAB94F6121B42ABA2B0479C154CD485"/>
  </w:style>
  <w:style w:type="paragraph" w:customStyle="1" w:styleId="3B3543DE38E94EFB9AFE4043553D83F6">
    <w:name w:val="3B3543DE38E94EFB9AFE4043553D83F6"/>
  </w:style>
  <w:style w:type="paragraph" w:customStyle="1" w:styleId="1D55C9326458451F9C5BCA61DD42D472">
    <w:name w:val="1D55C9326458451F9C5BCA61DD42D472"/>
  </w:style>
  <w:style w:type="paragraph" w:customStyle="1" w:styleId="7778E714C32849A288CE3AFDEAAF83E3">
    <w:name w:val="7778E714C32849A288CE3AFDEAAF83E3"/>
  </w:style>
  <w:style w:type="paragraph" w:customStyle="1" w:styleId="69416ECCB2F44B89ADA26D38D3B4B41D">
    <w:name w:val="69416ECCB2F44B89ADA26D38D3B4B41D"/>
  </w:style>
  <w:style w:type="paragraph" w:customStyle="1" w:styleId="D11197347A224FD3A212A7980A8E731F">
    <w:name w:val="D11197347A224FD3A212A7980A8E731F"/>
  </w:style>
  <w:style w:type="paragraph" w:customStyle="1" w:styleId="0D554CE27E8444999AD9C8DE4D07A875">
    <w:name w:val="0D554CE27E8444999AD9C8DE4D07A875"/>
  </w:style>
  <w:style w:type="paragraph" w:customStyle="1" w:styleId="533DB8F1EA8F4852A8C234FF93F7DA88">
    <w:name w:val="533DB8F1EA8F4852A8C234FF93F7DA88"/>
  </w:style>
  <w:style w:type="paragraph" w:customStyle="1" w:styleId="5F13F7F28AFD4661BB23FB8869813441">
    <w:name w:val="5F13F7F28AFD4661BB23FB8869813441"/>
  </w:style>
  <w:style w:type="paragraph" w:customStyle="1" w:styleId="B8B61FFDB30C4A0BA5D1F4475D3361FC">
    <w:name w:val="B8B61FFDB30C4A0BA5D1F4475D3361FC"/>
  </w:style>
  <w:style w:type="paragraph" w:customStyle="1" w:styleId="7CFA58C95ED742369BF51CDF8BE82271">
    <w:name w:val="7CFA58C95ED742369BF51CDF8BE82271"/>
  </w:style>
  <w:style w:type="paragraph" w:customStyle="1" w:styleId="50A2F50945A84D74AFA767D08A232F2A">
    <w:name w:val="50A2F50945A84D74AFA767D08A232F2A"/>
  </w:style>
  <w:style w:type="paragraph" w:customStyle="1" w:styleId="194E2738FE184D4EA71CABCC02DF9AE2">
    <w:name w:val="194E2738FE184D4EA71CABCC02DF9AE2"/>
  </w:style>
  <w:style w:type="paragraph" w:customStyle="1" w:styleId="BB60D81A97664D168E8FB5268EE4C216">
    <w:name w:val="BB60D81A97664D168E8FB5268EE4C216"/>
  </w:style>
  <w:style w:type="paragraph" w:customStyle="1" w:styleId="DC2A56092B5C421E86463EF129A819B2">
    <w:name w:val="DC2A56092B5C421E86463EF129A819B2"/>
  </w:style>
  <w:style w:type="paragraph" w:customStyle="1" w:styleId="94E1E90FFDDC40DD9EEE58FC0D7BA97A">
    <w:name w:val="94E1E90FFDDC40DD9EEE58FC0D7BA97A"/>
  </w:style>
  <w:style w:type="paragraph" w:customStyle="1" w:styleId="ED0BCFC6335E48F7BA02D50626AB7039">
    <w:name w:val="ED0BCFC6335E48F7BA02D50626AB7039"/>
  </w:style>
  <w:style w:type="paragraph" w:customStyle="1" w:styleId="C05112F0DDA943798399015D5FEC1359">
    <w:name w:val="C05112F0DDA943798399015D5FEC1359"/>
  </w:style>
  <w:style w:type="paragraph" w:customStyle="1" w:styleId="46D9190391194DA184ADF016B46F0427">
    <w:name w:val="46D9190391194DA184ADF016B46F0427"/>
  </w:style>
  <w:style w:type="paragraph" w:customStyle="1" w:styleId="B03218473B754EA1A182AB9A37AF7D57">
    <w:name w:val="B03218473B754EA1A182AB9A37AF7D57"/>
  </w:style>
  <w:style w:type="paragraph" w:customStyle="1" w:styleId="808FF15FE71543D282B93025852E22CC">
    <w:name w:val="808FF15FE71543D282B93025852E22CC"/>
  </w:style>
  <w:style w:type="paragraph" w:customStyle="1" w:styleId="DA5E1C44E40F461E92B776263F614928">
    <w:name w:val="DA5E1C44E40F461E92B776263F614928"/>
  </w:style>
  <w:style w:type="paragraph" w:customStyle="1" w:styleId="4236B058703447818BAFC471B91CE4C5">
    <w:name w:val="4236B058703447818BAFC471B91CE4C5"/>
  </w:style>
  <w:style w:type="paragraph" w:customStyle="1" w:styleId="6496B66079164BA49CFF5671D2BF04AB">
    <w:name w:val="6496B66079164BA49CFF5671D2BF04AB"/>
  </w:style>
  <w:style w:type="paragraph" w:customStyle="1" w:styleId="6117861A882540588FDA015EE197A75B">
    <w:name w:val="6117861A882540588FDA015EE197A75B"/>
  </w:style>
  <w:style w:type="paragraph" w:customStyle="1" w:styleId="4C2171D55B7E40AD84C4FD609D656D40">
    <w:name w:val="4C2171D55B7E40AD84C4FD609D656D40"/>
  </w:style>
  <w:style w:type="paragraph" w:customStyle="1" w:styleId="306C366E4C5E472EA456C0A24CF998BA">
    <w:name w:val="306C366E4C5E472EA456C0A24CF998BA"/>
  </w:style>
  <w:style w:type="paragraph" w:customStyle="1" w:styleId="BF73F4958AC343A8B4F15C9FE4F1D07D">
    <w:name w:val="BF73F4958AC343A8B4F15C9FE4F1D07D"/>
  </w:style>
  <w:style w:type="paragraph" w:customStyle="1" w:styleId="84204067063746499281052F0D84F200">
    <w:name w:val="84204067063746499281052F0D84F200"/>
  </w:style>
  <w:style w:type="paragraph" w:customStyle="1" w:styleId="0BB939F001E54F01974B3FF106A61D35">
    <w:name w:val="0BB939F001E54F01974B3FF106A61D35"/>
  </w:style>
  <w:style w:type="paragraph" w:customStyle="1" w:styleId="6AB62BEDF9F7434681A0D0137E0423C4">
    <w:name w:val="6AB62BEDF9F7434681A0D0137E0423C4"/>
  </w:style>
  <w:style w:type="paragraph" w:customStyle="1" w:styleId="DA5035D481DD451DAD5BD3C919B57799">
    <w:name w:val="DA5035D481DD451DAD5BD3C919B57799"/>
  </w:style>
  <w:style w:type="paragraph" w:customStyle="1" w:styleId="599A6E3A9E0B48E2B7D0F6A99F741877">
    <w:name w:val="599A6E3A9E0B48E2B7D0F6A99F741877"/>
    <w:rsid w:val="002E658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Theme1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B5772-8C89-4262-ACA2-778AFDF7B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du profil du public cible.dotx</Template>
  <TotalTime>34</TotalTime>
  <Pages>12</Pages>
  <Words>1824</Words>
  <Characters>10033</Characters>
  <Application>Microsoft Office Word</Application>
  <DocSecurity>0</DocSecurity>
  <Lines>83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Oracle database</vt:lpstr>
      <vt:lpstr>Oracle database</vt:lpstr>
    </vt:vector>
  </TitlesOfParts>
  <Company>cesi exia a3</Company>
  <LinksUpToDate>false</LinksUpToDate>
  <CharactersWithSpaces>11834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 database</dc:title>
  <dc:subject>data project</dc:subject>
  <dc:creator>Anais</dc:creator>
  <cp:keywords/>
  <dc:description>05/07/2018</dc:description>
  <cp:lastModifiedBy>CATTELAN DYLAN</cp:lastModifiedBy>
  <cp:revision>11</cp:revision>
  <dcterms:created xsi:type="dcterms:W3CDTF">2018-07-05T20:11:00Z</dcterms:created>
  <dcterms:modified xsi:type="dcterms:W3CDTF">2018-07-05T20:45:00Z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ScenarioTags">
    <vt:lpwstr/>
  </property>
  <property fmtid="{D5CDD505-2E9C-101B-9397-08002B2CF9AE}" pid="4" name="CampaignTags">
    <vt:lpwstr/>
  </property>
  <property fmtid="{D5CDD505-2E9C-101B-9397-08002B2CF9AE}" pid="5" name="ContentTypeId">
    <vt:lpwstr>0x010100AA3F7D94069FF64A86F7DFF56D60E3BE</vt:lpwstr>
  </property>
  <property fmtid="{D5CDD505-2E9C-101B-9397-08002B2CF9AE}" pid="6" name="FeatureTags">
    <vt:lpwstr/>
  </property>
  <property fmtid="{D5CDD505-2E9C-101B-9397-08002B2CF9AE}" pid="7" name="LocalizationTags">
    <vt:lpwstr/>
  </property>
</Properties>
</file>