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Stardust Colorful Pastel Space Desktop Wallpaper" recolor="t" type="frame"/>
    </v:background>
  </w:background>
  <w:body>
    <w:p w:rsidR="00906393" w:rsidRPr="009B0212" w:rsidRDefault="009F236A" w:rsidP="00906393">
      <w:pPr>
        <w:pStyle w:val="Sous-titre"/>
        <w:rPr>
          <w:lang w:val="en-US"/>
        </w:rPr>
      </w:pPr>
      <w:r w:rsidRPr="009B021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578965</wp:posOffset>
            </wp:positionH>
            <wp:positionV relativeFrom="paragraph">
              <wp:posOffset>-296576</wp:posOffset>
            </wp:positionV>
            <wp:extent cx="5386039" cy="5451099"/>
            <wp:effectExtent l="0" t="0" r="0" b="0"/>
            <wp:wrapNone/>
            <wp:docPr id="5" name="Image 5" descr="Résultat de recherche d'images pour &quot;image database design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image database design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39" cy="545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lang w:val="en-US"/>
        </w:rPr>
        <w:alias w:val="Entrez la date :"/>
        <w:tag w:val="Entrez la date :"/>
        <w:id w:val="-2072651219"/>
        <w:placeholder>
          <w:docPart w:val="FC3AD1D2CA2945FE941C1B50CA6D6647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906393" w:rsidRPr="009B0212" w:rsidRDefault="001776C6" w:rsidP="00906393">
          <w:pPr>
            <w:pStyle w:val="Sous-titre"/>
            <w:rPr>
              <w:lang w:val="en-US"/>
            </w:rPr>
          </w:pPr>
          <w:r w:rsidRPr="009B0212">
            <w:rPr>
              <w:lang w:val="en-US"/>
            </w:rPr>
            <w:t>05/07/2018</w:t>
          </w:r>
        </w:p>
      </w:sdtContent>
    </w:sdt>
    <w:p w:rsidR="00E02728" w:rsidRPr="009B0212" w:rsidRDefault="00E02728" w:rsidP="00906393">
      <w:pPr>
        <w:pStyle w:val="Logo"/>
        <w:rPr>
          <w:lang w:val="en-US"/>
        </w:rPr>
      </w:pPr>
    </w:p>
    <w:sdt>
      <w:sdtPr>
        <w:rPr>
          <w:lang w:val="en-US"/>
        </w:rPr>
        <w:alias w:val="Entrez le titre :"/>
        <w:tag w:val="Entrez le titre :"/>
        <w:id w:val="1212537942"/>
        <w:placeholder>
          <w:docPart w:val="652DFD3D138240C0950CF9841CF76EA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9B0212" w:rsidRDefault="005178DD" w:rsidP="00906393">
          <w:pPr>
            <w:pStyle w:val="Titre"/>
            <w:rPr>
              <w:lang w:val="en-US"/>
            </w:rPr>
          </w:pPr>
          <w:r w:rsidRPr="009B0212">
            <w:rPr>
              <w:lang w:val="en-US"/>
            </w:rPr>
            <w:t>Oracle database</w:t>
          </w:r>
        </w:p>
      </w:sdtContent>
    </w:sdt>
    <w:sdt>
      <w:sdtPr>
        <w:rPr>
          <w:lang w:val="en-US"/>
        </w:rPr>
        <w:alias w:val="Entrez le sous-titre :"/>
        <w:tag w:val="Entrez le sous-titre :"/>
        <w:id w:val="-450009744"/>
        <w:placeholder>
          <w:docPart w:val="26AD106B1E424363AD2D4500213F270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906393" w:rsidRPr="009B0212" w:rsidRDefault="001776C6" w:rsidP="00906393">
          <w:pPr>
            <w:pStyle w:val="Sous-titre"/>
            <w:rPr>
              <w:lang w:val="en-US"/>
            </w:rPr>
          </w:pPr>
          <w:r w:rsidRPr="009B0212">
            <w:rPr>
              <w:lang w:val="en-US"/>
            </w:rPr>
            <w:t>data project</w:t>
          </w:r>
        </w:p>
      </w:sdtContent>
    </w:sdt>
    <w:p w:rsidR="00E661AD" w:rsidRPr="009B0212" w:rsidRDefault="001776C6" w:rsidP="00906393">
      <w:pPr>
        <w:pStyle w:val="Coordonnes"/>
        <w:rPr>
          <w:lang w:val="en-US" w:bidi="fr-FR"/>
        </w:rPr>
      </w:pPr>
      <w:r w:rsidRPr="009B0212">
        <w:rPr>
          <w:u w:val="single"/>
          <w:lang w:val="en-US"/>
        </w:rPr>
        <w:t xml:space="preserve">written </w:t>
      </w:r>
      <w:r w:rsidR="00803E64" w:rsidRPr="009B0212">
        <w:rPr>
          <w:u w:val="single"/>
          <w:lang w:val="en-US"/>
        </w:rPr>
        <w:t>BY:</w:t>
      </w:r>
      <w:r w:rsidR="00906393" w:rsidRPr="009B0212">
        <w:rPr>
          <w:lang w:val="en-US" w:bidi="fr-FR"/>
        </w:rPr>
        <w:t xml:space="preserve"> </w:t>
      </w:r>
    </w:p>
    <w:p w:rsidR="00E661AD" w:rsidRPr="009B0212" w:rsidRDefault="001776C6" w:rsidP="00906393">
      <w:pPr>
        <w:pStyle w:val="Coordonnes"/>
        <w:rPr>
          <w:lang w:val="en-US"/>
        </w:rPr>
      </w:pPr>
      <w:r w:rsidRPr="009B0212">
        <w:rPr>
          <w:lang w:val="en-US"/>
        </w:rPr>
        <w:t>Dylan cattelan,</w:t>
      </w:r>
    </w:p>
    <w:p w:rsidR="00E661AD" w:rsidRPr="009B0212" w:rsidRDefault="001776C6" w:rsidP="00906393">
      <w:pPr>
        <w:pStyle w:val="Coordonnes"/>
        <w:rPr>
          <w:lang w:val="en-US"/>
        </w:rPr>
      </w:pPr>
      <w:r w:rsidRPr="009B0212">
        <w:rPr>
          <w:lang w:val="en-US"/>
        </w:rPr>
        <w:t xml:space="preserve"> cedric montes,</w:t>
      </w:r>
    </w:p>
    <w:p w:rsidR="00E661AD" w:rsidRPr="009B0212" w:rsidRDefault="001776C6" w:rsidP="00906393">
      <w:pPr>
        <w:pStyle w:val="Coordonnes"/>
        <w:rPr>
          <w:lang w:val="en-US"/>
        </w:rPr>
      </w:pPr>
      <w:r w:rsidRPr="009B0212">
        <w:rPr>
          <w:lang w:val="en-US"/>
        </w:rPr>
        <w:t xml:space="preserve"> anthony luque, </w:t>
      </w:r>
    </w:p>
    <w:p w:rsidR="00906393" w:rsidRPr="009B0212" w:rsidRDefault="001776C6" w:rsidP="00906393">
      <w:pPr>
        <w:pStyle w:val="Coordonnes"/>
        <w:rPr>
          <w:lang w:val="en-US"/>
        </w:rPr>
      </w:pPr>
      <w:r w:rsidRPr="009B0212">
        <w:rPr>
          <w:lang w:val="en-US"/>
        </w:rPr>
        <w:t>anais banos</w:t>
      </w:r>
    </w:p>
    <w:p w:rsidR="00906393" w:rsidRPr="009B0212" w:rsidRDefault="002348BD" w:rsidP="00906393">
      <w:pPr>
        <w:pStyle w:val="Coordonnes"/>
        <w:rPr>
          <w:lang w:val="en-US"/>
        </w:rPr>
      </w:pPr>
      <w:sdt>
        <w:sdtPr>
          <w:rPr>
            <w:lang w:val="en-US"/>
          </w:rPr>
          <w:alias w:val="Entrez le nom de la société :"/>
          <w:tag w:val="Entrez le nom de la société :"/>
          <w:id w:val="733736139"/>
          <w:placeholder>
            <w:docPart w:val="01D42F770B7A435F938660DDB08A36A8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FA59F8" w:rsidRPr="009B0212">
            <w:rPr>
              <w:lang w:val="en-US"/>
            </w:rPr>
            <w:t>cesi exia a3</w:t>
          </w:r>
        </w:sdtContent>
      </w:sdt>
    </w:p>
    <w:p w:rsidR="00E661AD" w:rsidRPr="009B0212" w:rsidRDefault="00E661AD">
      <w:pPr>
        <w:rPr>
          <w:lang w:val="en-US"/>
        </w:rPr>
      </w:pPr>
      <w:r w:rsidRPr="009B0212">
        <w:rPr>
          <w:lang w:val="en-US"/>
        </w:rPr>
        <w:br w:type="page"/>
      </w:r>
    </w:p>
    <w:p w:rsidR="00F72F28" w:rsidRPr="009B0212" w:rsidRDefault="00F72F28" w:rsidP="00E02728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en-US"/>
        </w:rPr>
        <w:id w:val="-987242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2F28" w:rsidRPr="009B0212" w:rsidRDefault="00F72F28">
          <w:pPr>
            <w:pStyle w:val="En-ttedetabledesmatires"/>
            <w:rPr>
              <w:lang w:val="en-US"/>
            </w:rPr>
          </w:pPr>
          <w:r w:rsidRPr="009B0212">
            <w:rPr>
              <w:lang w:val="en-US"/>
            </w:rPr>
            <w:t>Table of Contents</w:t>
          </w:r>
        </w:p>
        <w:p w:rsidR="00601D44" w:rsidRPr="009B0212" w:rsidRDefault="00F72F28">
          <w:pPr>
            <w:pStyle w:val="TM1"/>
            <w:tabs>
              <w:tab w:val="right" w:leader="dot" w:pos="9628"/>
            </w:tabs>
            <w:rPr>
              <w:noProof/>
              <w:kern w:val="0"/>
              <w:lang w:val="en-US" w:eastAsia="en-US"/>
              <w14:ligatures w14:val="none"/>
            </w:rPr>
          </w:pPr>
          <w:r w:rsidRPr="009B0212">
            <w:rPr>
              <w:b/>
              <w:bCs/>
              <w:noProof/>
              <w:lang w:val="en-US"/>
            </w:rPr>
            <w:fldChar w:fldCharType="begin"/>
          </w:r>
          <w:r w:rsidRPr="009B0212">
            <w:rPr>
              <w:b/>
              <w:bCs/>
              <w:noProof/>
              <w:lang w:val="en-US"/>
            </w:rPr>
            <w:instrText xml:space="preserve"> TOC \o "1-3" \h \z \u </w:instrText>
          </w:r>
          <w:r w:rsidRPr="009B0212">
            <w:rPr>
              <w:b/>
              <w:bCs/>
              <w:noProof/>
              <w:lang w:val="en-US"/>
            </w:rPr>
            <w:fldChar w:fldCharType="separate"/>
          </w:r>
          <w:hyperlink w:anchor="_Toc518500501" w:history="1">
            <w:r w:rsidR="00601D44" w:rsidRPr="009B0212">
              <w:rPr>
                <w:rStyle w:val="Lienhypertexte"/>
                <w:noProof/>
                <w:lang w:val="en-US"/>
              </w:rPr>
              <w:t>Oracle database</w:t>
            </w:r>
            <w:r w:rsidR="00601D44" w:rsidRPr="009B0212">
              <w:rPr>
                <w:noProof/>
                <w:webHidden/>
                <w:lang w:val="en-US"/>
              </w:rPr>
              <w:tab/>
            </w:r>
            <w:r w:rsidR="00601D44" w:rsidRPr="009B0212">
              <w:rPr>
                <w:noProof/>
                <w:webHidden/>
                <w:lang w:val="en-US"/>
              </w:rPr>
              <w:fldChar w:fldCharType="begin"/>
            </w:r>
            <w:r w:rsidR="00601D44" w:rsidRPr="009B0212">
              <w:rPr>
                <w:noProof/>
                <w:webHidden/>
                <w:lang w:val="en-US"/>
              </w:rPr>
              <w:instrText xml:space="preserve"> PAGEREF _Toc518500501 \h </w:instrText>
            </w:r>
            <w:r w:rsidR="00601D44" w:rsidRPr="009B0212">
              <w:rPr>
                <w:noProof/>
                <w:webHidden/>
                <w:lang w:val="en-US"/>
              </w:rPr>
            </w:r>
            <w:r w:rsidR="00601D44" w:rsidRPr="009B0212">
              <w:rPr>
                <w:noProof/>
                <w:webHidden/>
                <w:lang w:val="en-US"/>
              </w:rPr>
              <w:fldChar w:fldCharType="separate"/>
            </w:r>
            <w:r w:rsidR="00601D44" w:rsidRPr="009B0212">
              <w:rPr>
                <w:noProof/>
                <w:webHidden/>
                <w:lang w:val="en-US"/>
              </w:rPr>
              <w:t>2</w:t>
            </w:r>
            <w:r w:rsidR="00601D44"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2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2" w:history="1">
            <w:r w:rsidRPr="009B0212">
              <w:rPr>
                <w:rStyle w:val="Lienhypertexte"/>
                <w:noProof/>
                <w:lang w:val="en-US"/>
              </w:rPr>
              <w:t>MCD – Modèle de conception de données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_Toc518500502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2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3" w:history="1">
            <w:r w:rsidRPr="009B0212">
              <w:rPr>
                <w:rStyle w:val="Lienhypertexte"/>
                <w:noProof/>
                <w:lang w:val="en-US"/>
              </w:rPr>
              <w:t>Color, Variant, Texture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_Toc518500503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2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4" w:history="1">
            <w:r w:rsidRPr="009B0212">
              <w:rPr>
                <w:rStyle w:val="Lienhypertexte"/>
                <w:noProof/>
                <w:lang w:val="en-US"/>
              </w:rPr>
              <w:t>CandyCost / Candy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_Toc518500504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3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5" w:history="1">
            <w:r w:rsidRPr="009B0212">
              <w:rPr>
                <w:rStyle w:val="Lienhypertexte"/>
                <w:noProof/>
                <w:lang w:val="en-US"/>
              </w:rPr>
              <w:t>Packaging, Palette, Cardboard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_Toc518500505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3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6" w:history="1">
            <w:r w:rsidRPr="009B0212">
              <w:rPr>
                <w:rStyle w:val="Lienhypertexte"/>
                <w:noProof/>
                <w:lang w:val="en-US"/>
              </w:rPr>
              <w:t>CandyReferences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_Toc518500506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3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7" w:history="1">
            <w:r w:rsidRPr="009B0212">
              <w:rPr>
                <w:rStyle w:val="Lienhypertexte"/>
                <w:noProof/>
                <w:lang w:val="en-US"/>
              </w:rPr>
              <w:t>Orders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_Toc518500507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3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8" w:history="1">
            <w:r w:rsidRPr="009B0212">
              <w:rPr>
                <w:rStyle w:val="Lienhypertexte"/>
                <w:noProof/>
                <w:lang w:val="en-US"/>
              </w:rPr>
              <w:t>Country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_Toc518500508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3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09" w:history="1">
            <w:r w:rsidRPr="009B0212">
              <w:rPr>
                <w:rStyle w:val="Lienhypertexte"/>
                <w:noProof/>
                <w:lang w:val="en-US"/>
              </w:rPr>
              <w:t>Stock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_Toc518500509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3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3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10" w:history="1">
            <w:r w:rsidRPr="009B0212">
              <w:rPr>
                <w:rStyle w:val="Lienhypertexte"/>
                <w:noProof/>
                <w:lang w:val="en-US"/>
              </w:rPr>
              <w:t>Machine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_Toc518500510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3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2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11" w:history="1">
            <w:r w:rsidRPr="009B0212">
              <w:rPr>
                <w:rStyle w:val="Lienhypertexte"/>
                <w:noProof/>
                <w:lang w:val="en-US"/>
              </w:rPr>
              <w:t>MLD – modèle logique de données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_Toc518500511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4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601D44" w:rsidRPr="009B0212" w:rsidRDefault="00601D44">
          <w:pPr>
            <w:pStyle w:val="TM2"/>
            <w:tabs>
              <w:tab w:val="right" w:leader="dot" w:pos="9628"/>
            </w:tabs>
            <w:rPr>
              <w:noProof/>
              <w:lang w:val="en-US"/>
            </w:rPr>
          </w:pPr>
          <w:hyperlink w:anchor="_Toc518500512" w:history="1">
            <w:r w:rsidRPr="009B0212">
              <w:rPr>
                <w:rStyle w:val="Lienhypertexte"/>
                <w:noProof/>
                <w:lang w:val="en-US"/>
              </w:rPr>
              <w:t>MPD – Modèle physique de données</w:t>
            </w:r>
            <w:r w:rsidRPr="009B0212">
              <w:rPr>
                <w:noProof/>
                <w:webHidden/>
                <w:lang w:val="en-US"/>
              </w:rPr>
              <w:tab/>
            </w:r>
            <w:r w:rsidRPr="009B0212">
              <w:rPr>
                <w:noProof/>
                <w:webHidden/>
                <w:lang w:val="en-US"/>
              </w:rPr>
              <w:fldChar w:fldCharType="begin"/>
            </w:r>
            <w:r w:rsidRPr="009B0212">
              <w:rPr>
                <w:noProof/>
                <w:webHidden/>
                <w:lang w:val="en-US"/>
              </w:rPr>
              <w:instrText xml:space="preserve"> PAGEREF _Toc518500512 \h </w:instrText>
            </w:r>
            <w:r w:rsidRPr="009B0212">
              <w:rPr>
                <w:noProof/>
                <w:webHidden/>
                <w:lang w:val="en-US"/>
              </w:rPr>
            </w:r>
            <w:r w:rsidRPr="009B0212">
              <w:rPr>
                <w:noProof/>
                <w:webHidden/>
                <w:lang w:val="en-US"/>
              </w:rPr>
              <w:fldChar w:fldCharType="separate"/>
            </w:r>
            <w:r w:rsidRPr="009B0212">
              <w:rPr>
                <w:noProof/>
                <w:webHidden/>
                <w:lang w:val="en-US"/>
              </w:rPr>
              <w:t>4</w:t>
            </w:r>
            <w:r w:rsidRPr="009B0212">
              <w:rPr>
                <w:noProof/>
                <w:webHidden/>
                <w:lang w:val="en-US"/>
              </w:rPr>
              <w:fldChar w:fldCharType="end"/>
            </w:r>
          </w:hyperlink>
        </w:p>
        <w:p w:rsidR="00F72F28" w:rsidRPr="009B0212" w:rsidRDefault="00F72F28">
          <w:pPr>
            <w:rPr>
              <w:lang w:val="en-US"/>
            </w:rPr>
          </w:pPr>
          <w:r w:rsidRPr="009B0212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F72F28" w:rsidRPr="009B0212" w:rsidRDefault="00F72F28">
      <w:pPr>
        <w:rPr>
          <w:lang w:val="en-US"/>
        </w:rPr>
      </w:pPr>
      <w:r w:rsidRPr="009B0212">
        <w:rPr>
          <w:lang w:val="en-US"/>
        </w:rPr>
        <w:br w:type="page"/>
      </w:r>
    </w:p>
    <w:p w:rsidR="008575FB" w:rsidRPr="009B0212" w:rsidRDefault="00CB2237" w:rsidP="00CB2237">
      <w:pPr>
        <w:pStyle w:val="Titre"/>
        <w:rPr>
          <w:lang w:val="en-US"/>
        </w:rPr>
      </w:pPr>
      <w:r w:rsidRPr="009B0212">
        <w:rPr>
          <w:lang w:val="en-US"/>
        </w:rPr>
        <w:lastRenderedPageBreak/>
        <w:t>iNTRODUCTION</w:t>
      </w:r>
    </w:p>
    <w:p w:rsidR="00CB2237" w:rsidRPr="009B0212" w:rsidRDefault="00CB2237" w:rsidP="00CB2237">
      <w:pPr>
        <w:rPr>
          <w:lang w:val="en-US"/>
        </w:rPr>
      </w:pPr>
    </w:p>
    <w:p w:rsidR="00CB2237" w:rsidRPr="009B0212" w:rsidRDefault="00CB2237" w:rsidP="00CB2237">
      <w:pPr>
        <w:rPr>
          <w:sz w:val="24"/>
          <w:lang w:val="en-US"/>
        </w:rPr>
      </w:pPr>
      <w:r w:rsidRPr="009B0212">
        <w:rPr>
          <w:sz w:val="24"/>
          <w:lang w:val="en-US"/>
        </w:rPr>
        <w:tab/>
        <w:t xml:space="preserve">To introduce this </w:t>
      </w:r>
      <w:r w:rsidR="001E38E2" w:rsidRPr="009B0212">
        <w:rPr>
          <w:sz w:val="24"/>
          <w:lang w:val="en-US"/>
        </w:rPr>
        <w:t>report,</w:t>
      </w:r>
      <w:r w:rsidR="00762F14" w:rsidRPr="009B0212">
        <w:rPr>
          <w:sz w:val="24"/>
          <w:lang w:val="en-US"/>
        </w:rPr>
        <w:t xml:space="preserve"> </w:t>
      </w:r>
      <w:r w:rsidR="001E38E2" w:rsidRPr="009B0212">
        <w:rPr>
          <w:sz w:val="24"/>
          <w:lang w:val="en-US"/>
        </w:rPr>
        <w:t xml:space="preserve">I would like to explain </w:t>
      </w:r>
      <w:r w:rsidR="00B76620" w:rsidRPr="009B0212">
        <w:rPr>
          <w:sz w:val="24"/>
          <w:lang w:val="en-US"/>
        </w:rPr>
        <w:t xml:space="preserve">the situation. </w:t>
      </w:r>
    </w:p>
    <w:p w:rsidR="00B76620" w:rsidRPr="009B0212" w:rsidRDefault="00B76620" w:rsidP="00CB2237">
      <w:pPr>
        <w:rPr>
          <w:sz w:val="24"/>
          <w:lang w:val="en-US"/>
        </w:rPr>
      </w:pPr>
      <w:r w:rsidRPr="009B0212">
        <w:rPr>
          <w:sz w:val="24"/>
          <w:lang w:val="en-US"/>
        </w:rPr>
        <w:tab/>
      </w:r>
      <w:r w:rsidR="00870811" w:rsidRPr="009B0212">
        <w:rPr>
          <w:sz w:val="24"/>
          <w:lang w:val="en-US"/>
        </w:rPr>
        <w:tab/>
      </w:r>
      <w:r w:rsidRPr="009B0212">
        <w:rPr>
          <w:sz w:val="24"/>
          <w:lang w:val="en-US"/>
        </w:rPr>
        <w:t>During this week, we need to replicate the operation of a candy factory. Thereby, we had to conceive</w:t>
      </w:r>
      <w:r w:rsidR="00CE6402" w:rsidRPr="009B0212">
        <w:rPr>
          <w:sz w:val="24"/>
          <w:lang w:val="en-US"/>
        </w:rPr>
        <w:t xml:space="preserve">, develop and deploy an Oracle DB and a Data Generator. </w:t>
      </w:r>
    </w:p>
    <w:p w:rsidR="00CE6402" w:rsidRPr="009B0212" w:rsidRDefault="00CE6402" w:rsidP="00CB2237">
      <w:pPr>
        <w:rPr>
          <w:sz w:val="24"/>
          <w:lang w:val="en-US"/>
        </w:rPr>
      </w:pPr>
      <w:r w:rsidRPr="009B0212">
        <w:rPr>
          <w:sz w:val="24"/>
          <w:lang w:val="en-US"/>
        </w:rPr>
        <w:t xml:space="preserve">We can split our work in two main parts: </w:t>
      </w:r>
    </w:p>
    <w:p w:rsidR="00CE6402" w:rsidRPr="009B0212" w:rsidRDefault="00CE6402" w:rsidP="00CE6402">
      <w:pPr>
        <w:pStyle w:val="Paragraphedeliste"/>
        <w:numPr>
          <w:ilvl w:val="0"/>
          <w:numId w:val="19"/>
        </w:numPr>
        <w:rPr>
          <w:sz w:val="24"/>
          <w:lang w:val="en-US"/>
        </w:rPr>
      </w:pPr>
      <w:r w:rsidRPr="009B0212">
        <w:rPr>
          <w:sz w:val="24"/>
          <w:lang w:val="en-US"/>
        </w:rPr>
        <w:t>Oracle DB</w:t>
      </w:r>
    </w:p>
    <w:p w:rsidR="00CE6402" w:rsidRPr="009B0212" w:rsidRDefault="00CE6402" w:rsidP="00CE6402">
      <w:pPr>
        <w:pStyle w:val="Paragraphedeliste"/>
        <w:numPr>
          <w:ilvl w:val="0"/>
          <w:numId w:val="19"/>
        </w:numPr>
        <w:rPr>
          <w:sz w:val="24"/>
          <w:lang w:val="en-US"/>
        </w:rPr>
      </w:pPr>
      <w:r w:rsidRPr="009B0212">
        <w:rPr>
          <w:sz w:val="24"/>
          <w:lang w:val="en-US"/>
        </w:rPr>
        <w:t>Data Generator</w:t>
      </w:r>
    </w:p>
    <w:p w:rsidR="00CE6402" w:rsidRPr="009B0212" w:rsidRDefault="00870811" w:rsidP="00CE6402">
      <w:pPr>
        <w:rPr>
          <w:sz w:val="24"/>
          <w:lang w:val="en-US"/>
        </w:rPr>
      </w:pPr>
      <w:r w:rsidRPr="009B0212">
        <w:rPr>
          <w:sz w:val="24"/>
          <w:lang w:val="en-US"/>
        </w:rPr>
        <w:t>The Oracle DB concerns the internal operation of the factory, and the Data Generator simulates the external flows of the company like orders.</w:t>
      </w:r>
    </w:p>
    <w:p w:rsidR="00870811" w:rsidRPr="009B0212" w:rsidRDefault="00870811" w:rsidP="00CE6402">
      <w:pPr>
        <w:rPr>
          <w:sz w:val="24"/>
          <w:lang w:val="en-US"/>
        </w:rPr>
      </w:pPr>
    </w:p>
    <w:bookmarkStart w:id="0" w:name="_Toc518500501" w:displacedByCustomXml="next"/>
    <w:sdt>
      <w:sdtPr>
        <w:rPr>
          <w:sz w:val="36"/>
          <w:lang w:val="en-US"/>
        </w:rPr>
        <w:alias w:val="Titre :"/>
        <w:tag w:val="Titre :"/>
        <w:id w:val="135919152"/>
        <w:placeholder>
          <w:docPart w:val="921CA8E3C7F549CDB6DFED9827638F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9B0212" w:rsidRDefault="005178DD" w:rsidP="00906393">
          <w:pPr>
            <w:pStyle w:val="Titre1"/>
            <w:rPr>
              <w:sz w:val="36"/>
              <w:lang w:val="en-US"/>
            </w:rPr>
          </w:pPr>
          <w:r w:rsidRPr="009B0212">
            <w:rPr>
              <w:sz w:val="36"/>
              <w:lang w:val="en-US"/>
            </w:rPr>
            <w:t>Oracle database</w:t>
          </w:r>
        </w:p>
      </w:sdtContent>
    </w:sdt>
    <w:bookmarkEnd w:id="0" w:displacedByCustomXml="prev"/>
    <w:p w:rsidR="009F236A" w:rsidRPr="009B0212" w:rsidRDefault="005178DD" w:rsidP="005178DD">
      <w:pPr>
        <w:pStyle w:val="Titre2"/>
        <w:rPr>
          <w:lang w:val="en-US"/>
        </w:rPr>
      </w:pPr>
      <w:bookmarkStart w:id="1" w:name="_Toc518500502"/>
      <w:r w:rsidRPr="009B0212">
        <w:rPr>
          <w:lang w:val="en-US"/>
        </w:rPr>
        <w:t xml:space="preserve">MCD – </w:t>
      </w:r>
      <w:r w:rsidR="008A7E3A" w:rsidRPr="009B0212">
        <w:rPr>
          <w:lang w:val="en-US"/>
        </w:rPr>
        <w:t>Modèle de conception de données</w:t>
      </w:r>
      <w:bookmarkEnd w:id="1"/>
    </w:p>
    <w:p w:rsidR="0090205D" w:rsidRPr="009B0212" w:rsidRDefault="0090205D" w:rsidP="0090205D">
      <w:pPr>
        <w:rPr>
          <w:sz w:val="24"/>
          <w:lang w:val="en-US"/>
        </w:rPr>
      </w:pPr>
      <w:r w:rsidRPr="009B0212">
        <w:rPr>
          <w:sz w:val="24"/>
          <w:lang w:val="en-US"/>
        </w:rPr>
        <w:t>This schema describes how we thank our database, there are different link with associations between them. We used the MERISE conventions.</w:t>
      </w:r>
    </w:p>
    <w:p w:rsidR="005178DD" w:rsidRPr="009B0212" w:rsidRDefault="00520ADB" w:rsidP="009F6A51">
      <w:pPr>
        <w:rPr>
          <w:sz w:val="24"/>
          <w:lang w:val="en-US"/>
        </w:rPr>
      </w:pPr>
      <w:r w:rsidRPr="009B0212">
        <w:rPr>
          <w:sz w:val="24"/>
          <w:lang w:val="en-US"/>
        </w:rPr>
        <w:t>(picture)</w:t>
      </w:r>
    </w:p>
    <w:p w:rsidR="009F236A" w:rsidRPr="009B0212" w:rsidRDefault="00103F93">
      <w:pPr>
        <w:rPr>
          <w:sz w:val="24"/>
          <w:lang w:val="en-US"/>
        </w:rPr>
      </w:pPr>
      <w:r w:rsidRPr="009B0212">
        <w:rPr>
          <w:sz w:val="24"/>
          <w:lang w:val="en-US"/>
        </w:rPr>
        <w:t>We can see above our data</w:t>
      </w:r>
      <w:r w:rsidR="0030731D" w:rsidRPr="009B0212">
        <w:rPr>
          <w:sz w:val="24"/>
          <w:lang w:val="en-US"/>
        </w:rPr>
        <w:t>base</w:t>
      </w:r>
      <w:r w:rsidRPr="009B0212">
        <w:rPr>
          <w:sz w:val="24"/>
          <w:lang w:val="en-US"/>
        </w:rPr>
        <w:t xml:space="preserve"> design schema</w:t>
      </w:r>
      <w:r w:rsidR="00191333" w:rsidRPr="009B0212">
        <w:rPr>
          <w:sz w:val="24"/>
          <w:lang w:val="en-US"/>
        </w:rPr>
        <w:t>, in this case we are in a relational Database</w:t>
      </w:r>
      <w:r w:rsidR="00A3587A" w:rsidRPr="009B0212">
        <w:rPr>
          <w:sz w:val="24"/>
          <w:lang w:val="en-US"/>
        </w:rPr>
        <w:t>.</w:t>
      </w:r>
      <w:r w:rsidR="00191333" w:rsidRPr="009B0212">
        <w:rPr>
          <w:sz w:val="24"/>
          <w:lang w:val="en-US"/>
        </w:rPr>
        <w:t xml:space="preserve"> </w:t>
      </w:r>
    </w:p>
    <w:p w:rsidR="00A3587A" w:rsidRPr="009B0212" w:rsidRDefault="00EA1CCC">
      <w:pPr>
        <w:rPr>
          <w:sz w:val="24"/>
          <w:lang w:val="en-US"/>
        </w:rPr>
      </w:pPr>
      <w:r w:rsidRPr="009B0212">
        <w:rPr>
          <w:sz w:val="24"/>
          <w:lang w:val="en-US"/>
        </w:rPr>
        <w:t xml:space="preserve">It contains </w:t>
      </w:r>
      <w:r w:rsidR="00191333" w:rsidRPr="009B0212">
        <w:rPr>
          <w:sz w:val="24"/>
          <w:lang w:val="en-US"/>
        </w:rPr>
        <w:t xml:space="preserve">the following </w:t>
      </w:r>
      <w:r w:rsidR="005B7326" w:rsidRPr="009B0212">
        <w:rPr>
          <w:sz w:val="24"/>
          <w:lang w:val="en-US"/>
        </w:rPr>
        <w:t xml:space="preserve">13 </w:t>
      </w:r>
      <w:r w:rsidR="00982A31" w:rsidRPr="009B0212">
        <w:rPr>
          <w:sz w:val="24"/>
          <w:lang w:val="en-US"/>
        </w:rPr>
        <w:t>tables:</w:t>
      </w:r>
      <w:r w:rsidR="00191333" w:rsidRPr="009B0212">
        <w:rPr>
          <w:sz w:val="24"/>
          <w:lang w:val="en-US"/>
        </w:rPr>
        <w:t xml:space="preserve"> 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Color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Variant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Texture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Stock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Cardboard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Palette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 xml:space="preserve">Packaging 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Machine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proofErr w:type="spellStart"/>
      <w:r w:rsidRPr="009B0212">
        <w:rPr>
          <w:sz w:val="24"/>
          <w:lang w:val="en-US"/>
        </w:rPr>
        <w:t>CandyCost</w:t>
      </w:r>
      <w:proofErr w:type="spellEnd"/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Candy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proofErr w:type="spellStart"/>
      <w:r w:rsidRPr="009B0212">
        <w:rPr>
          <w:sz w:val="24"/>
          <w:lang w:val="en-US"/>
        </w:rPr>
        <w:t>CandyReferences</w:t>
      </w:r>
      <w:proofErr w:type="spellEnd"/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Orders</w:t>
      </w:r>
    </w:p>
    <w:p w:rsidR="00191333" w:rsidRPr="009B0212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Country</w:t>
      </w:r>
    </w:p>
    <w:p w:rsidR="00191333" w:rsidRPr="009B0212" w:rsidRDefault="00191333" w:rsidP="00191333">
      <w:pPr>
        <w:rPr>
          <w:sz w:val="24"/>
          <w:lang w:val="en-US"/>
        </w:rPr>
      </w:pPr>
      <w:r w:rsidRPr="009B0212">
        <w:rPr>
          <w:sz w:val="24"/>
          <w:lang w:val="en-US"/>
        </w:rPr>
        <w:t xml:space="preserve">To explain we will group some tables according to their characteristics. </w:t>
      </w:r>
    </w:p>
    <w:p w:rsidR="00103F93" w:rsidRPr="009B0212" w:rsidRDefault="000D5A2C" w:rsidP="00FA59F8">
      <w:pPr>
        <w:pStyle w:val="Titre3"/>
        <w:rPr>
          <w:lang w:val="en-US"/>
        </w:rPr>
      </w:pPr>
      <w:bookmarkStart w:id="2" w:name="_Toc518500503"/>
      <w:r w:rsidRPr="009B0212">
        <w:rPr>
          <w:lang w:val="en-US"/>
        </w:rPr>
        <w:t>Color, Variant, Texture</w:t>
      </w:r>
      <w:bookmarkEnd w:id="2"/>
    </w:p>
    <w:p w:rsidR="000D5A2C" w:rsidRPr="009B0212" w:rsidRDefault="000D5A2C" w:rsidP="00205A4C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>We chose to create specific tables for these data</w:t>
      </w:r>
      <w:r w:rsidR="00E30372" w:rsidRPr="009B0212">
        <w:rPr>
          <w:sz w:val="24"/>
          <w:lang w:val="en-US"/>
        </w:rPr>
        <w:t>, to anticipate their evolution. For example, if the company wants to add another color, this new addition will be managed in a naturel way with a new Id in the corresponding table.</w:t>
      </w:r>
    </w:p>
    <w:p w:rsidR="000D5A2C" w:rsidRPr="009B0212" w:rsidRDefault="000D5A2C">
      <w:pPr>
        <w:rPr>
          <w:sz w:val="24"/>
          <w:lang w:val="en-US"/>
        </w:rPr>
      </w:pPr>
    </w:p>
    <w:p w:rsidR="00205A4C" w:rsidRPr="009B0212" w:rsidRDefault="00205A4C" w:rsidP="00FA59F8">
      <w:pPr>
        <w:pStyle w:val="Titre3"/>
        <w:rPr>
          <w:lang w:val="en-US"/>
        </w:rPr>
      </w:pPr>
      <w:bookmarkStart w:id="3" w:name="_Toc518500504"/>
      <w:r w:rsidRPr="009B0212">
        <w:rPr>
          <w:lang w:val="en-US"/>
        </w:rPr>
        <w:lastRenderedPageBreak/>
        <w:t>CandyCost / Candy</w:t>
      </w:r>
      <w:bookmarkEnd w:id="3"/>
    </w:p>
    <w:p w:rsidR="00205A4C" w:rsidRPr="009B0212" w:rsidRDefault="00205A4C" w:rsidP="00205A4C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>In this case, we decided to split these data in two tables</w:t>
      </w:r>
      <w:r w:rsidR="00631447" w:rsidRPr="009B0212">
        <w:rPr>
          <w:sz w:val="24"/>
          <w:lang w:val="en-US"/>
        </w:rPr>
        <w:t xml:space="preserve"> because of the </w:t>
      </w:r>
      <w:r w:rsidR="00684C1B" w:rsidRPr="009B0212">
        <w:rPr>
          <w:sz w:val="24"/>
          <w:lang w:val="en-US"/>
        </w:rPr>
        <w:t xml:space="preserve">different sources of the data. </w:t>
      </w:r>
      <w:proofErr w:type="spellStart"/>
      <w:r w:rsidR="00684C1B" w:rsidRPr="009B0212">
        <w:rPr>
          <w:sz w:val="24"/>
          <w:lang w:val="en-US"/>
        </w:rPr>
        <w:t>CandyCost</w:t>
      </w:r>
      <w:proofErr w:type="spellEnd"/>
      <w:r w:rsidR="00684C1B" w:rsidRPr="009B0212">
        <w:rPr>
          <w:sz w:val="24"/>
          <w:lang w:val="en-US"/>
        </w:rPr>
        <w:t xml:space="preserve"> group all the Commercial Data concerns the different costs, like Manufacturing or Box price. The second one concerns the composition of the candy with the different quantities of components. </w:t>
      </w:r>
    </w:p>
    <w:p w:rsidR="00684C1B" w:rsidRPr="009B0212" w:rsidRDefault="00684C1B" w:rsidP="00205A4C">
      <w:pPr>
        <w:ind w:firstLine="720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4" w:name="_Toc518500505"/>
      <w:r w:rsidRPr="009B0212">
        <w:rPr>
          <w:lang w:val="en-US"/>
        </w:rPr>
        <w:t>Packaging, Palette, Cardboard</w:t>
      </w:r>
      <w:bookmarkEnd w:id="4"/>
    </w:p>
    <w:p w:rsidR="0028330C" w:rsidRPr="009B0212" w:rsidRDefault="0028330C" w:rsidP="0028330C">
      <w:pPr>
        <w:rPr>
          <w:sz w:val="24"/>
          <w:lang w:val="en-US"/>
        </w:rPr>
      </w:pPr>
    </w:p>
    <w:p w:rsidR="00684C1B" w:rsidRPr="009B0212" w:rsidRDefault="00684C1B" w:rsidP="00684C1B">
      <w:pPr>
        <w:ind w:left="720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5" w:name="_Toc518500506"/>
      <w:r w:rsidRPr="009B0212">
        <w:rPr>
          <w:lang w:val="en-US"/>
        </w:rPr>
        <w:t>CandyReferences</w:t>
      </w:r>
      <w:bookmarkEnd w:id="5"/>
      <w:r w:rsidRPr="009B0212">
        <w:rPr>
          <w:lang w:val="en-US"/>
        </w:rPr>
        <w:t xml:space="preserve"> </w:t>
      </w:r>
    </w:p>
    <w:p w:rsidR="0028330C" w:rsidRPr="009B0212" w:rsidRDefault="009E08EC" w:rsidP="009E08EC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 xml:space="preserve">This table will group all the unique candy references, we chose to add an Id in this table to facilitate the use and lighten </w:t>
      </w:r>
      <w:r w:rsidR="00FD4058" w:rsidRPr="009B0212">
        <w:rPr>
          <w:sz w:val="24"/>
          <w:lang w:val="en-US"/>
        </w:rPr>
        <w:t>the</w:t>
      </w:r>
      <w:r w:rsidRPr="009B0212">
        <w:rPr>
          <w:sz w:val="24"/>
          <w:lang w:val="en-US"/>
        </w:rPr>
        <w:t xml:space="preserve"> different documents.</w:t>
      </w:r>
    </w:p>
    <w:p w:rsidR="00684C1B" w:rsidRPr="009B0212" w:rsidRDefault="00684C1B" w:rsidP="00684C1B">
      <w:pPr>
        <w:pStyle w:val="Paragraphedeliste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6" w:name="_Toc518500507"/>
      <w:r w:rsidRPr="009B0212">
        <w:rPr>
          <w:lang w:val="en-US"/>
        </w:rPr>
        <w:t>Orders</w:t>
      </w:r>
      <w:bookmarkEnd w:id="6"/>
    </w:p>
    <w:p w:rsidR="0028330C" w:rsidRPr="009B0212" w:rsidRDefault="008710D4" w:rsidP="00CC1405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>This table will be used to store order information like the order Date or the client name. It can be important to have a specific table. It makes easier when we search information about a specific order. It avoids us to join some tables, in our case all information are store clearly in an optimal table.</w:t>
      </w:r>
    </w:p>
    <w:p w:rsidR="00684C1B" w:rsidRPr="009B0212" w:rsidRDefault="00684C1B" w:rsidP="00684C1B">
      <w:pPr>
        <w:pStyle w:val="Paragraphedeliste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7" w:name="_Toc518500508"/>
      <w:r w:rsidRPr="009B0212">
        <w:rPr>
          <w:lang w:val="en-US"/>
        </w:rPr>
        <w:t>Country</w:t>
      </w:r>
      <w:bookmarkEnd w:id="7"/>
    </w:p>
    <w:p w:rsidR="0028330C" w:rsidRPr="009B0212" w:rsidRDefault="003E7D06" w:rsidP="0030632E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>Country Table group</w:t>
      </w:r>
      <w:r w:rsidR="00C646A0" w:rsidRPr="009B0212">
        <w:rPr>
          <w:sz w:val="24"/>
          <w:lang w:val="en-US"/>
        </w:rPr>
        <w:t>s</w:t>
      </w:r>
      <w:r w:rsidRPr="009B0212">
        <w:rPr>
          <w:sz w:val="24"/>
          <w:lang w:val="en-US"/>
        </w:rPr>
        <w:t xml:space="preserve"> the different possibilities of country shipping. And we can see it is link with the packaging table we have explain above. Thanks to the </w:t>
      </w:r>
      <w:proofErr w:type="spellStart"/>
      <w:r w:rsidR="007E0EFC" w:rsidRPr="009B0212">
        <w:rPr>
          <w:sz w:val="24"/>
          <w:lang w:val="en-US"/>
        </w:rPr>
        <w:t>packaging_id</w:t>
      </w:r>
      <w:proofErr w:type="spellEnd"/>
      <w:r w:rsidRPr="009B0212">
        <w:rPr>
          <w:sz w:val="24"/>
          <w:lang w:val="en-US"/>
        </w:rPr>
        <w:t xml:space="preserve"> we can know how the package is delivered in each country.</w:t>
      </w:r>
    </w:p>
    <w:p w:rsidR="00684C1B" w:rsidRPr="009B0212" w:rsidRDefault="00684C1B" w:rsidP="00684C1B">
      <w:pPr>
        <w:pStyle w:val="Paragraphedeliste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8" w:name="_Toc518500509"/>
      <w:r w:rsidRPr="009B0212">
        <w:rPr>
          <w:lang w:val="en-US"/>
        </w:rPr>
        <w:t>Stock</w:t>
      </w:r>
      <w:bookmarkEnd w:id="8"/>
      <w:r w:rsidRPr="009B0212">
        <w:rPr>
          <w:lang w:val="en-US"/>
        </w:rPr>
        <w:t xml:space="preserve"> </w:t>
      </w:r>
    </w:p>
    <w:p w:rsidR="0028330C" w:rsidRPr="009B0212" w:rsidRDefault="00A17928" w:rsidP="004E41D7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 xml:space="preserve">Stock it is the only table without connection, because information </w:t>
      </w:r>
      <w:r w:rsidR="00143BF3" w:rsidRPr="009B0212">
        <w:rPr>
          <w:sz w:val="24"/>
          <w:lang w:val="en-US"/>
        </w:rPr>
        <w:t>which</w:t>
      </w:r>
      <w:r w:rsidRPr="009B0212">
        <w:rPr>
          <w:sz w:val="24"/>
          <w:lang w:val="en-US"/>
        </w:rPr>
        <w:t xml:space="preserve"> are store in concern raw material supply and it is manage by the generator.</w:t>
      </w:r>
    </w:p>
    <w:p w:rsidR="00684C1B" w:rsidRPr="009B0212" w:rsidRDefault="00684C1B" w:rsidP="00684C1B">
      <w:pPr>
        <w:pStyle w:val="Paragraphedeliste"/>
        <w:rPr>
          <w:sz w:val="24"/>
          <w:lang w:val="en-US"/>
        </w:rPr>
      </w:pPr>
    </w:p>
    <w:p w:rsidR="00684C1B" w:rsidRPr="009B0212" w:rsidRDefault="00684C1B" w:rsidP="00FA59F8">
      <w:pPr>
        <w:pStyle w:val="Titre3"/>
        <w:rPr>
          <w:lang w:val="en-US"/>
        </w:rPr>
      </w:pPr>
      <w:bookmarkStart w:id="9" w:name="_Toc518500510"/>
      <w:r w:rsidRPr="009B0212">
        <w:rPr>
          <w:lang w:val="en-US"/>
        </w:rPr>
        <w:t>Machine</w:t>
      </w:r>
      <w:bookmarkEnd w:id="9"/>
    </w:p>
    <w:p w:rsidR="0028330C" w:rsidRPr="009B0212" w:rsidRDefault="00116133" w:rsidP="00C61000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 xml:space="preserve">We group Manufacturing Machine and Conditioning machine in Machine table, we use foreign keys to differentiate the two. In the first case, if the </w:t>
      </w:r>
      <w:proofErr w:type="spellStart"/>
      <w:r w:rsidRPr="009B0212">
        <w:rPr>
          <w:sz w:val="24"/>
          <w:lang w:val="en-US"/>
        </w:rPr>
        <w:t>variant_id_FK</w:t>
      </w:r>
      <w:proofErr w:type="spellEnd"/>
      <w:r w:rsidRPr="009B0212">
        <w:rPr>
          <w:sz w:val="24"/>
          <w:lang w:val="en-US"/>
        </w:rPr>
        <w:t xml:space="preserve"> is not null that show us it is a manufacturing machine, at the opposite if the </w:t>
      </w:r>
      <w:proofErr w:type="spellStart"/>
      <w:r w:rsidRPr="009B0212">
        <w:rPr>
          <w:sz w:val="24"/>
          <w:lang w:val="en-US"/>
        </w:rPr>
        <w:t>packaging_id_FK</w:t>
      </w:r>
      <w:proofErr w:type="spellEnd"/>
      <w:r w:rsidRPr="009B0212">
        <w:rPr>
          <w:sz w:val="24"/>
          <w:lang w:val="en-US"/>
        </w:rPr>
        <w:t xml:space="preserve"> is not null and the </w:t>
      </w:r>
      <w:proofErr w:type="spellStart"/>
      <w:r w:rsidRPr="009B0212">
        <w:rPr>
          <w:sz w:val="24"/>
          <w:lang w:val="en-US"/>
        </w:rPr>
        <w:t>variant_id_FK</w:t>
      </w:r>
      <w:proofErr w:type="spellEnd"/>
      <w:r w:rsidRPr="009B0212">
        <w:rPr>
          <w:sz w:val="24"/>
          <w:lang w:val="en-US"/>
        </w:rPr>
        <w:t xml:space="preserve"> is null (it is the same </w:t>
      </w:r>
      <w:r w:rsidR="00C61000" w:rsidRPr="009B0212">
        <w:rPr>
          <w:sz w:val="24"/>
          <w:lang w:val="en-US"/>
        </w:rPr>
        <w:t>way,</w:t>
      </w:r>
      <w:r w:rsidRPr="009B0212">
        <w:rPr>
          <w:sz w:val="24"/>
          <w:lang w:val="en-US"/>
        </w:rPr>
        <w:t xml:space="preserve"> but it is just the opposite of the precedent case) we can say w</w:t>
      </w:r>
      <w:r w:rsidR="00EB36A8" w:rsidRPr="009B0212">
        <w:rPr>
          <w:sz w:val="24"/>
          <w:lang w:val="en-US"/>
        </w:rPr>
        <w:t>e</w:t>
      </w:r>
      <w:r w:rsidRPr="009B0212">
        <w:rPr>
          <w:sz w:val="24"/>
          <w:lang w:val="en-US"/>
        </w:rPr>
        <w:t xml:space="preserve"> are talking about a conditioning Machine.</w:t>
      </w:r>
    </w:p>
    <w:p w:rsidR="00684C1B" w:rsidRPr="009B0212" w:rsidRDefault="00684C1B" w:rsidP="00684C1B">
      <w:pPr>
        <w:pStyle w:val="Paragraphedeliste"/>
        <w:rPr>
          <w:sz w:val="24"/>
          <w:lang w:val="en-US"/>
        </w:rPr>
      </w:pPr>
    </w:p>
    <w:p w:rsidR="00684C1B" w:rsidRPr="009B0212" w:rsidRDefault="00684C1B" w:rsidP="00684C1B">
      <w:pPr>
        <w:pStyle w:val="Paragraphedeliste"/>
        <w:ind w:left="1800"/>
        <w:rPr>
          <w:sz w:val="24"/>
          <w:lang w:val="en-US"/>
        </w:rPr>
      </w:pPr>
    </w:p>
    <w:p w:rsidR="000D5A2C" w:rsidRPr="009B0212" w:rsidRDefault="000D5A2C">
      <w:pPr>
        <w:rPr>
          <w:sz w:val="24"/>
          <w:lang w:val="en-US"/>
        </w:rPr>
      </w:pPr>
    </w:p>
    <w:p w:rsidR="009F6A51" w:rsidRPr="009B0212" w:rsidRDefault="005178DD" w:rsidP="00A61544">
      <w:pPr>
        <w:pStyle w:val="Titre2"/>
        <w:tabs>
          <w:tab w:val="left" w:pos="8086"/>
        </w:tabs>
        <w:rPr>
          <w:lang w:val="en-US"/>
        </w:rPr>
      </w:pPr>
      <w:bookmarkStart w:id="10" w:name="_Toc518500511"/>
      <w:r w:rsidRPr="009B0212">
        <w:rPr>
          <w:lang w:val="en-US"/>
        </w:rPr>
        <w:lastRenderedPageBreak/>
        <w:t xml:space="preserve">MLD – </w:t>
      </w:r>
      <w:r w:rsidR="008A7E3A" w:rsidRPr="009B0212">
        <w:rPr>
          <w:lang w:val="en-US"/>
        </w:rPr>
        <w:t>modèle logique de données</w:t>
      </w:r>
      <w:bookmarkEnd w:id="10"/>
      <w:r w:rsidR="00A61544">
        <w:rPr>
          <w:lang w:val="en-US"/>
        </w:rPr>
        <w:tab/>
      </w:r>
    </w:p>
    <w:p w:rsidR="009F6A51" w:rsidRPr="009B0212" w:rsidRDefault="00520ADB" w:rsidP="009F6A51">
      <w:pPr>
        <w:rPr>
          <w:sz w:val="24"/>
          <w:lang w:val="en-US"/>
        </w:rPr>
      </w:pPr>
      <w:r w:rsidRPr="009B0212">
        <w:rPr>
          <w:sz w:val="24"/>
          <w:lang w:val="en-US"/>
        </w:rPr>
        <w:t>(picture)</w:t>
      </w:r>
    </w:p>
    <w:p w:rsidR="00103F93" w:rsidRPr="009B0212" w:rsidRDefault="002F5E35" w:rsidP="002F550B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 xml:space="preserve">This is a logic schema, that means </w:t>
      </w:r>
      <w:r w:rsidR="00F0749A" w:rsidRPr="009B0212">
        <w:rPr>
          <w:sz w:val="24"/>
          <w:lang w:val="en-US"/>
        </w:rPr>
        <w:t xml:space="preserve">there </w:t>
      </w:r>
      <w:r w:rsidR="00611F45">
        <w:rPr>
          <w:sz w:val="24"/>
          <w:lang w:val="en-US"/>
        </w:rPr>
        <w:t>is</w:t>
      </w:r>
      <w:r w:rsidR="00F0749A" w:rsidRPr="009B0212">
        <w:rPr>
          <w:sz w:val="24"/>
          <w:lang w:val="en-US"/>
        </w:rPr>
        <w:t xml:space="preserve"> no association table, but there </w:t>
      </w:r>
      <w:r w:rsidR="00BA6B64">
        <w:rPr>
          <w:sz w:val="24"/>
          <w:lang w:val="en-US"/>
        </w:rPr>
        <w:t>are</w:t>
      </w:r>
      <w:r w:rsidR="00F0749A" w:rsidRPr="009B0212">
        <w:rPr>
          <w:sz w:val="24"/>
          <w:lang w:val="en-US"/>
        </w:rPr>
        <w:t xml:space="preserve"> the 13 main tables with the different primary and foreign keys </w:t>
      </w:r>
      <w:r w:rsidR="003E48B6" w:rsidRPr="009B0212">
        <w:rPr>
          <w:sz w:val="24"/>
          <w:lang w:val="en-US"/>
        </w:rPr>
        <w:t>which</w:t>
      </w:r>
      <w:r w:rsidR="00F0749A" w:rsidRPr="009B0212">
        <w:rPr>
          <w:sz w:val="24"/>
          <w:lang w:val="en-US"/>
        </w:rPr>
        <w:t xml:space="preserve"> show</w:t>
      </w:r>
      <w:r w:rsidR="005523C5">
        <w:rPr>
          <w:sz w:val="24"/>
          <w:lang w:val="en-US"/>
        </w:rPr>
        <w:t>s</w:t>
      </w:r>
      <w:r w:rsidR="00F0749A" w:rsidRPr="009B0212">
        <w:rPr>
          <w:sz w:val="24"/>
          <w:lang w:val="en-US"/>
        </w:rPr>
        <w:t xml:space="preserve"> us how </w:t>
      </w:r>
      <w:r w:rsidR="00E95641">
        <w:rPr>
          <w:sz w:val="24"/>
          <w:lang w:val="en-US"/>
        </w:rPr>
        <w:t>they are</w:t>
      </w:r>
      <w:r w:rsidR="00F0749A" w:rsidRPr="009B0212">
        <w:rPr>
          <w:sz w:val="24"/>
          <w:lang w:val="en-US"/>
        </w:rPr>
        <w:t xml:space="preserve"> </w:t>
      </w:r>
      <w:r w:rsidR="003E48B6" w:rsidRPr="009B0212">
        <w:rPr>
          <w:sz w:val="24"/>
          <w:lang w:val="en-US"/>
        </w:rPr>
        <w:t>link</w:t>
      </w:r>
      <w:r w:rsidR="00E95641">
        <w:rPr>
          <w:sz w:val="24"/>
          <w:lang w:val="en-US"/>
        </w:rPr>
        <w:t xml:space="preserve">ed to </w:t>
      </w:r>
      <w:r w:rsidR="00F0749A" w:rsidRPr="009B0212">
        <w:rPr>
          <w:sz w:val="24"/>
          <w:lang w:val="en-US"/>
        </w:rPr>
        <w:t>the other</w:t>
      </w:r>
      <w:r w:rsidR="00E95641">
        <w:rPr>
          <w:sz w:val="24"/>
          <w:lang w:val="en-US"/>
        </w:rPr>
        <w:t xml:space="preserve"> one</w:t>
      </w:r>
      <w:r w:rsidR="00F0749A" w:rsidRPr="009B0212">
        <w:rPr>
          <w:sz w:val="24"/>
          <w:lang w:val="en-US"/>
        </w:rPr>
        <w:t xml:space="preserve">. </w:t>
      </w:r>
    </w:p>
    <w:p w:rsidR="0090205D" w:rsidRPr="009B0212" w:rsidRDefault="0090205D" w:rsidP="009F6A51">
      <w:pPr>
        <w:rPr>
          <w:sz w:val="24"/>
          <w:lang w:val="en-US"/>
        </w:rPr>
      </w:pPr>
    </w:p>
    <w:p w:rsidR="00103F93" w:rsidRPr="009B0212" w:rsidRDefault="009B0212" w:rsidP="009F6A51">
      <w:pPr>
        <w:rPr>
          <w:sz w:val="24"/>
          <w:lang w:val="en-US"/>
        </w:rPr>
      </w:pPr>
      <w:r w:rsidRPr="009B0212">
        <w:rPr>
          <w:sz w:val="24"/>
          <w:lang w:val="en-US"/>
        </w:rPr>
        <w:t xml:space="preserve">That is the same explanation </w:t>
      </w:r>
      <w:r>
        <w:rPr>
          <w:sz w:val="24"/>
          <w:lang w:val="en-US"/>
        </w:rPr>
        <w:t xml:space="preserve">as MCD. </w:t>
      </w:r>
    </w:p>
    <w:p w:rsidR="009F6A51" w:rsidRPr="009B0212" w:rsidRDefault="009F6A51" w:rsidP="009F6A51">
      <w:pPr>
        <w:pStyle w:val="Titre2"/>
        <w:rPr>
          <w:lang w:val="en-US"/>
        </w:rPr>
      </w:pPr>
      <w:bookmarkStart w:id="11" w:name="_Toc518500512"/>
      <w:r w:rsidRPr="009B0212">
        <w:rPr>
          <w:lang w:val="en-US"/>
        </w:rPr>
        <w:t>MPD – Modèle physique de donn</w:t>
      </w:r>
      <w:r w:rsidR="00E01F14" w:rsidRPr="009B0212">
        <w:rPr>
          <w:lang w:val="en-US"/>
        </w:rPr>
        <w:t>ées</w:t>
      </w:r>
      <w:bookmarkEnd w:id="11"/>
    </w:p>
    <w:p w:rsidR="009F6A51" w:rsidRPr="009B0212" w:rsidRDefault="00520ADB" w:rsidP="009F6A51">
      <w:pPr>
        <w:rPr>
          <w:sz w:val="24"/>
          <w:lang w:val="en-US"/>
        </w:rPr>
      </w:pPr>
      <w:proofErr w:type="spellStart"/>
      <w:r w:rsidRPr="009B0212">
        <w:rPr>
          <w:sz w:val="24"/>
          <w:lang w:val="en-US"/>
        </w:rPr>
        <w:t>Cf</w:t>
      </w:r>
      <w:proofErr w:type="spellEnd"/>
      <w:r w:rsidRPr="009B0212">
        <w:rPr>
          <w:sz w:val="24"/>
          <w:lang w:val="en-US"/>
        </w:rPr>
        <w:t xml:space="preserve"> annex</w:t>
      </w:r>
    </w:p>
    <w:p w:rsidR="0090205D" w:rsidRDefault="0090205D" w:rsidP="009F6A51">
      <w:pPr>
        <w:rPr>
          <w:sz w:val="24"/>
          <w:lang w:val="en-US"/>
        </w:rPr>
      </w:pPr>
    </w:p>
    <w:p w:rsidR="00780F2D" w:rsidRDefault="009B0212" w:rsidP="002F550B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>That is totally different</w:t>
      </w:r>
      <w:r w:rsidR="00F77882">
        <w:rPr>
          <w:sz w:val="24"/>
          <w:lang w:val="en-US"/>
        </w:rPr>
        <w:t xml:space="preserve"> from</w:t>
      </w:r>
      <w:r w:rsidR="00DE67FA">
        <w:rPr>
          <w:sz w:val="24"/>
          <w:lang w:val="en-US"/>
        </w:rPr>
        <w:t xml:space="preserve"> the</w:t>
      </w:r>
      <w:r w:rsidR="00F77882">
        <w:rPr>
          <w:sz w:val="24"/>
          <w:lang w:val="en-US"/>
        </w:rPr>
        <w:t xml:space="preserve"> previous</w:t>
      </w:r>
      <w:r>
        <w:rPr>
          <w:sz w:val="24"/>
          <w:lang w:val="en-US"/>
        </w:rPr>
        <w:t xml:space="preserve"> explanation</w:t>
      </w:r>
      <w:r w:rsidR="00F77882">
        <w:rPr>
          <w:sz w:val="24"/>
          <w:lang w:val="en-US"/>
        </w:rPr>
        <w:t>s</w:t>
      </w:r>
      <w:r>
        <w:rPr>
          <w:sz w:val="24"/>
          <w:lang w:val="en-US"/>
        </w:rPr>
        <w:t xml:space="preserve">, because </w:t>
      </w:r>
      <w:r w:rsidR="00190E1C">
        <w:rPr>
          <w:sz w:val="24"/>
          <w:lang w:val="en-US"/>
        </w:rPr>
        <w:t xml:space="preserve">we built it according to the programming language. </w:t>
      </w:r>
      <w:r w:rsidR="00A827E3">
        <w:rPr>
          <w:sz w:val="24"/>
          <w:lang w:val="en-US"/>
        </w:rPr>
        <w:t xml:space="preserve">This schema </w:t>
      </w:r>
      <w:r w:rsidR="004E383B">
        <w:rPr>
          <w:sz w:val="24"/>
          <w:lang w:val="en-US"/>
        </w:rPr>
        <w:t>represents</w:t>
      </w:r>
      <w:r w:rsidR="00A827E3">
        <w:rPr>
          <w:sz w:val="24"/>
          <w:lang w:val="en-US"/>
        </w:rPr>
        <w:t xml:space="preserve"> the previous one </w:t>
      </w:r>
      <w:r w:rsidR="00A61544">
        <w:rPr>
          <w:sz w:val="24"/>
          <w:lang w:val="en-US"/>
        </w:rPr>
        <w:t xml:space="preserve">with the </w:t>
      </w:r>
      <w:r w:rsidR="00695721">
        <w:rPr>
          <w:sz w:val="24"/>
          <w:lang w:val="en-US"/>
        </w:rPr>
        <w:t xml:space="preserve">adapted syntax. </w:t>
      </w:r>
    </w:p>
    <w:p w:rsidR="002F550B" w:rsidRDefault="00F81205" w:rsidP="009F6A51">
      <w:pPr>
        <w:rPr>
          <w:sz w:val="24"/>
          <w:lang w:val="en-US"/>
        </w:rPr>
      </w:pPr>
      <w:r>
        <w:rPr>
          <w:sz w:val="24"/>
          <w:lang w:val="en-US"/>
        </w:rPr>
        <w:t>As w</w:t>
      </w:r>
      <w:r w:rsidR="00695721">
        <w:rPr>
          <w:sz w:val="24"/>
          <w:lang w:val="en-US"/>
        </w:rPr>
        <w:t>e can see</w:t>
      </w:r>
      <w:r w:rsidR="00DE67FA">
        <w:rPr>
          <w:sz w:val="24"/>
          <w:lang w:val="en-US"/>
        </w:rPr>
        <w:t>,</w:t>
      </w:r>
      <w:r w:rsidR="00695721">
        <w:rPr>
          <w:sz w:val="24"/>
          <w:lang w:val="en-US"/>
        </w:rPr>
        <w:t xml:space="preserve"> </w:t>
      </w:r>
      <w:r w:rsidR="00985348">
        <w:rPr>
          <w:sz w:val="24"/>
          <w:lang w:val="en-US"/>
        </w:rPr>
        <w:t>there are</w:t>
      </w:r>
      <w:r w:rsidR="00DE67FA">
        <w:rPr>
          <w:sz w:val="24"/>
          <w:lang w:val="en-US"/>
        </w:rPr>
        <w:t xml:space="preserve"> different part </w:t>
      </w:r>
      <w:r w:rsidR="00985348">
        <w:rPr>
          <w:sz w:val="24"/>
          <w:lang w:val="en-US"/>
        </w:rPr>
        <w:t>in</w:t>
      </w:r>
      <w:r w:rsidR="00DE67FA">
        <w:rPr>
          <w:sz w:val="24"/>
          <w:lang w:val="en-US"/>
        </w:rPr>
        <w:t xml:space="preserve"> th</w:t>
      </w:r>
      <w:r w:rsidR="00985348">
        <w:rPr>
          <w:sz w:val="24"/>
          <w:lang w:val="en-US"/>
        </w:rPr>
        <w:t xml:space="preserve">is </w:t>
      </w:r>
      <w:r w:rsidR="00DE67FA">
        <w:rPr>
          <w:sz w:val="24"/>
          <w:lang w:val="en-US"/>
        </w:rPr>
        <w:t>SQL script</w:t>
      </w:r>
      <w:r w:rsidR="00985348">
        <w:rPr>
          <w:sz w:val="24"/>
          <w:lang w:val="en-US"/>
        </w:rPr>
        <w:t>.</w:t>
      </w:r>
    </w:p>
    <w:p w:rsidR="00695721" w:rsidRDefault="004C0EA3" w:rsidP="002F550B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On the one </w:t>
      </w:r>
      <w:bookmarkStart w:id="12" w:name="_GoBack"/>
      <w:bookmarkEnd w:id="12"/>
      <w:r w:rsidR="00985348">
        <w:rPr>
          <w:sz w:val="24"/>
          <w:lang w:val="en-US"/>
        </w:rPr>
        <w:t xml:space="preserve">hand we have the creation part, this is serves to create all </w:t>
      </w:r>
      <w:r w:rsidR="00A2264D">
        <w:rPr>
          <w:sz w:val="24"/>
          <w:lang w:val="en-US"/>
        </w:rPr>
        <w:t xml:space="preserve">the necessary tables for the proper functioning of the database. </w:t>
      </w:r>
    </w:p>
    <w:p w:rsidR="00A2264D" w:rsidRDefault="00A2264D" w:rsidP="002F550B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>In the other hand we have commands for inserting data into the previous tables, it is to insert a dataset into the database and it is called a databank.</w:t>
      </w:r>
      <w:r w:rsidR="004209CD">
        <w:rPr>
          <w:sz w:val="24"/>
          <w:lang w:val="en-US"/>
        </w:rPr>
        <w:t xml:space="preserve"> </w:t>
      </w:r>
    </w:p>
    <w:p w:rsidR="004209CD" w:rsidRPr="009B0212" w:rsidRDefault="004209CD" w:rsidP="009F6A51">
      <w:pPr>
        <w:rPr>
          <w:sz w:val="24"/>
          <w:lang w:val="en-US"/>
        </w:rPr>
      </w:pPr>
      <w:r>
        <w:rPr>
          <w:sz w:val="24"/>
          <w:lang w:val="en-US"/>
        </w:rPr>
        <w:t>This databank will be used to do our calculations and our generations of data.</w:t>
      </w:r>
    </w:p>
    <w:p w:rsidR="0090205D" w:rsidRPr="009B0212" w:rsidRDefault="0090205D" w:rsidP="009F6A51">
      <w:pPr>
        <w:rPr>
          <w:sz w:val="24"/>
          <w:lang w:val="en-US"/>
        </w:rPr>
      </w:pPr>
    </w:p>
    <w:p w:rsidR="009F6A51" w:rsidRPr="009B0212" w:rsidRDefault="009F6A51" w:rsidP="009F6A51">
      <w:pPr>
        <w:rPr>
          <w:sz w:val="24"/>
          <w:lang w:val="en-US"/>
        </w:rPr>
      </w:pPr>
    </w:p>
    <w:p w:rsidR="009F6A51" w:rsidRPr="009B0212" w:rsidRDefault="00823244" w:rsidP="00823244">
      <w:pPr>
        <w:pStyle w:val="Titre1"/>
        <w:rPr>
          <w:lang w:val="en-US"/>
        </w:rPr>
      </w:pPr>
      <w:r w:rsidRPr="009B0212">
        <w:rPr>
          <w:lang w:val="en-US"/>
        </w:rPr>
        <w:t xml:space="preserve">Data Generator </w:t>
      </w:r>
    </w:p>
    <w:p w:rsidR="00823244" w:rsidRPr="009B0212" w:rsidRDefault="00823244" w:rsidP="00823244">
      <w:pPr>
        <w:pStyle w:val="Titre2"/>
        <w:rPr>
          <w:lang w:val="en-US"/>
        </w:rPr>
      </w:pPr>
      <w:r w:rsidRPr="009B0212">
        <w:rPr>
          <w:lang w:val="en-US"/>
        </w:rPr>
        <w:t>UML</w:t>
      </w:r>
    </w:p>
    <w:p w:rsidR="00823244" w:rsidRPr="009B0212" w:rsidRDefault="00823244" w:rsidP="00823244">
      <w:pPr>
        <w:rPr>
          <w:sz w:val="24"/>
          <w:lang w:val="en-US"/>
        </w:rPr>
      </w:pPr>
    </w:p>
    <w:p w:rsidR="00103F93" w:rsidRPr="009B0212" w:rsidRDefault="00103F93" w:rsidP="009F6A51">
      <w:pPr>
        <w:rPr>
          <w:sz w:val="24"/>
          <w:lang w:val="en-US"/>
        </w:rPr>
      </w:pPr>
    </w:p>
    <w:p w:rsidR="00103F93" w:rsidRPr="009B0212" w:rsidRDefault="00103F93" w:rsidP="009F6A51">
      <w:pPr>
        <w:rPr>
          <w:sz w:val="24"/>
          <w:lang w:val="en-US"/>
        </w:rPr>
      </w:pPr>
    </w:p>
    <w:p w:rsidR="00103F93" w:rsidRPr="009B0212" w:rsidRDefault="00103F93" w:rsidP="009F6A51">
      <w:pPr>
        <w:rPr>
          <w:sz w:val="24"/>
          <w:lang w:val="en-US"/>
        </w:rPr>
      </w:pPr>
    </w:p>
    <w:p w:rsidR="00103F93" w:rsidRPr="009B0212" w:rsidRDefault="00103F93" w:rsidP="009F6A51">
      <w:pPr>
        <w:rPr>
          <w:sz w:val="24"/>
          <w:lang w:val="en-US"/>
        </w:rPr>
      </w:pPr>
    </w:p>
    <w:p w:rsidR="009F6A51" w:rsidRPr="009B0212" w:rsidRDefault="009F6A51" w:rsidP="009F6A51">
      <w:pPr>
        <w:rPr>
          <w:sz w:val="24"/>
          <w:lang w:val="en-US"/>
        </w:rPr>
      </w:pPr>
    </w:p>
    <w:sectPr w:rsidR="009F6A51" w:rsidRPr="009B0212" w:rsidSect="004C17F7">
      <w:headerReference w:type="default" r:id="rId10"/>
      <w:footerReference w:type="default" r:id="rId11"/>
      <w:headerReference w:type="first" r:id="rId12"/>
      <w:pgSz w:w="11906" w:h="16838" w:code="9"/>
      <w:pgMar w:top="1134" w:right="1134" w:bottom="1134" w:left="1134" w:header="720" w:footer="57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8BD" w:rsidRDefault="002348BD" w:rsidP="008F07DC">
      <w:pPr>
        <w:spacing w:before="0"/>
      </w:pPr>
      <w:r>
        <w:separator/>
      </w:r>
    </w:p>
  </w:endnote>
  <w:endnote w:type="continuationSeparator" w:id="0">
    <w:p w:rsidR="002348BD" w:rsidRDefault="002348BD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de pied de page avec dates, titre du document et numéro de page"/>
    </w:tblPr>
    <w:tblGrid>
      <w:gridCol w:w="1947"/>
      <w:gridCol w:w="5786"/>
      <w:gridCol w:w="1905"/>
    </w:tblGrid>
    <w:tr w:rsidR="00A44024" w:rsidTr="004F4B35">
      <w:tc>
        <w:tcPr>
          <w:tcW w:w="1981" w:type="dxa"/>
        </w:tcPr>
        <w:sdt>
          <w:sdtPr>
            <w:alias w:val="Entrez la date :"/>
            <w:tag w:val="Entrez la date :"/>
            <w:id w:val="-1455633954"/>
            <w:placeholder>
              <w:docPart w:val="01D42F770B7A435F938660DDB08A36A8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A44024" w:rsidRPr="00F23323" w:rsidRDefault="001776C6" w:rsidP="00F23323">
              <w:pPr>
                <w:pStyle w:val="Pieddepage"/>
              </w:pPr>
              <w:r>
                <w:t>05/07/2018</w:t>
              </w:r>
            </w:p>
          </w:sdtContent>
        </w:sdt>
      </w:tc>
      <w:tc>
        <w:tcPr>
          <w:tcW w:w="5975" w:type="dxa"/>
        </w:tcPr>
        <w:sdt>
          <w:sdtPr>
            <w:alias w:val="Entrez le titre :"/>
            <w:tag w:val="Entrez le titre :"/>
            <w:id w:val="-1151752467"/>
            <w:placeholder>
              <w:docPart w:val="921CA8E3C7F549CDB6DFED9827638F7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:rsidR="00A44024" w:rsidRPr="00F23323" w:rsidRDefault="005178DD" w:rsidP="00F23323">
              <w:pPr>
                <w:pStyle w:val="Pieddepage-Centr"/>
              </w:pPr>
              <w:r>
                <w:t xml:space="preserve">Oracle </w:t>
              </w:r>
              <w:proofErr w:type="spellStart"/>
              <w:r>
                <w:t>database</w:t>
              </w:r>
              <w:proofErr w:type="spellEnd"/>
            </w:p>
          </w:sdtContent>
        </w:sdt>
      </w:tc>
      <w:tc>
        <w:tcPr>
          <w:tcW w:w="1973" w:type="dxa"/>
        </w:tcPr>
        <w:p w:rsidR="00A44024" w:rsidRPr="00543FAF" w:rsidRDefault="00AD1DD2" w:rsidP="00543FAF">
          <w:pPr>
            <w:pStyle w:val="Pieddepage-Aligndroite"/>
          </w:pPr>
          <w:r w:rsidRPr="00F23323">
            <w:rPr>
              <w:lang w:bidi="fr-FR"/>
            </w:rPr>
            <w:fldChar w:fldCharType="begin"/>
          </w:r>
          <w:r w:rsidRPr="00F23323">
            <w:rPr>
              <w:lang w:bidi="fr-FR"/>
            </w:rPr>
            <w:instrText xml:space="preserve"> PAGE   \* MERGEFORMAT </w:instrText>
          </w:r>
          <w:r w:rsidRPr="00F23323">
            <w:rPr>
              <w:lang w:bidi="fr-FR"/>
            </w:rPr>
            <w:fldChar w:fldCharType="separate"/>
          </w:r>
          <w:r w:rsidR="004C17F7">
            <w:rPr>
              <w:noProof/>
              <w:lang w:bidi="fr-FR"/>
            </w:rPr>
            <w:t>2</w:t>
          </w:r>
          <w:r w:rsidRPr="00F23323">
            <w:rPr>
              <w:lang w:bidi="fr-FR"/>
            </w:rPr>
            <w:fldChar w:fldCharType="end"/>
          </w:r>
        </w:p>
      </w:tc>
    </w:tr>
  </w:tbl>
  <w:p w:rsidR="00A44024" w:rsidRDefault="002348BD" w:rsidP="00E475F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8BD" w:rsidRDefault="002348BD" w:rsidP="008F07DC">
      <w:pPr>
        <w:spacing w:before="0"/>
      </w:pPr>
      <w:r>
        <w:separator/>
      </w:r>
    </w:p>
  </w:footnote>
  <w:footnote w:type="continuationSeparator" w:id="0">
    <w:p w:rsidR="002348BD" w:rsidRDefault="002348BD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286" w:rsidRPr="00CB2237" w:rsidRDefault="00F72F28" w:rsidP="00F72F28">
    <w:pPr>
      <w:pStyle w:val="En-tte"/>
      <w:jc w:val="center"/>
    </w:pPr>
    <w:r w:rsidRPr="00CB2237">
      <w:t xml:space="preserve">PROJET DATA – </w:t>
    </w:r>
    <w:r w:rsidR="00CB2237" w:rsidRPr="00CB2237">
      <w:t>REPORT D</w:t>
    </w:r>
    <w:r w:rsidR="00CB2237">
      <w:t>ESIGN DATABASE</w:t>
    </w:r>
    <w:r w:rsidRPr="00CB2237">
      <w:t>- -A3 – CATTELAN – MONTES – LUQUE - BANOS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D67" w:rsidRDefault="00AD1DD2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Groupe 2" descr="Barre latérale décorative avec un rectangle vertical long et fin, puis un espace et un petit carré en dessou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Rectangle 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Rectangle 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2254413" id="Groupe 2" o:spid="_x0000_s1026" alt="Barre latérale décorative avec un rectangle vertical long et fin, puis un espace et un petit carré en dessous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">
              <v:rect id="Rectangle 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b85a22 [2405]" stroked="f" strokeweight="1pt"/>
              <v:rect id="Rectangle 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" fillcolor="#345c7d [16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Listenumros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B1297"/>
    <w:multiLevelType w:val="hybridMultilevel"/>
    <w:tmpl w:val="149AA484"/>
    <w:lvl w:ilvl="0" w:tplc="B20E797C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E437EA"/>
    <w:multiLevelType w:val="hybridMultilevel"/>
    <w:tmpl w:val="378C6C02"/>
    <w:lvl w:ilvl="0" w:tplc="6C0227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28"/>
    <w:rsid w:val="00020ED3"/>
    <w:rsid w:val="0006423B"/>
    <w:rsid w:val="000C2789"/>
    <w:rsid w:val="000D5A2C"/>
    <w:rsid w:val="00103F93"/>
    <w:rsid w:val="00116133"/>
    <w:rsid w:val="00143BF3"/>
    <w:rsid w:val="001776C6"/>
    <w:rsid w:val="00190E1C"/>
    <w:rsid w:val="00191333"/>
    <w:rsid w:val="001A4AB9"/>
    <w:rsid w:val="001E38E2"/>
    <w:rsid w:val="00205A4C"/>
    <w:rsid w:val="002348BD"/>
    <w:rsid w:val="0028330C"/>
    <w:rsid w:val="00293B83"/>
    <w:rsid w:val="002A61C8"/>
    <w:rsid w:val="002E659E"/>
    <w:rsid w:val="002F550B"/>
    <w:rsid w:val="002F5E35"/>
    <w:rsid w:val="0030632E"/>
    <w:rsid w:val="0030731D"/>
    <w:rsid w:val="0033653C"/>
    <w:rsid w:val="00393B85"/>
    <w:rsid w:val="003A7A8C"/>
    <w:rsid w:val="003E48B6"/>
    <w:rsid w:val="003E7D06"/>
    <w:rsid w:val="004209CD"/>
    <w:rsid w:val="00493790"/>
    <w:rsid w:val="004C0EA3"/>
    <w:rsid w:val="004C17F7"/>
    <w:rsid w:val="004E383B"/>
    <w:rsid w:val="004E41D7"/>
    <w:rsid w:val="004F4B35"/>
    <w:rsid w:val="005178DD"/>
    <w:rsid w:val="00520ADB"/>
    <w:rsid w:val="005523C5"/>
    <w:rsid w:val="005B6A81"/>
    <w:rsid w:val="005B7326"/>
    <w:rsid w:val="005C55A0"/>
    <w:rsid w:val="005F3E61"/>
    <w:rsid w:val="00601D44"/>
    <w:rsid w:val="0060648B"/>
    <w:rsid w:val="00611F45"/>
    <w:rsid w:val="00631447"/>
    <w:rsid w:val="00684C1B"/>
    <w:rsid w:val="006919ED"/>
    <w:rsid w:val="00693F7B"/>
    <w:rsid w:val="00695721"/>
    <w:rsid w:val="006A3CE7"/>
    <w:rsid w:val="006B31AC"/>
    <w:rsid w:val="006E48F3"/>
    <w:rsid w:val="0071454C"/>
    <w:rsid w:val="00740ADB"/>
    <w:rsid w:val="00762F14"/>
    <w:rsid w:val="00772286"/>
    <w:rsid w:val="00780F2D"/>
    <w:rsid w:val="007A679B"/>
    <w:rsid w:val="007C558F"/>
    <w:rsid w:val="007E0EFC"/>
    <w:rsid w:val="007F13EE"/>
    <w:rsid w:val="007F4554"/>
    <w:rsid w:val="00803E64"/>
    <w:rsid w:val="00823244"/>
    <w:rsid w:val="00835F0B"/>
    <w:rsid w:val="00852CA7"/>
    <w:rsid w:val="008575FB"/>
    <w:rsid w:val="00870811"/>
    <w:rsid w:val="008710D4"/>
    <w:rsid w:val="0089304A"/>
    <w:rsid w:val="008A7E3A"/>
    <w:rsid w:val="008B5674"/>
    <w:rsid w:val="008F07DC"/>
    <w:rsid w:val="0090205D"/>
    <w:rsid w:val="00906393"/>
    <w:rsid w:val="00956253"/>
    <w:rsid w:val="00982A31"/>
    <w:rsid w:val="00985348"/>
    <w:rsid w:val="009B0212"/>
    <w:rsid w:val="009E08EC"/>
    <w:rsid w:val="009F236A"/>
    <w:rsid w:val="009F6A51"/>
    <w:rsid w:val="00A17928"/>
    <w:rsid w:val="00A2264D"/>
    <w:rsid w:val="00A3587A"/>
    <w:rsid w:val="00A61544"/>
    <w:rsid w:val="00A70318"/>
    <w:rsid w:val="00A827E3"/>
    <w:rsid w:val="00AC1465"/>
    <w:rsid w:val="00AD1DD2"/>
    <w:rsid w:val="00B76620"/>
    <w:rsid w:val="00BA6B64"/>
    <w:rsid w:val="00C2140E"/>
    <w:rsid w:val="00C61000"/>
    <w:rsid w:val="00C63F7E"/>
    <w:rsid w:val="00C646A0"/>
    <w:rsid w:val="00CB2237"/>
    <w:rsid w:val="00CC1405"/>
    <w:rsid w:val="00CD47B2"/>
    <w:rsid w:val="00CE6402"/>
    <w:rsid w:val="00D12BB9"/>
    <w:rsid w:val="00D61C65"/>
    <w:rsid w:val="00DE67FA"/>
    <w:rsid w:val="00E01F14"/>
    <w:rsid w:val="00E02728"/>
    <w:rsid w:val="00E30372"/>
    <w:rsid w:val="00E475F2"/>
    <w:rsid w:val="00E661AD"/>
    <w:rsid w:val="00E95641"/>
    <w:rsid w:val="00EA1CCC"/>
    <w:rsid w:val="00EB36A8"/>
    <w:rsid w:val="00EB5CE6"/>
    <w:rsid w:val="00F0749A"/>
    <w:rsid w:val="00F72F28"/>
    <w:rsid w:val="00F77882"/>
    <w:rsid w:val="00F81205"/>
    <w:rsid w:val="00FA59F8"/>
    <w:rsid w:val="00FD4058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8E236"/>
  <w15:chartTrackingRefBased/>
  <w15:docId w15:val="{482A5B0B-1721-46CA-BD38-4385BA4E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Titre1">
    <w:name w:val="heading 1"/>
    <w:basedOn w:val="Normal"/>
    <w:next w:val="Titre2"/>
    <w:link w:val="Titre1Car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itre2">
    <w:name w:val="heading 2"/>
    <w:basedOn w:val="Normal"/>
    <w:next w:val="Titre3"/>
    <w:link w:val="Titre2Car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Titre3">
    <w:name w:val="heading 3"/>
    <w:basedOn w:val="Normal"/>
    <w:link w:val="Titre3Ca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En-tte">
    <w:name w:val="header"/>
    <w:basedOn w:val="Normal"/>
    <w:link w:val="En-tteCar"/>
    <w:uiPriority w:val="99"/>
    <w:unhideWhenUsed/>
    <w:rsid w:val="008F07DC"/>
  </w:style>
  <w:style w:type="character" w:customStyle="1" w:styleId="En-tteCar">
    <w:name w:val="En-tête Car"/>
    <w:basedOn w:val="Policepardfaut"/>
    <w:link w:val="En-tte"/>
    <w:uiPriority w:val="99"/>
    <w:rsid w:val="008F07DC"/>
  </w:style>
  <w:style w:type="paragraph" w:styleId="Pieddepage">
    <w:name w:val="footer"/>
    <w:basedOn w:val="Normal"/>
    <w:link w:val="PieddepageCar"/>
    <w:uiPriority w:val="99"/>
    <w:unhideWhenUsed/>
    <w:rsid w:val="008F07DC"/>
  </w:style>
  <w:style w:type="character" w:customStyle="1" w:styleId="PieddepageCar">
    <w:name w:val="Pied de page Car"/>
    <w:basedOn w:val="Policepardfaut"/>
    <w:link w:val="Pieddepage"/>
    <w:uiPriority w:val="99"/>
    <w:rsid w:val="008F07DC"/>
  </w:style>
  <w:style w:type="character" w:customStyle="1" w:styleId="Titre3Car">
    <w:name w:val="Titre 3 Car"/>
    <w:basedOn w:val="Policepardfaut"/>
    <w:link w:val="Titre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Titre">
    <w:name w:val="Title"/>
    <w:basedOn w:val="Normal"/>
    <w:link w:val="TitreCar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reCar">
    <w:name w:val="Titre Car"/>
    <w:basedOn w:val="Policepardfaut"/>
    <w:link w:val="Titre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Sous-titre">
    <w:name w:val="Subtitle"/>
    <w:basedOn w:val="Normal"/>
    <w:link w:val="Sous-titreCar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itre8Car">
    <w:name w:val="Titre 8 Car"/>
    <w:basedOn w:val="Policepardfaut"/>
    <w:link w:val="Titre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F07DC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F07DC"/>
    <w:rPr>
      <w:i/>
      <w:iCs/>
      <w:color w:val="355D7E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07DC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7DC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8F07DC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8F07DC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8F07DC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F07DC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F07DC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F07D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F07DC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F07DC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F07DC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F07DC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07DC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07DC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07DC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F07DC"/>
    <w:rPr>
      <w:rFonts w:ascii="Consolas" w:hAnsi="Consolas"/>
      <w:szCs w:val="21"/>
    </w:rPr>
  </w:style>
  <w:style w:type="table" w:customStyle="1" w:styleId="Pasdebordures">
    <w:name w:val="Pas de bordures"/>
    <w:basedOn w:val="TableauNormal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o">
    <w:name w:val="Logo"/>
    <w:basedOn w:val="Normal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Coordonnes">
    <w:name w:val="Coordonnées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enumros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Accentuation">
    <w:name w:val="Emphasis"/>
    <w:basedOn w:val="Policepardfaut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Pieddepage-Centr">
    <w:name w:val="Pied de page - Centré"/>
    <w:basedOn w:val="Pieddepage"/>
    <w:link w:val="Caractredepieddepage-Centr"/>
    <w:uiPriority w:val="13"/>
    <w:qFormat/>
    <w:rsid w:val="00906393"/>
    <w:pPr>
      <w:jc w:val="center"/>
    </w:pPr>
  </w:style>
  <w:style w:type="character" w:customStyle="1" w:styleId="Caractredepieddepage-Centr">
    <w:name w:val="Caractère de pied de page - Centré"/>
    <w:basedOn w:val="PieddepageCar"/>
    <w:link w:val="Pieddepage-Centr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Pieddepage-Aligndroite">
    <w:name w:val="Pied de page - Aligné à droite"/>
    <w:basedOn w:val="Pieddepage"/>
    <w:link w:val="Caractredepieddepage-Aligndroite"/>
    <w:uiPriority w:val="13"/>
    <w:qFormat/>
    <w:rsid w:val="00906393"/>
    <w:pPr>
      <w:jc w:val="right"/>
    </w:pPr>
  </w:style>
  <w:style w:type="character" w:customStyle="1" w:styleId="Caractredepieddepage-Aligndroite">
    <w:name w:val="Caractère de pied de page - Aligné à droite"/>
    <w:basedOn w:val="PieddepageCar"/>
    <w:link w:val="Pieddepage-Aligndroite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Listepuces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Grilledutableau">
    <w:name w:val="Table Grid"/>
    <w:basedOn w:val="Tableau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F4B35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semiHidden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Titre5Car">
    <w:name w:val="Titre 5 Car"/>
    <w:basedOn w:val="Policepardfaut"/>
    <w:link w:val="Titre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Titre6Car">
    <w:name w:val="Titre 6 Car"/>
    <w:basedOn w:val="Policepardfaut"/>
    <w:link w:val="Titre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Titre7Car">
    <w:name w:val="Titre 7 Car"/>
    <w:basedOn w:val="Policepardfaut"/>
    <w:link w:val="Titre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TM1">
    <w:name w:val="toc 1"/>
    <w:basedOn w:val="Normal"/>
    <w:next w:val="Normal"/>
    <w:autoRedefine/>
    <w:uiPriority w:val="39"/>
    <w:unhideWhenUsed/>
    <w:rsid w:val="00F72F2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72F28"/>
    <w:rPr>
      <w:color w:val="F7B615" w:themeColor="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CE6402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601D4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1D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&#239;s\AppData\Roaming\Microsoft\Templates\Plan%20du%20profil%20du%20public%20cib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3AD1D2CA2945FE941C1B50CA6D66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0ED026-00E1-46A2-A777-C3C1EA79AA8E}"/>
      </w:docPartPr>
      <w:docPartBody>
        <w:p w:rsidR="00F318B9" w:rsidRDefault="00242588">
          <w:pPr>
            <w:pStyle w:val="FC3AD1D2CA2945FE941C1B50CA6D6647"/>
          </w:pPr>
          <w:r w:rsidRPr="0071454C">
            <w:rPr>
              <w:lang w:bidi="fr-FR"/>
            </w:rPr>
            <w:t>Date</w:t>
          </w:r>
        </w:p>
      </w:docPartBody>
    </w:docPart>
    <w:docPart>
      <w:docPartPr>
        <w:name w:val="652DFD3D138240C0950CF9841CF76E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41B4DF-C8AA-44A9-9B7C-4750DFEEC387}"/>
      </w:docPartPr>
      <w:docPartBody>
        <w:p w:rsidR="00F318B9" w:rsidRDefault="00242588">
          <w:pPr>
            <w:pStyle w:val="652DFD3D138240C0950CF9841CF76EAB"/>
          </w:pPr>
          <w:r w:rsidRPr="0071454C">
            <w:rPr>
              <w:lang w:bidi="fr-FR"/>
            </w:rPr>
            <w:t>Plan du profil du public cible</w:t>
          </w:r>
        </w:p>
      </w:docPartBody>
    </w:docPart>
    <w:docPart>
      <w:docPartPr>
        <w:name w:val="26AD106B1E424363AD2D4500213F27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9653ED-2F46-46A6-9DCC-08E8ACD4DE1A}"/>
      </w:docPartPr>
      <w:docPartBody>
        <w:p w:rsidR="00F318B9" w:rsidRDefault="00242588">
          <w:pPr>
            <w:pStyle w:val="26AD106B1E424363AD2D4500213F2705"/>
          </w:pPr>
          <w:r w:rsidRPr="0071454C">
            <w:rPr>
              <w:lang w:bidi="fr-FR"/>
            </w:rPr>
            <w:t>sous-titre</w:t>
          </w:r>
        </w:p>
      </w:docPartBody>
    </w:docPart>
    <w:docPart>
      <w:docPartPr>
        <w:name w:val="01D42F770B7A435F938660DDB08A36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87C20E-6FEE-4F07-8720-BFBC6D339F74}"/>
      </w:docPartPr>
      <w:docPartBody>
        <w:p w:rsidR="00F318B9" w:rsidRDefault="00242588">
          <w:pPr>
            <w:pStyle w:val="01D42F770B7A435F938660DDB08A36A8"/>
          </w:pPr>
          <w:r w:rsidRPr="0071454C">
            <w:rPr>
              <w:lang w:bidi="fr-FR"/>
            </w:rPr>
            <w:t>Nom de l’entreprise</w:t>
          </w:r>
        </w:p>
      </w:docPartBody>
    </w:docPart>
    <w:docPart>
      <w:docPartPr>
        <w:name w:val="921CA8E3C7F549CDB6DFED9827638F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C98959-C95A-46A1-A2A5-F2B70A3749AB}"/>
      </w:docPartPr>
      <w:docPartBody>
        <w:p w:rsidR="00F318B9" w:rsidRDefault="00242588">
          <w:pPr>
            <w:pStyle w:val="921CA8E3C7F549CDB6DFED9827638F73"/>
          </w:pPr>
          <w:r w:rsidRPr="0071454C">
            <w:rPr>
              <w:lang w:bidi="fr-FR"/>
            </w:rPr>
            <w:t>Plan du profil du public cible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81"/>
    <w:rsid w:val="00242588"/>
    <w:rsid w:val="002E6581"/>
    <w:rsid w:val="009C3168"/>
    <w:rsid w:val="00F3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1BCAA001AA1417EB202B0320E90C935">
    <w:name w:val="B1BCAA001AA1417EB202B0320E90C935"/>
  </w:style>
  <w:style w:type="paragraph" w:customStyle="1" w:styleId="222CBC1B863F4FA8BC0C37D0130F053E">
    <w:name w:val="222CBC1B863F4FA8BC0C37D0130F053E"/>
  </w:style>
  <w:style w:type="paragraph" w:customStyle="1" w:styleId="FC3AD1D2CA2945FE941C1B50CA6D6647">
    <w:name w:val="FC3AD1D2CA2945FE941C1B50CA6D6647"/>
  </w:style>
  <w:style w:type="paragraph" w:customStyle="1" w:styleId="652DFD3D138240C0950CF9841CF76EAB">
    <w:name w:val="652DFD3D138240C0950CF9841CF76EAB"/>
  </w:style>
  <w:style w:type="paragraph" w:customStyle="1" w:styleId="26AD106B1E424363AD2D4500213F2705">
    <w:name w:val="26AD106B1E424363AD2D4500213F2705"/>
  </w:style>
  <w:style w:type="paragraph" w:customStyle="1" w:styleId="0680CA98339D4461B4C551219EC4FBFA">
    <w:name w:val="0680CA98339D4461B4C551219EC4FBFA"/>
  </w:style>
  <w:style w:type="paragraph" w:customStyle="1" w:styleId="D3D7CB642E3944E5BBD7E32D17A8F912">
    <w:name w:val="D3D7CB642E3944E5BBD7E32D17A8F912"/>
  </w:style>
  <w:style w:type="paragraph" w:customStyle="1" w:styleId="01D42F770B7A435F938660DDB08A36A8">
    <w:name w:val="01D42F770B7A435F938660DDB08A36A8"/>
  </w:style>
  <w:style w:type="paragraph" w:customStyle="1" w:styleId="F7E1658C353744869A742982A1749A4B">
    <w:name w:val="F7E1658C353744869A742982A1749A4B"/>
  </w:style>
  <w:style w:type="paragraph" w:customStyle="1" w:styleId="921CA8E3C7F549CDB6DFED9827638F73">
    <w:name w:val="921CA8E3C7F549CDB6DFED9827638F73"/>
  </w:style>
  <w:style w:type="paragraph" w:customStyle="1" w:styleId="ACC895CDA2C949D9A54A95C083B3F5B7">
    <w:name w:val="ACC895CDA2C949D9A54A95C083B3F5B7"/>
  </w:style>
  <w:style w:type="paragraph" w:customStyle="1" w:styleId="8EA6FEA6BFC64AD3985DA971C4B84879">
    <w:name w:val="8EA6FEA6BFC64AD3985DA971C4B84879"/>
  </w:style>
  <w:style w:type="paragraph" w:customStyle="1" w:styleId="19F379E2B2BE4D388E2C2EDB9272C45E">
    <w:name w:val="19F379E2B2BE4D388E2C2EDB9272C45E"/>
  </w:style>
  <w:style w:type="paragraph" w:customStyle="1" w:styleId="4678D6A5AC114C79A2076B70962BC9C9">
    <w:name w:val="4678D6A5AC114C79A2076B70962BC9C9"/>
  </w:style>
  <w:style w:type="paragraph" w:customStyle="1" w:styleId="B238E3BF773B44EE8E4E90239361AF1E">
    <w:name w:val="B238E3BF773B44EE8E4E90239361AF1E"/>
  </w:style>
  <w:style w:type="paragraph" w:customStyle="1" w:styleId="EFBEF8BA98D842208F79A937EAB60905">
    <w:name w:val="EFBEF8BA98D842208F79A937EAB60905"/>
  </w:style>
  <w:style w:type="paragraph" w:customStyle="1" w:styleId="E3168397DF41486D9C90D0A41E1254FD">
    <w:name w:val="E3168397DF41486D9C90D0A41E1254FD"/>
  </w:style>
  <w:style w:type="character" w:styleId="Accentuation">
    <w:name w:val="Emphasis"/>
    <w:basedOn w:val="Policepardfaut"/>
    <w:uiPriority w:val="12"/>
    <w:unhideWhenUsed/>
    <w:qFormat/>
    <w:rPr>
      <w:i/>
      <w:iCs/>
      <w:color w:val="595959" w:themeColor="text1" w:themeTint="A6"/>
    </w:rPr>
  </w:style>
  <w:style w:type="paragraph" w:customStyle="1" w:styleId="0D79F02513B646B38D515DAABCE54B5A">
    <w:name w:val="0D79F02513B646B38D515DAABCE54B5A"/>
  </w:style>
  <w:style w:type="paragraph" w:customStyle="1" w:styleId="05EB79C46AAA4A078B60F2230BE38730">
    <w:name w:val="05EB79C46AAA4A078B60F2230BE38730"/>
  </w:style>
  <w:style w:type="paragraph" w:customStyle="1" w:styleId="9317A9CAC73C469AA71F6D0A94F0A04B">
    <w:name w:val="9317A9CAC73C469AA71F6D0A94F0A04B"/>
  </w:style>
  <w:style w:type="paragraph" w:customStyle="1" w:styleId="47850C72C36D4372BB1243564790C515">
    <w:name w:val="47850C72C36D4372BB1243564790C515"/>
  </w:style>
  <w:style w:type="paragraph" w:customStyle="1" w:styleId="D0541308448D4051A6A1B75FB2B245C9">
    <w:name w:val="D0541308448D4051A6A1B75FB2B245C9"/>
  </w:style>
  <w:style w:type="paragraph" w:customStyle="1" w:styleId="B3C424B97F3A4F0287B2470DC3109C00">
    <w:name w:val="B3C424B97F3A4F0287B2470DC3109C00"/>
  </w:style>
  <w:style w:type="paragraph" w:customStyle="1" w:styleId="BD39639316BA4C5595800E47D6339DF0">
    <w:name w:val="BD39639316BA4C5595800E47D6339DF0"/>
  </w:style>
  <w:style w:type="paragraph" w:customStyle="1" w:styleId="2E04D52986CF4DE492CC16657CD461BB">
    <w:name w:val="2E04D52986CF4DE492CC16657CD461BB"/>
  </w:style>
  <w:style w:type="paragraph" w:customStyle="1" w:styleId="DDC7E773FBF24337A3181ACE6E781E51">
    <w:name w:val="DDC7E773FBF24337A3181ACE6E781E51"/>
  </w:style>
  <w:style w:type="paragraph" w:customStyle="1" w:styleId="8CC0DC568FC34E15AB96389343E45EBD">
    <w:name w:val="8CC0DC568FC34E15AB96389343E45EBD"/>
  </w:style>
  <w:style w:type="paragraph" w:customStyle="1" w:styleId="9440F71A74FD490E9C5ADC53175C7C10">
    <w:name w:val="9440F71A74FD490E9C5ADC53175C7C10"/>
  </w:style>
  <w:style w:type="paragraph" w:customStyle="1" w:styleId="D38B491EF4564417927E974683146FA3">
    <w:name w:val="D38B491EF4564417927E974683146FA3"/>
  </w:style>
  <w:style w:type="paragraph" w:customStyle="1" w:styleId="6C8F4DFB28F4475193111B7A66CBF133">
    <w:name w:val="6C8F4DFB28F4475193111B7A66CBF133"/>
  </w:style>
  <w:style w:type="paragraph" w:customStyle="1" w:styleId="26D5571EA01C481D9AD3D6A305046B6C">
    <w:name w:val="26D5571EA01C481D9AD3D6A305046B6C"/>
  </w:style>
  <w:style w:type="paragraph" w:customStyle="1" w:styleId="AA0F370FF39D47B08685E1539A8784E1">
    <w:name w:val="AA0F370FF39D47B08685E1539A8784E1"/>
  </w:style>
  <w:style w:type="paragraph" w:customStyle="1" w:styleId="CBE292D27F134A0A8F7E1CC5298932F8">
    <w:name w:val="CBE292D27F134A0A8F7E1CC5298932F8"/>
  </w:style>
  <w:style w:type="paragraph" w:customStyle="1" w:styleId="590DCDF8AA674905AE568FD77EDEA8B2">
    <w:name w:val="590DCDF8AA674905AE568FD77EDEA8B2"/>
  </w:style>
  <w:style w:type="paragraph" w:customStyle="1" w:styleId="80479D73F964475296BC5229840F2156">
    <w:name w:val="80479D73F964475296BC5229840F2156"/>
  </w:style>
  <w:style w:type="paragraph" w:customStyle="1" w:styleId="D15943E000CE45AD8375D535341F0CF8">
    <w:name w:val="D15943E000CE45AD8375D535341F0CF8"/>
  </w:style>
  <w:style w:type="paragraph" w:customStyle="1" w:styleId="422AEF5554A24F6BB27580C4DB18F870">
    <w:name w:val="422AEF5554A24F6BB27580C4DB18F870"/>
  </w:style>
  <w:style w:type="paragraph" w:customStyle="1" w:styleId="B54FB3B4FC9440C0B492E9FFAF8E8B38">
    <w:name w:val="B54FB3B4FC9440C0B492E9FFAF8E8B38"/>
  </w:style>
  <w:style w:type="paragraph" w:customStyle="1" w:styleId="16B7EF5A22C2400EB97453EF1F914598">
    <w:name w:val="16B7EF5A22C2400EB97453EF1F914598"/>
  </w:style>
  <w:style w:type="paragraph" w:customStyle="1" w:styleId="43399C62A5014730A1DD111EB8907685">
    <w:name w:val="43399C62A5014730A1DD111EB8907685"/>
  </w:style>
  <w:style w:type="paragraph" w:customStyle="1" w:styleId="3B4EF8A0B3964A3299C301E09312EF54">
    <w:name w:val="3B4EF8A0B3964A3299C301E09312EF54"/>
  </w:style>
  <w:style w:type="paragraph" w:customStyle="1" w:styleId="12DB704A04E04D53AF3D78D52B461DD3">
    <w:name w:val="12DB704A04E04D53AF3D78D52B461DD3"/>
  </w:style>
  <w:style w:type="paragraph" w:customStyle="1" w:styleId="BCBD50973C244F9497EA9ADA2A99B682">
    <w:name w:val="BCBD50973C244F9497EA9ADA2A99B682"/>
  </w:style>
  <w:style w:type="paragraph" w:customStyle="1" w:styleId="40931F35F8764FA9ACAF04577EB5F77F">
    <w:name w:val="40931F35F8764FA9ACAF04577EB5F77F"/>
  </w:style>
  <w:style w:type="paragraph" w:customStyle="1" w:styleId="346F3E09BE374343952A06225F84497E">
    <w:name w:val="346F3E09BE374343952A06225F84497E"/>
  </w:style>
  <w:style w:type="paragraph" w:customStyle="1" w:styleId="DD31CB1E499241BB938BF9D5B58D303F">
    <w:name w:val="DD31CB1E499241BB938BF9D5B58D303F"/>
  </w:style>
  <w:style w:type="paragraph" w:customStyle="1" w:styleId="79DFB1AF879340BD9402F9B5F26C4C53">
    <w:name w:val="79DFB1AF879340BD9402F9B5F26C4C53"/>
  </w:style>
  <w:style w:type="paragraph" w:customStyle="1" w:styleId="C054C92AF3EC45C4B1945F7FBF39719E">
    <w:name w:val="C054C92AF3EC45C4B1945F7FBF39719E"/>
  </w:style>
  <w:style w:type="paragraph" w:customStyle="1" w:styleId="F6C4A311C4284F118A2C9AB359C56730">
    <w:name w:val="F6C4A311C4284F118A2C9AB359C56730"/>
  </w:style>
  <w:style w:type="paragraph" w:customStyle="1" w:styleId="6A917E08D4AD4602985DE8178610C6C0">
    <w:name w:val="6A917E08D4AD4602985DE8178610C6C0"/>
  </w:style>
  <w:style w:type="paragraph" w:customStyle="1" w:styleId="154DB1F775A34C4F996C51350AD20B8A">
    <w:name w:val="154DB1F775A34C4F996C51350AD20B8A"/>
  </w:style>
  <w:style w:type="paragraph" w:customStyle="1" w:styleId="65719B02FAEC40F585DA0FA5CA6A0EFB">
    <w:name w:val="65719B02FAEC40F585DA0FA5CA6A0EFB"/>
  </w:style>
  <w:style w:type="paragraph" w:customStyle="1" w:styleId="829D723FA7A24B37A170A21214C4A516">
    <w:name w:val="829D723FA7A24B37A170A21214C4A516"/>
  </w:style>
  <w:style w:type="paragraph" w:customStyle="1" w:styleId="06BD086CDFF344F2B901D37F90AED755">
    <w:name w:val="06BD086CDFF344F2B901D37F90AED755"/>
  </w:style>
  <w:style w:type="paragraph" w:customStyle="1" w:styleId="72A653871FC744D79DBC53F687F3D6FB">
    <w:name w:val="72A653871FC744D79DBC53F687F3D6FB"/>
  </w:style>
  <w:style w:type="paragraph" w:customStyle="1" w:styleId="3196BAB5158A49E58E987C41D5514DF7">
    <w:name w:val="3196BAB5158A49E58E987C41D5514DF7"/>
  </w:style>
  <w:style w:type="paragraph" w:customStyle="1" w:styleId="3CAB94F6121B42ABA2B0479C154CD485">
    <w:name w:val="3CAB94F6121B42ABA2B0479C154CD485"/>
  </w:style>
  <w:style w:type="paragraph" w:customStyle="1" w:styleId="3B3543DE38E94EFB9AFE4043553D83F6">
    <w:name w:val="3B3543DE38E94EFB9AFE4043553D83F6"/>
  </w:style>
  <w:style w:type="paragraph" w:customStyle="1" w:styleId="1D55C9326458451F9C5BCA61DD42D472">
    <w:name w:val="1D55C9326458451F9C5BCA61DD42D472"/>
  </w:style>
  <w:style w:type="paragraph" w:customStyle="1" w:styleId="7778E714C32849A288CE3AFDEAAF83E3">
    <w:name w:val="7778E714C32849A288CE3AFDEAAF83E3"/>
  </w:style>
  <w:style w:type="paragraph" w:customStyle="1" w:styleId="69416ECCB2F44B89ADA26D38D3B4B41D">
    <w:name w:val="69416ECCB2F44B89ADA26D38D3B4B41D"/>
  </w:style>
  <w:style w:type="paragraph" w:customStyle="1" w:styleId="D11197347A224FD3A212A7980A8E731F">
    <w:name w:val="D11197347A224FD3A212A7980A8E731F"/>
  </w:style>
  <w:style w:type="paragraph" w:customStyle="1" w:styleId="0D554CE27E8444999AD9C8DE4D07A875">
    <w:name w:val="0D554CE27E8444999AD9C8DE4D07A875"/>
  </w:style>
  <w:style w:type="paragraph" w:customStyle="1" w:styleId="533DB8F1EA8F4852A8C234FF93F7DA88">
    <w:name w:val="533DB8F1EA8F4852A8C234FF93F7DA88"/>
  </w:style>
  <w:style w:type="paragraph" w:customStyle="1" w:styleId="5F13F7F28AFD4661BB23FB8869813441">
    <w:name w:val="5F13F7F28AFD4661BB23FB8869813441"/>
  </w:style>
  <w:style w:type="paragraph" w:customStyle="1" w:styleId="B8B61FFDB30C4A0BA5D1F4475D3361FC">
    <w:name w:val="B8B61FFDB30C4A0BA5D1F4475D3361FC"/>
  </w:style>
  <w:style w:type="paragraph" w:customStyle="1" w:styleId="7CFA58C95ED742369BF51CDF8BE82271">
    <w:name w:val="7CFA58C95ED742369BF51CDF8BE82271"/>
  </w:style>
  <w:style w:type="paragraph" w:customStyle="1" w:styleId="50A2F50945A84D74AFA767D08A232F2A">
    <w:name w:val="50A2F50945A84D74AFA767D08A232F2A"/>
  </w:style>
  <w:style w:type="paragraph" w:customStyle="1" w:styleId="194E2738FE184D4EA71CABCC02DF9AE2">
    <w:name w:val="194E2738FE184D4EA71CABCC02DF9AE2"/>
  </w:style>
  <w:style w:type="paragraph" w:customStyle="1" w:styleId="BB60D81A97664D168E8FB5268EE4C216">
    <w:name w:val="BB60D81A97664D168E8FB5268EE4C216"/>
  </w:style>
  <w:style w:type="paragraph" w:customStyle="1" w:styleId="DC2A56092B5C421E86463EF129A819B2">
    <w:name w:val="DC2A56092B5C421E86463EF129A819B2"/>
  </w:style>
  <w:style w:type="paragraph" w:customStyle="1" w:styleId="94E1E90FFDDC40DD9EEE58FC0D7BA97A">
    <w:name w:val="94E1E90FFDDC40DD9EEE58FC0D7BA97A"/>
  </w:style>
  <w:style w:type="paragraph" w:customStyle="1" w:styleId="ED0BCFC6335E48F7BA02D50626AB7039">
    <w:name w:val="ED0BCFC6335E48F7BA02D50626AB7039"/>
  </w:style>
  <w:style w:type="paragraph" w:customStyle="1" w:styleId="C05112F0DDA943798399015D5FEC1359">
    <w:name w:val="C05112F0DDA943798399015D5FEC1359"/>
  </w:style>
  <w:style w:type="paragraph" w:customStyle="1" w:styleId="46D9190391194DA184ADF016B46F0427">
    <w:name w:val="46D9190391194DA184ADF016B46F0427"/>
  </w:style>
  <w:style w:type="paragraph" w:customStyle="1" w:styleId="B03218473B754EA1A182AB9A37AF7D57">
    <w:name w:val="B03218473B754EA1A182AB9A37AF7D57"/>
  </w:style>
  <w:style w:type="paragraph" w:customStyle="1" w:styleId="808FF15FE71543D282B93025852E22CC">
    <w:name w:val="808FF15FE71543D282B93025852E22CC"/>
  </w:style>
  <w:style w:type="paragraph" w:customStyle="1" w:styleId="DA5E1C44E40F461E92B776263F614928">
    <w:name w:val="DA5E1C44E40F461E92B776263F614928"/>
  </w:style>
  <w:style w:type="paragraph" w:customStyle="1" w:styleId="4236B058703447818BAFC471B91CE4C5">
    <w:name w:val="4236B058703447818BAFC471B91CE4C5"/>
  </w:style>
  <w:style w:type="paragraph" w:customStyle="1" w:styleId="6496B66079164BA49CFF5671D2BF04AB">
    <w:name w:val="6496B66079164BA49CFF5671D2BF04AB"/>
  </w:style>
  <w:style w:type="paragraph" w:customStyle="1" w:styleId="6117861A882540588FDA015EE197A75B">
    <w:name w:val="6117861A882540588FDA015EE197A75B"/>
  </w:style>
  <w:style w:type="paragraph" w:customStyle="1" w:styleId="4C2171D55B7E40AD84C4FD609D656D40">
    <w:name w:val="4C2171D55B7E40AD84C4FD609D656D40"/>
  </w:style>
  <w:style w:type="paragraph" w:customStyle="1" w:styleId="306C366E4C5E472EA456C0A24CF998BA">
    <w:name w:val="306C366E4C5E472EA456C0A24CF998BA"/>
  </w:style>
  <w:style w:type="paragraph" w:customStyle="1" w:styleId="BF73F4958AC343A8B4F15C9FE4F1D07D">
    <w:name w:val="BF73F4958AC343A8B4F15C9FE4F1D07D"/>
  </w:style>
  <w:style w:type="paragraph" w:customStyle="1" w:styleId="84204067063746499281052F0D84F200">
    <w:name w:val="84204067063746499281052F0D84F200"/>
  </w:style>
  <w:style w:type="paragraph" w:customStyle="1" w:styleId="0BB939F001E54F01974B3FF106A61D35">
    <w:name w:val="0BB939F001E54F01974B3FF106A61D35"/>
  </w:style>
  <w:style w:type="paragraph" w:customStyle="1" w:styleId="6AB62BEDF9F7434681A0D0137E0423C4">
    <w:name w:val="6AB62BEDF9F7434681A0D0137E0423C4"/>
  </w:style>
  <w:style w:type="paragraph" w:customStyle="1" w:styleId="DA5035D481DD451DAD5BD3C919B57799">
    <w:name w:val="DA5035D481DD451DAD5BD3C919B57799"/>
  </w:style>
  <w:style w:type="paragraph" w:customStyle="1" w:styleId="599A6E3A9E0B48E2B7D0F6A99F741877">
    <w:name w:val="599A6E3A9E0B48E2B7D0F6A99F741877"/>
    <w:rsid w:val="002E65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C9AAA-7C25-411D-94BA-DAC102F1D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du profil du public cible.dotx</Template>
  <TotalTime>421</TotalTime>
  <Pages>5</Pages>
  <Words>757</Words>
  <Characters>4321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Oracle database</vt:lpstr>
      <vt:lpstr/>
    </vt:vector>
  </TitlesOfParts>
  <Company>cesi exia a3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database</dc:title>
  <dc:subject>data project</dc:subject>
  <dc:creator>Anais</dc:creator>
  <cp:keywords/>
  <dc:description>05/07/2018</dc:description>
  <cp:lastModifiedBy>Anais Banos</cp:lastModifiedBy>
  <cp:revision>84</cp:revision>
  <dcterms:created xsi:type="dcterms:W3CDTF">2018-07-04T12:32:00Z</dcterms:created>
  <dcterms:modified xsi:type="dcterms:W3CDTF">2018-07-04T21:27:00Z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