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B13D5D" w:rsidRDefault="00B13D5D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B13D5D" w:rsidRPr="003425DC" w:rsidRDefault="00B13D5D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B13D5D" w:rsidRPr="00F949AE" w:rsidRDefault="00B13D5D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B13D5D" w:rsidRDefault="00B13D5D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B13D5D" w:rsidRPr="003425DC" w:rsidRDefault="00B13D5D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B13D5D" w:rsidRPr="00F949AE" w:rsidRDefault="00B13D5D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B13D5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B13D5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B13D5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B13D5D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B13D5D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B13D5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B13D5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B13D5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site_internet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F49C6BA" w:rsidR="00686491" w:rsidRDefault="00686491" w:rsidP="00686491">
            <w:pPr>
              <w:jc w:val="center"/>
            </w:pPr>
            <w:r>
              <w:t>Vérifier que les données importées sont présente</w:t>
            </w:r>
            <w:r w:rsidR="00EB639D">
              <w:t>s</w:t>
            </w:r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90158A">
        <w:tc>
          <w:tcPr>
            <w:tcW w:w="2830" w:type="dxa"/>
          </w:tcPr>
          <w:p w14:paraId="0B51E4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90158A">
        <w:tc>
          <w:tcPr>
            <w:tcW w:w="2830" w:type="dxa"/>
          </w:tcPr>
          <w:p w14:paraId="2865E60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90158A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90158A">
        <w:tc>
          <w:tcPr>
            <w:tcW w:w="2830" w:type="dxa"/>
          </w:tcPr>
          <w:p w14:paraId="54B8438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90158A">
        <w:tc>
          <w:tcPr>
            <w:tcW w:w="9062" w:type="dxa"/>
            <w:gridSpan w:val="2"/>
          </w:tcPr>
          <w:p w14:paraId="7AEF606D" w14:textId="5117AFC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90158A">
        <w:tc>
          <w:tcPr>
            <w:tcW w:w="9062" w:type="dxa"/>
            <w:gridSpan w:val="2"/>
          </w:tcPr>
          <w:p w14:paraId="2E3E36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90158A">
        <w:tc>
          <w:tcPr>
            <w:tcW w:w="2830" w:type="dxa"/>
          </w:tcPr>
          <w:p w14:paraId="1DABEE28" w14:textId="40005143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574B6238" w14:textId="77777777" w:rsidTr="0090158A">
        <w:tc>
          <w:tcPr>
            <w:tcW w:w="9062" w:type="dxa"/>
            <w:gridSpan w:val="2"/>
          </w:tcPr>
          <w:p w14:paraId="4ACA8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90158A">
        <w:tc>
          <w:tcPr>
            <w:tcW w:w="2830" w:type="dxa"/>
          </w:tcPr>
          <w:p w14:paraId="0203E2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0DBCD66" w14:textId="77777777" w:rsidTr="0090158A">
        <w:tc>
          <w:tcPr>
            <w:tcW w:w="9062" w:type="dxa"/>
            <w:gridSpan w:val="2"/>
          </w:tcPr>
          <w:p w14:paraId="14EA70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90158A">
        <w:tc>
          <w:tcPr>
            <w:tcW w:w="2830" w:type="dxa"/>
          </w:tcPr>
          <w:p w14:paraId="0B6372C3" w14:textId="6CBC4B3B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4FCA63CB" w14:textId="77777777" w:rsidTr="0090158A">
        <w:tc>
          <w:tcPr>
            <w:tcW w:w="9062" w:type="dxa"/>
            <w:gridSpan w:val="2"/>
          </w:tcPr>
          <w:p w14:paraId="09BA6BE8" w14:textId="5488B3C4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90158A">
        <w:tc>
          <w:tcPr>
            <w:tcW w:w="1980" w:type="dxa"/>
          </w:tcPr>
          <w:p w14:paraId="5659DE2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FF7BC11" w14:textId="77777777" w:rsidTr="0090158A">
        <w:tc>
          <w:tcPr>
            <w:tcW w:w="9062" w:type="dxa"/>
            <w:gridSpan w:val="6"/>
          </w:tcPr>
          <w:p w14:paraId="42C2385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90158A">
        <w:tc>
          <w:tcPr>
            <w:tcW w:w="1980" w:type="dxa"/>
          </w:tcPr>
          <w:p w14:paraId="4DF6B1F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90158A">
        <w:tc>
          <w:tcPr>
            <w:tcW w:w="1980" w:type="dxa"/>
          </w:tcPr>
          <w:p w14:paraId="6A92AA3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D07FD72" w14:textId="77777777" w:rsidTr="0090158A">
        <w:tc>
          <w:tcPr>
            <w:tcW w:w="1980" w:type="dxa"/>
          </w:tcPr>
          <w:p w14:paraId="43FA176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A9960D0" w14:textId="77777777" w:rsidTr="0090158A">
        <w:tc>
          <w:tcPr>
            <w:tcW w:w="1980" w:type="dxa"/>
          </w:tcPr>
          <w:p w14:paraId="6693016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FDBDD5" w14:textId="77777777" w:rsidTr="0090158A">
        <w:tc>
          <w:tcPr>
            <w:tcW w:w="1980" w:type="dxa"/>
          </w:tcPr>
          <w:p w14:paraId="19240B7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0A58D68" w14:textId="77777777" w:rsidTr="0090158A">
        <w:tc>
          <w:tcPr>
            <w:tcW w:w="1980" w:type="dxa"/>
          </w:tcPr>
          <w:p w14:paraId="4A686DC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36137" w14:textId="77777777" w:rsidTr="0090158A">
        <w:tc>
          <w:tcPr>
            <w:tcW w:w="7650" w:type="dxa"/>
            <w:gridSpan w:val="4"/>
          </w:tcPr>
          <w:p w14:paraId="4A2ECAC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90158A">
        <w:tc>
          <w:tcPr>
            <w:tcW w:w="9062" w:type="dxa"/>
            <w:gridSpan w:val="6"/>
          </w:tcPr>
          <w:p w14:paraId="49753F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90158A">
        <w:tc>
          <w:tcPr>
            <w:tcW w:w="2830" w:type="dxa"/>
          </w:tcPr>
          <w:p w14:paraId="3B42AC8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90158A">
        <w:tc>
          <w:tcPr>
            <w:tcW w:w="2830" w:type="dxa"/>
          </w:tcPr>
          <w:p w14:paraId="070CA1A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90158A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90158A">
        <w:tc>
          <w:tcPr>
            <w:tcW w:w="2830" w:type="dxa"/>
          </w:tcPr>
          <w:p w14:paraId="7578CBBD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90158A">
        <w:tc>
          <w:tcPr>
            <w:tcW w:w="9062" w:type="dxa"/>
            <w:gridSpan w:val="2"/>
          </w:tcPr>
          <w:p w14:paraId="69F3005A" w14:textId="35BB7D1E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90158A">
        <w:tc>
          <w:tcPr>
            <w:tcW w:w="9062" w:type="dxa"/>
            <w:gridSpan w:val="2"/>
          </w:tcPr>
          <w:p w14:paraId="783DDE0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90158A">
        <w:tc>
          <w:tcPr>
            <w:tcW w:w="2830" w:type="dxa"/>
          </w:tcPr>
          <w:p w14:paraId="2CF50E61" w14:textId="673A451D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90158A">
        <w:tc>
          <w:tcPr>
            <w:tcW w:w="9062" w:type="dxa"/>
            <w:gridSpan w:val="2"/>
          </w:tcPr>
          <w:p w14:paraId="7060CA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90158A">
        <w:tc>
          <w:tcPr>
            <w:tcW w:w="2830" w:type="dxa"/>
          </w:tcPr>
          <w:p w14:paraId="730C71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7A3A75" w14:textId="77777777" w:rsidTr="0090158A">
        <w:tc>
          <w:tcPr>
            <w:tcW w:w="9062" w:type="dxa"/>
            <w:gridSpan w:val="2"/>
          </w:tcPr>
          <w:p w14:paraId="7F24EBE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90158A">
        <w:tc>
          <w:tcPr>
            <w:tcW w:w="2830" w:type="dxa"/>
          </w:tcPr>
          <w:p w14:paraId="5A216FFF" w14:textId="0E9F184A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90158A">
        <w:tc>
          <w:tcPr>
            <w:tcW w:w="9062" w:type="dxa"/>
            <w:gridSpan w:val="2"/>
          </w:tcPr>
          <w:p w14:paraId="00F71590" w14:textId="133CC573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90158A">
        <w:tc>
          <w:tcPr>
            <w:tcW w:w="9062" w:type="dxa"/>
            <w:gridSpan w:val="6"/>
          </w:tcPr>
          <w:p w14:paraId="38E95C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90158A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90158A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90158A">
        <w:tc>
          <w:tcPr>
            <w:tcW w:w="9062" w:type="dxa"/>
            <w:gridSpan w:val="6"/>
          </w:tcPr>
          <w:p w14:paraId="26ED62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90158A">
        <w:tc>
          <w:tcPr>
            <w:tcW w:w="2830" w:type="dxa"/>
          </w:tcPr>
          <w:p w14:paraId="37607D7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90158A">
        <w:tc>
          <w:tcPr>
            <w:tcW w:w="2830" w:type="dxa"/>
          </w:tcPr>
          <w:p w14:paraId="3D9F06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90158A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90158A">
        <w:tc>
          <w:tcPr>
            <w:tcW w:w="2830" w:type="dxa"/>
          </w:tcPr>
          <w:p w14:paraId="1EBDF79B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90158A">
        <w:tc>
          <w:tcPr>
            <w:tcW w:w="9062" w:type="dxa"/>
            <w:gridSpan w:val="2"/>
          </w:tcPr>
          <w:p w14:paraId="01D0FE5C" w14:textId="5F18E2F5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90158A">
        <w:tc>
          <w:tcPr>
            <w:tcW w:w="9062" w:type="dxa"/>
            <w:gridSpan w:val="2"/>
          </w:tcPr>
          <w:p w14:paraId="1D917AB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90158A">
        <w:tc>
          <w:tcPr>
            <w:tcW w:w="2830" w:type="dxa"/>
          </w:tcPr>
          <w:p w14:paraId="77C7DFC5" w14:textId="62AF3DC5" w:rsidR="00673DA9" w:rsidRPr="0090158A" w:rsidRDefault="0090158A" w:rsidP="0090158A">
            <w:pPr>
              <w:rPr>
                <w:i/>
              </w:rPr>
            </w:pPr>
            <w:r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43A68E0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90158A">
        <w:tc>
          <w:tcPr>
            <w:tcW w:w="9062" w:type="dxa"/>
            <w:gridSpan w:val="2"/>
          </w:tcPr>
          <w:p w14:paraId="436E0A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90158A">
        <w:tc>
          <w:tcPr>
            <w:tcW w:w="2830" w:type="dxa"/>
          </w:tcPr>
          <w:p w14:paraId="68AA3CB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60B634B" w14:textId="77777777" w:rsidTr="0090158A">
        <w:tc>
          <w:tcPr>
            <w:tcW w:w="9062" w:type="dxa"/>
            <w:gridSpan w:val="2"/>
          </w:tcPr>
          <w:p w14:paraId="14149E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90158A">
        <w:tc>
          <w:tcPr>
            <w:tcW w:w="2830" w:type="dxa"/>
          </w:tcPr>
          <w:p w14:paraId="2DED1F78" w14:textId="7344292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7CDD15BB" w14:textId="572363B3" w:rsidR="00673DA9" w:rsidRPr="00DB445E" w:rsidRDefault="00214FC8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625CE635" w14:textId="77777777" w:rsidTr="0090158A">
        <w:tc>
          <w:tcPr>
            <w:tcW w:w="9062" w:type="dxa"/>
            <w:gridSpan w:val="2"/>
          </w:tcPr>
          <w:p w14:paraId="7E60CB1C" w14:textId="3F82A8BE" w:rsidR="00673DA9" w:rsidRPr="00214FC8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214FC8">
              <w:rPr>
                <w:b/>
              </w:rPr>
              <w:t> :</w:t>
            </w:r>
            <w:r w:rsidR="00214FC8">
              <w:t xml:space="preserve"> </w:t>
            </w:r>
            <w:r w:rsidR="00214FC8">
              <w:rPr>
                <w:i/>
              </w:rPr>
              <w:t>Arduino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5A4E4492" w14:textId="77777777" w:rsidTr="0090158A">
        <w:tc>
          <w:tcPr>
            <w:tcW w:w="1980" w:type="dxa"/>
          </w:tcPr>
          <w:p w14:paraId="76AC0F4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38165B0B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CT-FUNC-4</w:t>
            </w:r>
          </w:p>
        </w:tc>
      </w:tr>
      <w:tr w:rsidR="00673DA9" w:rsidRPr="00DB445E" w14:paraId="0DE3B350" w14:textId="77777777" w:rsidTr="0090158A">
        <w:tc>
          <w:tcPr>
            <w:tcW w:w="9062" w:type="dxa"/>
            <w:gridSpan w:val="6"/>
          </w:tcPr>
          <w:p w14:paraId="07A9886F" w14:textId="4CAF749C" w:rsidR="00673DA9" w:rsidRPr="00214FC8" w:rsidRDefault="00673DA9" w:rsidP="0090158A">
            <w:r w:rsidRPr="00DB445E">
              <w:rPr>
                <w:b/>
              </w:rPr>
              <w:t>Initialisation :</w:t>
            </w:r>
            <w:r w:rsidR="00214FC8">
              <w:t xml:space="preserve"> </w:t>
            </w:r>
          </w:p>
        </w:tc>
      </w:tr>
      <w:tr w:rsidR="00673DA9" w:rsidRPr="00DB445E" w14:paraId="3CBB5BD8" w14:textId="77777777" w:rsidTr="0090158A">
        <w:tc>
          <w:tcPr>
            <w:tcW w:w="1980" w:type="dxa"/>
          </w:tcPr>
          <w:p w14:paraId="7362C53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90158A">
        <w:tc>
          <w:tcPr>
            <w:tcW w:w="1980" w:type="dxa"/>
          </w:tcPr>
          <w:p w14:paraId="7ABF485A" w14:textId="2384EB2B" w:rsidR="00673DA9" w:rsidRPr="00214FC8" w:rsidRDefault="00214FC8" w:rsidP="0090158A">
            <w:r>
              <w:rPr>
                <w:i/>
              </w:rPr>
              <w:t>1.</w:t>
            </w:r>
          </w:p>
        </w:tc>
        <w:tc>
          <w:tcPr>
            <w:tcW w:w="1644" w:type="dxa"/>
          </w:tcPr>
          <w:p w14:paraId="1747B190" w14:textId="2598D64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Cliquer sur l’exécutable</w:t>
            </w:r>
          </w:p>
        </w:tc>
        <w:tc>
          <w:tcPr>
            <w:tcW w:w="1900" w:type="dxa"/>
          </w:tcPr>
          <w:p w14:paraId="3473A75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1A32A64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845" w:type="dxa"/>
          </w:tcPr>
          <w:p w14:paraId="225A165D" w14:textId="197B9E51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4A2D895" w14:textId="77777777" w:rsidTr="0090158A">
        <w:tc>
          <w:tcPr>
            <w:tcW w:w="1980" w:type="dxa"/>
          </w:tcPr>
          <w:p w14:paraId="4D9EB11F" w14:textId="23F9A944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44" w:type="dxa"/>
          </w:tcPr>
          <w:p w14:paraId="5BFDDCE2" w14:textId="3B3BDE40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Téléverser le programme sur la Arduino</w:t>
            </w:r>
          </w:p>
        </w:tc>
        <w:tc>
          <w:tcPr>
            <w:tcW w:w="1900" w:type="dxa"/>
          </w:tcPr>
          <w:p w14:paraId="350FB62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3657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Alerte : Téléversement terminé </w:t>
            </w:r>
          </w:p>
        </w:tc>
        <w:tc>
          <w:tcPr>
            <w:tcW w:w="845" w:type="dxa"/>
          </w:tcPr>
          <w:p w14:paraId="3DCAB587" w14:textId="7AC8A76A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2D690E1" w14:textId="77777777" w:rsidTr="0090158A">
        <w:tc>
          <w:tcPr>
            <w:tcW w:w="1980" w:type="dxa"/>
          </w:tcPr>
          <w:p w14:paraId="165B8C1F" w14:textId="024621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44" w:type="dxa"/>
          </w:tcPr>
          <w:p w14:paraId="511B3962" w14:textId="07F555C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900" w:type="dxa"/>
          </w:tcPr>
          <w:p w14:paraId="1C75405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336A8D13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Le programme se lance sur </w:t>
            </w:r>
            <w:r w:rsidR="0094098D">
              <w:rPr>
                <w:i/>
              </w:rPr>
              <w:t>la Arduino</w:t>
            </w:r>
          </w:p>
        </w:tc>
        <w:tc>
          <w:tcPr>
            <w:tcW w:w="845" w:type="dxa"/>
          </w:tcPr>
          <w:p w14:paraId="4D2B57DD" w14:textId="19B2E29A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5D82E1BC" w14:textId="77777777" w:rsidTr="0090158A">
        <w:tc>
          <w:tcPr>
            <w:tcW w:w="1980" w:type="dxa"/>
          </w:tcPr>
          <w:p w14:paraId="4C80C82D" w14:textId="7F3E420D" w:rsidR="00673DA9" w:rsidRPr="00214FC8" w:rsidRDefault="00214FC8" w:rsidP="0090158A">
            <w:r>
              <w:rPr>
                <w:i/>
              </w:rPr>
              <w:t>4.</w:t>
            </w:r>
          </w:p>
        </w:tc>
        <w:tc>
          <w:tcPr>
            <w:tcW w:w="1644" w:type="dxa"/>
          </w:tcPr>
          <w:p w14:paraId="038C4848" w14:textId="6925F368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900" w:type="dxa"/>
          </w:tcPr>
          <w:p w14:paraId="37BDB525" w14:textId="2BF04783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93" w:type="dxa"/>
            <w:gridSpan w:val="2"/>
          </w:tcPr>
          <w:p w14:paraId="03DB0EC2" w14:textId="6021BB27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845" w:type="dxa"/>
          </w:tcPr>
          <w:p w14:paraId="05D1D271" w14:textId="6EDF7AC1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E9C6E5A" w14:textId="77777777" w:rsidTr="0090158A">
        <w:tc>
          <w:tcPr>
            <w:tcW w:w="1980" w:type="dxa"/>
          </w:tcPr>
          <w:p w14:paraId="011ADB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3CC08060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693" w:type="dxa"/>
            <w:gridSpan w:val="2"/>
          </w:tcPr>
          <w:p w14:paraId="6748A050" w14:textId="2F0A81A3" w:rsidR="00673DA9" w:rsidRPr="00144A0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94098D">
              <w:rPr>
                <w:b/>
              </w:rPr>
              <w:t xml:space="preserve"> </w:t>
            </w:r>
            <w:r w:rsidR="00144A0F">
              <w:rPr>
                <w:i/>
              </w:rPr>
              <w:t>22/05/2018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43AA696" w14:textId="77777777" w:rsidTr="0090158A">
        <w:tc>
          <w:tcPr>
            <w:tcW w:w="7650" w:type="dxa"/>
            <w:gridSpan w:val="4"/>
          </w:tcPr>
          <w:p w14:paraId="124237C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063543A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44704783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C9BFA1B" w14:textId="2274462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36D6E056" w14:textId="61B33C26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90158A">
        <w:tc>
          <w:tcPr>
            <w:tcW w:w="9062" w:type="dxa"/>
            <w:gridSpan w:val="6"/>
          </w:tcPr>
          <w:p w14:paraId="291573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3EE47051" w14:textId="77777777" w:rsidR="00673DA9" w:rsidRDefault="00673DA9" w:rsidP="00673DA9">
      <w:r>
        <w:br w:type="page"/>
      </w:r>
    </w:p>
    <w:p w14:paraId="01877402" w14:textId="3EBC92C9" w:rsidR="00DB445E" w:rsidRDefault="00DB445E"/>
    <w:p w14:paraId="0403AAF7" w14:textId="1BC274DD" w:rsidR="00DB445E" w:rsidRDefault="00DB445E" w:rsidP="00D63965"/>
    <w:p w14:paraId="0E09FF6E" w14:textId="77777777" w:rsidR="00DB445E" w:rsidRDefault="00DB445E" w:rsidP="00D63965"/>
    <w:p w14:paraId="08040B34" w14:textId="29F61A33" w:rsidR="00DB445E" w:rsidRDefault="00DB445E" w:rsidP="00DB445E">
      <w:pPr>
        <w:pStyle w:val="Titre2"/>
        <w:ind w:firstLine="708"/>
      </w:pPr>
      <w:bookmarkStart w:id="11" w:name="_Toc514750699"/>
      <w:r>
        <w:t>Envoyer les données correspondantes à la pluviométrie</w:t>
      </w:r>
      <w:bookmarkEnd w:id="11"/>
    </w:p>
    <w:p w14:paraId="2F33E801" w14:textId="77777777" w:rsidR="000315AB" w:rsidRDefault="000315AB" w:rsidP="000315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315AB" w:rsidRPr="00DB445E" w14:paraId="02C92FBA" w14:textId="77777777" w:rsidTr="00B13D5D">
        <w:tc>
          <w:tcPr>
            <w:tcW w:w="2830" w:type="dxa"/>
          </w:tcPr>
          <w:p w14:paraId="7558365E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42AA357" w14:textId="77777777" w:rsidR="000315AB" w:rsidRPr="00DB445E" w:rsidRDefault="000315AB" w:rsidP="00B13D5D">
            <w:pPr>
              <w:rPr>
                <w:b/>
              </w:rPr>
            </w:pPr>
            <w:r>
              <w:t>Recettes fonctionnelles</w:t>
            </w:r>
          </w:p>
        </w:tc>
      </w:tr>
      <w:tr w:rsidR="000315AB" w:rsidRPr="00DB445E" w14:paraId="4D62E06A" w14:textId="77777777" w:rsidTr="00B13D5D">
        <w:tc>
          <w:tcPr>
            <w:tcW w:w="2830" w:type="dxa"/>
          </w:tcPr>
          <w:p w14:paraId="7B38B45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496BF355" w14:textId="77777777" w:rsidR="000315AB" w:rsidRPr="00673DA9" w:rsidRDefault="000315AB" w:rsidP="00B13D5D">
            <w:r w:rsidRPr="00673DA9">
              <w:t>Envoyer les données correspondantes à la pluviométrie</w:t>
            </w:r>
          </w:p>
        </w:tc>
      </w:tr>
      <w:tr w:rsidR="000315AB" w:rsidRPr="00DB445E" w14:paraId="6BB6977E" w14:textId="77777777" w:rsidTr="00B13D5D">
        <w:tc>
          <w:tcPr>
            <w:tcW w:w="2830" w:type="dxa"/>
          </w:tcPr>
          <w:p w14:paraId="654828DC" w14:textId="77777777" w:rsidR="000315AB" w:rsidRPr="00DB445E" w:rsidRDefault="000315AB" w:rsidP="00B13D5D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C545E69" w14:textId="77777777" w:rsidR="000315AB" w:rsidRPr="00673DA9" w:rsidRDefault="000315AB" w:rsidP="00B13D5D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0315AB" w:rsidRPr="00DB445E" w14:paraId="3627C10E" w14:textId="77777777" w:rsidTr="00B13D5D">
        <w:tc>
          <w:tcPr>
            <w:tcW w:w="9062" w:type="dxa"/>
            <w:gridSpan w:val="2"/>
          </w:tcPr>
          <w:p w14:paraId="56DEA33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>
              <w:rPr>
                <w:b/>
              </w:rPr>
              <w:t xml:space="preserve"> </w:t>
            </w:r>
            <w:r w:rsidRPr="00002BC8">
              <w:rPr>
                <w:i/>
              </w:rPr>
              <w:t xml:space="preserve">Vérifier </w:t>
            </w:r>
            <w:r>
              <w:rPr>
                <w:i/>
              </w:rPr>
              <w:t>l’envoie des données</w:t>
            </w:r>
          </w:p>
        </w:tc>
      </w:tr>
      <w:tr w:rsidR="000315AB" w:rsidRPr="00DB445E" w14:paraId="05F2E0A0" w14:textId="77777777" w:rsidTr="00B13D5D">
        <w:tc>
          <w:tcPr>
            <w:tcW w:w="9062" w:type="dxa"/>
            <w:gridSpan w:val="2"/>
          </w:tcPr>
          <w:p w14:paraId="2E2614A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0315AB" w:rsidRPr="00DB445E" w14:paraId="6B84AA6E" w14:textId="77777777" w:rsidTr="00B13D5D">
        <w:tc>
          <w:tcPr>
            <w:tcW w:w="2830" w:type="dxa"/>
          </w:tcPr>
          <w:p w14:paraId="51A01611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FUNC</w:t>
            </w:r>
          </w:p>
        </w:tc>
        <w:tc>
          <w:tcPr>
            <w:tcW w:w="6232" w:type="dxa"/>
          </w:tcPr>
          <w:p w14:paraId="057B7002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Test fonctionnel</w:t>
            </w:r>
          </w:p>
        </w:tc>
      </w:tr>
      <w:tr w:rsidR="000315AB" w:rsidRPr="00DB445E" w14:paraId="06B77033" w14:textId="77777777" w:rsidTr="00B13D5D">
        <w:tc>
          <w:tcPr>
            <w:tcW w:w="9062" w:type="dxa"/>
            <w:gridSpan w:val="2"/>
          </w:tcPr>
          <w:p w14:paraId="5B8B368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0315AB" w:rsidRPr="00DB445E" w14:paraId="0C7B758E" w14:textId="77777777" w:rsidTr="00B13D5D">
        <w:tc>
          <w:tcPr>
            <w:tcW w:w="2830" w:type="dxa"/>
          </w:tcPr>
          <w:p w14:paraId="46580CE0" w14:textId="77777777" w:rsidR="000315AB" w:rsidRPr="00DB445E" w:rsidRDefault="000315AB" w:rsidP="00B13D5D">
            <w:pPr>
              <w:rPr>
                <w:b/>
              </w:rPr>
            </w:pPr>
          </w:p>
        </w:tc>
        <w:tc>
          <w:tcPr>
            <w:tcW w:w="6232" w:type="dxa"/>
          </w:tcPr>
          <w:p w14:paraId="3AF2B7A1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40E1ED80" w14:textId="77777777" w:rsidTr="00B13D5D">
        <w:tc>
          <w:tcPr>
            <w:tcW w:w="9062" w:type="dxa"/>
            <w:gridSpan w:val="2"/>
          </w:tcPr>
          <w:p w14:paraId="775988C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0315AB" w:rsidRPr="00DB445E" w14:paraId="021C0C7E" w14:textId="77777777" w:rsidTr="00B13D5D">
        <w:tc>
          <w:tcPr>
            <w:tcW w:w="2830" w:type="dxa"/>
          </w:tcPr>
          <w:p w14:paraId="366116DA" w14:textId="77777777" w:rsidR="000315AB" w:rsidRPr="00802CCB" w:rsidRDefault="000315AB" w:rsidP="00B13D5D">
            <w:pPr>
              <w:rPr>
                <w:i/>
              </w:rPr>
            </w:pPr>
            <w:r w:rsidRPr="00802CCB">
              <w:rPr>
                <w:i/>
              </w:rPr>
              <w:t xml:space="preserve">Programme </w:t>
            </w:r>
            <w:r>
              <w:rPr>
                <w:i/>
              </w:rPr>
              <w:t>Arduino</w:t>
            </w:r>
          </w:p>
        </w:tc>
        <w:tc>
          <w:tcPr>
            <w:tcW w:w="6232" w:type="dxa"/>
          </w:tcPr>
          <w:p w14:paraId="45B66A62" w14:textId="77777777" w:rsidR="000315AB" w:rsidRPr="00802CCB" w:rsidRDefault="000315AB" w:rsidP="00B13D5D">
            <w:pPr>
              <w:rPr>
                <w:i/>
              </w:rPr>
            </w:pPr>
            <w:r>
              <w:rPr>
                <w:i/>
              </w:rPr>
              <w:t>p</w:t>
            </w:r>
            <w:r w:rsidRPr="00802CCB">
              <w:rPr>
                <w:i/>
              </w:rPr>
              <w:t>luviometre</w:t>
            </w:r>
            <w:r>
              <w:rPr>
                <w:i/>
              </w:rPr>
              <w:t>.ino</w:t>
            </w:r>
          </w:p>
        </w:tc>
      </w:tr>
      <w:tr w:rsidR="000315AB" w:rsidRPr="00DB445E" w14:paraId="7874C011" w14:textId="77777777" w:rsidTr="00B13D5D">
        <w:tc>
          <w:tcPr>
            <w:tcW w:w="9062" w:type="dxa"/>
            <w:gridSpan w:val="2"/>
          </w:tcPr>
          <w:p w14:paraId="0917FDEA" w14:textId="77777777" w:rsidR="000315AB" w:rsidRPr="00802CCB" w:rsidRDefault="000315AB" w:rsidP="00B13D5D">
            <w:r w:rsidRPr="00DB445E">
              <w:rPr>
                <w:b/>
              </w:rPr>
              <w:t>Environnement spécifique</w:t>
            </w:r>
            <w:r>
              <w:rPr>
                <w:b/>
              </w:rPr>
              <w:t> </w:t>
            </w:r>
            <w:r>
              <w:t xml:space="preserve">: </w:t>
            </w:r>
            <w:r w:rsidRPr="00802CCB">
              <w:rPr>
                <w:i/>
              </w:rPr>
              <w:t>Arduino</w:t>
            </w:r>
          </w:p>
        </w:tc>
      </w:tr>
    </w:tbl>
    <w:p w14:paraId="31F936A4" w14:textId="77777777" w:rsidR="000315AB" w:rsidRPr="00DB445E" w:rsidRDefault="000315AB" w:rsidP="000315AB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2"/>
        <w:gridCol w:w="1445"/>
        <w:gridCol w:w="1985"/>
        <w:gridCol w:w="2182"/>
        <w:gridCol w:w="564"/>
        <w:gridCol w:w="934"/>
      </w:tblGrid>
      <w:tr w:rsidR="000315AB" w:rsidRPr="00DB445E" w14:paraId="4BBA1ED9" w14:textId="77777777" w:rsidTr="00B13D5D">
        <w:tc>
          <w:tcPr>
            <w:tcW w:w="1952" w:type="dxa"/>
          </w:tcPr>
          <w:p w14:paraId="40B2007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0" w:type="dxa"/>
            <w:gridSpan w:val="5"/>
          </w:tcPr>
          <w:p w14:paraId="07C92C6E" w14:textId="77777777" w:rsidR="000315AB" w:rsidRPr="00802CCB" w:rsidRDefault="000315AB" w:rsidP="00B13D5D">
            <w:r w:rsidRPr="00802CCB">
              <w:t>CT-FUNC-3</w:t>
            </w:r>
          </w:p>
        </w:tc>
      </w:tr>
      <w:tr w:rsidR="000315AB" w:rsidRPr="00DB445E" w14:paraId="776CDA2D" w14:textId="77777777" w:rsidTr="00B13D5D">
        <w:tc>
          <w:tcPr>
            <w:tcW w:w="9062" w:type="dxa"/>
            <w:gridSpan w:val="6"/>
          </w:tcPr>
          <w:p w14:paraId="3E3E4F1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0315AB" w:rsidRPr="00DB445E" w14:paraId="4FBFC7D3" w14:textId="77777777" w:rsidTr="00B13D5D">
        <w:tc>
          <w:tcPr>
            <w:tcW w:w="1952" w:type="dxa"/>
          </w:tcPr>
          <w:p w14:paraId="25FAF2B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445" w:type="dxa"/>
          </w:tcPr>
          <w:p w14:paraId="273E7F2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85" w:type="dxa"/>
          </w:tcPr>
          <w:p w14:paraId="23A0836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5FDE2C3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6953D28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0315AB" w:rsidRPr="00DB445E" w14:paraId="62B4CC02" w14:textId="77777777" w:rsidTr="00B13D5D">
        <w:tc>
          <w:tcPr>
            <w:tcW w:w="1952" w:type="dxa"/>
          </w:tcPr>
          <w:p w14:paraId="0B61DA7F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440802BE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Brancher le pluviomètre à la carte Arduino</w:t>
            </w:r>
          </w:p>
        </w:tc>
        <w:tc>
          <w:tcPr>
            <w:tcW w:w="1985" w:type="dxa"/>
          </w:tcPr>
          <w:p w14:paraId="025E0D3E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D2EAB4F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934" w:type="dxa"/>
          </w:tcPr>
          <w:p w14:paraId="326EE0D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5E31E268" w14:textId="77777777" w:rsidTr="00B13D5D">
        <w:tc>
          <w:tcPr>
            <w:tcW w:w="1952" w:type="dxa"/>
          </w:tcPr>
          <w:p w14:paraId="4D034723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1CCDE76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Téléverser le programme sur la carte Arduino</w:t>
            </w:r>
          </w:p>
        </w:tc>
        <w:tc>
          <w:tcPr>
            <w:tcW w:w="1985" w:type="dxa"/>
          </w:tcPr>
          <w:p w14:paraId="7B7F190C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55F0ECCD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 téléversement se termine sans erreur</w:t>
            </w:r>
          </w:p>
        </w:tc>
        <w:tc>
          <w:tcPr>
            <w:tcW w:w="934" w:type="dxa"/>
          </w:tcPr>
          <w:p w14:paraId="16B94FA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25687296" w14:textId="77777777" w:rsidTr="00B13D5D">
        <w:tc>
          <w:tcPr>
            <w:tcW w:w="1952" w:type="dxa"/>
          </w:tcPr>
          <w:p w14:paraId="3AC78BB8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447E6D1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Faire basculer l’auget du pluviomètre</w:t>
            </w:r>
          </w:p>
        </w:tc>
        <w:tc>
          <w:tcPr>
            <w:tcW w:w="1985" w:type="dxa"/>
          </w:tcPr>
          <w:p w14:paraId="256E92A7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1DFCE963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Les données sont envoyées sur la communication série et un message est affiché dans la console pour chaque basculement</w:t>
            </w:r>
          </w:p>
        </w:tc>
        <w:tc>
          <w:tcPr>
            <w:tcW w:w="934" w:type="dxa"/>
          </w:tcPr>
          <w:p w14:paraId="0A9230D8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07B87938" w14:textId="77777777" w:rsidTr="00B13D5D">
        <w:tc>
          <w:tcPr>
            <w:tcW w:w="1952" w:type="dxa"/>
          </w:tcPr>
          <w:p w14:paraId="3300AD19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445" w:type="dxa"/>
          </w:tcPr>
          <w:p w14:paraId="3BFD724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85" w:type="dxa"/>
          </w:tcPr>
          <w:p w14:paraId="05169BC3" w14:textId="77777777" w:rsidR="000315AB" w:rsidRPr="006B144C" w:rsidRDefault="000315AB" w:rsidP="00B13D5D">
            <w:pPr>
              <w:rPr>
                <w:i/>
              </w:rPr>
            </w:pPr>
            <w:r w:rsidRPr="006B144C">
              <w:rPr>
                <w:i/>
              </w:rPr>
              <w:t>CHESNOUARD Dylan</w:t>
            </w:r>
          </w:p>
        </w:tc>
        <w:tc>
          <w:tcPr>
            <w:tcW w:w="2746" w:type="dxa"/>
            <w:gridSpan w:val="2"/>
          </w:tcPr>
          <w:p w14:paraId="4F624CA0" w14:textId="77777777" w:rsidR="000315AB" w:rsidRPr="00A03382" w:rsidRDefault="000315AB" w:rsidP="00B13D5D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22/05/2018 </w:t>
            </w:r>
            <w:proofErr w:type="gramStart"/>
            <w:r>
              <w:rPr>
                <w:i/>
              </w:rPr>
              <w:t>16:</w:t>
            </w:r>
            <w:proofErr w:type="gramEnd"/>
            <w:r>
              <w:rPr>
                <w:i/>
              </w:rPr>
              <w:t>01</w:t>
            </w:r>
          </w:p>
        </w:tc>
        <w:tc>
          <w:tcPr>
            <w:tcW w:w="934" w:type="dxa"/>
          </w:tcPr>
          <w:p w14:paraId="0922663A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31DDE50C" w14:textId="77777777" w:rsidTr="00B13D5D">
        <w:tc>
          <w:tcPr>
            <w:tcW w:w="7564" w:type="dxa"/>
            <w:gridSpan w:val="4"/>
          </w:tcPr>
          <w:p w14:paraId="4B0F0B0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B26A911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Excellent : tous les cas de test se sont déroulés sans le moindre problème</w:t>
            </w:r>
          </w:p>
          <w:p w14:paraId="3530BA62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Bon : des erreurs sont apparues, mais ont pues être contournées</w:t>
            </w:r>
          </w:p>
          <w:p w14:paraId="296B06D6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Moyen : au moins une des exigences n’a pas pu être réalisée</w:t>
            </w:r>
          </w:p>
          <w:p w14:paraId="09F2134A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6DAC5A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0315AB" w:rsidRPr="00DB445E" w14:paraId="53FF1BCE" w14:textId="77777777" w:rsidTr="00B13D5D">
        <w:tc>
          <w:tcPr>
            <w:tcW w:w="9062" w:type="dxa"/>
            <w:gridSpan w:val="6"/>
          </w:tcPr>
          <w:p w14:paraId="28A8D27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F9F7958" w14:textId="77777777" w:rsidR="000315AB" w:rsidRPr="00DB445E" w:rsidRDefault="000315AB" w:rsidP="00B13D5D">
            <w:pPr>
              <w:rPr>
                <w:b/>
              </w:rPr>
            </w:pPr>
          </w:p>
        </w:tc>
      </w:tr>
    </w:tbl>
    <w:p w14:paraId="7CDA8AF8" w14:textId="77777777" w:rsidR="000315AB" w:rsidRDefault="000315AB" w:rsidP="000315AB"/>
    <w:p w14:paraId="7B3506DE" w14:textId="671243D4" w:rsidR="00DB445E" w:rsidRDefault="00673DA9" w:rsidP="00D63965">
      <w:r>
        <w:br w:type="page"/>
      </w:r>
    </w:p>
    <w:p w14:paraId="339FD854" w14:textId="6A027E7B" w:rsidR="00DB445E" w:rsidRDefault="00DB445E" w:rsidP="00DB445E">
      <w:pPr>
        <w:pStyle w:val="Titre2"/>
        <w:ind w:firstLine="708"/>
      </w:pPr>
      <w:bookmarkStart w:id="12" w:name="_Toc514750700"/>
      <w:r>
        <w:lastRenderedPageBreak/>
        <w:t>Enregistrer les données dans la base de données.</w:t>
      </w:r>
      <w:bookmarkEnd w:id="12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90158A">
        <w:tc>
          <w:tcPr>
            <w:tcW w:w="2830" w:type="dxa"/>
          </w:tcPr>
          <w:p w14:paraId="09C6C39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90158A">
        <w:tc>
          <w:tcPr>
            <w:tcW w:w="2830" w:type="dxa"/>
          </w:tcPr>
          <w:p w14:paraId="3FE338E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90158A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90158A">
        <w:tc>
          <w:tcPr>
            <w:tcW w:w="2830" w:type="dxa"/>
          </w:tcPr>
          <w:p w14:paraId="5A88D39F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90158A">
        <w:tc>
          <w:tcPr>
            <w:tcW w:w="9062" w:type="dxa"/>
            <w:gridSpan w:val="2"/>
          </w:tcPr>
          <w:p w14:paraId="108189F2" w14:textId="2AE918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90158A">
        <w:tc>
          <w:tcPr>
            <w:tcW w:w="9062" w:type="dxa"/>
            <w:gridSpan w:val="2"/>
          </w:tcPr>
          <w:p w14:paraId="12F571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90158A">
        <w:tc>
          <w:tcPr>
            <w:tcW w:w="2830" w:type="dxa"/>
          </w:tcPr>
          <w:p w14:paraId="00E709A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E6CBDAC" w14:textId="77777777" w:rsidTr="0090158A">
        <w:tc>
          <w:tcPr>
            <w:tcW w:w="9062" w:type="dxa"/>
            <w:gridSpan w:val="2"/>
          </w:tcPr>
          <w:p w14:paraId="1514EA4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90158A">
        <w:tc>
          <w:tcPr>
            <w:tcW w:w="2830" w:type="dxa"/>
          </w:tcPr>
          <w:p w14:paraId="0CB550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2657C85" w14:textId="77777777" w:rsidTr="0090158A">
        <w:tc>
          <w:tcPr>
            <w:tcW w:w="9062" w:type="dxa"/>
            <w:gridSpan w:val="2"/>
          </w:tcPr>
          <w:p w14:paraId="43BB45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90158A">
        <w:tc>
          <w:tcPr>
            <w:tcW w:w="2830" w:type="dxa"/>
          </w:tcPr>
          <w:p w14:paraId="0A669EF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536D68D" w14:textId="77777777" w:rsidTr="0090158A">
        <w:tc>
          <w:tcPr>
            <w:tcW w:w="9062" w:type="dxa"/>
            <w:gridSpan w:val="2"/>
          </w:tcPr>
          <w:p w14:paraId="7AB24CB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90158A">
        <w:tc>
          <w:tcPr>
            <w:tcW w:w="1980" w:type="dxa"/>
          </w:tcPr>
          <w:p w14:paraId="5BF557A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DE67DE3" w14:textId="77777777" w:rsidTr="0090158A">
        <w:tc>
          <w:tcPr>
            <w:tcW w:w="9062" w:type="dxa"/>
            <w:gridSpan w:val="6"/>
          </w:tcPr>
          <w:p w14:paraId="6428D7A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90158A">
        <w:tc>
          <w:tcPr>
            <w:tcW w:w="1980" w:type="dxa"/>
          </w:tcPr>
          <w:p w14:paraId="5E781AD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90158A">
        <w:tc>
          <w:tcPr>
            <w:tcW w:w="1980" w:type="dxa"/>
          </w:tcPr>
          <w:p w14:paraId="37FC030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D5E6E7" w14:textId="77777777" w:rsidTr="0090158A">
        <w:tc>
          <w:tcPr>
            <w:tcW w:w="1980" w:type="dxa"/>
          </w:tcPr>
          <w:p w14:paraId="3A07BAC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34AFD2" w14:textId="77777777" w:rsidTr="0090158A">
        <w:tc>
          <w:tcPr>
            <w:tcW w:w="1980" w:type="dxa"/>
          </w:tcPr>
          <w:p w14:paraId="52080F3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9CF372B" w14:textId="77777777" w:rsidTr="0090158A">
        <w:tc>
          <w:tcPr>
            <w:tcW w:w="1980" w:type="dxa"/>
          </w:tcPr>
          <w:p w14:paraId="5D49CB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102977D" w14:textId="77777777" w:rsidTr="0090158A">
        <w:tc>
          <w:tcPr>
            <w:tcW w:w="1980" w:type="dxa"/>
          </w:tcPr>
          <w:p w14:paraId="2D845BE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4074683" w14:textId="77777777" w:rsidTr="0090158A">
        <w:tc>
          <w:tcPr>
            <w:tcW w:w="7650" w:type="dxa"/>
            <w:gridSpan w:val="4"/>
          </w:tcPr>
          <w:p w14:paraId="3B7A75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90158A">
        <w:tc>
          <w:tcPr>
            <w:tcW w:w="9062" w:type="dxa"/>
            <w:gridSpan w:val="6"/>
          </w:tcPr>
          <w:p w14:paraId="4628E83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3" w:name="_Toc514750701"/>
      <w:r>
        <w:lastRenderedPageBreak/>
        <w:t>Récupérer les données depuis la base de données</w:t>
      </w:r>
      <w:bookmarkEnd w:id="13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90158A">
        <w:tc>
          <w:tcPr>
            <w:tcW w:w="2830" w:type="dxa"/>
          </w:tcPr>
          <w:p w14:paraId="5A5EFE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90158A">
        <w:tc>
          <w:tcPr>
            <w:tcW w:w="2830" w:type="dxa"/>
          </w:tcPr>
          <w:p w14:paraId="1771BE9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90158A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90158A">
        <w:tc>
          <w:tcPr>
            <w:tcW w:w="2830" w:type="dxa"/>
          </w:tcPr>
          <w:p w14:paraId="20DA904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90158A">
        <w:tc>
          <w:tcPr>
            <w:tcW w:w="9062" w:type="dxa"/>
            <w:gridSpan w:val="2"/>
          </w:tcPr>
          <w:p w14:paraId="09813709" w14:textId="62925ACB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90158A">
        <w:tc>
          <w:tcPr>
            <w:tcW w:w="9062" w:type="dxa"/>
            <w:gridSpan w:val="2"/>
          </w:tcPr>
          <w:p w14:paraId="6BAA8A1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90158A">
        <w:tc>
          <w:tcPr>
            <w:tcW w:w="2830" w:type="dxa"/>
          </w:tcPr>
          <w:p w14:paraId="36E42684" w14:textId="008EC49E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90158A">
        <w:tc>
          <w:tcPr>
            <w:tcW w:w="9062" w:type="dxa"/>
            <w:gridSpan w:val="2"/>
          </w:tcPr>
          <w:p w14:paraId="099F4F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90158A">
        <w:tc>
          <w:tcPr>
            <w:tcW w:w="2830" w:type="dxa"/>
          </w:tcPr>
          <w:p w14:paraId="103991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107023D" w14:textId="77777777" w:rsidTr="0090158A">
        <w:tc>
          <w:tcPr>
            <w:tcW w:w="9062" w:type="dxa"/>
            <w:gridSpan w:val="2"/>
          </w:tcPr>
          <w:p w14:paraId="3A9C160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90158A">
        <w:tc>
          <w:tcPr>
            <w:tcW w:w="2830" w:type="dxa"/>
          </w:tcPr>
          <w:p w14:paraId="54ED87E5" w14:textId="12CAEEED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C136BCD" w14:textId="77777777" w:rsidTr="0090158A">
        <w:tc>
          <w:tcPr>
            <w:tcW w:w="9062" w:type="dxa"/>
            <w:gridSpan w:val="2"/>
          </w:tcPr>
          <w:p w14:paraId="1930B16D" w14:textId="0765AC60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90158A">
        <w:tc>
          <w:tcPr>
            <w:tcW w:w="9062" w:type="dxa"/>
            <w:gridSpan w:val="6"/>
          </w:tcPr>
          <w:p w14:paraId="463A63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Aller sur la page evolution_mesure.php</w:t>
            </w:r>
          </w:p>
        </w:tc>
        <w:tc>
          <w:tcPr>
            <w:tcW w:w="1408" w:type="dxa"/>
          </w:tcPr>
          <w:p w14:paraId="4F2AECC5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evolution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90158A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90158A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90158A">
        <w:tc>
          <w:tcPr>
            <w:tcW w:w="9062" w:type="dxa"/>
            <w:gridSpan w:val="6"/>
          </w:tcPr>
          <w:p w14:paraId="28670C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6D95EAA" w14:textId="77777777" w:rsidR="00673DA9" w:rsidRDefault="00673DA9" w:rsidP="00673DA9"/>
    <w:p w14:paraId="6C119398" w14:textId="77777777" w:rsidR="00673DA9" w:rsidRDefault="00673DA9" w:rsidP="00673DA9">
      <w:r>
        <w:br w:type="page"/>
      </w:r>
    </w:p>
    <w:p w14:paraId="425B56F8" w14:textId="79582760" w:rsidR="00DB445E" w:rsidRDefault="00DB445E"/>
    <w:p w14:paraId="54D732CE" w14:textId="45243665" w:rsidR="00DB445E" w:rsidRDefault="00DB445E" w:rsidP="00DB445E"/>
    <w:p w14:paraId="63DED55A" w14:textId="77777777" w:rsidR="00673DA9" w:rsidRDefault="00673DA9" w:rsidP="00DB445E"/>
    <w:p w14:paraId="724643AC" w14:textId="0C9F10CD" w:rsidR="00DB445E" w:rsidRDefault="00DB445E" w:rsidP="00DB445E"/>
    <w:p w14:paraId="1FDD1B3A" w14:textId="5F6B3790" w:rsidR="00DB445E" w:rsidRPr="00DB445E" w:rsidRDefault="00DB445E" w:rsidP="00673DA9">
      <w:pPr>
        <w:pStyle w:val="Titre2"/>
        <w:ind w:firstLine="708"/>
      </w:pPr>
      <w:bookmarkStart w:id="14" w:name="_Toc514750702"/>
      <w:r>
        <w:t>Sécuriser l’accès la base de données</w:t>
      </w:r>
      <w:bookmarkEnd w:id="14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90158A">
        <w:tc>
          <w:tcPr>
            <w:tcW w:w="2830" w:type="dxa"/>
          </w:tcPr>
          <w:p w14:paraId="3A38D48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90158A">
        <w:tc>
          <w:tcPr>
            <w:tcW w:w="2830" w:type="dxa"/>
          </w:tcPr>
          <w:p w14:paraId="715CDCD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90158A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90158A">
        <w:tc>
          <w:tcPr>
            <w:tcW w:w="2830" w:type="dxa"/>
          </w:tcPr>
          <w:p w14:paraId="216932A9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90158A">
        <w:tc>
          <w:tcPr>
            <w:tcW w:w="9062" w:type="dxa"/>
            <w:gridSpan w:val="2"/>
          </w:tcPr>
          <w:p w14:paraId="15B65E1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C36CE6A" w14:textId="77777777" w:rsidTr="0090158A">
        <w:tc>
          <w:tcPr>
            <w:tcW w:w="9062" w:type="dxa"/>
            <w:gridSpan w:val="2"/>
          </w:tcPr>
          <w:p w14:paraId="03C2334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90158A">
        <w:tc>
          <w:tcPr>
            <w:tcW w:w="2830" w:type="dxa"/>
          </w:tcPr>
          <w:p w14:paraId="6D99903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73FB5A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72BDDCE" w14:textId="77777777" w:rsidTr="0090158A">
        <w:tc>
          <w:tcPr>
            <w:tcW w:w="9062" w:type="dxa"/>
            <w:gridSpan w:val="2"/>
          </w:tcPr>
          <w:p w14:paraId="638A996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90158A">
        <w:tc>
          <w:tcPr>
            <w:tcW w:w="2830" w:type="dxa"/>
          </w:tcPr>
          <w:p w14:paraId="48E91C6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8A79EAA" w14:textId="77777777" w:rsidTr="0090158A">
        <w:tc>
          <w:tcPr>
            <w:tcW w:w="9062" w:type="dxa"/>
            <w:gridSpan w:val="2"/>
          </w:tcPr>
          <w:p w14:paraId="630C44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90158A">
        <w:tc>
          <w:tcPr>
            <w:tcW w:w="2830" w:type="dxa"/>
          </w:tcPr>
          <w:p w14:paraId="017EDBC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7AC1B94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D538FE5" w14:textId="77777777" w:rsidTr="0090158A">
        <w:tc>
          <w:tcPr>
            <w:tcW w:w="9062" w:type="dxa"/>
            <w:gridSpan w:val="2"/>
          </w:tcPr>
          <w:p w14:paraId="63B04BA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719171A" w14:textId="77777777" w:rsidTr="0090158A">
        <w:tc>
          <w:tcPr>
            <w:tcW w:w="1980" w:type="dxa"/>
          </w:tcPr>
          <w:p w14:paraId="4AEDB81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1CBC190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3EC525E" w14:textId="77777777" w:rsidTr="0090158A">
        <w:tc>
          <w:tcPr>
            <w:tcW w:w="9062" w:type="dxa"/>
            <w:gridSpan w:val="6"/>
          </w:tcPr>
          <w:p w14:paraId="189840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90158A">
        <w:tc>
          <w:tcPr>
            <w:tcW w:w="1980" w:type="dxa"/>
          </w:tcPr>
          <w:p w14:paraId="3C209F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A953E3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A815A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2F6AEDF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3437F7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90158A">
        <w:tc>
          <w:tcPr>
            <w:tcW w:w="1980" w:type="dxa"/>
          </w:tcPr>
          <w:p w14:paraId="26F6CB6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4E7104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F6955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711696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204FF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CD88D8D" w14:textId="77777777" w:rsidTr="0090158A">
        <w:tc>
          <w:tcPr>
            <w:tcW w:w="1980" w:type="dxa"/>
          </w:tcPr>
          <w:p w14:paraId="32EF146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8EE970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4239D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56AF57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358483F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BD413B4" w14:textId="77777777" w:rsidTr="0090158A">
        <w:tc>
          <w:tcPr>
            <w:tcW w:w="1980" w:type="dxa"/>
          </w:tcPr>
          <w:p w14:paraId="2ABB2CF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9B807C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540EF1D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C5FFCA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96C53B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84E4B44" w14:textId="77777777" w:rsidTr="0090158A">
        <w:tc>
          <w:tcPr>
            <w:tcW w:w="1980" w:type="dxa"/>
          </w:tcPr>
          <w:p w14:paraId="1204CF2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D8B372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0D07B6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91C33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9E16E3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B3E8069" w14:textId="77777777" w:rsidTr="0090158A">
        <w:tc>
          <w:tcPr>
            <w:tcW w:w="1980" w:type="dxa"/>
          </w:tcPr>
          <w:p w14:paraId="3EAA18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1E8A9F1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70676F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E0EEFB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7E0F4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1D4602" w14:textId="77777777" w:rsidTr="0090158A">
        <w:tc>
          <w:tcPr>
            <w:tcW w:w="7650" w:type="dxa"/>
            <w:gridSpan w:val="4"/>
          </w:tcPr>
          <w:p w14:paraId="17D102A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423AB535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6146983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4AF17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90158A">
        <w:tc>
          <w:tcPr>
            <w:tcW w:w="9062" w:type="dxa"/>
            <w:gridSpan w:val="6"/>
          </w:tcPr>
          <w:p w14:paraId="081378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DB445E">
      <w:pPr>
        <w:pStyle w:val="Titre2"/>
        <w:ind w:firstLine="708"/>
      </w:pPr>
    </w:p>
    <w:p w14:paraId="60051D0C" w14:textId="3982C5C8" w:rsidR="00DB445E" w:rsidRDefault="00DB445E" w:rsidP="00DB445E">
      <w:pPr>
        <w:pStyle w:val="Titre2"/>
        <w:ind w:firstLine="708"/>
      </w:pPr>
      <w:bookmarkStart w:id="15" w:name="_Toc514750703"/>
      <w:r>
        <w:t>Connexion à la base de données</w:t>
      </w:r>
      <w:bookmarkEnd w:id="15"/>
      <w:r w:rsidR="00F92E05">
        <w:t xml:space="preserve"> depuis l’application Android</w:t>
      </w:r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90158A">
        <w:tc>
          <w:tcPr>
            <w:tcW w:w="2830" w:type="dxa"/>
          </w:tcPr>
          <w:p w14:paraId="2FFC5FF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1B55C50F" w:rsidR="00673DA9" w:rsidRPr="00F92E05" w:rsidRDefault="00F92E05" w:rsidP="0090158A">
            <w:r>
              <w:t>Recettes techniques</w:t>
            </w:r>
          </w:p>
        </w:tc>
      </w:tr>
      <w:tr w:rsidR="00673DA9" w:rsidRPr="00DB445E" w14:paraId="3C4FB8B5" w14:textId="77777777" w:rsidTr="0090158A">
        <w:tc>
          <w:tcPr>
            <w:tcW w:w="2830" w:type="dxa"/>
          </w:tcPr>
          <w:p w14:paraId="1108980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6A70C852" w:rsidR="00673DA9" w:rsidRPr="00F92E05" w:rsidRDefault="00F92E05" w:rsidP="0090158A">
            <w:r>
              <w:t>Connexion à la base de données depuis l’application Android</w:t>
            </w:r>
          </w:p>
        </w:tc>
      </w:tr>
      <w:tr w:rsidR="00673DA9" w:rsidRPr="00DB445E" w14:paraId="5B93F24C" w14:textId="77777777" w:rsidTr="0090158A">
        <w:tc>
          <w:tcPr>
            <w:tcW w:w="2830" w:type="dxa"/>
          </w:tcPr>
          <w:p w14:paraId="596DD4F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90158A">
        <w:tc>
          <w:tcPr>
            <w:tcW w:w="9062" w:type="dxa"/>
            <w:gridSpan w:val="2"/>
          </w:tcPr>
          <w:p w14:paraId="55C32CB1" w14:textId="24AED03C" w:rsidR="00673DA9" w:rsidRPr="00F92E05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2E05">
              <w:rPr>
                <w:b/>
              </w:rPr>
              <w:t xml:space="preserve"> </w:t>
            </w:r>
            <w:r w:rsidR="00F92E05">
              <w:rPr>
                <w:i/>
              </w:rPr>
              <w:t>Vérifier la connexion entre l’application Android et les pages PHP</w:t>
            </w:r>
          </w:p>
        </w:tc>
      </w:tr>
      <w:tr w:rsidR="00673DA9" w:rsidRPr="00DB445E" w14:paraId="4875C70A" w14:textId="77777777" w:rsidTr="0090158A">
        <w:tc>
          <w:tcPr>
            <w:tcW w:w="9062" w:type="dxa"/>
            <w:gridSpan w:val="2"/>
          </w:tcPr>
          <w:p w14:paraId="153C61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90158A">
        <w:tc>
          <w:tcPr>
            <w:tcW w:w="2830" w:type="dxa"/>
          </w:tcPr>
          <w:p w14:paraId="6961AC69" w14:textId="3E5D0574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32039EB" w14:textId="053575A3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Test technique</w:t>
            </w:r>
          </w:p>
        </w:tc>
      </w:tr>
      <w:tr w:rsidR="00673DA9" w:rsidRPr="00DB445E" w14:paraId="54717198" w14:textId="77777777" w:rsidTr="0090158A">
        <w:tc>
          <w:tcPr>
            <w:tcW w:w="9062" w:type="dxa"/>
            <w:gridSpan w:val="2"/>
          </w:tcPr>
          <w:p w14:paraId="46E82F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90158A">
        <w:tc>
          <w:tcPr>
            <w:tcW w:w="2830" w:type="dxa"/>
          </w:tcPr>
          <w:p w14:paraId="1F1FC9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2692627" w14:textId="77777777" w:rsidTr="0090158A">
        <w:tc>
          <w:tcPr>
            <w:tcW w:w="9062" w:type="dxa"/>
            <w:gridSpan w:val="2"/>
          </w:tcPr>
          <w:p w14:paraId="02C1731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90158A">
        <w:tc>
          <w:tcPr>
            <w:tcW w:w="2830" w:type="dxa"/>
          </w:tcPr>
          <w:p w14:paraId="26E9761F" w14:textId="02AA801F" w:rsidR="00673DA9" w:rsidRPr="003A5010" w:rsidRDefault="003A5010" w:rsidP="0090158A">
            <w:pPr>
              <w:rPr>
                <w:i/>
              </w:rPr>
            </w:pPr>
            <w:r w:rsidRPr="003A5010">
              <w:rPr>
                <w:i/>
              </w:rPr>
              <w:t>Page PHP</w:t>
            </w:r>
          </w:p>
        </w:tc>
        <w:tc>
          <w:tcPr>
            <w:tcW w:w="6232" w:type="dxa"/>
          </w:tcPr>
          <w:p w14:paraId="65654678" w14:textId="2D7EAA20" w:rsidR="00673DA9" w:rsidRPr="003A5010" w:rsidRDefault="003A5010" w:rsidP="0090158A">
            <w:pPr>
              <w:rPr>
                <w:i/>
              </w:rPr>
            </w:pPr>
            <w:r>
              <w:rPr>
                <w:i/>
              </w:rPr>
              <w:t>testConnexion.php</w:t>
            </w:r>
          </w:p>
        </w:tc>
      </w:tr>
      <w:tr w:rsidR="00673DA9" w:rsidRPr="00DB445E" w14:paraId="124BBFF3" w14:textId="77777777" w:rsidTr="0090158A">
        <w:tc>
          <w:tcPr>
            <w:tcW w:w="9062" w:type="dxa"/>
            <w:gridSpan w:val="2"/>
          </w:tcPr>
          <w:p w14:paraId="297BED4F" w14:textId="54B44327" w:rsidR="00673DA9" w:rsidRPr="003A501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3A5010">
              <w:rPr>
                <w:b/>
              </w:rPr>
              <w:t xml:space="preserve"> : </w:t>
            </w:r>
            <w:r w:rsidR="003A5010">
              <w:rPr>
                <w:i/>
              </w:rPr>
              <w:t>Smartphone Android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7"/>
        <w:gridCol w:w="1637"/>
        <w:gridCol w:w="1883"/>
        <w:gridCol w:w="2097"/>
        <w:gridCol w:w="564"/>
        <w:gridCol w:w="934"/>
      </w:tblGrid>
      <w:tr w:rsidR="00673DA9" w:rsidRPr="00DB445E" w14:paraId="24218F01" w14:textId="77777777" w:rsidTr="000D51CF">
        <w:tc>
          <w:tcPr>
            <w:tcW w:w="1947" w:type="dxa"/>
          </w:tcPr>
          <w:p w14:paraId="13E1BA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5" w:type="dxa"/>
            <w:gridSpan w:val="5"/>
          </w:tcPr>
          <w:p w14:paraId="55B1E16A" w14:textId="6ABE7CDF" w:rsidR="00673DA9" w:rsidRPr="00B13D5D" w:rsidRDefault="00B13D5D" w:rsidP="0090158A">
            <w:pPr>
              <w:rPr>
                <w:i/>
              </w:rPr>
            </w:pPr>
            <w:r>
              <w:rPr>
                <w:i/>
              </w:rPr>
              <w:t>RT-TECH-4</w:t>
            </w:r>
          </w:p>
        </w:tc>
      </w:tr>
      <w:tr w:rsidR="00673DA9" w:rsidRPr="00DB445E" w14:paraId="2E981328" w14:textId="77777777" w:rsidTr="0090158A">
        <w:tc>
          <w:tcPr>
            <w:tcW w:w="9062" w:type="dxa"/>
            <w:gridSpan w:val="6"/>
          </w:tcPr>
          <w:p w14:paraId="3677D7A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0D51CF">
        <w:tc>
          <w:tcPr>
            <w:tcW w:w="1947" w:type="dxa"/>
          </w:tcPr>
          <w:p w14:paraId="1B23ACF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7" w:type="dxa"/>
          </w:tcPr>
          <w:p w14:paraId="42AE50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83" w:type="dxa"/>
          </w:tcPr>
          <w:p w14:paraId="346630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1" w:type="dxa"/>
            <w:gridSpan w:val="2"/>
          </w:tcPr>
          <w:p w14:paraId="4F5A1E9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F53CF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0D51CF">
        <w:tc>
          <w:tcPr>
            <w:tcW w:w="1947" w:type="dxa"/>
          </w:tcPr>
          <w:p w14:paraId="38384287" w14:textId="13503428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615D061D" w14:textId="089AD0AF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Exécuter l’application Android</w:t>
            </w:r>
          </w:p>
        </w:tc>
        <w:tc>
          <w:tcPr>
            <w:tcW w:w="1883" w:type="dxa"/>
          </w:tcPr>
          <w:p w14:paraId="48C074E8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1A51B11D" w14:textId="336AD1B4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L’application s’ouvre correctement</w:t>
            </w:r>
          </w:p>
        </w:tc>
        <w:tc>
          <w:tcPr>
            <w:tcW w:w="934" w:type="dxa"/>
          </w:tcPr>
          <w:p w14:paraId="4B046E4A" w14:textId="48262D25" w:rsidR="00673DA9" w:rsidRPr="00B13D5D" w:rsidRDefault="000D51CF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AA73DD1" w14:textId="77777777" w:rsidTr="000D51CF">
        <w:tc>
          <w:tcPr>
            <w:tcW w:w="1947" w:type="dxa"/>
          </w:tcPr>
          <w:p w14:paraId="4050202E" w14:textId="410AD107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5CEF4A3E" w14:textId="56D297A7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Après avoir vérifié l’adresse IP, cliquez sur le bouton « Connexion »</w:t>
            </w:r>
          </w:p>
        </w:tc>
        <w:tc>
          <w:tcPr>
            <w:tcW w:w="1883" w:type="dxa"/>
          </w:tcPr>
          <w:p w14:paraId="63001BF1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30DDC3CF" w14:textId="77777777" w:rsidR="00673DA9" w:rsidRDefault="000D51CF" w:rsidP="0090158A">
            <w:pPr>
              <w:rPr>
                <w:i/>
              </w:rPr>
            </w:pPr>
            <w:r>
              <w:rPr>
                <w:i/>
              </w:rPr>
              <w:t>Pas de message d’erreur.</w:t>
            </w:r>
          </w:p>
          <w:p w14:paraId="163CCA37" w14:textId="21AB16D6" w:rsidR="000D51CF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Une petite notification « Connexion réussie ! » apparait vers le bas de l’écran</w:t>
            </w:r>
          </w:p>
        </w:tc>
        <w:tc>
          <w:tcPr>
            <w:tcW w:w="934" w:type="dxa"/>
          </w:tcPr>
          <w:p w14:paraId="35265568" w14:textId="7B9EC1F3" w:rsidR="00673DA9" w:rsidRPr="00B13D5D" w:rsidRDefault="000D51CF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01E79F7E" w14:textId="77777777" w:rsidTr="000D51CF">
        <w:tc>
          <w:tcPr>
            <w:tcW w:w="1947" w:type="dxa"/>
          </w:tcPr>
          <w:p w14:paraId="5507A18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7" w:type="dxa"/>
          </w:tcPr>
          <w:p w14:paraId="20CC949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83" w:type="dxa"/>
          </w:tcPr>
          <w:p w14:paraId="636CD81E" w14:textId="7A49E75A" w:rsidR="00673DA9" w:rsidRPr="000D51CF" w:rsidRDefault="000D51CF" w:rsidP="0090158A">
            <w:pPr>
              <w:rPr>
                <w:i/>
              </w:rPr>
            </w:pPr>
            <w:r>
              <w:rPr>
                <w:i/>
              </w:rPr>
              <w:t>CHESNOUARD Dylan</w:t>
            </w:r>
          </w:p>
        </w:tc>
        <w:tc>
          <w:tcPr>
            <w:tcW w:w="2661" w:type="dxa"/>
            <w:gridSpan w:val="2"/>
          </w:tcPr>
          <w:p w14:paraId="61ABD562" w14:textId="1CE88B2F" w:rsidR="00673DA9" w:rsidRPr="000D51C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0D51CF">
              <w:rPr>
                <w:b/>
              </w:rPr>
              <w:t xml:space="preserve"> </w:t>
            </w:r>
            <w:r w:rsidR="000D51CF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1825EC51" w14:textId="77777777" w:rsidR="00673DA9" w:rsidRPr="00DB445E" w:rsidRDefault="00673DA9" w:rsidP="0090158A">
            <w:pPr>
              <w:rPr>
                <w:b/>
              </w:rPr>
            </w:pPr>
            <w:bookmarkStart w:id="16" w:name="_GoBack"/>
            <w:bookmarkEnd w:id="16"/>
          </w:p>
        </w:tc>
      </w:tr>
      <w:tr w:rsidR="00673DA9" w:rsidRPr="00DB445E" w14:paraId="1FF044B8" w14:textId="77777777" w:rsidTr="000D51CF">
        <w:tc>
          <w:tcPr>
            <w:tcW w:w="7564" w:type="dxa"/>
            <w:gridSpan w:val="4"/>
          </w:tcPr>
          <w:p w14:paraId="2DDE63D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2F159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90158A">
        <w:tc>
          <w:tcPr>
            <w:tcW w:w="9062" w:type="dxa"/>
            <w:gridSpan w:val="6"/>
          </w:tcPr>
          <w:p w14:paraId="5F891A0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BC8C8" w14:textId="77777777" w:rsidR="00DD09EF" w:rsidRDefault="00DD09EF" w:rsidP="003425DC">
      <w:pPr>
        <w:spacing w:after="0" w:line="240" w:lineRule="auto"/>
      </w:pPr>
      <w:r>
        <w:separator/>
      </w:r>
    </w:p>
  </w:endnote>
  <w:endnote w:type="continuationSeparator" w:id="0">
    <w:p w14:paraId="1A219AA1" w14:textId="77777777" w:rsidR="00DD09EF" w:rsidRDefault="00DD09EF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B13D5D" w:rsidRDefault="00B13D5D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> : Sébastien Angibaud</w:t>
    </w:r>
  </w:p>
  <w:p w14:paraId="50047790" w14:textId="77777777" w:rsidR="00B13D5D" w:rsidRDefault="00B13D5D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5D73" w14:textId="77777777" w:rsidR="00DD09EF" w:rsidRDefault="00DD09EF" w:rsidP="003425DC">
      <w:pPr>
        <w:spacing w:after="0" w:line="240" w:lineRule="auto"/>
      </w:pPr>
      <w:r>
        <w:separator/>
      </w:r>
    </w:p>
  </w:footnote>
  <w:footnote w:type="continuationSeparator" w:id="0">
    <w:p w14:paraId="5ED5CE0C" w14:textId="77777777" w:rsidR="00DD09EF" w:rsidRDefault="00DD09EF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B13D5D" w:rsidRDefault="00B13D5D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B13D5D" w:rsidRDefault="00B13D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4C7"/>
    <w:multiLevelType w:val="hybridMultilevel"/>
    <w:tmpl w:val="F738B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BF4"/>
    <w:multiLevelType w:val="hybridMultilevel"/>
    <w:tmpl w:val="85709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315AB"/>
    <w:rsid w:val="00096596"/>
    <w:rsid w:val="000D51CF"/>
    <w:rsid w:val="00117A5A"/>
    <w:rsid w:val="00144A0F"/>
    <w:rsid w:val="001706F5"/>
    <w:rsid w:val="00214FC8"/>
    <w:rsid w:val="002C4250"/>
    <w:rsid w:val="003425DC"/>
    <w:rsid w:val="00342D40"/>
    <w:rsid w:val="003939AE"/>
    <w:rsid w:val="003A5010"/>
    <w:rsid w:val="00472EBB"/>
    <w:rsid w:val="006605E7"/>
    <w:rsid w:val="00673DA9"/>
    <w:rsid w:val="00686491"/>
    <w:rsid w:val="00701FAF"/>
    <w:rsid w:val="0071688F"/>
    <w:rsid w:val="00781FBF"/>
    <w:rsid w:val="00874F02"/>
    <w:rsid w:val="0090158A"/>
    <w:rsid w:val="0094098D"/>
    <w:rsid w:val="00B13D5D"/>
    <w:rsid w:val="00BF123F"/>
    <w:rsid w:val="00D63965"/>
    <w:rsid w:val="00DB445E"/>
    <w:rsid w:val="00DD09EF"/>
    <w:rsid w:val="00EB639D"/>
    <w:rsid w:val="00F15D56"/>
    <w:rsid w:val="00F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8990-030C-42F3-AF96-6446607A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2129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Dylan CHESNOUARD</cp:lastModifiedBy>
  <cp:revision>12</cp:revision>
  <dcterms:created xsi:type="dcterms:W3CDTF">2018-05-22T07:14:00Z</dcterms:created>
  <dcterms:modified xsi:type="dcterms:W3CDTF">2018-05-22T14:34:00Z</dcterms:modified>
</cp:coreProperties>
</file>