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F57064" w:rsidRPr="003A370F" w:rsidRDefault="00F57064"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F57064" w:rsidRPr="003A370F" w:rsidRDefault="00F57064"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F57064" w:rsidRPr="003A370F" w:rsidRDefault="00F57064"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F57064" w:rsidRPr="003A370F" w:rsidRDefault="00F57064"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F57064" w:rsidRPr="003A370F" w:rsidRDefault="00F57064"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F57064" w:rsidRPr="003A370F" w:rsidRDefault="00F57064"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F57064" w:rsidRPr="00200880" w:rsidRDefault="00F57064"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F57064" w:rsidRPr="00200880" w:rsidRDefault="00F57064"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14D39DAE" w:rsidR="007A364C" w:rsidRDefault="007A364C">
          <w:pPr>
            <w:pStyle w:val="En-ttedetabledesmatires"/>
          </w:pPr>
          <w:r>
            <w:t>Sommaire</w:t>
          </w:r>
        </w:p>
        <w:p w14:paraId="32CC5863" w14:textId="3CBBE997" w:rsidR="00F17558"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148435" w:history="1">
            <w:r w:rsidR="00F17558" w:rsidRPr="002716B4">
              <w:rPr>
                <w:rStyle w:val="Lienhypertexte"/>
                <w:noProof/>
              </w:rPr>
              <w:t>I. Situation dans le projet</w:t>
            </w:r>
            <w:r w:rsidR="00F17558">
              <w:rPr>
                <w:noProof/>
                <w:webHidden/>
              </w:rPr>
              <w:tab/>
            </w:r>
            <w:r w:rsidR="00F17558">
              <w:rPr>
                <w:noProof/>
                <w:webHidden/>
              </w:rPr>
              <w:fldChar w:fldCharType="begin"/>
            </w:r>
            <w:r w:rsidR="00F17558">
              <w:rPr>
                <w:noProof/>
                <w:webHidden/>
              </w:rPr>
              <w:instrText xml:space="preserve"> PAGEREF _Toc514148435 \h </w:instrText>
            </w:r>
            <w:r w:rsidR="00F17558">
              <w:rPr>
                <w:noProof/>
                <w:webHidden/>
              </w:rPr>
            </w:r>
            <w:r w:rsidR="00F17558">
              <w:rPr>
                <w:noProof/>
                <w:webHidden/>
              </w:rPr>
              <w:fldChar w:fldCharType="separate"/>
            </w:r>
            <w:r w:rsidR="00F17558">
              <w:rPr>
                <w:noProof/>
                <w:webHidden/>
              </w:rPr>
              <w:t>3</w:t>
            </w:r>
            <w:r w:rsidR="00F17558">
              <w:rPr>
                <w:noProof/>
                <w:webHidden/>
              </w:rPr>
              <w:fldChar w:fldCharType="end"/>
            </w:r>
          </w:hyperlink>
        </w:p>
        <w:p w14:paraId="6467991E" w14:textId="11CF903A" w:rsidR="00F17558" w:rsidRDefault="002E06F2">
          <w:pPr>
            <w:pStyle w:val="TM2"/>
            <w:tabs>
              <w:tab w:val="right" w:leader="dot" w:pos="9062"/>
            </w:tabs>
            <w:rPr>
              <w:rFonts w:eastAsiaTheme="minorEastAsia"/>
              <w:noProof/>
              <w:lang w:eastAsia="fr-FR"/>
            </w:rPr>
          </w:pPr>
          <w:hyperlink w:anchor="_Toc514148436" w:history="1">
            <w:r w:rsidR="00F17558" w:rsidRPr="002716B4">
              <w:rPr>
                <w:rStyle w:val="Lienhypertexte"/>
                <w:noProof/>
              </w:rPr>
              <w:t>1.1) Synoptique de la réalisation</w:t>
            </w:r>
            <w:r w:rsidR="00F17558">
              <w:rPr>
                <w:noProof/>
                <w:webHidden/>
              </w:rPr>
              <w:tab/>
            </w:r>
            <w:r w:rsidR="00F17558">
              <w:rPr>
                <w:noProof/>
                <w:webHidden/>
              </w:rPr>
              <w:fldChar w:fldCharType="begin"/>
            </w:r>
            <w:r w:rsidR="00F17558">
              <w:rPr>
                <w:noProof/>
                <w:webHidden/>
              </w:rPr>
              <w:instrText xml:space="preserve"> PAGEREF _Toc514148436 \h </w:instrText>
            </w:r>
            <w:r w:rsidR="00F17558">
              <w:rPr>
                <w:noProof/>
                <w:webHidden/>
              </w:rPr>
            </w:r>
            <w:r w:rsidR="00F17558">
              <w:rPr>
                <w:noProof/>
                <w:webHidden/>
              </w:rPr>
              <w:fldChar w:fldCharType="separate"/>
            </w:r>
            <w:r w:rsidR="00F17558">
              <w:rPr>
                <w:noProof/>
                <w:webHidden/>
              </w:rPr>
              <w:t>3</w:t>
            </w:r>
            <w:r w:rsidR="00F17558">
              <w:rPr>
                <w:noProof/>
                <w:webHidden/>
              </w:rPr>
              <w:fldChar w:fldCharType="end"/>
            </w:r>
          </w:hyperlink>
        </w:p>
        <w:p w14:paraId="7569F4DA" w14:textId="2EAE841F" w:rsidR="00F17558" w:rsidRDefault="002E06F2">
          <w:pPr>
            <w:pStyle w:val="TM2"/>
            <w:tabs>
              <w:tab w:val="right" w:leader="dot" w:pos="9062"/>
            </w:tabs>
            <w:rPr>
              <w:rFonts w:eastAsiaTheme="minorEastAsia"/>
              <w:noProof/>
              <w:lang w:eastAsia="fr-FR"/>
            </w:rPr>
          </w:pPr>
          <w:hyperlink w:anchor="_Toc514148437" w:history="1">
            <w:r w:rsidR="00F17558" w:rsidRPr="002716B4">
              <w:rPr>
                <w:rStyle w:val="Lienhypertexte"/>
                <w:noProof/>
              </w:rPr>
              <w:t>1.2) Rappel des tâches de l’étudiant</w:t>
            </w:r>
            <w:r w:rsidR="00F17558">
              <w:rPr>
                <w:noProof/>
                <w:webHidden/>
              </w:rPr>
              <w:tab/>
            </w:r>
            <w:r w:rsidR="00F17558">
              <w:rPr>
                <w:noProof/>
                <w:webHidden/>
              </w:rPr>
              <w:fldChar w:fldCharType="begin"/>
            </w:r>
            <w:r w:rsidR="00F17558">
              <w:rPr>
                <w:noProof/>
                <w:webHidden/>
              </w:rPr>
              <w:instrText xml:space="preserve"> PAGEREF _Toc514148437 \h </w:instrText>
            </w:r>
            <w:r w:rsidR="00F17558">
              <w:rPr>
                <w:noProof/>
                <w:webHidden/>
              </w:rPr>
            </w:r>
            <w:r w:rsidR="00F17558">
              <w:rPr>
                <w:noProof/>
                <w:webHidden/>
              </w:rPr>
              <w:fldChar w:fldCharType="separate"/>
            </w:r>
            <w:r w:rsidR="00F17558">
              <w:rPr>
                <w:noProof/>
                <w:webHidden/>
              </w:rPr>
              <w:t>3</w:t>
            </w:r>
            <w:r w:rsidR="00F17558">
              <w:rPr>
                <w:noProof/>
                <w:webHidden/>
              </w:rPr>
              <w:fldChar w:fldCharType="end"/>
            </w:r>
          </w:hyperlink>
        </w:p>
        <w:p w14:paraId="7CE3510B" w14:textId="78413B40" w:rsidR="00F17558" w:rsidRDefault="002E06F2">
          <w:pPr>
            <w:pStyle w:val="TM2"/>
            <w:tabs>
              <w:tab w:val="right" w:leader="dot" w:pos="9062"/>
            </w:tabs>
            <w:rPr>
              <w:rFonts w:eastAsiaTheme="minorEastAsia"/>
              <w:noProof/>
              <w:lang w:eastAsia="fr-FR"/>
            </w:rPr>
          </w:pPr>
          <w:hyperlink w:anchor="_Toc514148438" w:history="1">
            <w:r w:rsidR="00F17558" w:rsidRPr="002716B4">
              <w:rPr>
                <w:rStyle w:val="Lienhypertexte"/>
                <w:noProof/>
              </w:rPr>
              <w:t>1.3) Contraintes liées au développement</w:t>
            </w:r>
            <w:r w:rsidR="00F17558">
              <w:rPr>
                <w:noProof/>
                <w:webHidden/>
              </w:rPr>
              <w:tab/>
            </w:r>
            <w:r w:rsidR="00F17558">
              <w:rPr>
                <w:noProof/>
                <w:webHidden/>
              </w:rPr>
              <w:fldChar w:fldCharType="begin"/>
            </w:r>
            <w:r w:rsidR="00F17558">
              <w:rPr>
                <w:noProof/>
                <w:webHidden/>
              </w:rPr>
              <w:instrText xml:space="preserve"> PAGEREF _Toc514148438 \h </w:instrText>
            </w:r>
            <w:r w:rsidR="00F17558">
              <w:rPr>
                <w:noProof/>
                <w:webHidden/>
              </w:rPr>
            </w:r>
            <w:r w:rsidR="00F17558">
              <w:rPr>
                <w:noProof/>
                <w:webHidden/>
              </w:rPr>
              <w:fldChar w:fldCharType="separate"/>
            </w:r>
            <w:r w:rsidR="00F17558">
              <w:rPr>
                <w:noProof/>
                <w:webHidden/>
              </w:rPr>
              <w:t>4</w:t>
            </w:r>
            <w:r w:rsidR="00F17558">
              <w:rPr>
                <w:noProof/>
                <w:webHidden/>
              </w:rPr>
              <w:fldChar w:fldCharType="end"/>
            </w:r>
          </w:hyperlink>
        </w:p>
        <w:p w14:paraId="37A90AF5" w14:textId="212B7255" w:rsidR="00F17558" w:rsidRDefault="002E06F2">
          <w:pPr>
            <w:pStyle w:val="TM1"/>
            <w:tabs>
              <w:tab w:val="right" w:leader="dot" w:pos="9062"/>
            </w:tabs>
            <w:rPr>
              <w:rFonts w:eastAsiaTheme="minorEastAsia"/>
              <w:noProof/>
              <w:lang w:eastAsia="fr-FR"/>
            </w:rPr>
          </w:pPr>
          <w:hyperlink w:anchor="_Toc514148439" w:history="1">
            <w:r w:rsidR="00F17558" w:rsidRPr="002716B4">
              <w:rPr>
                <w:rStyle w:val="Lienhypertexte"/>
                <w:noProof/>
              </w:rPr>
              <w:t>II. Conception et mise en œuvre</w:t>
            </w:r>
            <w:r w:rsidR="00F17558">
              <w:rPr>
                <w:noProof/>
                <w:webHidden/>
              </w:rPr>
              <w:tab/>
            </w:r>
            <w:r w:rsidR="00F17558">
              <w:rPr>
                <w:noProof/>
                <w:webHidden/>
              </w:rPr>
              <w:fldChar w:fldCharType="begin"/>
            </w:r>
            <w:r w:rsidR="00F17558">
              <w:rPr>
                <w:noProof/>
                <w:webHidden/>
              </w:rPr>
              <w:instrText xml:space="preserve"> PAGEREF _Toc514148439 \h </w:instrText>
            </w:r>
            <w:r w:rsidR="00F17558">
              <w:rPr>
                <w:noProof/>
                <w:webHidden/>
              </w:rPr>
            </w:r>
            <w:r w:rsidR="00F17558">
              <w:rPr>
                <w:noProof/>
                <w:webHidden/>
              </w:rPr>
              <w:fldChar w:fldCharType="separate"/>
            </w:r>
            <w:r w:rsidR="00F17558">
              <w:rPr>
                <w:noProof/>
                <w:webHidden/>
              </w:rPr>
              <w:t>5</w:t>
            </w:r>
            <w:r w:rsidR="00F17558">
              <w:rPr>
                <w:noProof/>
                <w:webHidden/>
              </w:rPr>
              <w:fldChar w:fldCharType="end"/>
            </w:r>
          </w:hyperlink>
        </w:p>
        <w:p w14:paraId="6B162B7F" w14:textId="635FDEBA" w:rsidR="00F17558" w:rsidRDefault="002E06F2">
          <w:pPr>
            <w:pStyle w:val="TM2"/>
            <w:tabs>
              <w:tab w:val="right" w:leader="dot" w:pos="9062"/>
            </w:tabs>
            <w:rPr>
              <w:rFonts w:eastAsiaTheme="minorEastAsia"/>
              <w:noProof/>
              <w:lang w:eastAsia="fr-FR"/>
            </w:rPr>
          </w:pPr>
          <w:hyperlink w:anchor="_Toc514148440" w:history="1">
            <w:r w:rsidR="00F17558" w:rsidRPr="002716B4">
              <w:rPr>
                <w:rStyle w:val="Lienhypertexte"/>
                <w:noProof/>
              </w:rPr>
              <w:t>2.1) Fonctionnement des sondes température</w:t>
            </w:r>
            <w:r w:rsidR="00F17558">
              <w:rPr>
                <w:noProof/>
                <w:webHidden/>
              </w:rPr>
              <w:tab/>
            </w:r>
            <w:r w:rsidR="00F17558">
              <w:rPr>
                <w:noProof/>
                <w:webHidden/>
              </w:rPr>
              <w:fldChar w:fldCharType="begin"/>
            </w:r>
            <w:r w:rsidR="00F17558">
              <w:rPr>
                <w:noProof/>
                <w:webHidden/>
              </w:rPr>
              <w:instrText xml:space="preserve"> PAGEREF _Toc514148440 \h </w:instrText>
            </w:r>
            <w:r w:rsidR="00F17558">
              <w:rPr>
                <w:noProof/>
                <w:webHidden/>
              </w:rPr>
            </w:r>
            <w:r w:rsidR="00F17558">
              <w:rPr>
                <w:noProof/>
                <w:webHidden/>
              </w:rPr>
              <w:fldChar w:fldCharType="separate"/>
            </w:r>
            <w:r w:rsidR="00F17558">
              <w:rPr>
                <w:noProof/>
                <w:webHidden/>
              </w:rPr>
              <w:t>5</w:t>
            </w:r>
            <w:r w:rsidR="00F17558">
              <w:rPr>
                <w:noProof/>
                <w:webHidden/>
              </w:rPr>
              <w:fldChar w:fldCharType="end"/>
            </w:r>
          </w:hyperlink>
        </w:p>
        <w:p w14:paraId="4C8FA6D0" w14:textId="35CC4B4D" w:rsidR="00F17558" w:rsidRDefault="002E06F2">
          <w:pPr>
            <w:pStyle w:val="TM2"/>
            <w:tabs>
              <w:tab w:val="right" w:leader="dot" w:pos="9062"/>
            </w:tabs>
            <w:rPr>
              <w:rFonts w:eastAsiaTheme="minorEastAsia"/>
              <w:noProof/>
              <w:lang w:eastAsia="fr-FR"/>
            </w:rPr>
          </w:pPr>
          <w:hyperlink w:anchor="_Toc514148441" w:history="1">
            <w:r w:rsidR="00F17558" w:rsidRPr="002716B4">
              <w:rPr>
                <w:rStyle w:val="Lienhypertexte"/>
                <w:noProof/>
              </w:rPr>
              <w:t>2.2) Fonctionnement de la boucle 4-20 mA</w:t>
            </w:r>
            <w:r w:rsidR="00F17558">
              <w:rPr>
                <w:noProof/>
                <w:webHidden/>
              </w:rPr>
              <w:tab/>
            </w:r>
            <w:r w:rsidR="00F17558">
              <w:rPr>
                <w:noProof/>
                <w:webHidden/>
              </w:rPr>
              <w:fldChar w:fldCharType="begin"/>
            </w:r>
            <w:r w:rsidR="00F17558">
              <w:rPr>
                <w:noProof/>
                <w:webHidden/>
              </w:rPr>
              <w:instrText xml:space="preserve"> PAGEREF _Toc514148441 \h </w:instrText>
            </w:r>
            <w:r w:rsidR="00F17558">
              <w:rPr>
                <w:noProof/>
                <w:webHidden/>
              </w:rPr>
            </w:r>
            <w:r w:rsidR="00F17558">
              <w:rPr>
                <w:noProof/>
                <w:webHidden/>
              </w:rPr>
              <w:fldChar w:fldCharType="separate"/>
            </w:r>
            <w:r w:rsidR="00F17558">
              <w:rPr>
                <w:noProof/>
                <w:webHidden/>
              </w:rPr>
              <w:t>6</w:t>
            </w:r>
            <w:r w:rsidR="00F17558">
              <w:rPr>
                <w:noProof/>
                <w:webHidden/>
              </w:rPr>
              <w:fldChar w:fldCharType="end"/>
            </w:r>
          </w:hyperlink>
        </w:p>
        <w:p w14:paraId="3DFF672F" w14:textId="3278A4F8" w:rsidR="00F17558" w:rsidRDefault="002E06F2">
          <w:pPr>
            <w:pStyle w:val="TM2"/>
            <w:tabs>
              <w:tab w:val="right" w:leader="dot" w:pos="9062"/>
            </w:tabs>
            <w:rPr>
              <w:rFonts w:eastAsiaTheme="minorEastAsia"/>
              <w:noProof/>
              <w:lang w:eastAsia="fr-FR"/>
            </w:rPr>
          </w:pPr>
          <w:hyperlink w:anchor="_Toc514148442" w:history="1">
            <w:r w:rsidR="00F17558" w:rsidRPr="002716B4">
              <w:rPr>
                <w:rStyle w:val="Lienhypertexte"/>
                <w:noProof/>
              </w:rPr>
              <w:t>2.3) Réalisation du diagramme de classe</w:t>
            </w:r>
            <w:r w:rsidR="00F17558">
              <w:rPr>
                <w:noProof/>
                <w:webHidden/>
              </w:rPr>
              <w:tab/>
            </w:r>
            <w:r w:rsidR="00F17558">
              <w:rPr>
                <w:noProof/>
                <w:webHidden/>
              </w:rPr>
              <w:fldChar w:fldCharType="begin"/>
            </w:r>
            <w:r w:rsidR="00F17558">
              <w:rPr>
                <w:noProof/>
                <w:webHidden/>
              </w:rPr>
              <w:instrText xml:space="preserve"> PAGEREF _Toc514148442 \h </w:instrText>
            </w:r>
            <w:r w:rsidR="00F17558">
              <w:rPr>
                <w:noProof/>
                <w:webHidden/>
              </w:rPr>
            </w:r>
            <w:r w:rsidR="00F17558">
              <w:rPr>
                <w:noProof/>
                <w:webHidden/>
              </w:rPr>
              <w:fldChar w:fldCharType="separate"/>
            </w:r>
            <w:r w:rsidR="00F17558">
              <w:rPr>
                <w:noProof/>
                <w:webHidden/>
              </w:rPr>
              <w:t>7</w:t>
            </w:r>
            <w:r w:rsidR="00F17558">
              <w:rPr>
                <w:noProof/>
                <w:webHidden/>
              </w:rPr>
              <w:fldChar w:fldCharType="end"/>
            </w:r>
          </w:hyperlink>
        </w:p>
        <w:p w14:paraId="0A2645F4" w14:textId="56EBD3E2" w:rsidR="00F17558" w:rsidRDefault="002E06F2">
          <w:pPr>
            <w:pStyle w:val="TM1"/>
            <w:tabs>
              <w:tab w:val="right" w:leader="dot" w:pos="9062"/>
            </w:tabs>
            <w:rPr>
              <w:rFonts w:eastAsiaTheme="minorEastAsia"/>
              <w:noProof/>
              <w:lang w:eastAsia="fr-FR"/>
            </w:rPr>
          </w:pPr>
          <w:hyperlink w:anchor="_Toc514148443" w:history="1">
            <w:r w:rsidR="00F17558" w:rsidRPr="002716B4">
              <w:rPr>
                <w:rStyle w:val="Lienhypertexte"/>
                <w:noProof/>
              </w:rPr>
              <w:t>III. Mise en place de la base de données</w:t>
            </w:r>
            <w:r w:rsidR="00F17558">
              <w:rPr>
                <w:noProof/>
                <w:webHidden/>
              </w:rPr>
              <w:tab/>
            </w:r>
            <w:r w:rsidR="00F17558">
              <w:rPr>
                <w:noProof/>
                <w:webHidden/>
              </w:rPr>
              <w:fldChar w:fldCharType="begin"/>
            </w:r>
            <w:r w:rsidR="00F17558">
              <w:rPr>
                <w:noProof/>
                <w:webHidden/>
              </w:rPr>
              <w:instrText xml:space="preserve"> PAGEREF _Toc514148443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795646E0" w14:textId="4611A3CF" w:rsidR="00F17558" w:rsidRDefault="002E06F2">
          <w:pPr>
            <w:pStyle w:val="TM2"/>
            <w:tabs>
              <w:tab w:val="right" w:leader="dot" w:pos="9062"/>
            </w:tabs>
            <w:rPr>
              <w:rFonts w:eastAsiaTheme="minorEastAsia"/>
              <w:noProof/>
              <w:lang w:eastAsia="fr-FR"/>
            </w:rPr>
          </w:pPr>
          <w:hyperlink w:anchor="_Toc514148444" w:history="1">
            <w:r w:rsidR="00F17558" w:rsidRPr="002716B4">
              <w:rPr>
                <w:rStyle w:val="Lienhypertexte"/>
                <w:noProof/>
              </w:rPr>
              <w:t>3.1) Modèles entité association base de données</w:t>
            </w:r>
            <w:r w:rsidR="00F17558">
              <w:rPr>
                <w:noProof/>
                <w:webHidden/>
              </w:rPr>
              <w:tab/>
            </w:r>
            <w:r w:rsidR="00F17558">
              <w:rPr>
                <w:noProof/>
                <w:webHidden/>
              </w:rPr>
              <w:fldChar w:fldCharType="begin"/>
            </w:r>
            <w:r w:rsidR="00F17558">
              <w:rPr>
                <w:noProof/>
                <w:webHidden/>
              </w:rPr>
              <w:instrText xml:space="preserve"> PAGEREF _Toc514148444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7DEA0A24" w14:textId="78CE67CB" w:rsidR="00F17558" w:rsidRDefault="002E06F2">
          <w:pPr>
            <w:pStyle w:val="TM2"/>
            <w:tabs>
              <w:tab w:val="right" w:leader="dot" w:pos="9062"/>
            </w:tabs>
            <w:rPr>
              <w:rFonts w:eastAsiaTheme="minorEastAsia"/>
              <w:noProof/>
              <w:lang w:eastAsia="fr-FR"/>
            </w:rPr>
          </w:pPr>
          <w:hyperlink w:anchor="_Toc514148445" w:history="1">
            <w:r w:rsidR="00F17558" w:rsidRPr="002716B4">
              <w:rPr>
                <w:rStyle w:val="Lienhypertexte"/>
                <w:noProof/>
              </w:rPr>
              <w:t>3.2) Description des différentes tables</w:t>
            </w:r>
            <w:r w:rsidR="00F17558">
              <w:rPr>
                <w:noProof/>
                <w:webHidden/>
              </w:rPr>
              <w:tab/>
            </w:r>
            <w:r w:rsidR="00F17558">
              <w:rPr>
                <w:noProof/>
                <w:webHidden/>
              </w:rPr>
              <w:fldChar w:fldCharType="begin"/>
            </w:r>
            <w:r w:rsidR="00F17558">
              <w:rPr>
                <w:noProof/>
                <w:webHidden/>
              </w:rPr>
              <w:instrText xml:space="preserve"> PAGEREF _Toc514148445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1693F035" w14:textId="59F97E24" w:rsidR="00F17558" w:rsidRDefault="002E06F2">
          <w:pPr>
            <w:pStyle w:val="TM1"/>
            <w:tabs>
              <w:tab w:val="right" w:leader="dot" w:pos="9062"/>
            </w:tabs>
            <w:rPr>
              <w:rFonts w:eastAsiaTheme="minorEastAsia"/>
              <w:noProof/>
              <w:lang w:eastAsia="fr-FR"/>
            </w:rPr>
          </w:pPr>
          <w:hyperlink w:anchor="_Toc514148446" w:history="1">
            <w:r w:rsidR="00F17558" w:rsidRPr="002716B4">
              <w:rPr>
                <w:rStyle w:val="Lienhypertexte"/>
                <w:noProof/>
              </w:rPr>
              <w:t>IV. Récupération et envoie des données</w:t>
            </w:r>
            <w:r w:rsidR="00F17558">
              <w:rPr>
                <w:noProof/>
                <w:webHidden/>
              </w:rPr>
              <w:tab/>
            </w:r>
            <w:r w:rsidR="00F17558">
              <w:rPr>
                <w:noProof/>
                <w:webHidden/>
              </w:rPr>
              <w:fldChar w:fldCharType="begin"/>
            </w:r>
            <w:r w:rsidR="00F17558">
              <w:rPr>
                <w:noProof/>
                <w:webHidden/>
              </w:rPr>
              <w:instrText xml:space="preserve"> PAGEREF _Toc514148446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4472CEBC" w14:textId="4FD5DB97" w:rsidR="00F17558" w:rsidRDefault="002E06F2">
          <w:pPr>
            <w:pStyle w:val="TM2"/>
            <w:tabs>
              <w:tab w:val="right" w:leader="dot" w:pos="9062"/>
            </w:tabs>
            <w:rPr>
              <w:rFonts w:eastAsiaTheme="minorEastAsia"/>
              <w:noProof/>
              <w:lang w:eastAsia="fr-FR"/>
            </w:rPr>
          </w:pPr>
          <w:hyperlink w:anchor="_Toc514148447" w:history="1">
            <w:r w:rsidR="00F17558" w:rsidRPr="002716B4">
              <w:rPr>
                <w:rStyle w:val="Lienhypertexte"/>
                <w:noProof/>
              </w:rPr>
              <w:t>4.1) Choix de l’adaptateur pour la boucle 4-20 mA</w:t>
            </w:r>
            <w:r w:rsidR="00F17558">
              <w:rPr>
                <w:noProof/>
                <w:webHidden/>
              </w:rPr>
              <w:tab/>
            </w:r>
            <w:r w:rsidR="00F17558">
              <w:rPr>
                <w:noProof/>
                <w:webHidden/>
              </w:rPr>
              <w:fldChar w:fldCharType="begin"/>
            </w:r>
            <w:r w:rsidR="00F17558">
              <w:rPr>
                <w:noProof/>
                <w:webHidden/>
              </w:rPr>
              <w:instrText xml:space="preserve"> PAGEREF _Toc514148447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0371E5F5" w14:textId="6FC4917D" w:rsidR="00F17558" w:rsidRDefault="002E06F2">
          <w:pPr>
            <w:pStyle w:val="TM2"/>
            <w:tabs>
              <w:tab w:val="right" w:leader="dot" w:pos="9062"/>
            </w:tabs>
            <w:rPr>
              <w:rFonts w:eastAsiaTheme="minorEastAsia"/>
              <w:noProof/>
              <w:lang w:eastAsia="fr-FR"/>
            </w:rPr>
          </w:pPr>
          <w:hyperlink w:anchor="_Toc514148448" w:history="1">
            <w:r w:rsidR="00F17558" w:rsidRPr="002716B4">
              <w:rPr>
                <w:rStyle w:val="Lienhypertexte"/>
                <w:noProof/>
              </w:rPr>
              <w:t>4.2) Mise en place de la boucle 4-20 mA</w:t>
            </w:r>
            <w:r w:rsidR="00F17558">
              <w:rPr>
                <w:noProof/>
                <w:webHidden/>
              </w:rPr>
              <w:tab/>
            </w:r>
            <w:r w:rsidR="00F17558">
              <w:rPr>
                <w:noProof/>
                <w:webHidden/>
              </w:rPr>
              <w:fldChar w:fldCharType="begin"/>
            </w:r>
            <w:r w:rsidR="00F17558">
              <w:rPr>
                <w:noProof/>
                <w:webHidden/>
              </w:rPr>
              <w:instrText xml:space="preserve"> PAGEREF _Toc514148448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438F8B72" w14:textId="01E24358" w:rsidR="00F17558" w:rsidRDefault="002E06F2">
          <w:pPr>
            <w:pStyle w:val="TM2"/>
            <w:tabs>
              <w:tab w:val="right" w:leader="dot" w:pos="9062"/>
            </w:tabs>
            <w:rPr>
              <w:rFonts w:eastAsiaTheme="minorEastAsia"/>
              <w:noProof/>
              <w:lang w:eastAsia="fr-FR"/>
            </w:rPr>
          </w:pPr>
          <w:hyperlink w:anchor="_Toc514148449" w:history="1">
            <w:r w:rsidR="00F17558" w:rsidRPr="002716B4">
              <w:rPr>
                <w:rStyle w:val="Lienhypertexte"/>
                <w:noProof/>
              </w:rPr>
              <w:t>4.3) Test des sondes température</w:t>
            </w:r>
            <w:r w:rsidR="00F17558">
              <w:rPr>
                <w:noProof/>
                <w:webHidden/>
              </w:rPr>
              <w:tab/>
            </w:r>
            <w:r w:rsidR="00F17558">
              <w:rPr>
                <w:noProof/>
                <w:webHidden/>
              </w:rPr>
              <w:fldChar w:fldCharType="begin"/>
            </w:r>
            <w:r w:rsidR="00F17558">
              <w:rPr>
                <w:noProof/>
                <w:webHidden/>
              </w:rPr>
              <w:instrText xml:space="preserve"> PAGEREF _Toc514148449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74E56B07" w14:textId="2853A2B7" w:rsidR="00F17558" w:rsidRDefault="002E06F2">
          <w:pPr>
            <w:pStyle w:val="TM2"/>
            <w:tabs>
              <w:tab w:val="right" w:leader="dot" w:pos="9062"/>
            </w:tabs>
            <w:rPr>
              <w:rFonts w:eastAsiaTheme="minorEastAsia"/>
              <w:noProof/>
              <w:lang w:eastAsia="fr-FR"/>
            </w:rPr>
          </w:pPr>
          <w:hyperlink w:anchor="_Toc514148450" w:history="1">
            <w:r w:rsidR="00F17558" w:rsidRPr="002716B4">
              <w:rPr>
                <w:rStyle w:val="Lienhypertexte"/>
                <w:noProof/>
              </w:rPr>
              <w:t>4.4) Bibliothèque Arduino pour la boucle 4-20 mA</w:t>
            </w:r>
            <w:r w:rsidR="00F17558">
              <w:rPr>
                <w:noProof/>
                <w:webHidden/>
              </w:rPr>
              <w:tab/>
            </w:r>
            <w:r w:rsidR="00F17558">
              <w:rPr>
                <w:noProof/>
                <w:webHidden/>
              </w:rPr>
              <w:fldChar w:fldCharType="begin"/>
            </w:r>
            <w:r w:rsidR="00F17558">
              <w:rPr>
                <w:noProof/>
                <w:webHidden/>
              </w:rPr>
              <w:instrText xml:space="preserve"> PAGEREF _Toc514148450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2047EAD9" w14:textId="4BDC9679" w:rsidR="00F17558" w:rsidRDefault="002E06F2">
          <w:pPr>
            <w:pStyle w:val="TM2"/>
            <w:tabs>
              <w:tab w:val="right" w:leader="dot" w:pos="9062"/>
            </w:tabs>
            <w:rPr>
              <w:rFonts w:eastAsiaTheme="minorEastAsia"/>
              <w:noProof/>
              <w:lang w:eastAsia="fr-FR"/>
            </w:rPr>
          </w:pPr>
          <w:hyperlink w:anchor="_Toc514148451" w:history="1">
            <w:r w:rsidR="00F17558" w:rsidRPr="002716B4">
              <w:rPr>
                <w:rStyle w:val="Lienhypertexte"/>
                <w:noProof/>
              </w:rPr>
              <w:t>4.5) Récupérer les données d’un capteur sur la boucle 4-20 mA</w:t>
            </w:r>
            <w:r w:rsidR="00F17558">
              <w:rPr>
                <w:noProof/>
                <w:webHidden/>
              </w:rPr>
              <w:tab/>
            </w:r>
            <w:r w:rsidR="00F17558">
              <w:rPr>
                <w:noProof/>
                <w:webHidden/>
              </w:rPr>
              <w:fldChar w:fldCharType="begin"/>
            </w:r>
            <w:r w:rsidR="00F17558">
              <w:rPr>
                <w:noProof/>
                <w:webHidden/>
              </w:rPr>
              <w:instrText xml:space="preserve"> PAGEREF _Toc514148451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020951B1" w14:textId="550F4128" w:rsidR="00F17558" w:rsidRDefault="002E06F2">
          <w:pPr>
            <w:pStyle w:val="TM1"/>
            <w:tabs>
              <w:tab w:val="right" w:leader="dot" w:pos="9062"/>
            </w:tabs>
            <w:rPr>
              <w:rFonts w:eastAsiaTheme="minorEastAsia"/>
              <w:noProof/>
              <w:lang w:eastAsia="fr-FR"/>
            </w:rPr>
          </w:pPr>
          <w:hyperlink w:anchor="_Toc514148452" w:history="1">
            <w:r w:rsidR="00F17558" w:rsidRPr="002716B4">
              <w:rPr>
                <w:rStyle w:val="Lienhypertexte"/>
                <w:noProof/>
              </w:rPr>
              <w:t>V. Mise en place de l’application web</w:t>
            </w:r>
            <w:r w:rsidR="00F17558">
              <w:rPr>
                <w:noProof/>
                <w:webHidden/>
              </w:rPr>
              <w:tab/>
            </w:r>
            <w:r w:rsidR="00F17558">
              <w:rPr>
                <w:noProof/>
                <w:webHidden/>
              </w:rPr>
              <w:fldChar w:fldCharType="begin"/>
            </w:r>
            <w:r w:rsidR="00F17558">
              <w:rPr>
                <w:noProof/>
                <w:webHidden/>
              </w:rPr>
              <w:instrText xml:space="preserve"> PAGEREF _Toc514148452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3A8F9206" w14:textId="551A56C3" w:rsidR="00F17558" w:rsidRDefault="002E06F2">
          <w:pPr>
            <w:pStyle w:val="TM2"/>
            <w:tabs>
              <w:tab w:val="right" w:leader="dot" w:pos="9062"/>
            </w:tabs>
            <w:rPr>
              <w:rFonts w:eastAsiaTheme="minorEastAsia"/>
              <w:noProof/>
              <w:lang w:eastAsia="fr-FR"/>
            </w:rPr>
          </w:pPr>
          <w:hyperlink w:anchor="_Toc514148453" w:history="1">
            <w:r w:rsidR="00F17558" w:rsidRPr="002716B4">
              <w:rPr>
                <w:rStyle w:val="Lienhypertexte"/>
                <w:noProof/>
              </w:rPr>
              <w:t>5.1) Conception de la charte graphique</w:t>
            </w:r>
            <w:r w:rsidR="00F17558">
              <w:rPr>
                <w:noProof/>
                <w:webHidden/>
              </w:rPr>
              <w:tab/>
            </w:r>
            <w:r w:rsidR="00F17558">
              <w:rPr>
                <w:noProof/>
                <w:webHidden/>
              </w:rPr>
              <w:fldChar w:fldCharType="begin"/>
            </w:r>
            <w:r w:rsidR="00F17558">
              <w:rPr>
                <w:noProof/>
                <w:webHidden/>
              </w:rPr>
              <w:instrText xml:space="preserve"> PAGEREF _Toc514148453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30E1B5CB" w14:textId="731FB0C7" w:rsidR="00F17558" w:rsidRDefault="002E06F2">
          <w:pPr>
            <w:pStyle w:val="TM2"/>
            <w:tabs>
              <w:tab w:val="right" w:leader="dot" w:pos="9062"/>
            </w:tabs>
            <w:rPr>
              <w:rFonts w:eastAsiaTheme="minorEastAsia"/>
              <w:noProof/>
              <w:lang w:eastAsia="fr-FR"/>
            </w:rPr>
          </w:pPr>
          <w:hyperlink w:anchor="_Toc514148454" w:history="1">
            <w:r w:rsidR="00F17558" w:rsidRPr="002716B4">
              <w:rPr>
                <w:rStyle w:val="Lienhypertexte"/>
                <w:noProof/>
              </w:rPr>
              <w:t>5.2) Architecture de l’application</w:t>
            </w:r>
            <w:r w:rsidR="00F17558">
              <w:rPr>
                <w:noProof/>
                <w:webHidden/>
              </w:rPr>
              <w:tab/>
            </w:r>
            <w:r w:rsidR="00F17558">
              <w:rPr>
                <w:noProof/>
                <w:webHidden/>
              </w:rPr>
              <w:fldChar w:fldCharType="begin"/>
            </w:r>
            <w:r w:rsidR="00F17558">
              <w:rPr>
                <w:noProof/>
                <w:webHidden/>
              </w:rPr>
              <w:instrText xml:space="preserve"> PAGEREF _Toc514148454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5E07ED68" w14:textId="29D25889" w:rsidR="00F17558" w:rsidRDefault="002E06F2">
          <w:pPr>
            <w:pStyle w:val="TM2"/>
            <w:tabs>
              <w:tab w:val="right" w:leader="dot" w:pos="9062"/>
            </w:tabs>
            <w:rPr>
              <w:rFonts w:eastAsiaTheme="minorEastAsia"/>
              <w:noProof/>
              <w:lang w:eastAsia="fr-FR"/>
            </w:rPr>
          </w:pPr>
          <w:hyperlink w:anchor="_Toc514148455" w:history="1">
            <w:r w:rsidR="00F17558" w:rsidRPr="002716B4">
              <w:rPr>
                <w:rStyle w:val="Lienhypertexte"/>
                <w:noProof/>
              </w:rPr>
              <w:t>5.3) Connexion à la base de données</w:t>
            </w:r>
            <w:r w:rsidR="00F17558">
              <w:rPr>
                <w:noProof/>
                <w:webHidden/>
              </w:rPr>
              <w:tab/>
            </w:r>
            <w:r w:rsidR="00F17558">
              <w:rPr>
                <w:noProof/>
                <w:webHidden/>
              </w:rPr>
              <w:fldChar w:fldCharType="begin"/>
            </w:r>
            <w:r w:rsidR="00F17558">
              <w:rPr>
                <w:noProof/>
                <w:webHidden/>
              </w:rPr>
              <w:instrText xml:space="preserve"> PAGEREF _Toc514148455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712BA59D" w14:textId="465EFC82" w:rsidR="00F17558" w:rsidRDefault="002E06F2">
          <w:pPr>
            <w:pStyle w:val="TM2"/>
            <w:tabs>
              <w:tab w:val="right" w:leader="dot" w:pos="9062"/>
            </w:tabs>
            <w:rPr>
              <w:rFonts w:eastAsiaTheme="minorEastAsia"/>
              <w:noProof/>
              <w:lang w:eastAsia="fr-FR"/>
            </w:rPr>
          </w:pPr>
          <w:hyperlink w:anchor="_Toc514148456" w:history="1">
            <w:r w:rsidR="00F17558" w:rsidRPr="002716B4">
              <w:rPr>
                <w:rStyle w:val="Lienhypertexte"/>
                <w:noProof/>
              </w:rPr>
              <w:t>5.4) Affichage de l’état actuel de la serre</w:t>
            </w:r>
            <w:r w:rsidR="00F17558">
              <w:rPr>
                <w:noProof/>
                <w:webHidden/>
              </w:rPr>
              <w:tab/>
            </w:r>
            <w:r w:rsidR="00F17558">
              <w:rPr>
                <w:noProof/>
                <w:webHidden/>
              </w:rPr>
              <w:fldChar w:fldCharType="begin"/>
            </w:r>
            <w:r w:rsidR="00F17558">
              <w:rPr>
                <w:noProof/>
                <w:webHidden/>
              </w:rPr>
              <w:instrText xml:space="preserve"> PAGEREF _Toc514148456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327D7B63" w14:textId="4C93D3E1" w:rsidR="00F17558" w:rsidRDefault="002E06F2">
          <w:pPr>
            <w:pStyle w:val="TM3"/>
            <w:tabs>
              <w:tab w:val="right" w:leader="dot" w:pos="9062"/>
            </w:tabs>
            <w:rPr>
              <w:rFonts w:eastAsiaTheme="minorEastAsia"/>
              <w:noProof/>
              <w:lang w:eastAsia="fr-FR"/>
            </w:rPr>
          </w:pPr>
          <w:hyperlink w:anchor="_Toc514148457" w:history="1">
            <w:r w:rsidR="00F17558" w:rsidRPr="002716B4">
              <w:rPr>
                <w:rStyle w:val="Lienhypertexte"/>
                <w:noProof/>
              </w:rPr>
              <w:t>5.4.1) Première version de la page web</w:t>
            </w:r>
            <w:r w:rsidR="00F17558">
              <w:rPr>
                <w:noProof/>
                <w:webHidden/>
              </w:rPr>
              <w:tab/>
            </w:r>
            <w:r w:rsidR="00F17558">
              <w:rPr>
                <w:noProof/>
                <w:webHidden/>
              </w:rPr>
              <w:fldChar w:fldCharType="begin"/>
            </w:r>
            <w:r w:rsidR="00F17558">
              <w:rPr>
                <w:noProof/>
                <w:webHidden/>
              </w:rPr>
              <w:instrText xml:space="preserve"> PAGEREF _Toc514148457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12F3487A" w14:textId="2F091042" w:rsidR="00F17558" w:rsidRDefault="002E06F2">
          <w:pPr>
            <w:pStyle w:val="TM3"/>
            <w:tabs>
              <w:tab w:val="right" w:leader="dot" w:pos="9062"/>
            </w:tabs>
            <w:rPr>
              <w:rFonts w:eastAsiaTheme="minorEastAsia"/>
              <w:noProof/>
              <w:lang w:eastAsia="fr-FR"/>
            </w:rPr>
          </w:pPr>
          <w:hyperlink w:anchor="_Toc514148458" w:history="1">
            <w:r w:rsidR="00F17558" w:rsidRPr="002716B4">
              <w:rPr>
                <w:rStyle w:val="Lienhypertexte"/>
                <w:noProof/>
              </w:rPr>
              <w:t>5.4.2) Version finale de la page web</w:t>
            </w:r>
            <w:r w:rsidR="00F17558">
              <w:rPr>
                <w:noProof/>
                <w:webHidden/>
              </w:rPr>
              <w:tab/>
            </w:r>
            <w:r w:rsidR="00F17558">
              <w:rPr>
                <w:noProof/>
                <w:webHidden/>
              </w:rPr>
              <w:fldChar w:fldCharType="begin"/>
            </w:r>
            <w:r w:rsidR="00F17558">
              <w:rPr>
                <w:noProof/>
                <w:webHidden/>
              </w:rPr>
              <w:instrText xml:space="preserve"> PAGEREF _Toc514148458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1A303D0D" w14:textId="50879DC3" w:rsidR="00F17558" w:rsidRDefault="002E06F2">
          <w:pPr>
            <w:pStyle w:val="TM1"/>
            <w:tabs>
              <w:tab w:val="right" w:leader="dot" w:pos="9062"/>
            </w:tabs>
            <w:rPr>
              <w:rFonts w:eastAsiaTheme="minorEastAsia"/>
              <w:noProof/>
              <w:lang w:eastAsia="fr-FR"/>
            </w:rPr>
          </w:pPr>
          <w:hyperlink w:anchor="_Toc514148459" w:history="1">
            <w:r w:rsidR="00F17558" w:rsidRPr="002716B4">
              <w:rPr>
                <w:rStyle w:val="Lienhypertexte"/>
                <w:noProof/>
              </w:rPr>
              <w:t>VI. Tests unitaires</w:t>
            </w:r>
            <w:r w:rsidR="00F17558">
              <w:rPr>
                <w:noProof/>
                <w:webHidden/>
              </w:rPr>
              <w:tab/>
            </w:r>
            <w:r w:rsidR="00F17558">
              <w:rPr>
                <w:noProof/>
                <w:webHidden/>
              </w:rPr>
              <w:fldChar w:fldCharType="begin"/>
            </w:r>
            <w:r w:rsidR="00F17558">
              <w:rPr>
                <w:noProof/>
                <w:webHidden/>
              </w:rPr>
              <w:instrText xml:space="preserve"> PAGEREF _Toc514148459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47A2CF33" w14:textId="32DB4CCD" w:rsidR="00F17558" w:rsidRDefault="002E06F2">
          <w:pPr>
            <w:pStyle w:val="TM2"/>
            <w:tabs>
              <w:tab w:val="right" w:leader="dot" w:pos="9062"/>
            </w:tabs>
            <w:rPr>
              <w:rFonts w:eastAsiaTheme="minorEastAsia"/>
              <w:noProof/>
              <w:lang w:eastAsia="fr-FR"/>
            </w:rPr>
          </w:pPr>
          <w:hyperlink w:anchor="_Toc514148460" w:history="1">
            <w:r w:rsidR="00F17558" w:rsidRPr="002716B4">
              <w:rPr>
                <w:rStyle w:val="Lienhypertexte"/>
                <w:noProof/>
              </w:rPr>
              <w:t>6.1) Test unitaire de la méthode Loop()</w:t>
            </w:r>
            <w:r w:rsidR="00F17558">
              <w:rPr>
                <w:noProof/>
                <w:webHidden/>
              </w:rPr>
              <w:tab/>
            </w:r>
            <w:r w:rsidR="00F17558">
              <w:rPr>
                <w:noProof/>
                <w:webHidden/>
              </w:rPr>
              <w:fldChar w:fldCharType="begin"/>
            </w:r>
            <w:r w:rsidR="00F17558">
              <w:rPr>
                <w:noProof/>
                <w:webHidden/>
              </w:rPr>
              <w:instrText xml:space="preserve"> PAGEREF _Toc514148460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4BF3A933" w14:textId="7076192A" w:rsidR="00F17558" w:rsidRDefault="002E06F2">
          <w:pPr>
            <w:pStyle w:val="TM1"/>
            <w:tabs>
              <w:tab w:val="right" w:leader="dot" w:pos="9062"/>
            </w:tabs>
            <w:rPr>
              <w:rFonts w:eastAsiaTheme="minorEastAsia"/>
              <w:noProof/>
              <w:lang w:eastAsia="fr-FR"/>
            </w:rPr>
          </w:pPr>
          <w:hyperlink w:anchor="_Toc514148461" w:history="1">
            <w:r w:rsidR="00F17558" w:rsidRPr="002716B4">
              <w:rPr>
                <w:rStyle w:val="Lienhypertexte"/>
                <w:noProof/>
              </w:rPr>
              <w:t>VII. Conclusion</w:t>
            </w:r>
            <w:r w:rsidR="00F17558">
              <w:rPr>
                <w:noProof/>
                <w:webHidden/>
              </w:rPr>
              <w:tab/>
            </w:r>
            <w:r w:rsidR="00F17558">
              <w:rPr>
                <w:noProof/>
                <w:webHidden/>
              </w:rPr>
              <w:fldChar w:fldCharType="begin"/>
            </w:r>
            <w:r w:rsidR="00F17558">
              <w:rPr>
                <w:noProof/>
                <w:webHidden/>
              </w:rPr>
              <w:instrText xml:space="preserve"> PAGEREF _Toc514148461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5DAEE2EA" w14:textId="1756BC11" w:rsidR="00F17558" w:rsidRDefault="002E06F2">
          <w:pPr>
            <w:pStyle w:val="TM1"/>
            <w:tabs>
              <w:tab w:val="right" w:leader="dot" w:pos="9062"/>
            </w:tabs>
            <w:rPr>
              <w:rFonts w:eastAsiaTheme="minorEastAsia"/>
              <w:noProof/>
              <w:lang w:eastAsia="fr-FR"/>
            </w:rPr>
          </w:pPr>
          <w:hyperlink w:anchor="_Toc514148462" w:history="1">
            <w:r w:rsidR="00F17558" w:rsidRPr="002716B4">
              <w:rPr>
                <w:rStyle w:val="Lienhypertexte"/>
                <w:noProof/>
              </w:rPr>
              <w:t>VIII. Annexes</w:t>
            </w:r>
            <w:r w:rsidR="00F17558">
              <w:rPr>
                <w:noProof/>
                <w:webHidden/>
              </w:rPr>
              <w:tab/>
            </w:r>
            <w:r w:rsidR="00F17558">
              <w:rPr>
                <w:noProof/>
                <w:webHidden/>
              </w:rPr>
              <w:fldChar w:fldCharType="begin"/>
            </w:r>
            <w:r w:rsidR="00F17558">
              <w:rPr>
                <w:noProof/>
                <w:webHidden/>
              </w:rPr>
              <w:instrText xml:space="preserve"> PAGEREF _Toc514148462 \h </w:instrText>
            </w:r>
            <w:r w:rsidR="00F17558">
              <w:rPr>
                <w:noProof/>
                <w:webHidden/>
              </w:rPr>
            </w:r>
            <w:r w:rsidR="00F17558">
              <w:rPr>
                <w:noProof/>
                <w:webHidden/>
              </w:rPr>
              <w:fldChar w:fldCharType="separate"/>
            </w:r>
            <w:r w:rsidR="00F17558">
              <w:rPr>
                <w:noProof/>
                <w:webHidden/>
              </w:rPr>
              <w:t>9</w:t>
            </w:r>
            <w:r w:rsidR="00F17558">
              <w:rPr>
                <w:noProof/>
                <w:webHidden/>
              </w:rPr>
              <w:fldChar w:fldCharType="end"/>
            </w:r>
          </w:hyperlink>
        </w:p>
        <w:p w14:paraId="7E34CD49" w14:textId="4851320F"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148435"/>
      <w:r>
        <w:lastRenderedPageBreak/>
        <w:t>I. Situation dans le projet</w:t>
      </w:r>
      <w:bookmarkEnd w:id="0"/>
    </w:p>
    <w:p w14:paraId="1F2CFFC2" w14:textId="2CFFD2CB" w:rsidR="007A364C" w:rsidRDefault="00406AF2" w:rsidP="007A364C">
      <w:pPr>
        <w:pStyle w:val="Titre2"/>
      </w:pPr>
      <w:bookmarkStart w:id="1" w:name="_Toc514148436"/>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148437"/>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148438"/>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148439"/>
      <w:r>
        <w:lastRenderedPageBreak/>
        <w:t>II. Conception et mise en œuvre</w:t>
      </w:r>
      <w:bookmarkEnd w:id="7"/>
    </w:p>
    <w:p w14:paraId="7A4340AA" w14:textId="7853078C" w:rsidR="00B26420" w:rsidRDefault="007A364C" w:rsidP="005A5154">
      <w:pPr>
        <w:pStyle w:val="Titre2"/>
      </w:pPr>
      <w:bookmarkStart w:id="8" w:name="_Toc514148440"/>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148441"/>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148442"/>
      <w:r>
        <w:lastRenderedPageBreak/>
        <w:t>2.3) Réalisation du diagramme de classe</w:t>
      </w:r>
      <w:bookmarkEnd w:id="10"/>
    </w:p>
    <w:p w14:paraId="57C6AD2A" w14:textId="1E214738" w:rsidR="005A5154" w:rsidRPr="005A5154" w:rsidRDefault="005A5154" w:rsidP="005A5154"/>
    <w:p w14:paraId="2FB729FE" w14:textId="3CEDBB47" w:rsidR="005A5154" w:rsidRDefault="005A5154" w:rsidP="005A5154"/>
    <w:p w14:paraId="0736558F" w14:textId="36246A42" w:rsidR="005A5154" w:rsidRDefault="005A5154" w:rsidP="005A5154"/>
    <w:p w14:paraId="00D3BB6C" w14:textId="601C3B86" w:rsidR="005A5154" w:rsidRDefault="005A5154" w:rsidP="005A5154">
      <w:pPr>
        <w:spacing w:line="240" w:lineRule="auto"/>
      </w:pPr>
    </w:p>
    <w:p w14:paraId="51B6C4D6" w14:textId="47E08C50" w:rsidR="005A5154" w:rsidRPr="005A5154" w:rsidRDefault="00262E5F" w:rsidP="005A5154">
      <w:pPr>
        <w:spacing w:line="276" w:lineRule="auto"/>
      </w:pPr>
      <w:r>
        <w:rPr>
          <w:noProof/>
        </w:rPr>
        <w:drawing>
          <wp:anchor distT="0" distB="0" distL="114300" distR="114300" simplePos="0" relativeHeight="251674624" behindDoc="1" locked="0" layoutInCell="1" allowOverlap="1" wp14:anchorId="43F53929" wp14:editId="77CF8914">
            <wp:simplePos x="0" y="0"/>
            <wp:positionH relativeFrom="margin">
              <wp:align>left</wp:align>
            </wp:positionH>
            <wp:positionV relativeFrom="paragraph">
              <wp:posOffset>429261</wp:posOffset>
            </wp:positionV>
            <wp:extent cx="8873607" cy="5700265"/>
            <wp:effectExtent l="571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873607" cy="570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F39AB" w14:textId="393BD82A" w:rsidR="00262E5F" w:rsidRDefault="00262E5F">
      <w:pPr>
        <w:rPr>
          <w:rFonts w:asciiTheme="majorHAnsi" w:eastAsiaTheme="majorEastAsia" w:hAnsiTheme="majorHAnsi" w:cstheme="majorBidi"/>
          <w:color w:val="2F5496" w:themeColor="accent1" w:themeShade="BF"/>
          <w:sz w:val="32"/>
          <w:szCs w:val="32"/>
        </w:rPr>
      </w:pPr>
      <w:r>
        <w:br w:type="page"/>
      </w:r>
    </w:p>
    <w:p w14:paraId="256407BF" w14:textId="55128E6C" w:rsidR="00A039AF" w:rsidRDefault="00A039AF" w:rsidP="005A0EC4">
      <w:pPr>
        <w:jc w:val="both"/>
      </w:pPr>
      <w:r>
        <w:lastRenderedPageBreak/>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a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44387508" w14:textId="77777777" w:rsidR="000D60E4" w:rsidRDefault="000D60E4">
      <w:pPr>
        <w:rPr>
          <w:rFonts w:asciiTheme="majorHAnsi" w:eastAsiaTheme="majorEastAsia" w:hAnsiTheme="majorHAnsi" w:cstheme="majorBidi"/>
          <w:color w:val="2F5496" w:themeColor="accent1" w:themeShade="BF"/>
          <w:sz w:val="32"/>
          <w:szCs w:val="32"/>
        </w:rPr>
      </w:pPr>
      <w:r>
        <w:br w:type="page"/>
      </w:r>
    </w:p>
    <w:p w14:paraId="654E8F99" w14:textId="08D73C7E" w:rsidR="00DA1C89" w:rsidRDefault="00DA1C89" w:rsidP="00DA1C89">
      <w:pPr>
        <w:pStyle w:val="Titre1"/>
      </w:pPr>
      <w:bookmarkStart w:id="12" w:name="_Toc514148443"/>
      <w:r>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148444"/>
      <w:r>
        <w:t>3.1) Modèles entité</w:t>
      </w:r>
      <w:r w:rsidR="00F17558">
        <w:t xml:space="preserve"> </w:t>
      </w:r>
      <w:r>
        <w:t>association base de données</w:t>
      </w:r>
      <w:bookmarkEnd w:id="13"/>
    </w:p>
    <w:p w14:paraId="0BDBC312" w14:textId="51AF0E80" w:rsidR="000D60E4" w:rsidRDefault="00FA2C6C" w:rsidP="00725C05">
      <w:pPr>
        <w:jc w:val="both"/>
      </w:pPr>
      <w:r>
        <w:t>Comme je le disais plus tôt, afin de mener a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bookmarkStart w:id="14" w:name="_Toc514148445"/>
      <w:r>
        <w:br w:type="page"/>
      </w:r>
    </w:p>
    <w:p w14:paraId="4BF2FBC7" w14:textId="3510E92A" w:rsidR="003F455B" w:rsidRDefault="00F76332" w:rsidP="003F455B">
      <w:pPr>
        <w:pStyle w:val="Titre2"/>
      </w:pPr>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3F455B">
      <w:pPr>
        <w:rPr>
          <w:u w:val="single"/>
        </w:rPr>
      </w:pPr>
      <w:r>
        <w:rPr>
          <w:u w:val="single"/>
        </w:rPr>
        <w:t>Table « matériel »</w:t>
      </w:r>
    </w:p>
    <w:p w14:paraId="67AC1C87" w14:textId="385CA5E2" w:rsidR="00403E23" w:rsidRDefault="00403E23" w:rsidP="003F455B">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9C7330">
      <w:pPr>
        <w:tabs>
          <w:tab w:val="left" w:pos="1590"/>
        </w:tabs>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9C7330">
      <w:pPr>
        <w:tabs>
          <w:tab w:val="left" w:pos="1590"/>
        </w:tabs>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B65AD4">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B65AD4">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B65AD4">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B65AD4">
            <w:pPr>
              <w:tabs>
                <w:tab w:val="left" w:pos="1590"/>
              </w:tabs>
            </w:pPr>
            <w:proofErr w:type="gramStart"/>
            <w:r>
              <w:t>id</w:t>
            </w:r>
            <w:proofErr w:type="gramEnd"/>
          </w:p>
        </w:tc>
        <w:tc>
          <w:tcPr>
            <w:tcW w:w="2127" w:type="dxa"/>
          </w:tcPr>
          <w:p w14:paraId="44012306" w14:textId="1B171D30" w:rsidR="004B41DC" w:rsidRDefault="004B41DC" w:rsidP="00B65AD4">
            <w:pPr>
              <w:tabs>
                <w:tab w:val="left" w:pos="1590"/>
              </w:tabs>
            </w:pPr>
            <w:r>
              <w:t>INT</w:t>
            </w:r>
          </w:p>
        </w:tc>
        <w:tc>
          <w:tcPr>
            <w:tcW w:w="5239" w:type="dxa"/>
          </w:tcPr>
          <w:p w14:paraId="7AA97BA9" w14:textId="584CF8AB" w:rsidR="004B41DC" w:rsidRDefault="004B41DC" w:rsidP="00B65AD4">
            <w:pPr>
              <w:tabs>
                <w:tab w:val="left" w:pos="1590"/>
              </w:tabs>
            </w:pPr>
            <w:r>
              <w:t>Clé primaire</w:t>
            </w:r>
          </w:p>
        </w:tc>
      </w:tr>
      <w:tr w:rsidR="004B41DC" w14:paraId="12D104D6" w14:textId="77777777" w:rsidTr="004B41DC">
        <w:tc>
          <w:tcPr>
            <w:tcW w:w="1696" w:type="dxa"/>
          </w:tcPr>
          <w:p w14:paraId="5C8A5605" w14:textId="4FF30642" w:rsidR="004B41DC" w:rsidRDefault="004B41DC" w:rsidP="00B65AD4">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B65AD4">
            <w:pPr>
              <w:tabs>
                <w:tab w:val="left" w:pos="1590"/>
              </w:tabs>
            </w:pPr>
            <w:r>
              <w:t>INT</w:t>
            </w:r>
          </w:p>
        </w:tc>
        <w:tc>
          <w:tcPr>
            <w:tcW w:w="5239" w:type="dxa"/>
          </w:tcPr>
          <w:p w14:paraId="69A5A5A8" w14:textId="1FB25447" w:rsidR="004B41DC" w:rsidRDefault="004B41DC" w:rsidP="00B65AD4">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9C7330">
      <w:pPr>
        <w:tabs>
          <w:tab w:val="left" w:pos="1590"/>
        </w:tabs>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9C7330">
      <w:pPr>
        <w:tabs>
          <w:tab w:val="left" w:pos="1590"/>
        </w:tabs>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4B41DC">
      <w:pPr>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4B41DC">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B65AD4">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B65AD4">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B65AD4">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B65AD4">
            <w:pPr>
              <w:tabs>
                <w:tab w:val="left" w:pos="1590"/>
              </w:tabs>
            </w:pPr>
            <w:proofErr w:type="gramStart"/>
            <w:r>
              <w:t>id</w:t>
            </w:r>
            <w:proofErr w:type="gramEnd"/>
          </w:p>
        </w:tc>
        <w:tc>
          <w:tcPr>
            <w:tcW w:w="2126" w:type="dxa"/>
          </w:tcPr>
          <w:p w14:paraId="1CCA3940" w14:textId="451238DD" w:rsidR="00511D6D" w:rsidRDefault="00511D6D" w:rsidP="00B65AD4">
            <w:pPr>
              <w:tabs>
                <w:tab w:val="left" w:pos="1590"/>
              </w:tabs>
            </w:pPr>
            <w:r>
              <w:t>INT</w:t>
            </w:r>
          </w:p>
        </w:tc>
        <w:tc>
          <w:tcPr>
            <w:tcW w:w="5098" w:type="dxa"/>
          </w:tcPr>
          <w:p w14:paraId="15030AAB" w14:textId="0E657FA6" w:rsidR="00511D6D" w:rsidRDefault="00511D6D" w:rsidP="00B65AD4">
            <w:pPr>
              <w:tabs>
                <w:tab w:val="left" w:pos="1590"/>
              </w:tabs>
            </w:pPr>
            <w:r>
              <w:t>Clé primaire</w:t>
            </w:r>
          </w:p>
        </w:tc>
      </w:tr>
      <w:tr w:rsidR="00511D6D" w14:paraId="59AD749D" w14:textId="77777777" w:rsidTr="00511D6D">
        <w:tc>
          <w:tcPr>
            <w:tcW w:w="1838" w:type="dxa"/>
          </w:tcPr>
          <w:p w14:paraId="5DEA0BF3" w14:textId="644650BF" w:rsidR="00511D6D" w:rsidRDefault="00511D6D" w:rsidP="00B65AD4">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B65AD4">
            <w:pPr>
              <w:tabs>
                <w:tab w:val="left" w:pos="1590"/>
              </w:tabs>
            </w:pPr>
            <w:proofErr w:type="gramStart"/>
            <w:r>
              <w:t>VARCHAR(</w:t>
            </w:r>
            <w:proofErr w:type="gramEnd"/>
            <w:r>
              <w:t>255)</w:t>
            </w:r>
          </w:p>
        </w:tc>
        <w:tc>
          <w:tcPr>
            <w:tcW w:w="5098" w:type="dxa"/>
          </w:tcPr>
          <w:p w14:paraId="08A5BF6D" w14:textId="548A47A4" w:rsidR="00511D6D" w:rsidRDefault="00511D6D" w:rsidP="00B65AD4">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B65AD4">
        <w:tc>
          <w:tcPr>
            <w:tcW w:w="3020" w:type="dxa"/>
            <w:shd w:val="clear" w:color="auto" w:fill="8EAADB" w:themeFill="accent1" w:themeFillTint="99"/>
          </w:tcPr>
          <w:p w14:paraId="0EB52211" w14:textId="77777777" w:rsidR="00511D6D" w:rsidRPr="009C7330" w:rsidRDefault="00511D6D" w:rsidP="00B65AD4">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B65AD4">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B65AD4">
            <w:pPr>
              <w:tabs>
                <w:tab w:val="left" w:pos="1590"/>
              </w:tabs>
              <w:rPr>
                <w:b/>
              </w:rPr>
            </w:pPr>
            <w:r>
              <w:rPr>
                <w:b/>
              </w:rPr>
              <w:t>Description</w:t>
            </w:r>
          </w:p>
        </w:tc>
      </w:tr>
      <w:tr w:rsidR="00511D6D" w14:paraId="3DFC3219" w14:textId="77777777" w:rsidTr="00B65AD4">
        <w:tc>
          <w:tcPr>
            <w:tcW w:w="3020" w:type="dxa"/>
          </w:tcPr>
          <w:p w14:paraId="455A441F" w14:textId="63038F32" w:rsidR="00511D6D" w:rsidRDefault="00511D6D" w:rsidP="00B65AD4">
            <w:pPr>
              <w:tabs>
                <w:tab w:val="left" w:pos="1590"/>
              </w:tabs>
            </w:pPr>
            <w:proofErr w:type="gramStart"/>
            <w:r>
              <w:t>id</w:t>
            </w:r>
            <w:proofErr w:type="gramEnd"/>
          </w:p>
        </w:tc>
        <w:tc>
          <w:tcPr>
            <w:tcW w:w="3021" w:type="dxa"/>
          </w:tcPr>
          <w:p w14:paraId="32F42B02" w14:textId="27BF12D7" w:rsidR="00511D6D" w:rsidRDefault="00511D6D" w:rsidP="00B65AD4">
            <w:pPr>
              <w:tabs>
                <w:tab w:val="left" w:pos="1590"/>
              </w:tabs>
            </w:pPr>
            <w:r>
              <w:t>INT</w:t>
            </w:r>
          </w:p>
        </w:tc>
        <w:tc>
          <w:tcPr>
            <w:tcW w:w="3021" w:type="dxa"/>
          </w:tcPr>
          <w:p w14:paraId="5C22CC15" w14:textId="3D1E395E" w:rsidR="00511D6D" w:rsidRDefault="00511D6D" w:rsidP="00B65AD4">
            <w:pPr>
              <w:tabs>
                <w:tab w:val="left" w:pos="1590"/>
              </w:tabs>
            </w:pPr>
            <w:r>
              <w:t>Clé primaire</w:t>
            </w:r>
          </w:p>
        </w:tc>
      </w:tr>
      <w:tr w:rsidR="00511D6D" w14:paraId="66F2151A" w14:textId="77777777" w:rsidTr="00B65AD4">
        <w:tc>
          <w:tcPr>
            <w:tcW w:w="3020" w:type="dxa"/>
          </w:tcPr>
          <w:p w14:paraId="0F1AB536" w14:textId="488BDC3C" w:rsidR="00511D6D" w:rsidRDefault="00511D6D" w:rsidP="00B65AD4">
            <w:pPr>
              <w:tabs>
                <w:tab w:val="left" w:pos="1590"/>
              </w:tabs>
            </w:pPr>
            <w:proofErr w:type="gramStart"/>
            <w:r>
              <w:t>valeur</w:t>
            </w:r>
            <w:proofErr w:type="gramEnd"/>
          </w:p>
        </w:tc>
        <w:tc>
          <w:tcPr>
            <w:tcW w:w="3021" w:type="dxa"/>
          </w:tcPr>
          <w:p w14:paraId="0EA6A114" w14:textId="4EA4B911" w:rsidR="00511D6D" w:rsidRDefault="00511D6D" w:rsidP="00B65AD4">
            <w:pPr>
              <w:tabs>
                <w:tab w:val="left" w:pos="1590"/>
              </w:tabs>
            </w:pPr>
            <w:r>
              <w:t>INT</w:t>
            </w:r>
          </w:p>
        </w:tc>
        <w:tc>
          <w:tcPr>
            <w:tcW w:w="3021" w:type="dxa"/>
          </w:tcPr>
          <w:p w14:paraId="297E222E" w14:textId="44718DF2" w:rsidR="00511D6D" w:rsidRDefault="00511D6D" w:rsidP="00B65AD4">
            <w:pPr>
              <w:tabs>
                <w:tab w:val="left" w:pos="1590"/>
              </w:tabs>
            </w:pPr>
            <w:r>
              <w:t>Champ contenant la valeur des différents relevés effectués</w:t>
            </w:r>
          </w:p>
        </w:tc>
      </w:tr>
      <w:tr w:rsidR="00511D6D" w14:paraId="5068F3AB" w14:textId="77777777" w:rsidTr="00B65AD4">
        <w:tc>
          <w:tcPr>
            <w:tcW w:w="3020" w:type="dxa"/>
          </w:tcPr>
          <w:p w14:paraId="09F3DEA5" w14:textId="51A804A2" w:rsidR="00511D6D" w:rsidRDefault="00511D6D" w:rsidP="00B65AD4">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B65AD4">
            <w:pPr>
              <w:tabs>
                <w:tab w:val="left" w:pos="1590"/>
              </w:tabs>
            </w:pPr>
            <w:r>
              <w:t>INT</w:t>
            </w:r>
          </w:p>
        </w:tc>
        <w:tc>
          <w:tcPr>
            <w:tcW w:w="3021" w:type="dxa"/>
          </w:tcPr>
          <w:p w14:paraId="0437168E" w14:textId="3F8710F0" w:rsidR="00511D6D" w:rsidRDefault="00AE3629" w:rsidP="00B65AD4">
            <w:pPr>
              <w:tabs>
                <w:tab w:val="left" w:pos="1590"/>
              </w:tabs>
            </w:pPr>
            <w:r>
              <w:t>Clé étrangère permettant d’obtenir l’unité de chaque relevés</w:t>
            </w:r>
          </w:p>
        </w:tc>
      </w:tr>
      <w:tr w:rsidR="00AE3629" w14:paraId="5362DFC6" w14:textId="77777777" w:rsidTr="00B65AD4">
        <w:tc>
          <w:tcPr>
            <w:tcW w:w="3020" w:type="dxa"/>
          </w:tcPr>
          <w:p w14:paraId="7BBC0AFC" w14:textId="78E99985" w:rsidR="00AE3629" w:rsidRDefault="00AE3629" w:rsidP="00B65AD4">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B65AD4">
            <w:pPr>
              <w:tabs>
                <w:tab w:val="left" w:pos="1590"/>
              </w:tabs>
            </w:pPr>
            <w:r>
              <w:t>DATETIME</w:t>
            </w:r>
          </w:p>
        </w:tc>
        <w:tc>
          <w:tcPr>
            <w:tcW w:w="3021" w:type="dxa"/>
          </w:tcPr>
          <w:p w14:paraId="71F4B223" w14:textId="0C4A891A" w:rsidR="00AE3629" w:rsidRDefault="00AE3629" w:rsidP="00B65AD4">
            <w:pPr>
              <w:tabs>
                <w:tab w:val="left" w:pos="1590"/>
              </w:tabs>
            </w:pPr>
            <w:r>
              <w:t>Champ contenant la date de chaque relevé effectué.</w:t>
            </w:r>
          </w:p>
        </w:tc>
      </w:tr>
      <w:tr w:rsidR="00AE3629" w14:paraId="682BF7E6" w14:textId="77777777" w:rsidTr="00B65AD4">
        <w:tc>
          <w:tcPr>
            <w:tcW w:w="3020" w:type="dxa"/>
          </w:tcPr>
          <w:p w14:paraId="05C350C5" w14:textId="112C5CB9" w:rsidR="00AE3629" w:rsidRDefault="00AE3629" w:rsidP="00B65AD4">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B65AD4">
            <w:pPr>
              <w:tabs>
                <w:tab w:val="left" w:pos="1590"/>
              </w:tabs>
            </w:pPr>
            <w:r>
              <w:t>INT</w:t>
            </w:r>
          </w:p>
        </w:tc>
        <w:tc>
          <w:tcPr>
            <w:tcW w:w="3021" w:type="dxa"/>
          </w:tcPr>
          <w:p w14:paraId="281C7E74" w14:textId="1E29A0D0" w:rsidR="00AE3629" w:rsidRDefault="00AE3629" w:rsidP="00B65AD4">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4B41DC">
      <w:pPr>
        <w:rPr>
          <w:b/>
        </w:rPr>
      </w:pPr>
      <w:r>
        <w:rPr>
          <w:b/>
        </w:rPr>
        <w:t>PhpMyAdmin</w:t>
      </w:r>
    </w:p>
    <w:p w14:paraId="581B3D14" w14:textId="77777777" w:rsidR="00CA404C" w:rsidRDefault="00CA404C" w:rsidP="004B41DC">
      <w:r>
        <w:t>PhpMyAdmin est un des outils les plus connus permettant de manipuler des bases de données MySQL.</w:t>
      </w:r>
    </w:p>
    <w:p w14:paraId="7A4F4F61" w14:textId="77777777" w:rsidR="00CA404C" w:rsidRDefault="00CA404C" w:rsidP="004B41DC">
      <w:r>
        <w:t>Il est livré avec WAMP (plate-forme de développement WEB).</w:t>
      </w:r>
    </w:p>
    <w:p w14:paraId="1B3F80A1" w14:textId="77777777" w:rsidR="00E763F4" w:rsidRDefault="00CA404C" w:rsidP="004B41DC">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148446"/>
      <w:r>
        <w:lastRenderedPageBreak/>
        <w:t>IV. Récupération et envoie des données</w:t>
      </w:r>
      <w:bookmarkEnd w:id="15"/>
    </w:p>
    <w:p w14:paraId="22D20D01" w14:textId="06B4C231" w:rsidR="00142895" w:rsidRDefault="00142895" w:rsidP="00142895">
      <w:pPr>
        <w:pStyle w:val="Titre2"/>
      </w:pPr>
      <w:bookmarkStart w:id="16" w:name="_Toc514148447"/>
      <w:r>
        <w:t>4.1) Choix de l’adaptateur pour la boucle 4-20 mA</w:t>
      </w:r>
      <w:bookmarkEnd w:id="16"/>
    </w:p>
    <w:p w14:paraId="5F8A7C35" w14:textId="0FFB6746" w:rsidR="00776687" w:rsidRDefault="009F7424" w:rsidP="00776687">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776687">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776687">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1BC8F2AC" w:rsidR="006467B1" w:rsidRPr="00776687" w:rsidRDefault="006467B1" w:rsidP="00776687"/>
    <w:p w14:paraId="3655B0C4" w14:textId="7A888DD1" w:rsidR="006467B1" w:rsidRDefault="006467B1" w:rsidP="00142895">
      <w:pPr>
        <w:pStyle w:val="Titre2"/>
      </w:pPr>
      <w:bookmarkStart w:id="17" w:name="_Toc514148448"/>
    </w:p>
    <w:p w14:paraId="7B5A0DEC" w14:textId="77777777" w:rsidR="006467B1" w:rsidRDefault="006467B1" w:rsidP="00142895">
      <w:pPr>
        <w:pStyle w:val="Titre2"/>
      </w:pPr>
    </w:p>
    <w:p w14:paraId="30625802" w14:textId="2606035E" w:rsidR="006467B1" w:rsidRDefault="006467B1" w:rsidP="00142895">
      <w:pPr>
        <w:pStyle w:val="Titre2"/>
      </w:pPr>
    </w:p>
    <w:p w14:paraId="1EFF3D6A" w14:textId="19ADDE0D" w:rsidR="006467B1" w:rsidRDefault="006467B1" w:rsidP="00142895">
      <w:pPr>
        <w:pStyle w:val="Titre2"/>
      </w:pPr>
    </w:p>
    <w:p w14:paraId="0080C8EA" w14:textId="77777777" w:rsidR="006467B1" w:rsidRDefault="006467B1" w:rsidP="00142895">
      <w:pPr>
        <w:pStyle w:val="Titre2"/>
      </w:pPr>
    </w:p>
    <w:p w14:paraId="447EB566" w14:textId="77777777" w:rsidR="006467B1" w:rsidRDefault="006467B1" w:rsidP="00142895">
      <w:pPr>
        <w:pStyle w:val="Titre2"/>
      </w:pPr>
    </w:p>
    <w:p w14:paraId="00D84B20" w14:textId="77777777" w:rsidR="006467B1" w:rsidRDefault="006467B1" w:rsidP="00142895">
      <w:pPr>
        <w:pStyle w:val="Titre2"/>
      </w:pPr>
    </w:p>
    <w:p w14:paraId="55FC4E30" w14:textId="77777777" w:rsidR="006467B1" w:rsidRDefault="006467B1" w:rsidP="00142895">
      <w:pPr>
        <w:pStyle w:val="Titre2"/>
      </w:pPr>
    </w:p>
    <w:p w14:paraId="6860F585" w14:textId="77777777" w:rsidR="006467B1" w:rsidRDefault="006467B1" w:rsidP="00142895">
      <w:pPr>
        <w:pStyle w:val="Titre2"/>
      </w:pPr>
    </w:p>
    <w:p w14:paraId="2C69DEA1" w14:textId="77777777" w:rsidR="006467B1" w:rsidRDefault="006467B1" w:rsidP="00142895">
      <w:pPr>
        <w:pStyle w:val="Titre2"/>
      </w:pPr>
    </w:p>
    <w:p w14:paraId="1CAF9EF4" w14:textId="77777777" w:rsidR="006467B1" w:rsidRDefault="006467B1" w:rsidP="00142895">
      <w:pPr>
        <w:pStyle w:val="Titre2"/>
      </w:pPr>
    </w:p>
    <w:p w14:paraId="0C9343DF" w14:textId="77777777" w:rsidR="006467B1" w:rsidRDefault="006467B1" w:rsidP="00142895">
      <w:pPr>
        <w:pStyle w:val="Titre2"/>
      </w:pPr>
    </w:p>
    <w:p w14:paraId="77035659" w14:textId="101F66E7" w:rsidR="006467B1" w:rsidRDefault="006467B1">
      <w:pPr>
        <w:rPr>
          <w:rFonts w:asciiTheme="majorHAnsi" w:eastAsiaTheme="majorEastAsia" w:hAnsiTheme="majorHAnsi" w:cstheme="majorBidi"/>
          <w:color w:val="2F5496" w:themeColor="accent1" w:themeShade="BF"/>
          <w:sz w:val="26"/>
          <w:szCs w:val="26"/>
        </w:rPr>
      </w:pPr>
      <w:r>
        <w:br w:type="page"/>
      </w:r>
    </w:p>
    <w:p w14:paraId="6D07CC98" w14:textId="6E365F47" w:rsidR="00142895" w:rsidRDefault="00142895" w:rsidP="00142895">
      <w:pPr>
        <w:pStyle w:val="Titre2"/>
      </w:pPr>
      <w:r>
        <w:lastRenderedPageBreak/>
        <w:t>4.2) Mise en place de la boucle 4-20 mA</w:t>
      </w:r>
      <w:bookmarkEnd w:id="17"/>
    </w:p>
    <w:p w14:paraId="36F208E0" w14:textId="62FA9373" w:rsidR="00E763F4" w:rsidRDefault="00BE4021" w:rsidP="00E763F4">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77777777" w:rsidR="00E763F4" w:rsidRPr="00E763F4" w:rsidRDefault="00E763F4" w:rsidP="00E763F4"/>
    <w:p w14:paraId="25A5A491" w14:textId="496DE6B4" w:rsidR="00804E7D" w:rsidRDefault="00804E7D" w:rsidP="00142895">
      <w:pPr>
        <w:pStyle w:val="Titre2"/>
      </w:pPr>
      <w:bookmarkStart w:id="18" w:name="_Toc514148449"/>
    </w:p>
    <w:p w14:paraId="4A12AC6E" w14:textId="31676C08" w:rsidR="00804E7D" w:rsidRDefault="00804E7D" w:rsidP="00142895">
      <w:pPr>
        <w:pStyle w:val="Titre2"/>
      </w:pPr>
    </w:p>
    <w:p w14:paraId="67A83C28" w14:textId="3C18AEC9" w:rsidR="00804E7D" w:rsidRDefault="00804E7D" w:rsidP="00804E7D"/>
    <w:p w14:paraId="19F63036" w14:textId="14A43D45" w:rsidR="00804E7D" w:rsidRDefault="00804E7D" w:rsidP="00804E7D"/>
    <w:p w14:paraId="7BCF35A3" w14:textId="5749A98C" w:rsidR="00804E7D" w:rsidRDefault="00804E7D" w:rsidP="00804E7D"/>
    <w:p w14:paraId="3FFA3919" w14:textId="7D6D5ABB" w:rsidR="00804E7D" w:rsidRDefault="00804E7D" w:rsidP="00804E7D"/>
    <w:p w14:paraId="673EB24A" w14:textId="6B4AB28C" w:rsidR="00804E7D" w:rsidRDefault="00804E7D" w:rsidP="00804E7D"/>
    <w:p w14:paraId="2BB093C1" w14:textId="3021265C" w:rsidR="00804E7D" w:rsidRDefault="00804E7D" w:rsidP="00804E7D"/>
    <w:p w14:paraId="02C969B2" w14:textId="03E89614" w:rsidR="00804E7D" w:rsidRDefault="00804E7D" w:rsidP="00804E7D"/>
    <w:p w14:paraId="0CD22A87" w14:textId="75B63C6C" w:rsidR="00804E7D" w:rsidRDefault="00804E7D" w:rsidP="00804E7D"/>
    <w:p w14:paraId="6B38DF70" w14:textId="7FE0CDAF" w:rsidR="00804E7D" w:rsidRDefault="00804E7D" w:rsidP="00804E7D"/>
    <w:p w14:paraId="6E3FB878" w14:textId="1D94C437" w:rsidR="00804E7D" w:rsidRDefault="00804E7D" w:rsidP="00804E7D"/>
    <w:p w14:paraId="6F3825C1" w14:textId="127B5D0D" w:rsidR="00804E7D" w:rsidRDefault="00804E7D" w:rsidP="00804E7D"/>
    <w:p w14:paraId="10F5FE74" w14:textId="55A99364" w:rsidR="00804E7D" w:rsidRDefault="00804E7D" w:rsidP="00804E7D"/>
    <w:p w14:paraId="5C6D2779" w14:textId="4EB14B1D" w:rsidR="00804E7D" w:rsidRDefault="00804E7D" w:rsidP="00804E7D"/>
    <w:p w14:paraId="521B7007" w14:textId="705BD21A" w:rsidR="00804E7D" w:rsidRDefault="00804E7D" w:rsidP="00804E7D"/>
    <w:p w14:paraId="483F2282" w14:textId="21AD8694" w:rsidR="00804E7D" w:rsidRDefault="00804E7D" w:rsidP="00804E7D">
      <w:r>
        <w:rPr>
          <w:noProof/>
        </w:rPr>
        <mc:AlternateContent>
          <mc:Choice Requires="wps">
            <w:drawing>
              <wp:anchor distT="45720" distB="45720" distL="114300" distR="114300" simplePos="0" relativeHeight="251681792" behindDoc="0" locked="0" layoutInCell="1" allowOverlap="1" wp14:anchorId="52005343" wp14:editId="1910A0DA">
                <wp:simplePos x="0" y="0"/>
                <wp:positionH relativeFrom="margin">
                  <wp:align>center</wp:align>
                </wp:positionH>
                <wp:positionV relativeFrom="paragraph">
                  <wp:posOffset>14176</wp:posOffset>
                </wp:positionV>
                <wp:extent cx="293306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404620"/>
                        </a:xfrm>
                        <a:prstGeom prst="rect">
                          <a:avLst/>
                        </a:prstGeom>
                        <a:noFill/>
                        <a:ln w="9525">
                          <a:noFill/>
                          <a:miter lim="800000"/>
                          <a:headEnd/>
                          <a:tailEnd/>
                        </a:ln>
                      </wps:spPr>
                      <wps:txbx>
                        <w:txbxContent>
                          <w:p w14:paraId="5D7E8193" w14:textId="067615F9" w:rsidR="00804E7D" w:rsidRPr="00804E7D" w:rsidRDefault="00804E7D" w:rsidP="004D4E14">
                            <w:pPr>
                              <w:jc w:val="center"/>
                              <w:rPr>
                                <w:sz w:val="20"/>
                                <w:szCs w:val="20"/>
                              </w:rPr>
                            </w:pPr>
                            <w:r w:rsidRPr="00804E7D">
                              <w:rPr>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005343" id="_x0000_s1028" type="#_x0000_t202" style="position:absolute;margin-left:0;margin-top:1.1pt;width:230.95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B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" filled="f" stroked="f">
                <v:textbox style="mso-fit-shape-to-text:t">
                  <w:txbxContent>
                    <w:p w14:paraId="5D7E8193" w14:textId="067615F9" w:rsidR="00804E7D" w:rsidRPr="00804E7D" w:rsidRDefault="00804E7D" w:rsidP="004D4E14">
                      <w:pPr>
                        <w:jc w:val="center"/>
                        <w:rPr>
                          <w:sz w:val="20"/>
                          <w:szCs w:val="20"/>
                        </w:rPr>
                      </w:pPr>
                      <w:r w:rsidRPr="00804E7D">
                        <w:rPr>
                          <w:sz w:val="20"/>
                          <w:szCs w:val="20"/>
                        </w:rPr>
                        <w:t>Schéma de câblage de la boucle 4-20 mA</w:t>
                      </w:r>
                    </w:p>
                  </w:txbxContent>
                </v:textbox>
                <w10:wrap type="square" anchorx="margin"/>
              </v:shape>
            </w:pict>
          </mc:Fallback>
        </mc:AlternateContent>
      </w:r>
    </w:p>
    <w:p w14:paraId="7437F1E8" w14:textId="214846B2" w:rsidR="00804E7D" w:rsidRDefault="00804E7D" w:rsidP="00804E7D"/>
    <w:p w14:paraId="6CCCE66A" w14:textId="0BB062DA" w:rsidR="00804E7D" w:rsidRDefault="00804E7D" w:rsidP="00804E7D"/>
    <w:p w14:paraId="08CCFFDE" w14:textId="3B80A3BE" w:rsidR="00804E7D" w:rsidRDefault="00804E7D" w:rsidP="00804E7D"/>
    <w:p w14:paraId="51167D6C" w14:textId="2F1D51E9" w:rsidR="00804E7D" w:rsidRDefault="00804E7D" w:rsidP="00804E7D"/>
    <w:p w14:paraId="12DC23C6" w14:textId="22552B63" w:rsidR="00804E7D" w:rsidRDefault="00804E7D" w:rsidP="00804E7D"/>
    <w:p w14:paraId="386E413E" w14:textId="78C9BDEA" w:rsidR="00804E7D" w:rsidRDefault="00804E7D" w:rsidP="00804E7D"/>
    <w:p w14:paraId="6E87A467" w14:textId="64BB00EC" w:rsidR="00804E7D" w:rsidRDefault="00804E7D" w:rsidP="00804E7D"/>
    <w:p w14:paraId="751F4129" w14:textId="77777777" w:rsidR="00804E7D" w:rsidRDefault="00804E7D" w:rsidP="00804E7D"/>
    <w:p w14:paraId="6215C999" w14:textId="66E72A98" w:rsidR="00804E7D" w:rsidRDefault="004D4E14" w:rsidP="00804E7D">
      <w:r>
        <w:rPr>
          <w:noProof/>
        </w:rPr>
        <w:lastRenderedPageBreak/>
        <w:drawing>
          <wp:anchor distT="0" distB="0" distL="114300" distR="114300" simplePos="0" relativeHeight="251682816" behindDoc="1" locked="0" layoutInCell="1" allowOverlap="1" wp14:anchorId="33F5FFA1" wp14:editId="45849BC6">
            <wp:simplePos x="0" y="0"/>
            <wp:positionH relativeFrom="margin">
              <wp:align>center</wp:align>
            </wp:positionH>
            <wp:positionV relativeFrom="paragraph">
              <wp:posOffset>14449</wp:posOffset>
            </wp:positionV>
            <wp:extent cx="6293407" cy="3811979"/>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93407" cy="3811979"/>
                    </a:xfrm>
                    <a:prstGeom prst="rect">
                      <a:avLst/>
                    </a:prstGeom>
                  </pic:spPr>
                </pic:pic>
              </a:graphicData>
            </a:graphic>
            <wp14:sizeRelH relativeFrom="page">
              <wp14:pctWidth>0</wp14:pctWidth>
            </wp14:sizeRelH>
            <wp14:sizeRelV relativeFrom="page">
              <wp14:pctHeight>0</wp14:pctHeight>
            </wp14:sizeRelV>
          </wp:anchor>
        </w:drawing>
      </w:r>
    </w:p>
    <w:p w14:paraId="56261CE8" w14:textId="44AE1EFA" w:rsidR="00804E7D" w:rsidRDefault="00804E7D" w:rsidP="00804E7D"/>
    <w:p w14:paraId="375E5974" w14:textId="061CB0EE" w:rsidR="00804E7D" w:rsidRDefault="00804E7D" w:rsidP="00804E7D"/>
    <w:p w14:paraId="76602564" w14:textId="3C32BB6C" w:rsidR="00804E7D" w:rsidRDefault="00804E7D" w:rsidP="00804E7D"/>
    <w:p w14:paraId="4F894A8B" w14:textId="405A0E1D" w:rsidR="00804E7D" w:rsidRPr="00804E7D" w:rsidRDefault="00804E7D" w:rsidP="00804E7D"/>
    <w:p w14:paraId="18387311" w14:textId="7C890E5A" w:rsidR="00804E7D" w:rsidRDefault="004D4E14">
      <w:pPr>
        <w:rPr>
          <w:rFonts w:asciiTheme="majorHAnsi" w:eastAsiaTheme="majorEastAsia" w:hAnsiTheme="majorHAnsi" w:cstheme="majorBidi"/>
          <w:color w:val="2F5496" w:themeColor="accent1" w:themeShade="BF"/>
          <w:sz w:val="26"/>
          <w:szCs w:val="26"/>
        </w:rPr>
      </w:pPr>
      <w:r>
        <w:rPr>
          <w:noProof/>
        </w:rPr>
        <mc:AlternateContent>
          <mc:Choice Requires="wps">
            <w:drawing>
              <wp:anchor distT="45720" distB="45720" distL="114300" distR="114300" simplePos="0" relativeHeight="251692032" behindDoc="0" locked="0" layoutInCell="1" allowOverlap="1" wp14:anchorId="30F88C88" wp14:editId="0E352239">
                <wp:simplePos x="0" y="0"/>
                <wp:positionH relativeFrom="margin">
                  <wp:align>center</wp:align>
                </wp:positionH>
                <wp:positionV relativeFrom="paragraph">
                  <wp:posOffset>5782772</wp:posOffset>
                </wp:positionV>
                <wp:extent cx="2360930" cy="1404620"/>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654578" w14:textId="62DA9738" w:rsidR="004D4E14" w:rsidRPr="004D4E14" w:rsidRDefault="004D4E14" w:rsidP="004D4E14">
                            <w:pPr>
                              <w:jc w:val="center"/>
                              <w:rPr>
                                <w:i/>
                                <w:sz w:val="20"/>
                                <w:szCs w:val="20"/>
                              </w:rPr>
                            </w:pPr>
                            <w:r>
                              <w:rPr>
                                <w:i/>
                                <w:sz w:val="20"/>
                                <w:szCs w:val="20"/>
                              </w:rPr>
                              <w:t xml:space="preserve">Schéma de câblage final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F88C88" id="_x0000_s1029" type="#_x0000_t202" style="position:absolute;margin-left:0;margin-top:455.35pt;width:185.9pt;height:110.6pt;z-index:2516920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R4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Yw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" filled="f" stroked="f">
                <v:textbox style="mso-fit-shape-to-text:t">
                  <w:txbxContent>
                    <w:p w14:paraId="21654578" w14:textId="62DA9738" w:rsidR="004D4E14" w:rsidRPr="004D4E14" w:rsidRDefault="004D4E14" w:rsidP="004D4E14">
                      <w:pPr>
                        <w:jc w:val="center"/>
                        <w:rPr>
                          <w:i/>
                          <w:sz w:val="20"/>
                          <w:szCs w:val="20"/>
                        </w:rPr>
                      </w:pPr>
                      <w:r>
                        <w:rPr>
                          <w:i/>
                          <w:sz w:val="20"/>
                          <w:szCs w:val="20"/>
                        </w:rPr>
                        <w:t xml:space="preserve">Schéma de câblage final </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4E166CD5" wp14:editId="35C56631">
                <wp:simplePos x="0" y="0"/>
                <wp:positionH relativeFrom="column">
                  <wp:posOffset>501147</wp:posOffset>
                </wp:positionH>
                <wp:positionV relativeFrom="paragraph">
                  <wp:posOffset>4618165</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35717A" w14:textId="6792AB4E" w:rsidR="004D4E14" w:rsidRPr="004D4E14" w:rsidRDefault="004D4E14" w:rsidP="004D4E14">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166CD5" id="_x0000_s1030" type="#_x0000_t202" style="position:absolute;margin-left:39.45pt;margin-top:363.6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F0FQIAAAA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" filled="f" stroked="f">
                <v:textbox style="mso-fit-shape-to-text:t">
                  <w:txbxContent>
                    <w:p w14:paraId="3135717A" w14:textId="6792AB4E" w:rsidR="004D4E14" w:rsidRPr="004D4E14" w:rsidRDefault="004D4E14" w:rsidP="004D4E14">
                      <w:pPr>
                        <w:rPr>
                          <w:sz w:val="20"/>
                          <w:szCs w:val="20"/>
                        </w:rPr>
                      </w:pPr>
                      <w:r>
                        <w:rPr>
                          <w:sz w:val="20"/>
                          <w:szCs w:val="20"/>
                        </w:rPr>
                        <w:t>Carte Raspberry</w:t>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48ADB9AD" wp14:editId="435C0EB0">
                <wp:simplePos x="0" y="0"/>
                <wp:positionH relativeFrom="column">
                  <wp:posOffset>421986</wp:posOffset>
                </wp:positionH>
                <wp:positionV relativeFrom="paragraph">
                  <wp:posOffset>2818485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BD97A2" w14:textId="45D098B9" w:rsidR="004D4E14" w:rsidRPr="004D4E14" w:rsidRDefault="004D4E14">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ADB9AD" id="_x0000_s1031" type="#_x0000_t202" style="position:absolute;margin-left:33.25pt;margin-top:221.9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FQIAAAA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" filled="f" stroked="f">
                <v:textbox style="mso-fit-shape-to-text:t">
                  <w:txbxContent>
                    <w:p w14:paraId="11BD97A2" w14:textId="45D098B9" w:rsidR="004D4E14" w:rsidRPr="004D4E14" w:rsidRDefault="004D4E14">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218A0A29" wp14:editId="3D589DB9">
                <wp:simplePos x="0" y="0"/>
                <wp:positionH relativeFrom="column">
                  <wp:posOffset>2829057</wp:posOffset>
                </wp:positionH>
                <wp:positionV relativeFrom="paragraph">
                  <wp:posOffset>1911581</wp:posOffset>
                </wp:positionV>
                <wp:extent cx="0" cy="902525"/>
                <wp:effectExtent l="0" t="0" r="38100" b="31115"/>
                <wp:wrapNone/>
                <wp:docPr id="20" name="Connecteur droit 20"/>
                <wp:cNvGraphicFramePr/>
                <a:graphic xmlns:a="http://schemas.openxmlformats.org/drawingml/2006/main">
                  <a:graphicData uri="http://schemas.microsoft.com/office/word/2010/wordprocessingShape">
                    <wps:wsp>
                      <wps:cNvCnPr/>
                      <wps:spPr>
                        <a:xfrm>
                          <a:off x="0" y="0"/>
                          <a:ext cx="0" cy="9025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0021E" id="Connecteur droit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50.5pt" to="222.75pt,2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" strokecolor="black [3200]"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3FB55FE7" wp14:editId="6457B944">
                <wp:simplePos x="0" y="0"/>
                <wp:positionH relativeFrom="column">
                  <wp:posOffset>2829057</wp:posOffset>
                </wp:positionH>
                <wp:positionV relativeFrom="paragraph">
                  <wp:posOffset>1899706</wp:posOffset>
                </wp:positionV>
                <wp:extent cx="1092530" cy="11875"/>
                <wp:effectExtent l="0" t="0" r="12700" b="26670"/>
                <wp:wrapNone/>
                <wp:docPr id="19" name="Connecteur droit 19"/>
                <wp:cNvGraphicFramePr/>
                <a:graphic xmlns:a="http://schemas.openxmlformats.org/drawingml/2006/main">
                  <a:graphicData uri="http://schemas.microsoft.com/office/word/2010/wordprocessingShape">
                    <wps:wsp>
                      <wps:cNvCnPr/>
                      <wps:spPr>
                        <a:xfrm flipH="1" flipV="1">
                          <a:off x="0" y="0"/>
                          <a:ext cx="1092530" cy="118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9B97EE" id="Connecteur droit 19"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222.75pt,149.6pt" to="308.8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" strokecolor="black [3200]" strokeweight="1pt">
                <v:stroke joinstyle="miter"/>
              </v:line>
            </w:pict>
          </mc:Fallback>
        </mc:AlternateContent>
      </w:r>
      <w:r w:rsidRPr="00804E7D">
        <w:drawing>
          <wp:anchor distT="0" distB="0" distL="114300" distR="114300" simplePos="0" relativeHeight="251683840" behindDoc="1" locked="0" layoutInCell="1" allowOverlap="1" wp14:anchorId="04E3C11A" wp14:editId="23C6365F">
            <wp:simplePos x="0" y="0"/>
            <wp:positionH relativeFrom="margin">
              <wp:align>center</wp:align>
            </wp:positionH>
            <wp:positionV relativeFrom="paragraph">
              <wp:posOffset>2576327</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00804E7D">
        <w:br w:type="page"/>
      </w:r>
    </w:p>
    <w:p w14:paraId="3E0A0F00" w14:textId="271136A6" w:rsidR="00142895" w:rsidRDefault="00142895" w:rsidP="00142895">
      <w:pPr>
        <w:pStyle w:val="Titre2"/>
      </w:pPr>
      <w:r>
        <w:lastRenderedPageBreak/>
        <w:t>4.3) Test des sondes température</w:t>
      </w:r>
      <w:bookmarkEnd w:id="18"/>
    </w:p>
    <w:p w14:paraId="5A6A4B1B" w14:textId="77777777" w:rsidR="001270BF" w:rsidRPr="001270BF" w:rsidRDefault="001270BF" w:rsidP="001270BF">
      <w:bookmarkStart w:id="19" w:name="_GoBack"/>
      <w:bookmarkEnd w:id="19"/>
    </w:p>
    <w:p w14:paraId="2A7DBB44" w14:textId="4C2F9929" w:rsidR="00142895" w:rsidRDefault="00142895" w:rsidP="00142895">
      <w:pPr>
        <w:pStyle w:val="Titre2"/>
      </w:pPr>
      <w:bookmarkStart w:id="20" w:name="_Toc514148450"/>
      <w:r>
        <w:t>4.4) Bibliothèque Arduino pour la boucle 4-20 mA</w:t>
      </w:r>
      <w:bookmarkEnd w:id="20"/>
    </w:p>
    <w:p w14:paraId="5913A318" w14:textId="044DFE83" w:rsidR="00C463ED" w:rsidRDefault="00C463ED" w:rsidP="00C463ED">
      <w:pPr>
        <w:pStyle w:val="Titre2"/>
      </w:pPr>
      <w:bookmarkStart w:id="21" w:name="_Toc514148451"/>
      <w:r>
        <w:t>4.5) Récupérer les données d’un capteur sur la boucle 4-20 mA</w:t>
      </w:r>
      <w:bookmarkEnd w:id="21"/>
    </w:p>
    <w:p w14:paraId="5715EE04" w14:textId="3B259AC3" w:rsidR="00C463ED" w:rsidRDefault="00C463ED" w:rsidP="00C463ED">
      <w:pPr>
        <w:pStyle w:val="Titre1"/>
      </w:pPr>
      <w:bookmarkStart w:id="22" w:name="_Toc514148452"/>
      <w:r>
        <w:t xml:space="preserve">V. </w:t>
      </w:r>
      <w:r w:rsidR="00F95B33">
        <w:t>Mise en place de l’application web</w:t>
      </w:r>
      <w:bookmarkEnd w:id="22"/>
    </w:p>
    <w:p w14:paraId="2CAF04C1" w14:textId="2F2E245A" w:rsidR="00D445AD" w:rsidRDefault="00D445AD" w:rsidP="00D445AD">
      <w:pPr>
        <w:pStyle w:val="Titre2"/>
      </w:pPr>
      <w:bookmarkStart w:id="23" w:name="_Toc514148453"/>
      <w:r>
        <w:t>5.1) Conception de la charte graphique</w:t>
      </w:r>
      <w:bookmarkEnd w:id="23"/>
    </w:p>
    <w:p w14:paraId="18354D04" w14:textId="39EE33D0" w:rsidR="00D445AD" w:rsidRDefault="00D445AD" w:rsidP="00D445AD">
      <w:pPr>
        <w:pStyle w:val="Titre2"/>
      </w:pPr>
      <w:bookmarkStart w:id="24" w:name="_Toc514148454"/>
      <w:r>
        <w:t>5.2) Architecture de l’application</w:t>
      </w:r>
      <w:bookmarkEnd w:id="24"/>
    </w:p>
    <w:p w14:paraId="02469552" w14:textId="5C30F3FD" w:rsidR="00D445AD" w:rsidRDefault="00D445AD" w:rsidP="00D445AD">
      <w:pPr>
        <w:pStyle w:val="Titre2"/>
      </w:pPr>
      <w:bookmarkStart w:id="25" w:name="_Toc514148455"/>
      <w:r>
        <w:t>5.3) Connexion à la base de données</w:t>
      </w:r>
      <w:bookmarkEnd w:id="25"/>
    </w:p>
    <w:p w14:paraId="5D0D1F6E" w14:textId="69D0BDA6" w:rsidR="00D445AD" w:rsidRDefault="00D445AD" w:rsidP="00D445AD">
      <w:pPr>
        <w:pStyle w:val="Titre2"/>
      </w:pPr>
      <w:bookmarkStart w:id="26" w:name="_Toc514148456"/>
      <w:r>
        <w:t>5.4) Affichage de l’état actuel de la serre</w:t>
      </w:r>
      <w:bookmarkEnd w:id="26"/>
    </w:p>
    <w:p w14:paraId="080878E0" w14:textId="12DD9DCE" w:rsidR="00D445AD" w:rsidRDefault="00D445AD" w:rsidP="00D445AD">
      <w:pPr>
        <w:pStyle w:val="Titre3"/>
      </w:pPr>
      <w:bookmarkStart w:id="27" w:name="_Toc514148457"/>
      <w:r>
        <w:t>5.4.1) Première version de la page web</w:t>
      </w:r>
      <w:bookmarkEnd w:id="27"/>
    </w:p>
    <w:p w14:paraId="5AFB9B89" w14:textId="4299EAA8" w:rsidR="00D445AD" w:rsidRDefault="00D445AD" w:rsidP="00D445AD">
      <w:pPr>
        <w:pStyle w:val="Titre3"/>
      </w:pPr>
      <w:bookmarkStart w:id="28" w:name="_Toc514148458"/>
      <w:r>
        <w:t>5.4.2) Version finale de la page web</w:t>
      </w:r>
      <w:bookmarkEnd w:id="28"/>
    </w:p>
    <w:p w14:paraId="05BF1DB6" w14:textId="791B4182" w:rsidR="000D6FD3" w:rsidRDefault="000D6FD3" w:rsidP="000D6FD3">
      <w:pPr>
        <w:pStyle w:val="Titre1"/>
      </w:pPr>
      <w:bookmarkStart w:id="29" w:name="_Toc514148459"/>
      <w:r>
        <w:t>VI. Tests unitaires</w:t>
      </w:r>
      <w:bookmarkEnd w:id="29"/>
    </w:p>
    <w:p w14:paraId="25AD0D7E" w14:textId="1603B491" w:rsidR="000D6FD3" w:rsidRDefault="000D6FD3" w:rsidP="000D6FD3">
      <w:pPr>
        <w:pStyle w:val="Titre2"/>
      </w:pPr>
      <w:bookmarkStart w:id="30" w:name="_Toc514148460"/>
      <w:r>
        <w:t>6.1) Test unitaire de la méthode Loop()</w:t>
      </w:r>
      <w:bookmarkEnd w:id="30"/>
    </w:p>
    <w:p w14:paraId="6CA48DF8" w14:textId="65AB2467" w:rsidR="000D6FD3" w:rsidRDefault="000D6FD3" w:rsidP="000D6FD3">
      <w:pPr>
        <w:pStyle w:val="Titre1"/>
      </w:pPr>
      <w:bookmarkStart w:id="31" w:name="_Toc514148461"/>
      <w:r>
        <w:t>VII. Conclusion</w:t>
      </w:r>
      <w:bookmarkEnd w:id="31"/>
    </w:p>
    <w:p w14:paraId="71A06EB6" w14:textId="75AF3B79" w:rsidR="000D6FD3" w:rsidRPr="000D6FD3" w:rsidRDefault="000D6FD3" w:rsidP="000D6FD3">
      <w:pPr>
        <w:pStyle w:val="Titre1"/>
      </w:pPr>
      <w:bookmarkStart w:id="32" w:name="_Toc514148462"/>
      <w:r>
        <w:t>VIII. Annexes</w:t>
      </w:r>
      <w:bookmarkEnd w:id="32"/>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23"/>
      <w:footerReference w:type="default" r:id="rId2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C6380F" w:rsidRDefault="00C6380F">
      <w:pPr>
        <w:pStyle w:val="Commentaire"/>
      </w:pPr>
      <w:r>
        <w:rPr>
          <w:rStyle w:val="Marquedecommentaire"/>
        </w:rPr>
        <w:annotationRef/>
      </w:r>
      <w:r>
        <w:t>Glossaire</w:t>
      </w:r>
    </w:p>
  </w:comment>
  <w:comment w:id="5" w:author="Samuel GERARD" w:date="2018-05-14T17:33:00Z" w:initials="SG">
    <w:p w14:paraId="6328C20A" w14:textId="545FA553" w:rsidR="00C6380F" w:rsidRDefault="00C6380F">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C6380F" w:rsidRDefault="00C6380F">
      <w:pPr>
        <w:pStyle w:val="Commentaire"/>
      </w:pPr>
      <w:r>
        <w:rPr>
          <w:rStyle w:val="Marquedecommentaire"/>
        </w:rPr>
        <w:annotationRef/>
      </w:r>
      <w:r>
        <w:t>Glossaire</w:t>
      </w:r>
    </w:p>
  </w:comment>
  <w:comment w:id="11" w:author="Samuel GERARD" w:date="2018-05-14T21:07:00Z" w:initials="SG">
    <w:p w14:paraId="254D5303" w14:textId="1FEE1D01" w:rsidR="00214B61" w:rsidRDefault="00214B61">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33A7F" w14:textId="77777777" w:rsidR="002E06F2" w:rsidRDefault="002E06F2" w:rsidP="00BD1F69">
      <w:pPr>
        <w:spacing w:after="0" w:line="240" w:lineRule="auto"/>
      </w:pPr>
      <w:r>
        <w:separator/>
      </w:r>
    </w:p>
  </w:endnote>
  <w:endnote w:type="continuationSeparator" w:id="0">
    <w:p w14:paraId="18E9F923" w14:textId="77777777" w:rsidR="002E06F2" w:rsidRDefault="002E06F2"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3A370F" w:rsidRDefault="003A370F">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54AD3" w14:textId="77777777" w:rsidR="002E06F2" w:rsidRDefault="002E06F2" w:rsidP="00BD1F69">
      <w:pPr>
        <w:spacing w:after="0" w:line="240" w:lineRule="auto"/>
      </w:pPr>
      <w:r>
        <w:separator/>
      </w:r>
    </w:p>
  </w:footnote>
  <w:footnote w:type="continuationSeparator" w:id="0">
    <w:p w14:paraId="3B535C05" w14:textId="77777777" w:rsidR="002E06F2" w:rsidRDefault="002E06F2"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BD1F69" w:rsidRPr="00BD1F69" w:rsidRDefault="00BD1F69">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52640"/>
    <w:rsid w:val="00054534"/>
    <w:rsid w:val="000A7F55"/>
    <w:rsid w:val="000D60E4"/>
    <w:rsid w:val="000D6FD3"/>
    <w:rsid w:val="001270BF"/>
    <w:rsid w:val="00142895"/>
    <w:rsid w:val="001D583E"/>
    <w:rsid w:val="00200880"/>
    <w:rsid w:val="002015B5"/>
    <w:rsid w:val="00214B61"/>
    <w:rsid w:val="00262E5F"/>
    <w:rsid w:val="00275924"/>
    <w:rsid w:val="002B462A"/>
    <w:rsid w:val="002E06F2"/>
    <w:rsid w:val="00353A71"/>
    <w:rsid w:val="00385FD8"/>
    <w:rsid w:val="003A370F"/>
    <w:rsid w:val="003F455B"/>
    <w:rsid w:val="00403E23"/>
    <w:rsid w:val="00406AF2"/>
    <w:rsid w:val="004237D9"/>
    <w:rsid w:val="00452683"/>
    <w:rsid w:val="004719D0"/>
    <w:rsid w:val="004A4002"/>
    <w:rsid w:val="004B41DC"/>
    <w:rsid w:val="004D4E14"/>
    <w:rsid w:val="00511D6D"/>
    <w:rsid w:val="00516CA1"/>
    <w:rsid w:val="00537B46"/>
    <w:rsid w:val="00545511"/>
    <w:rsid w:val="005A0EC4"/>
    <w:rsid w:val="005A5154"/>
    <w:rsid w:val="006467B1"/>
    <w:rsid w:val="00665D31"/>
    <w:rsid w:val="006C3757"/>
    <w:rsid w:val="00725C05"/>
    <w:rsid w:val="00776687"/>
    <w:rsid w:val="007A364C"/>
    <w:rsid w:val="00804E7D"/>
    <w:rsid w:val="008424FB"/>
    <w:rsid w:val="00882562"/>
    <w:rsid w:val="009146B8"/>
    <w:rsid w:val="009C7330"/>
    <w:rsid w:val="009E1D58"/>
    <w:rsid w:val="009E5893"/>
    <w:rsid w:val="009E78BA"/>
    <w:rsid w:val="009F7424"/>
    <w:rsid w:val="00A039AF"/>
    <w:rsid w:val="00A16BFC"/>
    <w:rsid w:val="00AB6A23"/>
    <w:rsid w:val="00AC5C9C"/>
    <w:rsid w:val="00AE3629"/>
    <w:rsid w:val="00AF024E"/>
    <w:rsid w:val="00B26420"/>
    <w:rsid w:val="00B7292D"/>
    <w:rsid w:val="00B73A00"/>
    <w:rsid w:val="00BD1F69"/>
    <w:rsid w:val="00BE4021"/>
    <w:rsid w:val="00C463ED"/>
    <w:rsid w:val="00C6380F"/>
    <w:rsid w:val="00C74977"/>
    <w:rsid w:val="00C852CF"/>
    <w:rsid w:val="00C91B56"/>
    <w:rsid w:val="00CA404C"/>
    <w:rsid w:val="00D445AD"/>
    <w:rsid w:val="00D50322"/>
    <w:rsid w:val="00DA1C89"/>
    <w:rsid w:val="00DC4B48"/>
    <w:rsid w:val="00E763F4"/>
    <w:rsid w:val="00ED17FE"/>
    <w:rsid w:val="00F17558"/>
    <w:rsid w:val="00F57064"/>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6206F-241C-47C9-9764-10E38572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15</Pages>
  <Words>2415</Words>
  <Characters>13286</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27</cp:revision>
  <dcterms:created xsi:type="dcterms:W3CDTF">2018-05-14T06:46:00Z</dcterms:created>
  <dcterms:modified xsi:type="dcterms:W3CDTF">2018-05-16T10:38:00Z</dcterms:modified>
</cp:coreProperties>
</file>