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7D07B2" w:rsidP="007D07B2">
      <w:pPr>
        <w:jc w:val="center"/>
        <w:rPr>
          <w:rFonts w:ascii="Cambria" w:hAnsi="Cambria"/>
          <w:sz w:val="36"/>
          <w:szCs w:val="36"/>
        </w:rPr>
      </w:pPr>
      <w:proofErr w:type="spellStart"/>
      <w:r w:rsidRPr="007D07B2">
        <w:rPr>
          <w:rFonts w:ascii="Cambria" w:hAnsi="Cambria"/>
          <w:sz w:val="36"/>
          <w:szCs w:val="36"/>
        </w:rPr>
        <w:t>Materiels</w:t>
      </w:r>
      <w:proofErr w:type="spellEnd"/>
      <w:r w:rsidRPr="007D07B2">
        <w:rPr>
          <w:rFonts w:ascii="Cambria" w:hAnsi="Cambria"/>
          <w:sz w:val="36"/>
          <w:szCs w:val="36"/>
        </w:rPr>
        <w:t xml:space="preserve"> pour le projet</w:t>
      </w:r>
    </w:p>
    <w:p w:rsidR="007D07B2" w:rsidRDefault="007D07B2" w:rsidP="007D07B2">
      <w:pPr>
        <w:jc w:val="center"/>
        <w:rPr>
          <w:rFonts w:ascii="Cambria" w:hAnsi="Cambria"/>
          <w:sz w:val="36"/>
          <w:szCs w:val="36"/>
        </w:rPr>
      </w:pPr>
    </w:p>
    <w:p w:rsidR="007D07B2" w:rsidRPr="007D07B2" w:rsidRDefault="007D07B2" w:rsidP="007D07B2">
      <w:pPr>
        <w:rPr>
          <w:rFonts w:ascii="Cambria" w:hAnsi="Cambria"/>
          <w:sz w:val="36"/>
          <w:szCs w:val="36"/>
        </w:rPr>
      </w:pPr>
      <w:bookmarkStart w:id="0" w:name="_GoBack"/>
      <w:bookmarkEnd w:id="0"/>
    </w:p>
    <w:sectPr w:rsidR="007D07B2" w:rsidRPr="007D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A1"/>
    <w:rsid w:val="003A39A1"/>
    <w:rsid w:val="007D07B2"/>
    <w:rsid w:val="009737D1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FCBB"/>
  <w15:chartTrackingRefBased/>
  <w15:docId w15:val="{68E23A9A-B9D2-4B63-9B29-86D941C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2018-02-13T13:47:00Z</dcterms:created>
  <dcterms:modified xsi:type="dcterms:W3CDTF">2018-02-13T13:48:00Z</dcterms:modified>
</cp:coreProperties>
</file>