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>Dylan Chesnouard</w:t>
      </w:r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737ED0" w:rsidTr="00737ED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Pr="00737ED0" w:rsidRDefault="00737ED0" w:rsidP="00737ED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1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du répertoire Github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854CD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Renseignement </w:t>
            </w:r>
            <w:r w:rsidR="00854CDC">
              <w:t xml:space="preserve">approfondit </w:t>
            </w:r>
            <w:r>
              <w:t>sur le protocole SSH pour la communication entre Android et Raspberry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854CDC" w:rsidP="00715DDE">
            <w:pPr>
              <w:spacing w:after="0"/>
            </w:pPr>
            <w:r>
              <w:t>25/01/2018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E1571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approfondit pour la communication entre Android et Raspberry via PHP</w:t>
            </w:r>
          </w:p>
          <w:p w:rsidR="00DE5A52" w:rsidRDefault="00DE5A52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Préparation du diaporama pour la </w:t>
            </w:r>
            <w:r w:rsidR="00333D0D">
              <w:t>revue</w:t>
            </w:r>
            <w:r>
              <w:t xml:space="preserve"> 1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715DDE">
            <w:pPr>
              <w:spacing w:after="0"/>
            </w:pPr>
            <w:r>
              <w:t>29/01/2018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2A1" w:rsidRDefault="00BE32A1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t>Finalisation du diaporama pour la revue 1</w:t>
            </w:r>
          </w:p>
          <w:p w:rsidR="00737ED0" w:rsidRPr="002D5DE0" w:rsidRDefault="00BF7FDC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 w:rsidRPr="002D5DE0">
              <w:rPr>
                <w:b/>
              </w:rPr>
              <w:t>Oral revue 1</w:t>
            </w:r>
          </w:p>
        </w:tc>
      </w:tr>
      <w:tr w:rsidR="002D5DE0" w:rsidTr="002D5DE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DE0" w:rsidRPr="002D5DE0" w:rsidRDefault="002D5DE0" w:rsidP="002D5DE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2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B12882" w:rsidP="00715DDE">
            <w:pPr>
              <w:spacing w:after="0"/>
            </w:pPr>
            <w:r>
              <w:t>30</w:t>
            </w:r>
            <w:r w:rsidR="00737ED0">
              <w:t>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A119F5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Etude sur les différentes solutions possibles </w:t>
            </w:r>
            <w:r w:rsidR="003A050D">
              <w:t xml:space="preserve">concernant </w:t>
            </w:r>
            <w:r>
              <w:t>:</w:t>
            </w:r>
          </w:p>
          <w:p w:rsidR="00A119F5" w:rsidRDefault="003A050D" w:rsidP="00A119F5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Connexion Raspberry &lt;-&gt; Android &lt;-&gt; BDD</w:t>
            </w:r>
          </w:p>
        </w:tc>
      </w:tr>
      <w:tr w:rsidR="00A119F5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CC7D92" w:rsidP="00715DDE">
            <w:pPr>
              <w:spacing w:after="0"/>
            </w:pPr>
            <w:r>
              <w:t>01/02</w:t>
            </w:r>
            <w:r w:rsidR="00427BBC">
              <w:t>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</w:tc>
      </w:tr>
      <w:tr w:rsidR="00EE0F78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EE0F78" w:rsidP="00715DDE">
            <w:pPr>
              <w:spacing w:after="0"/>
            </w:pPr>
            <w:r>
              <w:t>05/02/2018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  <w:p w:rsidR="00823E7D" w:rsidRDefault="00823E7D" w:rsidP="00823E7D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Une impulsion pour 0.2mm d’eau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06/02/2018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B55B3B" w:rsidP="002040BB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Mise en commun pour prendre certaines décisions :</w:t>
            </w:r>
          </w:p>
          <w:p w:rsidR="00B55B3B" w:rsidRDefault="00B55B3B" w:rsidP="00B55B3B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Division du programme Python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08/02/2018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Pr="00343B74" w:rsidRDefault="00343B74" w:rsidP="00343B74">
            <w:pPr>
              <w:spacing w:after="0"/>
              <w:rPr>
                <w:i/>
              </w:rPr>
            </w:pPr>
            <w:r w:rsidRPr="00343B74">
              <w:rPr>
                <w:i/>
              </w:rPr>
              <w:t>ABS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12/02/2018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C2337A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Réalisation du diagramme de séquence</w:t>
            </w:r>
          </w:p>
          <w:p w:rsidR="00C2337A" w:rsidRDefault="00C2337A" w:rsidP="00C2337A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Réalisation du diagramme de cas d’utilisation</w:t>
            </w:r>
          </w:p>
        </w:tc>
      </w:tr>
      <w:tr w:rsidR="0015143E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43E" w:rsidRDefault="0015143E" w:rsidP="00715DDE">
            <w:pPr>
              <w:spacing w:after="0"/>
            </w:pPr>
            <w:r>
              <w:t>13/02/2018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43E" w:rsidRDefault="00FD7E49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Réalisation </w:t>
            </w:r>
            <w:r w:rsidR="00B30129">
              <w:t>du diagramme de cas d’utilisation commun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Réunion de groupe pour parler de la contrainte (*ContE)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Préparation de la mallette (materiels)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La communication Pluviomètre &lt;-&gt; Arduino à l’aide d’un RJ-11 Socket Pin</w:t>
            </w:r>
          </w:p>
        </w:tc>
      </w:tr>
    </w:tbl>
    <w:p w:rsidR="001D47A9" w:rsidRDefault="001D47A9" w:rsidP="004E3EAB"/>
    <w:p w:rsidR="001D47A9" w:rsidRDefault="001D47A9" w:rsidP="001D47A9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D47A9" w:rsidTr="001D47A9">
        <w:tc>
          <w:tcPr>
            <w:tcW w:w="1696" w:type="dxa"/>
          </w:tcPr>
          <w:p w:rsidR="001D47A9" w:rsidRDefault="001D47A9" w:rsidP="004E3EAB">
            <w:r>
              <w:lastRenderedPageBreak/>
              <w:t>15/02/2018</w:t>
            </w:r>
          </w:p>
        </w:tc>
        <w:tc>
          <w:tcPr>
            <w:tcW w:w="7366" w:type="dxa"/>
          </w:tcPr>
          <w:p w:rsidR="001D47A9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>Elaboration du MCD (BDD)</w:t>
            </w:r>
          </w:p>
          <w:p w:rsidR="00584E76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>Elaboration de la BDD (MySQL)</w:t>
            </w:r>
          </w:p>
          <w:p w:rsidR="00584E76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>Etude de la communication Pluviomètre par RJ11</w:t>
            </w:r>
          </w:p>
          <w:p w:rsidR="00584E76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 xml:space="preserve">Réalisation du schéma de </w:t>
            </w:r>
            <w:r w:rsidR="00767022">
              <w:t>câblage</w:t>
            </w:r>
            <w:r>
              <w:t xml:space="preserve"> Arduino &lt;-&gt; Pluviomètre</w:t>
            </w:r>
          </w:p>
        </w:tc>
      </w:tr>
      <w:tr w:rsidR="001D47A9" w:rsidTr="001D47A9">
        <w:tc>
          <w:tcPr>
            <w:tcW w:w="1696" w:type="dxa"/>
          </w:tcPr>
          <w:p w:rsidR="001D47A9" w:rsidRDefault="009A4C78" w:rsidP="004E3EAB">
            <w:r>
              <w:t>19/02/2018</w:t>
            </w:r>
          </w:p>
        </w:tc>
        <w:tc>
          <w:tcPr>
            <w:tcW w:w="7366" w:type="dxa"/>
          </w:tcPr>
          <w:p w:rsidR="009A4C78" w:rsidRDefault="009A4C78" w:rsidP="004A62F4">
            <w:pPr>
              <w:pStyle w:val="Paragraphedeliste"/>
              <w:numPr>
                <w:ilvl w:val="0"/>
                <w:numId w:val="1"/>
              </w:numPr>
            </w:pPr>
            <w:r>
              <w:t>Etude sur le schéma de câblage, et le fonctionnement du pluviomètre</w:t>
            </w:r>
            <w:r w:rsidR="004A62F4">
              <w:t xml:space="preserve">, ouvert/fermé </w:t>
            </w:r>
            <w:bookmarkStart w:id="0" w:name="_GoBack"/>
            <w:bookmarkEnd w:id="0"/>
            <w:r>
              <w:t>(</w:t>
            </w:r>
            <w:r w:rsidR="004A62F4">
              <w:t>vu</w:t>
            </w:r>
            <w:r>
              <w:t xml:space="preserve"> avec M. Dugast)</w:t>
            </w:r>
          </w:p>
        </w:tc>
      </w:tr>
    </w:tbl>
    <w:p w:rsidR="004E3EAB" w:rsidRDefault="004E3EAB" w:rsidP="004E3EAB"/>
    <w:p w:rsidR="00516D9B" w:rsidRDefault="00516D9B"/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370F01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0840DC"/>
    <w:rsid w:val="0015143E"/>
    <w:rsid w:val="001D47A9"/>
    <w:rsid w:val="002040BB"/>
    <w:rsid w:val="002D5DE0"/>
    <w:rsid w:val="0031032C"/>
    <w:rsid w:val="00333D0D"/>
    <w:rsid w:val="00343B74"/>
    <w:rsid w:val="00352368"/>
    <w:rsid w:val="003A050D"/>
    <w:rsid w:val="00427BBC"/>
    <w:rsid w:val="004A62F4"/>
    <w:rsid w:val="004C5405"/>
    <w:rsid w:val="004E3EAB"/>
    <w:rsid w:val="00516D9B"/>
    <w:rsid w:val="00584E76"/>
    <w:rsid w:val="00737ED0"/>
    <w:rsid w:val="00767022"/>
    <w:rsid w:val="00823E7D"/>
    <w:rsid w:val="00854CDC"/>
    <w:rsid w:val="009A4C78"/>
    <w:rsid w:val="00A119F5"/>
    <w:rsid w:val="00B12882"/>
    <w:rsid w:val="00B30129"/>
    <w:rsid w:val="00B55B3B"/>
    <w:rsid w:val="00BE32A1"/>
    <w:rsid w:val="00BF7FDC"/>
    <w:rsid w:val="00C2337A"/>
    <w:rsid w:val="00CC7D92"/>
    <w:rsid w:val="00DE5A52"/>
    <w:rsid w:val="00DF495E"/>
    <w:rsid w:val="00E1571C"/>
    <w:rsid w:val="00EE0F78"/>
    <w:rsid w:val="00F747C0"/>
    <w:rsid w:val="00FD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DD2B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  <w:style w:type="table" w:styleId="Grilledutableau">
    <w:name w:val="Table Grid"/>
    <w:basedOn w:val="TableauNormal"/>
    <w:uiPriority w:val="39"/>
    <w:rsid w:val="001D4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32</cp:revision>
  <dcterms:created xsi:type="dcterms:W3CDTF">2018-01-25T13:13:00Z</dcterms:created>
  <dcterms:modified xsi:type="dcterms:W3CDTF">2018-02-19T08:56:00Z</dcterms:modified>
</cp:coreProperties>
</file>