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224"/>
        <w:gridCol w:w="5552"/>
        <w:gridCol w:w="1672"/>
      </w:tblGrid>
      <w:tr w:rsidR="00D61E57" w14:paraId="0C7FD41A" w14:textId="77777777" w:rsidTr="00BE353E">
        <w:trPr>
          <w:trHeight w:val="547"/>
        </w:trPr>
        <w:tc>
          <w:tcPr>
            <w:tcW w:w="2224" w:type="dxa"/>
          </w:tcPr>
          <w:p w14:paraId="6BC99408" w14:textId="783D3893" w:rsidR="00D61E57" w:rsidRDefault="00D61E57">
            <w:r>
              <w:t>REQUIREMENT</w:t>
            </w:r>
          </w:p>
        </w:tc>
        <w:tc>
          <w:tcPr>
            <w:tcW w:w="5552" w:type="dxa"/>
          </w:tcPr>
          <w:p w14:paraId="66836AE3" w14:textId="0BC9F227" w:rsidR="00D61E57" w:rsidRDefault="00D61E57">
            <w:r>
              <w:t>TEST METHOD</w:t>
            </w:r>
          </w:p>
        </w:tc>
        <w:tc>
          <w:tcPr>
            <w:tcW w:w="1672" w:type="dxa"/>
          </w:tcPr>
          <w:p w14:paraId="5AA87AE7" w14:textId="11C6CC7E" w:rsidR="00D61E57" w:rsidRDefault="00D61E57">
            <w:r>
              <w:t>STATUS (DATE)</w:t>
            </w:r>
          </w:p>
        </w:tc>
      </w:tr>
      <w:tr w:rsidR="00D61E57" w14:paraId="5B1AC864" w14:textId="77777777" w:rsidTr="00BE353E">
        <w:trPr>
          <w:trHeight w:val="835"/>
        </w:trPr>
        <w:tc>
          <w:tcPr>
            <w:tcW w:w="2224" w:type="dxa"/>
          </w:tcPr>
          <w:p w14:paraId="00CDBD35" w14:textId="0B7C8CD3" w:rsidR="00D61E57" w:rsidRDefault="00D61E57">
            <w:r>
              <w:t>Users can create their own player names</w:t>
            </w:r>
          </w:p>
        </w:tc>
        <w:tc>
          <w:tcPr>
            <w:tcW w:w="5552" w:type="dxa"/>
          </w:tcPr>
          <w:p w14:paraId="0B4C4E06" w14:textId="4CFF18C1" w:rsidR="00D61E57" w:rsidRDefault="00D61E57">
            <w:proofErr w:type="spellStart"/>
            <w:r>
              <w:t>testPlayer.testCreatePlayerGood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0959F50E" w14:textId="5CCB95D7" w:rsidR="00D61E57" w:rsidRDefault="00BE353E">
            <w:r>
              <w:t xml:space="preserve">Pass </w:t>
            </w:r>
            <w:r w:rsidR="00D61E57">
              <w:t>April 11 2022</w:t>
            </w:r>
          </w:p>
        </w:tc>
      </w:tr>
      <w:tr w:rsidR="00D61E57" w14:paraId="3810859D" w14:textId="77777777" w:rsidTr="00BE353E">
        <w:trPr>
          <w:trHeight w:val="835"/>
        </w:trPr>
        <w:tc>
          <w:tcPr>
            <w:tcW w:w="2224" w:type="dxa"/>
          </w:tcPr>
          <w:p w14:paraId="57D61B6B" w14:textId="4F6D4903" w:rsidR="00D61E57" w:rsidRDefault="00D61E57">
            <w:r>
              <w:t>The game will create a new card successfully</w:t>
            </w:r>
          </w:p>
        </w:tc>
        <w:tc>
          <w:tcPr>
            <w:tcW w:w="5552" w:type="dxa"/>
          </w:tcPr>
          <w:p w14:paraId="70BD10ED" w14:textId="581F3F3C" w:rsidR="00D61E57" w:rsidRDefault="00D61E57">
            <w:proofErr w:type="spellStart"/>
            <w:r>
              <w:t>testCard.testCreatingCardGood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203F50EE" w14:textId="46E80FB3" w:rsidR="00D61E57" w:rsidRDefault="00BE353E">
            <w:r>
              <w:t>Pass April 11 2022</w:t>
            </w:r>
          </w:p>
        </w:tc>
      </w:tr>
      <w:tr w:rsidR="00D61E57" w14:paraId="3FD356A2" w14:textId="77777777" w:rsidTr="00BE353E">
        <w:trPr>
          <w:trHeight w:val="820"/>
        </w:trPr>
        <w:tc>
          <w:tcPr>
            <w:tcW w:w="2224" w:type="dxa"/>
          </w:tcPr>
          <w:p w14:paraId="060A5C6E" w14:textId="3310BEBD" w:rsidR="00D61E57" w:rsidRDefault="00D61E57">
            <w:r>
              <w:t xml:space="preserve">Game will add card to the </w:t>
            </w:r>
            <w:proofErr w:type="spellStart"/>
            <w:r>
              <w:t>playerHands</w:t>
            </w:r>
            <w:proofErr w:type="spellEnd"/>
          </w:p>
        </w:tc>
        <w:tc>
          <w:tcPr>
            <w:tcW w:w="5552" w:type="dxa"/>
          </w:tcPr>
          <w:p w14:paraId="52BCDDFA" w14:textId="7A0F8F34" w:rsidR="00D61E57" w:rsidRDefault="00D61E57">
            <w:proofErr w:type="spellStart"/>
            <w:r>
              <w:t>testCard.testAddingCardToPlayerHandsGood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329CAE31" w14:textId="09F8055C" w:rsidR="00D61E57" w:rsidRDefault="00BE353E">
            <w:r>
              <w:t>Pass April 11 2022</w:t>
            </w:r>
          </w:p>
        </w:tc>
      </w:tr>
      <w:tr w:rsidR="00D61E57" w14:paraId="71E65401" w14:textId="77777777" w:rsidTr="00BE353E">
        <w:trPr>
          <w:trHeight w:val="1670"/>
        </w:trPr>
        <w:tc>
          <w:tcPr>
            <w:tcW w:w="2224" w:type="dxa"/>
          </w:tcPr>
          <w:p w14:paraId="2032FC33" w14:textId="45D9011D" w:rsidR="00D61E57" w:rsidRDefault="00D61E57">
            <w:r>
              <w:t>Users can successfully select a play and the game will determine if the card is playable</w:t>
            </w:r>
          </w:p>
        </w:tc>
        <w:tc>
          <w:tcPr>
            <w:tcW w:w="5552" w:type="dxa"/>
          </w:tcPr>
          <w:p w14:paraId="682739ED" w14:textId="53B6B6AC" w:rsidR="00D61E57" w:rsidRDefault="00D61E57">
            <w:proofErr w:type="spellStart"/>
            <w:r>
              <w:t>testCard.testCanPlayCard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43E6375A" w14:textId="0F8B172C" w:rsidR="00D61E57" w:rsidRDefault="00BE353E">
            <w:r>
              <w:t>Pass April 11 2022</w:t>
            </w:r>
          </w:p>
        </w:tc>
      </w:tr>
      <w:tr w:rsidR="00D61E57" w14:paraId="14E60198" w14:textId="77777777" w:rsidTr="00BE353E">
        <w:trPr>
          <w:trHeight w:val="1108"/>
        </w:trPr>
        <w:tc>
          <w:tcPr>
            <w:tcW w:w="2224" w:type="dxa"/>
          </w:tcPr>
          <w:p w14:paraId="2245BE86" w14:textId="61D6DB36" w:rsidR="00D61E57" w:rsidRDefault="00D61E57">
            <w:r>
              <w:t>Users can successfully draw a card from the draw pile</w:t>
            </w:r>
          </w:p>
        </w:tc>
        <w:tc>
          <w:tcPr>
            <w:tcW w:w="5552" w:type="dxa"/>
          </w:tcPr>
          <w:p w14:paraId="7C8B3C80" w14:textId="0E95C3D5" w:rsidR="00D61E57" w:rsidRDefault="00D61E57">
            <w:proofErr w:type="spellStart"/>
            <w:r>
              <w:t>testCard.testDrawCardGood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049CF815" w14:textId="5E52AD6E" w:rsidR="00D61E57" w:rsidRDefault="00BE353E">
            <w:r>
              <w:t>Pass April 11 2022</w:t>
            </w:r>
          </w:p>
        </w:tc>
      </w:tr>
      <w:tr w:rsidR="00D61E57" w14:paraId="3FA806A7" w14:textId="77777777" w:rsidTr="00BE353E">
        <w:trPr>
          <w:trHeight w:val="820"/>
        </w:trPr>
        <w:tc>
          <w:tcPr>
            <w:tcW w:w="2224" w:type="dxa"/>
          </w:tcPr>
          <w:p w14:paraId="303C080F" w14:textId="157FBA68" w:rsidR="00D61E57" w:rsidRDefault="00D61E57">
            <w:r>
              <w:t>Users can select the card at a specific index</w:t>
            </w:r>
          </w:p>
        </w:tc>
        <w:tc>
          <w:tcPr>
            <w:tcW w:w="5552" w:type="dxa"/>
          </w:tcPr>
          <w:p w14:paraId="53ED213B" w14:textId="08B575E5" w:rsidR="00D61E57" w:rsidRDefault="00D61E57">
            <w:proofErr w:type="spellStart"/>
            <w:r>
              <w:t>testCard.testGetPlayerCardGood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4B20AD60" w14:textId="7DE2DFCF" w:rsidR="00D61E57" w:rsidRDefault="00BE353E">
            <w:r>
              <w:t>Pass April 11 2022</w:t>
            </w:r>
          </w:p>
        </w:tc>
      </w:tr>
      <w:tr w:rsidR="00D61E57" w14:paraId="74416E3A" w14:textId="77777777" w:rsidTr="00BE353E">
        <w:trPr>
          <w:trHeight w:val="1670"/>
        </w:trPr>
        <w:tc>
          <w:tcPr>
            <w:tcW w:w="2224" w:type="dxa"/>
          </w:tcPr>
          <w:p w14:paraId="59899C0F" w14:textId="1047EBC3" w:rsidR="00D61E57" w:rsidRDefault="00D61E57">
            <w:r>
              <w:t>The game will determine if the card played is a valid card based on the rules of the game</w:t>
            </w:r>
          </w:p>
        </w:tc>
        <w:tc>
          <w:tcPr>
            <w:tcW w:w="5552" w:type="dxa"/>
          </w:tcPr>
          <w:p w14:paraId="76F47461" w14:textId="6C5A12CD" w:rsidR="00D61E57" w:rsidRDefault="00D61E57">
            <w:proofErr w:type="spellStart"/>
            <w:r>
              <w:t>testCard.testValidCardPlayed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1B21A19B" w14:textId="3A5FA05F" w:rsidR="00D61E57" w:rsidRDefault="00BE353E">
            <w:r>
              <w:t>Pass April 11 2022</w:t>
            </w:r>
          </w:p>
        </w:tc>
      </w:tr>
      <w:tr w:rsidR="00D61E57" w14:paraId="68F0F1AB" w14:textId="77777777" w:rsidTr="00BE353E">
        <w:trPr>
          <w:trHeight w:val="1108"/>
        </w:trPr>
        <w:tc>
          <w:tcPr>
            <w:tcW w:w="2224" w:type="dxa"/>
          </w:tcPr>
          <w:p w14:paraId="43F77C51" w14:textId="7E17FB7E" w:rsidR="00D61E57" w:rsidRDefault="00D61E57">
            <w:r>
              <w:t>Game will create the deck of cards with 60 unique cards in it</w:t>
            </w:r>
          </w:p>
        </w:tc>
        <w:tc>
          <w:tcPr>
            <w:tcW w:w="5552" w:type="dxa"/>
          </w:tcPr>
          <w:p w14:paraId="42C8AE07" w14:textId="1D18BD35" w:rsidR="00D61E57" w:rsidRDefault="00D61E57">
            <w:proofErr w:type="spellStart"/>
            <w:r>
              <w:t>testDeck.testCreateDeckGood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27C919D6" w14:textId="46A3954A" w:rsidR="00D61E57" w:rsidRDefault="00BE353E">
            <w:r>
              <w:t>Pass April 11 2022</w:t>
            </w:r>
          </w:p>
        </w:tc>
      </w:tr>
      <w:tr w:rsidR="00D61E57" w14:paraId="02227458" w14:textId="77777777" w:rsidTr="00BE353E">
        <w:trPr>
          <w:trHeight w:val="835"/>
        </w:trPr>
        <w:tc>
          <w:tcPr>
            <w:tcW w:w="2224" w:type="dxa"/>
          </w:tcPr>
          <w:p w14:paraId="2AA64641" w14:textId="1807F427" w:rsidR="00D61E57" w:rsidRDefault="00D61E57">
            <w:r>
              <w:t>Game will rotate to each player accordingly</w:t>
            </w:r>
          </w:p>
        </w:tc>
        <w:tc>
          <w:tcPr>
            <w:tcW w:w="5552" w:type="dxa"/>
          </w:tcPr>
          <w:p w14:paraId="40661973" w14:textId="33AC31F9" w:rsidR="00D61E57" w:rsidRDefault="00D61E57">
            <w:proofErr w:type="spellStart"/>
            <w:r>
              <w:t>testGame.testPlayerRotationGood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27EB1F74" w14:textId="693908D4" w:rsidR="00D61E57" w:rsidRDefault="00BE353E">
            <w:r>
              <w:t>Pass April 11 2022</w:t>
            </w:r>
          </w:p>
        </w:tc>
      </w:tr>
      <w:tr w:rsidR="00D61E57" w14:paraId="225E7519" w14:textId="77777777" w:rsidTr="00BE353E">
        <w:trPr>
          <w:trHeight w:val="547"/>
        </w:trPr>
        <w:tc>
          <w:tcPr>
            <w:tcW w:w="2224" w:type="dxa"/>
          </w:tcPr>
          <w:p w14:paraId="57813258" w14:textId="0113BD1E" w:rsidR="00D61E57" w:rsidRDefault="00D61E57">
            <w:r>
              <w:t>Declare that the game is over</w:t>
            </w:r>
          </w:p>
        </w:tc>
        <w:tc>
          <w:tcPr>
            <w:tcW w:w="5552" w:type="dxa"/>
          </w:tcPr>
          <w:p w14:paraId="38C6B60A" w14:textId="7CF465B8" w:rsidR="00D61E57" w:rsidRDefault="00D61E57">
            <w:proofErr w:type="spellStart"/>
            <w:r>
              <w:t>testGame.testGameOver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3A4273BA" w14:textId="4EE19F0D" w:rsidR="00D61E57" w:rsidRDefault="00BE353E">
            <w:r>
              <w:t>Pass April 11 2022</w:t>
            </w:r>
          </w:p>
        </w:tc>
      </w:tr>
      <w:tr w:rsidR="00D61E57" w14:paraId="3D4ED1EF" w14:textId="77777777" w:rsidTr="00BE353E">
        <w:trPr>
          <w:trHeight w:val="1108"/>
        </w:trPr>
        <w:tc>
          <w:tcPr>
            <w:tcW w:w="2224" w:type="dxa"/>
          </w:tcPr>
          <w:p w14:paraId="7ADC3F7F" w14:textId="6A304DDA" w:rsidR="00D61E57" w:rsidRDefault="00D61E57">
            <w:r>
              <w:t>Game will reverse the direction of player rotation</w:t>
            </w:r>
          </w:p>
        </w:tc>
        <w:tc>
          <w:tcPr>
            <w:tcW w:w="5552" w:type="dxa"/>
          </w:tcPr>
          <w:p w14:paraId="459765CE" w14:textId="1A34269A" w:rsidR="00D61E57" w:rsidRDefault="00D61E57">
            <w:proofErr w:type="spellStart"/>
            <w:r>
              <w:t>testGame.testReverseAction</w:t>
            </w:r>
            <w:proofErr w:type="spellEnd"/>
            <w:r>
              <w:t>()</w:t>
            </w:r>
          </w:p>
        </w:tc>
        <w:tc>
          <w:tcPr>
            <w:tcW w:w="1672" w:type="dxa"/>
          </w:tcPr>
          <w:p w14:paraId="5C2973DD" w14:textId="4619848D" w:rsidR="00D61E57" w:rsidRDefault="00BE353E">
            <w:r>
              <w:t>Pass April 11 2022</w:t>
            </w:r>
          </w:p>
        </w:tc>
      </w:tr>
    </w:tbl>
    <w:p w14:paraId="53548963" w14:textId="0303FEB4" w:rsidR="00B30C2D" w:rsidRDefault="00BE353E">
      <w:r>
        <w:t>Table 1: Summary of the unit tests with the good cases being tested</w:t>
      </w:r>
    </w:p>
    <w:p w14:paraId="14D2B212" w14:textId="4F707109" w:rsidR="00BE353E" w:rsidRDefault="00BE353E">
      <w:r>
        <w:lastRenderedPageBreak/>
        <w:t>Manual Tests</w:t>
      </w:r>
    </w:p>
    <w:p w14:paraId="3D851452" w14:textId="1FAB958B" w:rsidR="00BE353E" w:rsidRDefault="00BE353E" w:rsidP="00BE353E"/>
    <w:p w14:paraId="03A70814" w14:textId="5EB05F1C" w:rsidR="00695CD9" w:rsidRDefault="00BE353E" w:rsidP="00695CD9">
      <w:pPr>
        <w:pStyle w:val="ListParagraph"/>
        <w:numPr>
          <w:ilvl w:val="0"/>
          <w:numId w:val="3"/>
        </w:numPr>
      </w:pPr>
      <w:proofErr w:type="spellStart"/>
      <w:proofErr w:type="gramStart"/>
      <w:r>
        <w:t>testSkipAction</w:t>
      </w:r>
      <w:proofErr w:type="spellEnd"/>
      <w:r>
        <w:t>(</w:t>
      </w:r>
      <w:proofErr w:type="gramEnd"/>
      <w:r>
        <w:t>)</w:t>
      </w:r>
    </w:p>
    <w:p w14:paraId="2F3DAFC2" w14:textId="4E3B7CBB" w:rsidR="00695CD9" w:rsidRDefault="00695CD9" w:rsidP="00695CD9">
      <w:pPr>
        <w:pStyle w:val="ListParagraph"/>
        <w:numPr>
          <w:ilvl w:val="0"/>
          <w:numId w:val="7"/>
        </w:numPr>
      </w:pPr>
      <w:r>
        <w:t>Begin playing the game</w:t>
      </w:r>
    </w:p>
    <w:p w14:paraId="5B2D01CD" w14:textId="443B1C12" w:rsidR="00695CD9" w:rsidRDefault="00695CD9" w:rsidP="00695CD9">
      <w:pPr>
        <w:pStyle w:val="ListParagraph"/>
        <w:numPr>
          <w:ilvl w:val="0"/>
          <w:numId w:val="7"/>
        </w:numPr>
      </w:pPr>
      <w:r>
        <w:t>Continue playing the game until you are presented with the option to play a card that allows you to skip the next player’s turn</w:t>
      </w:r>
    </w:p>
    <w:p w14:paraId="6DC92C06" w14:textId="211EFFA9" w:rsidR="00695CD9" w:rsidRDefault="00695CD9" w:rsidP="00695CD9">
      <w:pPr>
        <w:pStyle w:val="ListParagraph"/>
        <w:numPr>
          <w:ilvl w:val="0"/>
          <w:numId w:val="7"/>
        </w:numPr>
      </w:pPr>
      <w:r>
        <w:t>Select that option</w:t>
      </w:r>
    </w:p>
    <w:p w14:paraId="3D42B689" w14:textId="7FF3A6E8" w:rsidR="00695CD9" w:rsidRDefault="00695CD9" w:rsidP="00695CD9">
      <w:pPr>
        <w:pStyle w:val="ListParagraph"/>
        <w:numPr>
          <w:ilvl w:val="0"/>
          <w:numId w:val="7"/>
        </w:numPr>
      </w:pPr>
      <w:r>
        <w:t>You will notice that once you selected the option to play a SKIP card, the terminal will prompt a message indicating that you skipped the player ahead of you and it went to the next player. It will also display the player’s turn.</w:t>
      </w:r>
    </w:p>
    <w:p w14:paraId="415707FE" w14:textId="18BDEA75" w:rsidR="00695CD9" w:rsidRDefault="00695CD9" w:rsidP="00695CD9">
      <w:pPr>
        <w:pStyle w:val="ListParagraph"/>
        <w:numPr>
          <w:ilvl w:val="0"/>
          <w:numId w:val="7"/>
        </w:numPr>
      </w:pPr>
      <w:r>
        <w:t>For example, if the order is A, B, C, and D, and player A had played the skip card, it will go to player C and display the message: ** SPECIAL ACTION: Player b’s turn was skipped</w:t>
      </w:r>
    </w:p>
    <w:p w14:paraId="48D84E9D" w14:textId="4B3F7BD4" w:rsidR="00A67AD9" w:rsidRDefault="00A67AD9" w:rsidP="00A67AD9"/>
    <w:p w14:paraId="73D34F5D" w14:textId="77777777" w:rsidR="00A67AD9" w:rsidRDefault="00A67AD9" w:rsidP="00A67AD9">
      <w:pPr>
        <w:pStyle w:val="ListParagraph"/>
        <w:numPr>
          <w:ilvl w:val="0"/>
          <w:numId w:val="3"/>
        </w:numPr>
      </w:pPr>
      <w:proofErr w:type="spellStart"/>
      <w:proofErr w:type="gramStart"/>
      <w:r>
        <w:t>testDrawFourAction</w:t>
      </w:r>
      <w:proofErr w:type="spellEnd"/>
      <w:r>
        <w:t>(</w:t>
      </w:r>
      <w:proofErr w:type="gramEnd"/>
      <w:r>
        <w:t>)</w:t>
      </w:r>
    </w:p>
    <w:p w14:paraId="5C77D3A4" w14:textId="37754F10" w:rsidR="00A67AD9" w:rsidRDefault="00A67AD9" w:rsidP="00A67AD9">
      <w:pPr>
        <w:pStyle w:val="ListParagraph"/>
        <w:numPr>
          <w:ilvl w:val="0"/>
          <w:numId w:val="8"/>
        </w:numPr>
      </w:pPr>
      <w:r>
        <w:t>Begin the game</w:t>
      </w:r>
    </w:p>
    <w:p w14:paraId="528445C4" w14:textId="7FB3B910" w:rsidR="00A67AD9" w:rsidRDefault="00A67AD9" w:rsidP="00A67AD9">
      <w:pPr>
        <w:pStyle w:val="ListParagraph"/>
        <w:numPr>
          <w:ilvl w:val="0"/>
          <w:numId w:val="8"/>
        </w:numPr>
      </w:pPr>
      <w:r>
        <w:t>Continue playing the game until you are presented with the option to play a card that allows you to force the next player to pick up 4 cards</w:t>
      </w:r>
    </w:p>
    <w:p w14:paraId="2CCF9938" w14:textId="788C3D58" w:rsidR="00A67AD9" w:rsidRDefault="00A67AD9" w:rsidP="00A67AD9">
      <w:pPr>
        <w:pStyle w:val="ListParagraph"/>
        <w:numPr>
          <w:ilvl w:val="0"/>
          <w:numId w:val="8"/>
        </w:numPr>
      </w:pPr>
      <w:r>
        <w:t>Select that option</w:t>
      </w:r>
    </w:p>
    <w:p w14:paraId="7AC147B3" w14:textId="7A64E3B7" w:rsidR="00A67AD9" w:rsidRDefault="00A67AD9" w:rsidP="00A67AD9">
      <w:pPr>
        <w:pStyle w:val="ListParagraph"/>
        <w:numPr>
          <w:ilvl w:val="0"/>
          <w:numId w:val="8"/>
        </w:numPr>
      </w:pPr>
      <w:r>
        <w:t>You will notice that once you selected the option to play a DRAW4 card, the next player will have an additional 4 cards to their hand.</w:t>
      </w:r>
    </w:p>
    <w:p w14:paraId="2A2A8375" w14:textId="26EC2984" w:rsidR="00A67AD9" w:rsidRDefault="00A67AD9" w:rsidP="00A67AD9">
      <w:pPr>
        <w:pStyle w:val="ListParagraph"/>
        <w:numPr>
          <w:ilvl w:val="0"/>
          <w:numId w:val="8"/>
        </w:numPr>
      </w:pPr>
      <w:r>
        <w:t>For example, if the order is A, B, C and D and player A had played the draw4 card, then player B who had previously had 8 cards, will have a prompt that would display the message:</w:t>
      </w:r>
    </w:p>
    <w:p w14:paraId="4DE213D3" w14:textId="7A64A5C3" w:rsidR="00A67AD9" w:rsidRDefault="00DC5AA7" w:rsidP="00DC5AA7">
      <w:pPr>
        <w:pStyle w:val="ListParagraph"/>
        <w:ind w:left="1080"/>
      </w:pPr>
      <w:r>
        <w:t xml:space="preserve"> </w:t>
      </w:r>
      <w:r w:rsidR="00A67AD9">
        <w:t>***Player b's turn***</w:t>
      </w:r>
    </w:p>
    <w:p w14:paraId="751F5E5D" w14:textId="39476C28" w:rsidR="00A67AD9" w:rsidRDefault="00A67AD9" w:rsidP="00DC5AA7">
      <w:pPr>
        <w:pStyle w:val="ListParagraph"/>
        <w:ind w:left="1080"/>
      </w:pPr>
      <w:r>
        <w:t xml:space="preserve"> Number of Cards in your hand: 12</w:t>
      </w:r>
    </w:p>
    <w:p w14:paraId="040D0E4E" w14:textId="03EA7CAA" w:rsidR="00DC5AA7" w:rsidRDefault="00DC5AA7" w:rsidP="00DC5AA7">
      <w:pPr>
        <w:pStyle w:val="ListParagraph"/>
        <w:ind w:left="1080"/>
      </w:pPr>
    </w:p>
    <w:p w14:paraId="55807908" w14:textId="167342DC" w:rsidR="00DC5AA7" w:rsidRDefault="00DC5AA7" w:rsidP="00DC5AA7">
      <w:pPr>
        <w:pStyle w:val="ListParagraph"/>
        <w:numPr>
          <w:ilvl w:val="0"/>
          <w:numId w:val="3"/>
        </w:numPr>
      </w:pPr>
      <w:proofErr w:type="spellStart"/>
      <w:proofErr w:type="gramStart"/>
      <w:r>
        <w:t>testDraw</w:t>
      </w:r>
      <w:r>
        <w:t>Two</w:t>
      </w:r>
      <w:r>
        <w:t>Action</w:t>
      </w:r>
      <w:proofErr w:type="spellEnd"/>
      <w:r>
        <w:t>(</w:t>
      </w:r>
      <w:proofErr w:type="gramEnd"/>
      <w:r>
        <w:t>)</w:t>
      </w:r>
    </w:p>
    <w:p w14:paraId="3CB0045E" w14:textId="56B28870" w:rsidR="00DC5AA7" w:rsidRDefault="00DC5AA7" w:rsidP="00DC5AA7">
      <w:pPr>
        <w:pStyle w:val="ListParagraph"/>
        <w:numPr>
          <w:ilvl w:val="0"/>
          <w:numId w:val="9"/>
        </w:numPr>
      </w:pPr>
      <w:r>
        <w:t>Begin the game</w:t>
      </w:r>
    </w:p>
    <w:p w14:paraId="47A46988" w14:textId="3B6D27C6" w:rsidR="00DC5AA7" w:rsidRDefault="00DC5AA7" w:rsidP="00DC5AA7">
      <w:pPr>
        <w:pStyle w:val="ListParagraph"/>
        <w:numPr>
          <w:ilvl w:val="0"/>
          <w:numId w:val="9"/>
        </w:numPr>
      </w:pPr>
      <w:r>
        <w:t xml:space="preserve">Continue playing the game until you are presented with the option to play a card that allows you to force the next player to pick up </w:t>
      </w:r>
      <w:r>
        <w:t>2</w:t>
      </w:r>
      <w:r>
        <w:t xml:space="preserve"> cards</w:t>
      </w:r>
    </w:p>
    <w:p w14:paraId="09716904" w14:textId="77777777" w:rsidR="00DC5AA7" w:rsidRDefault="00DC5AA7" w:rsidP="00DC5AA7">
      <w:pPr>
        <w:pStyle w:val="ListParagraph"/>
        <w:numPr>
          <w:ilvl w:val="0"/>
          <w:numId w:val="9"/>
        </w:numPr>
      </w:pPr>
      <w:r>
        <w:t>Select that option</w:t>
      </w:r>
    </w:p>
    <w:p w14:paraId="5ED6736D" w14:textId="35C4A46D" w:rsidR="00DC5AA7" w:rsidRDefault="00DC5AA7" w:rsidP="00DC5AA7">
      <w:pPr>
        <w:pStyle w:val="ListParagraph"/>
        <w:numPr>
          <w:ilvl w:val="0"/>
          <w:numId w:val="9"/>
        </w:numPr>
      </w:pPr>
      <w:r>
        <w:t>You will notice that once you selected the option to play a DRAW</w:t>
      </w:r>
      <w:r>
        <w:t>2</w:t>
      </w:r>
      <w:r>
        <w:t xml:space="preserve"> card, the next player will have an additional </w:t>
      </w:r>
      <w:r>
        <w:t>2</w:t>
      </w:r>
      <w:r>
        <w:t xml:space="preserve"> cards to their hand.</w:t>
      </w:r>
    </w:p>
    <w:p w14:paraId="6417068B" w14:textId="08C60166" w:rsidR="00DC5AA7" w:rsidRDefault="00DC5AA7" w:rsidP="00DC5AA7">
      <w:pPr>
        <w:pStyle w:val="ListParagraph"/>
        <w:numPr>
          <w:ilvl w:val="0"/>
          <w:numId w:val="9"/>
        </w:numPr>
      </w:pPr>
      <w:r>
        <w:t>For example, if the order is A, B, C and D and player A had played the draw</w:t>
      </w:r>
      <w:r>
        <w:t>2</w:t>
      </w:r>
      <w:r>
        <w:t xml:space="preserve"> card, then player B who had previously had 8 cards, will have a prompt that would display the message:</w:t>
      </w:r>
    </w:p>
    <w:p w14:paraId="6262FC8D" w14:textId="77777777" w:rsidR="00DC5AA7" w:rsidRDefault="00DC5AA7" w:rsidP="00DC5AA7">
      <w:pPr>
        <w:pStyle w:val="ListParagraph"/>
        <w:ind w:left="1080"/>
      </w:pPr>
      <w:r>
        <w:t xml:space="preserve"> ***Player b's turn***</w:t>
      </w:r>
    </w:p>
    <w:p w14:paraId="0A7FA94F" w14:textId="22B8ACDA" w:rsidR="00DC5AA7" w:rsidRDefault="00DC5AA7" w:rsidP="00DC5AA7">
      <w:pPr>
        <w:pStyle w:val="ListParagraph"/>
        <w:ind w:left="1080"/>
      </w:pPr>
      <w:r>
        <w:t xml:space="preserve"> Number of Cards in your hand: 1</w:t>
      </w:r>
      <w:r>
        <w:t>0</w:t>
      </w:r>
    </w:p>
    <w:p w14:paraId="21CBE9BC" w14:textId="26D2902A" w:rsidR="00DC5AA7" w:rsidRDefault="00DC5AA7" w:rsidP="00DC5AA7">
      <w:pPr>
        <w:pStyle w:val="ListParagraph"/>
        <w:ind w:left="1080"/>
      </w:pPr>
    </w:p>
    <w:p w14:paraId="24ADD9B8" w14:textId="79A88B28" w:rsidR="00DC5AA7" w:rsidRDefault="00DC5AA7" w:rsidP="00DC5AA7">
      <w:pPr>
        <w:pStyle w:val="ListParagraph"/>
        <w:numPr>
          <w:ilvl w:val="0"/>
          <w:numId w:val="3"/>
        </w:numPr>
      </w:pPr>
      <w:proofErr w:type="spellStart"/>
      <w:proofErr w:type="gramStart"/>
      <w:r>
        <w:t>testWildColourAction</w:t>
      </w:r>
      <w:proofErr w:type="spellEnd"/>
      <w:r>
        <w:t>(</w:t>
      </w:r>
      <w:proofErr w:type="gramEnd"/>
      <w:r>
        <w:t>)</w:t>
      </w:r>
    </w:p>
    <w:p w14:paraId="3C86225D" w14:textId="3319F288" w:rsidR="00DC5AA7" w:rsidRDefault="00DC5AA7" w:rsidP="00DC5AA7">
      <w:pPr>
        <w:pStyle w:val="ListParagraph"/>
        <w:numPr>
          <w:ilvl w:val="0"/>
          <w:numId w:val="10"/>
        </w:numPr>
      </w:pPr>
      <w:r>
        <w:t>Begin the game</w:t>
      </w:r>
    </w:p>
    <w:p w14:paraId="5A0AA41E" w14:textId="77777777" w:rsidR="00DC5AA7" w:rsidRDefault="00DC5AA7" w:rsidP="00DC5AA7">
      <w:pPr>
        <w:pStyle w:val="ListParagraph"/>
        <w:numPr>
          <w:ilvl w:val="0"/>
          <w:numId w:val="10"/>
        </w:numPr>
      </w:pPr>
      <w:r w:rsidRPr="00DC5AA7">
        <w:t xml:space="preserve">Continue playing the game until you are presented with the option to play a card that allows you to change the color of the </w:t>
      </w:r>
      <w:proofErr w:type="spellStart"/>
      <w:r w:rsidRPr="00DC5AA7">
        <w:t>topCardColour</w:t>
      </w:r>
      <w:proofErr w:type="spellEnd"/>
      <w:r>
        <w:t xml:space="preserve"> </w:t>
      </w:r>
    </w:p>
    <w:p w14:paraId="57546BFA" w14:textId="6BA5FDE8" w:rsidR="00DC5AA7" w:rsidRDefault="00DC5AA7" w:rsidP="00DC5AA7">
      <w:pPr>
        <w:pStyle w:val="ListParagraph"/>
        <w:numPr>
          <w:ilvl w:val="0"/>
          <w:numId w:val="10"/>
        </w:numPr>
      </w:pPr>
      <w:r>
        <w:lastRenderedPageBreak/>
        <w:t>Select that option</w:t>
      </w:r>
    </w:p>
    <w:p w14:paraId="636E7797" w14:textId="77777777" w:rsidR="00DC5AA7" w:rsidRDefault="00DC5AA7" w:rsidP="00DC5AA7">
      <w:pPr>
        <w:pStyle w:val="ListParagraph"/>
        <w:numPr>
          <w:ilvl w:val="0"/>
          <w:numId w:val="10"/>
        </w:numPr>
      </w:pPr>
      <w:r>
        <w:t>You will notice that once you selected the option to play a WILDCARD card, you will be prompted with the following message:</w:t>
      </w:r>
    </w:p>
    <w:p w14:paraId="46684C4A" w14:textId="7B32B59E" w:rsidR="00DC5AA7" w:rsidRDefault="00DC5AA7" w:rsidP="00DC5AA7">
      <w:pPr>
        <w:pStyle w:val="ListParagraph"/>
        <w:ind w:left="1080"/>
      </w:pPr>
      <w:r>
        <w:t xml:space="preserve"> ** SPECIAL ACTION: Choose a colour to change to: </w:t>
      </w:r>
    </w:p>
    <w:p w14:paraId="64465797" w14:textId="337289B4" w:rsidR="00DC5AA7" w:rsidRDefault="00DC5AA7" w:rsidP="007C36F8">
      <w:pPr>
        <w:pStyle w:val="ListParagraph"/>
        <w:ind w:left="1080"/>
      </w:pPr>
      <w:r>
        <w:t xml:space="preserve">  //BLUE, RED, GREEN, YELLOW:</w:t>
      </w:r>
    </w:p>
    <w:p w14:paraId="0A9B5EB2" w14:textId="023D0A9B" w:rsidR="00DC5AA7" w:rsidRDefault="00DC5AA7" w:rsidP="00DC5AA7">
      <w:pPr>
        <w:pStyle w:val="ListParagraph"/>
        <w:numPr>
          <w:ilvl w:val="0"/>
          <w:numId w:val="10"/>
        </w:numPr>
      </w:pPr>
      <w:r w:rsidRPr="00DC5AA7">
        <w:t>Type in the colour that you wish to change to</w:t>
      </w:r>
    </w:p>
    <w:p w14:paraId="7ACC7B7A" w14:textId="1EFC903C" w:rsidR="00DC5AA7" w:rsidRDefault="00DC5AA7" w:rsidP="00DC5AA7">
      <w:pPr>
        <w:pStyle w:val="ListParagraph"/>
        <w:numPr>
          <w:ilvl w:val="0"/>
          <w:numId w:val="10"/>
        </w:numPr>
      </w:pPr>
      <w:r w:rsidRPr="00DC5AA7">
        <w:t>Afterwards, you will notice that the Current Top card: will change to the colour that you chose.</w:t>
      </w:r>
    </w:p>
    <w:p w14:paraId="6881C149" w14:textId="77777777" w:rsidR="00DC5AA7" w:rsidRDefault="00DC5AA7" w:rsidP="00DC5AA7">
      <w:pPr>
        <w:pStyle w:val="ListParagraph"/>
        <w:numPr>
          <w:ilvl w:val="0"/>
          <w:numId w:val="10"/>
        </w:numPr>
      </w:pPr>
      <w:r>
        <w:t xml:space="preserve">For example:  ** SPECIAL ACTION: Choose a colour to change to: </w:t>
      </w:r>
    </w:p>
    <w:p w14:paraId="54E0EF60" w14:textId="2232D0C3" w:rsidR="00DC5AA7" w:rsidRPr="00DC5AA7" w:rsidRDefault="00DC5AA7" w:rsidP="00DC5AA7">
      <w:pPr>
        <w:ind w:left="1080"/>
      </w:pPr>
      <w:r w:rsidRPr="00DC5AA7">
        <w:t xml:space="preserve"> BLUE, RED, GREEN, YELLOW: red</w:t>
      </w:r>
    </w:p>
    <w:p w14:paraId="7975D601" w14:textId="2524EBC2" w:rsidR="00C7436E" w:rsidRDefault="00DC5AA7" w:rsidP="00C7436E">
      <w:pPr>
        <w:ind w:left="1080"/>
      </w:pPr>
      <w:r w:rsidRPr="00DC5AA7">
        <w:t xml:space="preserve"> Current Top Card: RED - WILDCOLOUR</w:t>
      </w:r>
    </w:p>
    <w:p w14:paraId="35D53701" w14:textId="77777777" w:rsidR="00975855" w:rsidRDefault="00975855" w:rsidP="00DC5AA7">
      <w:pPr>
        <w:pStyle w:val="ListParagraph"/>
        <w:ind w:left="1080"/>
      </w:pPr>
    </w:p>
    <w:p w14:paraId="5D7E4D54" w14:textId="73622CB9" w:rsidR="00A67AD9" w:rsidRDefault="00A67AD9" w:rsidP="00A67AD9">
      <w:pPr>
        <w:ind w:left="720"/>
      </w:pPr>
    </w:p>
    <w:sectPr w:rsidR="00A67AD9" w:rsidSect="00B9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5F7"/>
    <w:multiLevelType w:val="hybridMultilevel"/>
    <w:tmpl w:val="05804114"/>
    <w:lvl w:ilvl="0" w:tplc="1222E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722E0"/>
    <w:multiLevelType w:val="hybridMultilevel"/>
    <w:tmpl w:val="60367754"/>
    <w:lvl w:ilvl="0" w:tplc="6712B1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D11BE6"/>
    <w:multiLevelType w:val="hybridMultilevel"/>
    <w:tmpl w:val="724E7324"/>
    <w:lvl w:ilvl="0" w:tplc="4ABE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C5282"/>
    <w:multiLevelType w:val="hybridMultilevel"/>
    <w:tmpl w:val="7FC2D19E"/>
    <w:lvl w:ilvl="0" w:tplc="25907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07CBC"/>
    <w:multiLevelType w:val="hybridMultilevel"/>
    <w:tmpl w:val="E304B602"/>
    <w:lvl w:ilvl="0" w:tplc="6B762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765C7"/>
    <w:multiLevelType w:val="hybridMultilevel"/>
    <w:tmpl w:val="4AC6FCEC"/>
    <w:lvl w:ilvl="0" w:tplc="6472B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D5169"/>
    <w:multiLevelType w:val="hybridMultilevel"/>
    <w:tmpl w:val="FB103C22"/>
    <w:lvl w:ilvl="0" w:tplc="2BB40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FE6037"/>
    <w:multiLevelType w:val="hybridMultilevel"/>
    <w:tmpl w:val="D77A04F8"/>
    <w:lvl w:ilvl="0" w:tplc="9D0AF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A30270"/>
    <w:multiLevelType w:val="hybridMultilevel"/>
    <w:tmpl w:val="1AF6D472"/>
    <w:lvl w:ilvl="0" w:tplc="E15AE3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82B78"/>
    <w:multiLevelType w:val="hybridMultilevel"/>
    <w:tmpl w:val="DC1CDBB4"/>
    <w:lvl w:ilvl="0" w:tplc="7916E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4019F"/>
    <w:multiLevelType w:val="hybridMultilevel"/>
    <w:tmpl w:val="92B2444E"/>
    <w:lvl w:ilvl="0" w:tplc="5A2E2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2248937">
    <w:abstractNumId w:val="3"/>
  </w:num>
  <w:num w:numId="2" w16cid:durableId="502819593">
    <w:abstractNumId w:val="6"/>
  </w:num>
  <w:num w:numId="3" w16cid:durableId="1070082813">
    <w:abstractNumId w:val="8"/>
  </w:num>
  <w:num w:numId="4" w16cid:durableId="612133772">
    <w:abstractNumId w:val="1"/>
  </w:num>
  <w:num w:numId="5" w16cid:durableId="2143500299">
    <w:abstractNumId w:val="7"/>
  </w:num>
  <w:num w:numId="6" w16cid:durableId="2042049543">
    <w:abstractNumId w:val="10"/>
  </w:num>
  <w:num w:numId="7" w16cid:durableId="316301753">
    <w:abstractNumId w:val="4"/>
  </w:num>
  <w:num w:numId="8" w16cid:durableId="2100446762">
    <w:abstractNumId w:val="0"/>
  </w:num>
  <w:num w:numId="9" w16cid:durableId="1928341290">
    <w:abstractNumId w:val="5"/>
  </w:num>
  <w:num w:numId="10" w16cid:durableId="1016035159">
    <w:abstractNumId w:val="2"/>
  </w:num>
  <w:num w:numId="11" w16cid:durableId="1324964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22"/>
    <w:rsid w:val="00426A71"/>
    <w:rsid w:val="00597520"/>
    <w:rsid w:val="00695CD9"/>
    <w:rsid w:val="007C36F8"/>
    <w:rsid w:val="00975855"/>
    <w:rsid w:val="00A67AD9"/>
    <w:rsid w:val="00B30C2D"/>
    <w:rsid w:val="00B9651D"/>
    <w:rsid w:val="00BE353E"/>
    <w:rsid w:val="00C7436E"/>
    <w:rsid w:val="00D61E57"/>
    <w:rsid w:val="00DC5AA7"/>
    <w:rsid w:val="00F1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BEA4B"/>
  <w15:chartTrackingRefBased/>
  <w15:docId w15:val="{56558B41-9D11-DE40-8A63-D166710C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</dc:creator>
  <cp:keywords/>
  <dc:description/>
  <cp:lastModifiedBy>Dylan Law</cp:lastModifiedBy>
  <cp:revision>4</cp:revision>
  <dcterms:created xsi:type="dcterms:W3CDTF">2022-04-12T01:32:00Z</dcterms:created>
  <dcterms:modified xsi:type="dcterms:W3CDTF">2022-04-12T02:14:00Z</dcterms:modified>
</cp:coreProperties>
</file>