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5" w:name="content"/>
    <w:bookmarkStart w:id="84" w:name="X9f0f2e58bde1405ffbf40508d0c6a5ad6a8d47b"/>
    <w:p>
      <w:pPr>
        <w:pStyle w:val="Heading1"/>
      </w:pPr>
      <w:r>
        <w:t xml:space="preserve">Monkey-Head-Project Repo Restructure Migration Plan</w:t>
      </w:r>
    </w:p>
    <w:bookmarkStart w:id="2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Enabled connectors (used first):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(repo:</w:t>
      </w:r>
      <w:r>
        <w:t xml:space="preserve"> </w:t>
      </w:r>
      <w:r>
        <w:rPr>
          <w:rStyle w:val="VerbatimChar"/>
        </w:rPr>
        <w:t xml:space="preserve">DylanLRPollock/Monkey-Head-Project</w:t>
      </w:r>
      <w:r>
        <w:t xml:space="preserve">).</w:t>
      </w:r>
    </w:p>
    <w:p>
      <w:pPr>
        <w:pStyle w:val="BodyText"/>
      </w:pPr>
      <w:r>
        <w:t xml:space="preserve">This report produces a practical, engineer-ready</w:t>
      </w:r>
      <w:r>
        <w:t xml:space="preserve"> </w:t>
      </w:r>
      <w:r>
        <w:rPr>
          <w:b/>
          <w:bCs/>
        </w:rPr>
        <w:t xml:space="preserve">repository restructuring to-do list</w:t>
      </w:r>
      <w:r>
        <w:t xml:space="preserve"> </w:t>
      </w:r>
      <w:r>
        <w:t xml:space="preserve">that prioritizes: (a) making the Python runtime importable and CI-green, (b) separating “runtime code” from “platform/packaging artifacts” and “canon content,” and (c) setting the team up for a controlled</w:t>
      </w:r>
      <w:r>
        <w:t xml:space="preserve"> </w:t>
      </w:r>
      <w:r>
        <w:rPr>
          <w:b/>
          <w:bCs/>
        </w:rPr>
        <w:t xml:space="preserve">staging → pre-release (v84.3-pre) → freeze → rewrite</w:t>
      </w:r>
      <w:r>
        <w:t xml:space="preserve"> </w:t>
      </w:r>
      <w:r>
        <w:t xml:space="preserve">cycle already described in the repo’s operating docs. The repo currently includes a Python package declared as</w:t>
      </w:r>
      <w:r>
        <w:t xml:space="preserve"> </w:t>
      </w:r>
      <w:r>
        <w:rPr>
          <w:rStyle w:val="VerbatimChar"/>
        </w:rPr>
        <w:t xml:space="preserve">hueyos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requires-python = "&gt;=3.13,&lt;3.15"</w:t>
      </w:r>
      <w:r>
        <w:t xml:space="preserve"> </w:t>
      </w:r>
      <w:r>
        <w:t xml:space="preserve">and console scripts, including</w:t>
      </w:r>
      <w:r>
        <w:t xml:space="preserve"> </w:t>
      </w:r>
      <w:r>
        <w:rPr>
          <w:rStyle w:val="VerbatimChar"/>
        </w:rPr>
        <w:t xml:space="preserve">huey-api = "huey.api:main"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The most urgent structural flaw is that a large portion of the intended</w:t>
      </w:r>
      <w:r>
        <w:t xml:space="preserve"> </w:t>
      </w:r>
      <w:r>
        <w:rPr>
          <w:rStyle w:val="VerbatimChar"/>
        </w:rPr>
        <w:t xml:space="preserve">hueyos</w:t>
      </w:r>
      <w:r>
        <w:t xml:space="preserve"> </w:t>
      </w:r>
      <w:r>
        <w:t xml:space="preserve">package appears to live under</w:t>
      </w:r>
      <w:r>
        <w:t xml:space="preserve"> </w:t>
      </w:r>
      <w:r>
        <w:rPr>
          <w:b/>
          <w:bCs/>
        </w:rPr>
        <w:t xml:space="preserve">invalid Python package directory names</w:t>
      </w:r>
      <w:r>
        <w:t xml:space="preserve"> </w:t>
      </w:r>
      <w:r>
        <w:t xml:space="preserve">(notably</w:t>
      </w:r>
      <w:r>
        <w:t xml:space="preserve"> </w:t>
      </w:r>
      <w:r>
        <w:rPr>
          <w:rStyle w:val="VerbatimChar"/>
        </w:rPr>
        <w:t xml:space="preserve">src/ai-os/</w:t>
      </w:r>
      <w:r>
        <w:t xml:space="preserve">), while tests and runtime modules import</w:t>
      </w:r>
      <w:r>
        <w:t xml:space="preserve"> </w:t>
      </w:r>
      <w:r>
        <w:rPr>
          <w:rStyle w:val="VerbatimChar"/>
        </w:rPr>
        <w:t xml:space="preserve">hueyos.*</w:t>
      </w:r>
      <w:r>
        <w:t xml:space="preserve">, which creates avoidable breakage and complicates the upcoming rewrite.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This plan is</w:t>
      </w:r>
      <w:r>
        <w:t xml:space="preserve"> </w:t>
      </w:r>
      <w:r>
        <w:rPr>
          <w:b/>
          <w:bCs/>
        </w:rPr>
        <w:t xml:space="preserve">deployable as a migration sequence</w:t>
      </w:r>
      <w:r>
        <w:t xml:space="preserve">: it includes a proposed taxonomy, explicit file/folder actions (keep/move/rename/rewrite/delete), sample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commands, CI updates, rollback rules, and verification/acceptance criteria.</w:t>
      </w:r>
    </w:p>
    <w:p>
      <w:pPr>
        <w:pStyle w:val="BodyText"/>
      </w:pPr>
      <w:r>
        <w:t xml:space="preserve">Assumptions (explicit, per request; no clarifying questions):</w:t>
      </w:r>
      <w:r>
        <w:t xml:space="preserve"> </w:t>
      </w:r>
      <w:r>
        <w:t xml:space="preserve">- Default branch is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and restructuring work is performed via feature branches merged back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CI currently runs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- Where a file/folder is not discoverable in the sampled listings, it’s labeled</w:t>
      </w:r>
      <w:r>
        <w:t xml:space="preserve"> </w:t>
      </w:r>
      <w:r>
        <w:rPr>
          <w:b/>
          <w:bCs/>
        </w:rPr>
        <w:t xml:space="preserve">UNSPECIFIED</w:t>
      </w:r>
      <w:r>
        <w:t xml:space="preserve"> </w:t>
      </w:r>
      <w:r>
        <w:t xml:space="preserve">(not assumed absent forever).</w:t>
      </w:r>
      <w:r>
        <w:t xml:space="preserve"> </w:t>
      </w:r>
      <w:r>
        <w:t xml:space="preserve">- Any “exact port”, “credential”, “serial protocol”, “GPIO map”, etc. not present in repo text is treated as</w:t>
      </w:r>
      <w:r>
        <w:t xml:space="preserve"> </w:t>
      </w:r>
      <w:r>
        <w:rPr>
          <w:b/>
          <w:bCs/>
        </w:rPr>
        <w:t xml:space="preserve">UNSPECIFIED</w:t>
      </w:r>
      <w:r>
        <w:t xml:space="preserve">.</w:t>
      </w:r>
      <w:r>
        <w:t xml:space="preserve"> </w:t>
      </w:r>
      <w:r>
        <w:t xml:space="preserve">- This report lists</w:t>
      </w:r>
      <w:r>
        <w:t xml:space="preserve"> </w:t>
      </w:r>
      <w:r>
        <w:rPr>
          <w:b/>
          <w:bCs/>
        </w:rPr>
        <w:t xml:space="preserve">high-value, discovered paths</w:t>
      </w:r>
      <w:r>
        <w:t xml:space="preserve"> </w:t>
      </w:r>
      <w:r>
        <w:t xml:space="preserve">and provides a deterministic script workflow to produce a complete inventory (</w:t>
      </w:r>
      <w:r>
        <w:rPr>
          <w:rStyle w:val="VerbatimChar"/>
        </w:rPr>
        <w:t xml:space="preserve">git ls-files</w:t>
      </w:r>
      <w:r>
        <w:t xml:space="preserve">) before executing bulk</w:t>
      </w:r>
      <w:r>
        <w:t xml:space="preserve"> </w:t>
      </w:r>
      <w:r>
        <w:rPr>
          <w:rStyle w:val="VerbatimChar"/>
        </w:rPr>
        <w:t xml:space="preserve">git mv</w:t>
      </w:r>
      <w:r>
        <w:t xml:space="preserve"> </w:t>
      </w:r>
      <w:r>
        <w:t xml:space="preserve">operations.</w:t>
      </w:r>
    </w:p>
    <w:bookmarkEnd w:id="25"/>
    <w:bookmarkStart w:id="62" w:name="current-repository-map-as-discovered"/>
    <w:p>
      <w:pPr>
        <w:pStyle w:val="Heading2"/>
      </w:pPr>
      <w:r>
        <w:t xml:space="preserve">Current repository map as discovered</w:t>
      </w:r>
    </w:p>
    <w:p>
      <w:pPr>
        <w:pStyle w:val="FirstParagraph"/>
      </w:pPr>
      <w:r>
        <w:t xml:space="preserve">The repository self-identifies as “Monkey-Head-Project / HueyOS” with a Python package name</w:t>
      </w:r>
      <w:r>
        <w:t xml:space="preserve"> </w:t>
      </w:r>
      <w:r>
        <w:rPr>
          <w:rStyle w:val="VerbatimChar"/>
        </w:rPr>
        <w:t xml:space="preserve">hueyos</w:t>
      </w:r>
      <w:r>
        <w:t xml:space="preserve"> </w:t>
      </w:r>
      <w:r>
        <w:t xml:space="preserve">and a master plan spec file</w:t>
      </w:r>
      <w:r>
        <w:t xml:space="preserve"> </w:t>
      </w:r>
      <w:r>
        <w:rPr>
          <w:rStyle w:val="VerbatimChar"/>
        </w:rPr>
        <w:t xml:space="preserve">master-plan-v23.json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Key runtime environment settings are documented in</w:t>
      </w:r>
      <w:r>
        <w:t xml:space="preserve"> </w:t>
      </w:r>
      <w:r>
        <w:rPr>
          <w:rStyle w:val="VerbatimChar"/>
        </w:rPr>
        <w:t xml:space="preserve">huey.env.example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HUEY_HOST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HUEY_PORT=1995</w:t>
      </w:r>
      <w:r>
        <w:t xml:space="preserve">,</w:t>
      </w:r>
      <w:r>
        <w:t xml:space="preserve"> </w:t>
      </w:r>
      <w:r>
        <w:rPr>
          <w:rStyle w:val="VerbatimChar"/>
        </w:rPr>
        <w:t xml:space="preserve">HUEY_ROOT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HUEY_MEMORY_ROOT</w:t>
      </w:r>
      <w:r>
        <w:t xml:space="preserve">, local model backend settings like</w:t>
      </w:r>
      <w:r>
        <w:t xml:space="preserve"> </w:t>
      </w:r>
      <w:r>
        <w:rPr>
          <w:rStyle w:val="VerbatimChar"/>
        </w:rPr>
        <w:t xml:space="preserve">OLLAMA_PORT=11434</w:t>
      </w:r>
      <w:r>
        <w:t xml:space="preserve">).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Docker Compose also defaults to</w:t>
      </w:r>
      <w:r>
        <w:t xml:space="preserve"> </w:t>
      </w:r>
      <w:r>
        <w:rPr>
          <w:rStyle w:val="VerbatimChar"/>
        </w:rPr>
        <w:t xml:space="preserve">HUEY_PORT=1995</w:t>
      </w:r>
      <w:r>
        <w:t xml:space="preserve"> </w:t>
      </w:r>
      <w:r>
        <w:t xml:space="preserve">and uses Compose</w:t>
      </w:r>
      <w:r>
        <w:t xml:space="preserve"> </w:t>
      </w:r>
      <w:r>
        <w:rPr>
          <w:b/>
          <w:bCs/>
        </w:rPr>
        <w:t xml:space="preserve">profiles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extras</w:t>
      </w:r>
      <w:r>
        <w:t xml:space="preserve">) for optional services like Redis.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bookmarkStart w:id="61" w:name="current-top-level-map-and-key-contents"/>
    <w:p>
      <w:pPr>
        <w:pStyle w:val="Heading3"/>
      </w:pPr>
      <w:r>
        <w:t xml:space="preserve">Current top-level map and key 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path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Key discovered files/subpaths</w:t>
            </w:r>
          </w:p>
        </w:tc>
        <w:tc>
          <w:tcPr/>
          <w:p>
            <w:pPr>
              <w:pStyle w:val="Compact"/>
            </w:pPr>
            <w:r>
              <w:t xml:space="preserve">Purpose &amp; notes</w:t>
            </w:r>
          </w:p>
        </w:tc>
        <w:tc>
          <w:tcPr/>
          <w:p>
            <w:pPr>
              <w:pStyle w:val="Compact"/>
            </w:pPr>
            <w:r>
              <w:t xml:space="preserve">Action (summary)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.github/workflows/codeql.yml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.github/dependabot.yml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[9]</w:t>
              </w:r>
            </w:hyperlink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CI uses Python 3.13 and runs</w:t>
            </w:r>
            <w:r>
              <w:t xml:space="preserve"> </w:t>
            </w:r>
            <w:r>
              <w:rPr>
                <w:rStyle w:val="VerbatimChar"/>
              </w:rPr>
              <w:t xml:space="preserve">make lint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make coverage</w:t>
            </w:r>
            <w:r>
              <w:t xml:space="preserve">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  <w:r>
              <w:t xml:space="preserve">, update paths/rules after moves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.disk/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.disk/mkisofs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ISO/build artifact surface (likely platform/ISO root metadata).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platform/iso/</w:t>
            </w:r>
            <w:r>
              <w:t xml:space="preserve"> </w:t>
            </w:r>
            <w:r>
              <w:t xml:space="preserve">(recommended)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(root)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Authoritative narrative + doctrine + repo map + deployment flow.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  <w:r>
              <w:t xml:space="preserve">, update after restructure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pyproject.toml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(root)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Declares package</w:t>
            </w:r>
            <w:r>
              <w:t xml:space="preserve"> </w:t>
            </w:r>
            <w:r>
              <w:rPr>
                <w:rStyle w:val="VerbatimChar"/>
              </w:rPr>
              <w:t xml:space="preserve">hueyos</w:t>
            </w:r>
            <w:r>
              <w:t xml:space="preserve">, scripts, requires-python, dependencies/extras.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rewrite sections</w:t>
            </w:r>
            <w:r>
              <w:t xml:space="preserve"> </w:t>
            </w:r>
            <w:r>
              <w:t xml:space="preserve">to match new module reality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(root)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uvicorn huey.api:app</w:t>
            </w:r>
            <w:r>
              <w:t xml:space="preserve">, coverage includes</w:t>
            </w:r>
            <w:r>
              <w:t xml:space="preserve"> </w:t>
            </w:r>
            <w:r>
              <w:rPr>
                <w:rStyle w:val="VerbatimChar"/>
              </w:rPr>
              <w:t xml:space="preserve">--cov=huey --cov=hueyos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  <w:r>
              <w:t xml:space="preserve">, update run target and coverage if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constraints.txt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(root)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[13]</w:t>
              </w:r>
            </w:hyperlink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Large pinned set;</w:t>
            </w:r>
            <w:r>
              <w:t xml:space="preserve"> </w:t>
            </w:r>
            <w:r>
              <w:rPr>
                <w:rStyle w:val="VerbatimChar"/>
              </w:rPr>
              <w:t xml:space="preserve">constraints.txt</w:t>
            </w:r>
            <w:r>
              <w:t xml:space="preserve"> </w:t>
            </w:r>
            <w:r>
              <w:t xml:space="preserve">is currently “intentionally empty.”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  <w:r>
              <w:t xml:space="preserve">, clarify roles vs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SECURITY.md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(root)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 security policy, OS baseline claims, disclosure process.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  <w:r>
              <w:t xml:space="preserve">, update any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(root) GPLv3 text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Code is GPL-3.0-only; README claims docs/media are CC-BY-SA-4.0.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docs/index.md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docs/api-reference.md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docs/governance.md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docs/orchestrator-deployment.md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docs/security-maintenance-audit.md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docs/repository-restructure-*.md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[17]</w:t>
              </w:r>
            </w:hyperlink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[18]</w:t>
              </w:r>
            </w:hyperlink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[19]</w:t>
              </w:r>
            </w:hyperlink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[20]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[21]</w:t>
              </w:r>
            </w:hyperlink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[22]</w:t>
              </w:r>
            </w:hyperlink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docs already include a restructure recommendation and inventory checklist.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  <w:r>
              <w:t xml:space="preserve">, update path references after moves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infra/docker/docker-compose.yml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infra/docker/Dockerfile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infra/docker/docker/orchestrator_utils.py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infra/docker/docker/hostos/hostos.py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[7]</w:t>
              </w:r>
            </w:hyperlink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[24]</w:t>
              </w:r>
            </w:hyperlink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[25]</w:t>
              </w:r>
            </w:hyperlink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Compose uses profiles + env-file; Dockerfile currently installs</w:t>
            </w:r>
            <w:r>
              <w:t xml:space="preserve"> </w:t>
            </w:r>
            <w:r>
              <w:rPr>
                <w:rStyle w:val="VerbatimChar"/>
              </w:rPr>
              <w:t xml:space="preserve">pygpt-net</w:t>
            </w:r>
            <w:r>
              <w:t xml:space="preserve">, creating mismatch with HueyOS runtime expectations.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[24]</w:t>
              </w:r>
            </w:hyperlink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Rewrite</w:t>
            </w:r>
            <w:r>
              <w:t xml:space="preserve"> </w:t>
            </w:r>
            <w:r>
              <w:t xml:space="preserve">Docker build surfaces; keep orchestrators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platform/boot/...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platform/packaging/dists/...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platform/installers/...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[27]</w:t>
              </w:r>
            </w:hyperlink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[28]</w:t>
              </w:r>
            </w:hyperlink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OS/ISO/debian artifacts and installers are already consolidated here.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  <w:r>
              <w:t xml:space="preserve">, enforce “platform-only” boundaries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archives/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archives/releases/...</w:t>
            </w:r>
            <w:r>
              <w:t xml:space="preserve"> </w:t>
            </w:r>
            <w:r>
              <w:t xml:space="preserve">+ checksums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Release blobs and checksums preserved.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  <w:r>
              <w:t xml:space="preserve">, standardize naming and manifest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src/huey/...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src/ai-os/...</w:t>
            </w:r>
            <w:r>
              <w:t xml:space="preserve">, plus large “canon”/memory content under</w:t>
            </w:r>
            <w:r>
              <w:t xml:space="preserve"> </w:t>
            </w:r>
            <w:r>
              <w:rPr>
                <w:rStyle w:val="VerbatimChar"/>
              </w:rPr>
              <w:t xml:space="preserve">src/huey/memory/...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[31]</w:t>
              </w:r>
            </w:hyperlink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Core technical debt zone: invalid python directory names and duplicated/compat layers.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restructure</w:t>
            </w:r>
            <w:r>
              <w:t xml:space="preserve"> </w:t>
            </w:r>
            <w:r>
              <w:t xml:space="preserve">(P0)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tests/test_api_routes.py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tests/test_cli.py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tests/test_hostos_module.py</w:t>
            </w:r>
            <w:r>
              <w:t xml:space="preserve"> </w:t>
            </w:r>
            <w:r>
              <w:t xml:space="preserve">etc.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[33]</w:t>
              </w:r>
            </w:hyperlink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Tests assume</w:t>
            </w:r>
            <w:r>
              <w:t xml:space="preserve"> </w:t>
            </w:r>
            <w:r>
              <w:rPr>
                <w:rStyle w:val="VerbatimChar"/>
              </w:rPr>
              <w:t xml:space="preserve">hueyos.*</w:t>
            </w:r>
            <w:r>
              <w:t xml:space="preserve"> </w:t>
            </w:r>
            <w:r>
              <w:t xml:space="preserve">imports exist.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  <w:r>
              <w:t xml:space="preserve">, update imports and fixtures after moves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apps/huey-gui/__init__.py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apps/huey-gui/main_ui.py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[35]</w:t>
              </w:r>
            </w:hyperlink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“Apps” includes another invalid python package dir name (</w:t>
            </w:r>
            <w:r>
              <w:rPr>
                <w:rStyle w:val="VerbatimChar"/>
              </w:rPr>
              <w:t xml:space="preserve">huey-gui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__init__.py</w:t>
            </w:r>
            <w:r>
              <w:t xml:space="preserve">).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Rename</w:t>
            </w:r>
            <w:r>
              <w:t xml:space="preserve"> </w:t>
            </w:r>
            <w:r>
              <w:t xml:space="preserve">to valid package 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integrations/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integrations/pygpt/py-gpt/...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integrations/pygpt/pygpt-mhp/...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[38]</w:t>
              </w:r>
            </w:hyperlink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Large integrated upstream(s). Should be isolated from HueyOS packaging and CI scope.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  <w:r>
              <w:t xml:space="preserve">, sandbox via CI excludes</w:t>
            </w:r>
          </w:p>
        </w:tc>
      </w:tr>
    </w:tbl>
    <w:p>
      <w:pPr>
        <w:pStyle w:val="BodyText"/>
      </w:pPr>
      <w:r>
        <w:rPr>
          <w:b/>
          <w:bCs/>
        </w:rPr>
        <w:t xml:space="preserve">UNSPECIFIED top-level paths</w:t>
      </w:r>
      <w:r>
        <w:t xml:space="preserve"> </w:t>
      </w:r>
      <w:r>
        <w:t xml:space="preserve">(mentioned in ignore rules or README but not discovered in the sampled listings):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media/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,</w:t>
      </w:r>
      <w:r>
        <w:t xml:space="preserve"> </w:t>
      </w:r>
      <w:r>
        <w:rPr>
          <w:rStyle w:val="VerbatimChar"/>
        </w:rPr>
        <w:t xml:space="preserve">wiki/</w:t>
      </w:r>
      <w:r>
        <w:t xml:space="preserve">. Treat as “may exist or may be planned” until verified.</w:t>
      </w:r>
    </w:p>
    <w:bookmarkEnd w:id="61"/>
    <w:bookmarkEnd w:id="62"/>
    <w:bookmarkStart w:id="69" w:name="Xbab90d69ab2a3fad07edb2b63d888ee7ee77485"/>
    <w:p>
      <w:pPr>
        <w:pStyle w:val="Heading2"/>
      </w:pPr>
      <w:r>
        <w:t xml:space="preserve">Proposed canonical taxonomy and naming rules</w:t>
      </w:r>
    </w:p>
    <w:p>
      <w:pPr>
        <w:pStyle w:val="FirstParagraph"/>
      </w:pPr>
      <w:r>
        <w:t xml:space="preserve">The repo already includes a strong “recommended top-level layout” in</w:t>
      </w:r>
      <w:r>
        <w:t xml:space="preserve"> </w:t>
      </w:r>
      <w:r>
        <w:rPr>
          <w:rStyle w:val="VerbatimChar"/>
        </w:rPr>
        <w:t xml:space="preserve">docs/repository-restructure-recommendation.md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This migration plan adopts that structure, with one critical addition: a hard rule that</w:t>
      </w:r>
      <w:r>
        <w:t xml:space="preserve"> </w:t>
      </w:r>
      <w:r>
        <w:rPr>
          <w:b/>
          <w:bCs/>
        </w:rPr>
        <w:t xml:space="preserve">every importable Python package directory must be a valid Python identifier</w:t>
      </w:r>
      <w:r>
        <w:t xml:space="preserve"> </w:t>
      </w:r>
      <w:r>
        <w:t xml:space="preserve">(no hyphens), consistent with</w:t>
      </w:r>
      <w:r>
        <w:t xml:space="preserve"> </w:t>
      </w:r>
      <w:r>
        <w:rPr>
          <w:rStyle w:val="VerbatimChar"/>
        </w:rPr>
        <w:t xml:space="preserve">src</w:t>
      </w:r>
      <w:r>
        <w:t xml:space="preserve">-layout packaging expectations.</w:t>
      </w:r>
      <w:r>
        <w:t xml:space="preserve"> </w:t>
      </w:r>
      <w:hyperlink r:id="rId63">
        <w:r>
          <w:rPr>
            <w:rStyle w:val="Hyperlink"/>
          </w:rPr>
          <w:t xml:space="preserve">[40]</w:t>
        </w:r>
      </w:hyperlink>
    </w:p>
    <w:bookmarkStart w:id="65" w:name="canonical-folder-taxonomy"/>
    <w:p>
      <w:pPr>
        <w:pStyle w:val="Heading3"/>
      </w:pPr>
      <w:r>
        <w:t xml:space="preserve">Canonical folder taxonomy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New canonical path</w:t>
            </w:r>
          </w:p>
        </w:tc>
        <w:tc>
          <w:tcPr/>
          <w:p>
            <w:pPr>
              <w:pStyle w:val="Compact"/>
            </w:pPr>
            <w:r>
              <w:t xml:space="preserve">What belongs here</w:t>
            </w:r>
          </w:p>
        </w:tc>
        <w:tc>
          <w:tcPr/>
          <w:p>
            <w:pPr>
              <w:pStyle w:val="Compact"/>
            </w:pPr>
            <w:r>
              <w:t xml:space="preserve">Boundaries/ownership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src/hueyos/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HueyOS runtime</w:t>
            </w:r>
            <w:r>
              <w:t xml:space="preserve"> </w:t>
            </w:r>
            <w:r>
              <w:t xml:space="preserve">(importable)</w:t>
            </w:r>
          </w:p>
        </w:tc>
        <w:tc>
          <w:tcPr/>
          <w:p>
            <w:pPr>
              <w:pStyle w:val="Compact"/>
            </w:pPr>
            <w:r>
              <w:t xml:space="preserve">Runtime engineering</w:t>
            </w:r>
          </w:p>
        </w:tc>
        <w:tc>
          <w:tcPr/>
          <w:p>
            <w:pPr>
              <w:pStyle w:val="Compact"/>
            </w:pPr>
            <w:r>
              <w:t xml:space="preserve">Replace invalid</w:t>
            </w:r>
            <w:r>
              <w:t xml:space="preserve"> </w:t>
            </w:r>
            <w:r>
              <w:rPr>
                <w:rStyle w:val="VerbatimChar"/>
              </w:rPr>
              <w:t xml:space="preserve">src/ai-os/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src/hueyos/</w:t>
            </w:r>
            <w:r>
              <w:t xml:space="preserve"> </w:t>
            </w:r>
            <w:r>
              <w:t xml:space="preserve">(rename) while keeping compatibility shims as needed.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src/huey/</w:t>
            </w:r>
          </w:p>
        </w:tc>
        <w:tc>
          <w:tcPr/>
          <w:p>
            <w:pPr>
              <w:pStyle w:val="Compact"/>
            </w:pPr>
            <w:r>
              <w:t xml:space="preserve">Compatibility namespace (</w:t>
            </w:r>
            <w:r>
              <w:rPr>
                <w:rStyle w:val="VerbatimChar"/>
              </w:rPr>
              <w:t xml:space="preserve">huey</w:t>
            </w:r>
            <w:r>
              <w:t xml:space="preserve"> </w:t>
            </w:r>
            <w:r>
              <w:t xml:space="preserve">CLI imports, transitional bridges)</w:t>
            </w:r>
          </w:p>
        </w:tc>
        <w:tc>
          <w:tcPr/>
          <w:p>
            <w:pPr>
              <w:pStyle w:val="Compact"/>
            </w:pPr>
            <w:r>
              <w:t xml:space="preserve">Runtime engineering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huey</w:t>
            </w:r>
            <w:r>
              <w:t xml:space="preserve"> </w:t>
            </w:r>
            <w:r>
              <w:t xml:space="preserve">as a shim layer as long as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 </w:t>
            </w:r>
            <w:r>
              <w:t xml:space="preserve">scripts expose</w:t>
            </w:r>
            <w:r>
              <w:t xml:space="preserve"> </w:t>
            </w:r>
            <w:r>
              <w:rPr>
                <w:rStyle w:val="VerbatimChar"/>
              </w:rPr>
              <w:t xml:space="preserve">huey = "huey.cli:main"</w:t>
            </w:r>
            <w:r>
              <w:t xml:space="preserve">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</w:t>
            </w:r>
          </w:p>
        </w:tc>
        <w:tc>
          <w:tcPr/>
          <w:p>
            <w:pPr>
              <w:pStyle w:val="Compact"/>
            </w:pPr>
            <w:r>
              <w:t xml:space="preserve">Human-invoked apps (GUI, dashboards)</w:t>
            </w:r>
          </w:p>
        </w:tc>
        <w:tc>
          <w:tcPr/>
          <w:p>
            <w:pPr>
              <w:pStyle w:val="Compact"/>
            </w:pPr>
            <w:r>
              <w:t xml:space="preserve">Product/UI</w:t>
            </w:r>
          </w:p>
        </w:tc>
        <w:tc>
          <w:tcPr/>
          <w:p>
            <w:pPr>
              <w:pStyle w:val="Compact"/>
            </w:pPr>
            <w:r>
              <w:t xml:space="preserve">If python-importable, directories must be valid (e.g.,</w:t>
            </w:r>
            <w:r>
              <w:t xml:space="preserve"> </w:t>
            </w:r>
            <w:r>
              <w:rPr>
                <w:rStyle w:val="VerbatimChar"/>
              </w:rPr>
              <w:t xml:space="preserve">apps/huey_gui/</w:t>
            </w:r>
            <w:r>
              <w:t xml:space="preserve">).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</w:t>
            </w:r>
          </w:p>
        </w:tc>
        <w:tc>
          <w:tcPr/>
          <w:p>
            <w:pPr>
              <w:pStyle w:val="Compact"/>
            </w:pPr>
            <w:r>
              <w:t xml:space="preserve">Docker/compose, orchestrators, CI helper scripts</w:t>
            </w:r>
          </w:p>
        </w:tc>
        <w:tc>
          <w:tcPr/>
          <w:p>
            <w:pPr>
              <w:pStyle w:val="Compact"/>
            </w:pPr>
            <w:r>
              <w:t xml:space="preserve">Ops/infra</w:t>
            </w:r>
          </w:p>
        </w:tc>
        <w:tc>
          <w:tcPr/>
          <w:p>
            <w:pPr>
              <w:pStyle w:val="Compact"/>
            </w:pPr>
            <w:r>
              <w:t xml:space="preserve">Compose profiles should remain for optional services.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[7]</w:t>
              </w:r>
            </w:hyperlink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</w:t>
            </w:r>
          </w:p>
        </w:tc>
        <w:tc>
          <w:tcPr/>
          <w:p>
            <w:pPr>
              <w:pStyle w:val="Compact"/>
            </w:pPr>
            <w:r>
              <w:t xml:space="preserve">OS/boot/installers/debian artifacts</w:t>
            </w:r>
          </w:p>
        </w:tc>
        <w:tc>
          <w:tcPr/>
          <w:p>
            <w:pPr>
              <w:pStyle w:val="Compact"/>
            </w:pPr>
            <w:r>
              <w:t xml:space="preserve">Platform/OS</w:t>
            </w:r>
          </w:p>
        </w:tc>
        <w:tc>
          <w:tcPr/>
          <w:p>
            <w:pPr>
              <w:pStyle w:val="Compact"/>
            </w:pPr>
            <w:r>
              <w:t xml:space="preserve">Debian packaging docs distinguish source-vs-binary structure; keep platform artifacts out of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.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Specs, governance, runbooks, audit reports</w:t>
            </w:r>
          </w:p>
        </w:tc>
        <w:tc>
          <w:tcPr/>
          <w:p>
            <w:pPr>
              <w:pStyle w:val="Compact"/>
            </w:pPr>
            <w:r>
              <w:t xml:space="preserve">Docs/governance</w:t>
            </w:r>
          </w:p>
        </w:tc>
        <w:tc>
          <w:tcPr/>
          <w:p>
            <w:pPr>
              <w:pStyle w:val="Compact"/>
            </w:pPr>
            <w:r>
              <w:t xml:space="preserve">Update hardcoded paths/ports (e.g., orchestrator doc paths) after moving.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archives/</w:t>
            </w:r>
          </w:p>
        </w:tc>
        <w:tc>
          <w:tcPr/>
          <w:p>
            <w:pPr>
              <w:pStyle w:val="Compact"/>
            </w:pPr>
            <w:r>
              <w:t xml:space="preserve">Frozen releases, checksums, snapshots</w:t>
            </w:r>
          </w:p>
        </w:tc>
        <w:tc>
          <w:tcPr/>
          <w:p>
            <w:pPr>
              <w:pStyle w:val="Compact"/>
            </w:pPr>
            <w:r>
              <w:t xml:space="preserve">Release engineering</w:t>
            </w:r>
          </w:p>
        </w:tc>
        <w:tc>
          <w:tcPr/>
          <w:p>
            <w:pPr>
              <w:pStyle w:val="Compact"/>
            </w:pPr>
            <w:r>
              <w:t xml:space="preserve">Enforce “no active development” here; only archives and integrity manifests.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integrations/</w:t>
            </w:r>
          </w:p>
        </w:tc>
        <w:tc>
          <w:tcPr/>
          <w:p>
            <w:pPr>
              <w:pStyle w:val="Compact"/>
            </w:pPr>
            <w:r>
              <w:t xml:space="preserve">Vendored/upstream integrations</w:t>
            </w:r>
          </w:p>
        </w:tc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Exclude from HueyOS packaging by default; optionally make them Git submodules later (UNSPECIFIED).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Unit/integration tests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CI runs pytest + coverage.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</w:tr>
    </w:tbl>
    <w:bookmarkEnd w:id="65"/>
    <w:bookmarkStart w:id="68" w:name="X1c78619bfe72fe5bd8b1c624a9e7c3a5d563309"/>
    <w:p>
      <w:pPr>
        <w:pStyle w:val="Heading3"/>
      </w:pPr>
      <w:r>
        <w:t xml:space="preserve">Naming rules to enforce in the rewrite branch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Importable python packages</w:t>
      </w:r>
      <w:r>
        <w:t xml:space="preserve">: must be valid identifiers (e.g.,</w:t>
      </w:r>
      <w:r>
        <w:t xml:space="preserve"> </w:t>
      </w:r>
      <w:r>
        <w:rPr>
          <w:rStyle w:val="VerbatimChar"/>
        </w:rPr>
        <w:t xml:space="preserve">hueyos</w:t>
      </w:r>
      <w:r>
        <w:t xml:space="preserve">,</w:t>
      </w:r>
      <w:r>
        <w:t xml:space="preserve"> </w:t>
      </w:r>
      <w:r>
        <w:rPr>
          <w:rStyle w:val="VerbatimChar"/>
        </w:rPr>
        <w:t xml:space="preserve">huey_gui</w:t>
      </w:r>
      <w:r>
        <w:t xml:space="preserve">), not hyphenated directories. This aligns with standard</w:t>
      </w:r>
      <w:r>
        <w:t xml:space="preserve"> </w:t>
      </w:r>
      <w:r>
        <w:rPr>
          <w:rStyle w:val="VerbatimChar"/>
        </w:rPr>
        <w:t xml:space="preserve">src</w:t>
      </w:r>
      <w:r>
        <w:t xml:space="preserve">-layout expectations and prevents accidental import failures.</w:t>
      </w:r>
      <w:r>
        <w:t xml:space="preserve"> </w:t>
      </w:r>
      <w:hyperlink r:id="rId63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Compose</w:t>
      </w:r>
      <w:r>
        <w:t xml:space="preserve">: keep “profiles” for optional components; do not silently enable a service when its profile isn’t selected (Compose can error or ignore).</w:t>
      </w:r>
      <w:r>
        <w:t xml:space="preserve"> </w:t>
      </w:r>
      <w:hyperlink r:id="rId29">
        <w:r>
          <w:rPr>
            <w:rStyle w:val="Hyperlink"/>
          </w:rPr>
          <w:t xml:space="preserve">[41]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 images</w:t>
      </w:r>
      <w:r>
        <w:t xml:space="preserve">: use Dockerfile best practices (multi-stage builds, least privilege) for production images.</w:t>
      </w:r>
      <w:r>
        <w:t xml:space="preserve"> </w:t>
      </w:r>
      <w:hyperlink r:id="rId66">
        <w:r>
          <w:rPr>
            <w:rStyle w:val="Hyperlink"/>
          </w:rPr>
          <w:t xml:space="preserve">[43]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pyproject entry points</w:t>
      </w:r>
      <w:r>
        <w:t xml:space="preserve">: console scripts must point to real callables (</w:t>
      </w:r>
      <w:r>
        <w:rPr>
          <w:rStyle w:val="VerbatimChar"/>
        </w:rPr>
        <w:t xml:space="preserve">[project.scripts]</w:t>
      </w:r>
      <w:r>
        <w:t xml:space="preserve"> </w:t>
      </w:r>
      <w:r>
        <w:t xml:space="preserve">semantics).</w:t>
      </w:r>
      <w:r>
        <w:t xml:space="preserve"> </w:t>
      </w:r>
      <w:hyperlink r:id="rId67">
        <w:r>
          <w:rPr>
            <w:rStyle w:val="Hyperlink"/>
          </w:rPr>
          <w:t xml:space="preserve">[44]</w:t>
        </w:r>
      </w:hyperlink>
    </w:p>
    <w:bookmarkEnd w:id="68"/>
    <w:bookmarkEnd w:id="69"/>
    <w:bookmarkStart w:id="74" w:name="X938dc125efba6b4ee514e723544dae52290f710"/>
    <w:p>
      <w:pPr>
        <w:pStyle w:val="Heading2"/>
      </w:pPr>
      <w:r>
        <w:t xml:space="preserve">Ordered migration plan with file-level actions, priorities, and commands</w:t>
      </w:r>
    </w:p>
    <w:p>
      <w:pPr>
        <w:pStyle w:val="FirstParagraph"/>
      </w:pPr>
      <w:r>
        <w:t xml:space="preserve">This section is the deployable “do this in order” plan. It aligns with:</w:t>
      </w:r>
      <w:r>
        <w:t xml:space="preserve"> </w:t>
      </w:r>
      <w:r>
        <w:rPr>
          <w:b/>
          <w:bCs/>
        </w:rPr>
        <w:t xml:space="preserve">staging → pre-release (v84.3-pre) → freeze → rewrite</w:t>
      </w:r>
      <w:r>
        <w:t xml:space="preserve"> </w:t>
      </w:r>
      <w:r>
        <w:t xml:space="preserve">(already described in repo narrative) while focusing specifically on repository structure and import integrity.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bookmarkStart w:id="70" w:name="module-connectivity-diagram"/>
    <w:p>
      <w:pPr>
        <w:pStyle w:val="Heading3"/>
      </w:pPr>
      <w:r>
        <w:t xml:space="preserve">Module connectivity 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Runtime["Runtime (Python)"]</w:t>
      </w:r>
      <w:r>
        <w:br/>
      </w:r>
      <w:r>
        <w:rPr>
          <w:rStyle w:val="VerbatimChar"/>
        </w:rPr>
        <w:t xml:space="preserve">    HUEY["src/huey (compat layer)"] --&gt; HUEYOS["src/hueyos (canonical)"]</w:t>
      </w:r>
      <w:r>
        <w:br/>
      </w:r>
      <w:r>
        <w:rPr>
          <w:rStyle w:val="VerbatimChar"/>
        </w:rPr>
        <w:t xml:space="preserve">    HUEY --&gt; API["huey.api (FastAPI import surface)"]</w:t>
      </w:r>
      <w:r>
        <w:br/>
      </w:r>
      <w:r>
        <w:rPr>
          <w:rStyle w:val="VerbatimChar"/>
        </w:rPr>
        <w:t xml:space="preserve">    HUEY --&gt; CLI["huey.cli (console script target)"]</w:t>
      </w:r>
      <w:r>
        <w:br/>
      </w:r>
      <w:r>
        <w:rPr>
          <w:rStyle w:val="VerbatimChar"/>
        </w:rPr>
        <w:t xml:space="preserve">    API --&gt; CORE["hueyos.core (scheduler/resilience/system checks)"]</w:t>
      </w:r>
      <w:r>
        <w:br/>
      </w:r>
      <w:r>
        <w:rPr>
          <w:rStyle w:val="VerbatimChar"/>
        </w:rPr>
        <w:t xml:space="preserve">    API --&gt; HW["hueyos.hardware (plugins/manager)"]</w:t>
      </w:r>
      <w:r>
        <w:br/>
      </w:r>
      <w:r>
        <w:rPr>
          <w:rStyle w:val="VerbatimChar"/>
        </w:rPr>
        <w:t xml:space="preserve">    API --&gt; HC["hueyos.honeycomb (storage/monitor/retention)"]</w:t>
      </w:r>
      <w:r>
        <w:br/>
      </w:r>
      <w:r>
        <w:rPr>
          <w:rStyle w:val="VerbatimChar"/>
        </w:rPr>
        <w:t xml:space="preserve">    API --&gt; NET["hueyos.network (manager)"]</w:t>
      </w:r>
      <w:r>
        <w:br/>
      </w:r>
      <w:r>
        <w:rPr>
          <w:rStyle w:val="VerbatimChar"/>
        </w:rPr>
        <w:t xml:space="preserve">    API --&gt; PWR["hueyos.power (battery/management)"]</w:t>
      </w:r>
      <w:r>
        <w:br/>
      </w:r>
      <w:r>
        <w:rPr>
          <w:rStyle w:val="VerbatimChar"/>
        </w:rPr>
        <w:t xml:space="preserve">    API --&gt; UTIL["hueyos.utils (paths/auto_sort)"]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Ops["Ops surfaces"]</w:t>
      </w:r>
      <w:r>
        <w:br/>
      </w:r>
      <w:r>
        <w:rPr>
          <w:rStyle w:val="VerbatimChar"/>
        </w:rPr>
        <w:t xml:space="preserve">    CI[".github/workflows/ci.yml"] --&gt; Runtime</w:t>
      </w:r>
      <w:r>
        <w:br/>
      </w:r>
      <w:r>
        <w:rPr>
          <w:rStyle w:val="VerbatimChar"/>
        </w:rPr>
        <w:t xml:space="preserve">    COMPOSE["infra/docker/docker-compose.yml"] --&gt; API</w:t>
      </w:r>
      <w:r>
        <w:br/>
      </w:r>
      <w:r>
        <w:rPr>
          <w:rStyle w:val="VerbatimChar"/>
        </w:rPr>
        <w:t xml:space="preserve">    ORCH["infra/docker/docker/{hostos,subos,nanoos}"] --&gt; K8S["kubectl apply manifests"]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Platform["Platform/OS"]</w:t>
      </w:r>
      <w:r>
        <w:br/>
      </w:r>
      <w:r>
        <w:rPr>
          <w:rStyle w:val="VerbatimChar"/>
        </w:rPr>
        <w:t xml:space="preserve">    PLAT["platform/{boot,packaging,installers}"] --&gt; Runtime</w:t>
      </w:r>
      <w:r>
        <w:br/>
      </w:r>
      <w:r>
        <w:rPr>
          <w:rStyle w:val="VerbatimChar"/>
        </w:rPr>
        <w:t xml:space="preserve">    ARCH["archives/releases"] --- PLAT</w:t>
      </w:r>
      <w:r>
        <w:br/>
      </w:r>
      <w:r>
        <w:rPr>
          <w:rStyle w:val="VerbatimChar"/>
        </w:rPr>
        <w:t xml:space="preserve">  end</w:t>
      </w:r>
    </w:p>
    <w:p>
      <w:pPr>
        <w:pStyle w:val="FirstParagraph"/>
      </w:pPr>
      <w:r>
        <w:t xml:space="preserve">This diagram reflects existing interfaces: CI runs</w:t>
      </w:r>
      <w:r>
        <w:t xml:space="preserve"> </w:t>
      </w:r>
      <w:r>
        <w:rPr>
          <w:rStyle w:val="VerbatimChar"/>
        </w:rPr>
        <w:t xml:space="preserve">make lint</w:t>
      </w:r>
      <w:r>
        <w:t xml:space="preserve">/</w:t>
      </w:r>
      <w:r>
        <w:rPr>
          <w:rStyle w:val="VerbatimChar"/>
        </w:rPr>
        <w:t xml:space="preserve">make coverage</w:t>
      </w:r>
      <w:r>
        <w:t xml:space="preserve"> </w:t>
      </w:r>
      <w:r>
        <w:t xml:space="preserve">on Python 3.13.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The FastAPI surface is documented under</w:t>
      </w:r>
      <w:r>
        <w:t xml:space="preserve"> </w:t>
      </w:r>
      <w:r>
        <w:rPr>
          <w:rStyle w:val="VerbatimChar"/>
        </w:rPr>
        <w:t xml:space="preserve">docs/api-reference.md</w:t>
      </w:r>
      <w:r>
        <w:t xml:space="preserve">, but its examples assume</w:t>
      </w:r>
      <w:r>
        <w:t xml:space="preserve"> </w:t>
      </w:r>
      <w:r>
        <w:rPr>
          <w:rStyle w:val="VerbatimChar"/>
        </w:rPr>
        <w:t xml:space="preserve">uvicorn huey.api:app</w:t>
      </w:r>
      <w:r>
        <w:t xml:space="preserve"> </w:t>
      </w:r>
      <w:r>
        <w:t xml:space="preserve">and show port 8000 while operational defaults elsewhere are 1995—treat any inconsistent port mention as “must reconcile.”</w:t>
      </w:r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</w:p>
    <w:bookmarkEnd w:id="70"/>
    <w:bookmarkStart w:id="72" w:name="migration-steps-table"/>
    <w:p>
      <w:pPr>
        <w:pStyle w:val="Heading3"/>
      </w:pPr>
      <w:r>
        <w:t xml:space="preserve">Migration steps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Action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Sample commands (illustrative)</w:t>
            </w:r>
          </w:p>
        </w:tc>
        <w:tc>
          <w:tcPr/>
          <w:p>
            <w:pPr>
              <w:pStyle w:val="Compact"/>
            </w:pPr>
            <w:r>
              <w:t xml:space="preserve">Rollback/archival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Preflight snapshot</w:t>
            </w:r>
          </w:p>
        </w:tc>
        <w:tc>
          <w:tcPr/>
          <w:p>
            <w:pPr>
              <w:pStyle w:val="Compact"/>
            </w:pPr>
            <w:r>
              <w:t xml:space="preserve">Whole repo</w:t>
            </w:r>
          </w:p>
        </w:tc>
        <w:tc>
          <w:tcPr/>
          <w:p>
            <w:pPr>
              <w:pStyle w:val="Compact"/>
            </w:pPr>
            <w:r>
              <w:t xml:space="preserve">Archive + inventory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checkout main &amp;&amp; git pull</w:t>
            </w:r>
            <w:r>
              <w:t xml:space="preserve">&lt;br&gt;</w:t>
            </w:r>
            <w:r>
              <w:rPr>
                <w:rStyle w:val="VerbatimChar"/>
              </w:rPr>
              <w:t xml:space="preserve">git tag v84.3-pre-freeze-candidate</w:t>
            </w:r>
            <w:r>
              <w:t xml:space="preserve"> </w:t>
            </w:r>
            <w:r>
              <w:t xml:space="preserve">(name UNSPECIFIED)&lt;br&gt;</w:t>
            </w:r>
            <w:r>
              <w:rPr>
                <w:rStyle w:val="VerbatimChar"/>
              </w:rPr>
              <w:t xml:space="preserve">git ls-files &gt; .migration/current-file-list.txt</w:t>
            </w:r>
          </w:p>
        </w:tc>
        <w:tc>
          <w:tcPr/>
          <w:p>
            <w:pPr>
              <w:pStyle w:val="Compact"/>
            </w:pPr>
            <w:r>
              <w:t xml:space="preserve">If anything breaks, reset to tag:</w:t>
            </w:r>
            <w:r>
              <w:t xml:space="preserve"> </w:t>
            </w:r>
            <w:r>
              <w:rPr>
                <w:rStyle w:val="VerbatimChar"/>
              </w:rPr>
              <w:t xml:space="preserve">git reset --hard &lt;tag&gt;</w:t>
            </w:r>
            <w:r>
              <w:t xml:space="preserve"> </w:t>
            </w:r>
            <w:r>
              <w:t xml:space="preserve">and preserve</w:t>
            </w:r>
            <w:r>
              <w:t xml:space="preserve"> </w:t>
            </w:r>
            <w:r>
              <w:rPr>
                <w:rStyle w:val="VerbatimChar"/>
              </w:rPr>
              <w:t xml:space="preserve">.migration/</w:t>
            </w:r>
            <w:r>
              <w:t xml:space="preserve"> </w:t>
            </w:r>
            <w:r>
              <w:t xml:space="preserve">artifacts in archives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invalid Python package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src/ai-os/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src/hueyos/</w:t>
            </w:r>
          </w:p>
        </w:tc>
        <w:tc>
          <w:tcPr/>
          <w:p>
            <w:pPr>
              <w:pStyle w:val="Compact"/>
            </w:pPr>
            <w:r>
              <w:t xml:space="preserve">Rename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mv "src/ai-os" src/hueyos</w:t>
            </w:r>
          </w:p>
        </w:tc>
        <w:tc>
          <w:tcPr/>
          <w:p>
            <w:pPr>
              <w:pStyle w:val="Compact"/>
            </w:pPr>
            <w:r>
              <w:t xml:space="preserve">If imports regress, revert single commit (</w:t>
            </w:r>
            <w:r>
              <w:rPr>
                <w:rStyle w:val="VerbatimChar"/>
              </w:rPr>
              <w:t xml:space="preserve">git revert &lt;sha&gt;</w:t>
            </w:r>
            <w:r>
              <w:t xml:space="preserve">) and keep a compatibility shim (below)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invalid app package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apps/huey-gui/</w:t>
            </w:r>
          </w:p>
        </w:tc>
        <w:tc>
          <w:tcPr/>
          <w:p>
            <w:pPr>
              <w:pStyle w:val="Compact"/>
            </w:pPr>
            <w:r>
              <w:t xml:space="preserve">Rename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mv "apps/huey-gui" apps/huey_gui</w:t>
            </w:r>
          </w:p>
        </w:tc>
        <w:tc>
          <w:tcPr/>
          <w:p>
            <w:pPr>
              <w:pStyle w:val="Compact"/>
            </w:pPr>
            <w:r>
              <w:t xml:space="preserve">Revert commit; if downstream scripts depend on old path, keep stub folder with README pointer for one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console-script entrypoint mismatch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huey-api</w:t>
            </w:r>
            <w:r>
              <w:t xml:space="preserve"> </w:t>
            </w: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Rewrite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: change to</w:t>
            </w:r>
            <w:r>
              <w:t xml:space="preserve"> </w:t>
            </w:r>
            <w:r>
              <w:rPr>
                <w:rStyle w:val="VerbatimChar"/>
              </w:rPr>
              <w:t xml:space="preserve">huey-api = "hueyos.api:main"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def main()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huey/api.py</w:t>
            </w:r>
          </w:p>
        </w:tc>
        <w:tc>
          <w:tcPr/>
          <w:p>
            <w:pPr>
              <w:pStyle w:val="Compact"/>
            </w:pPr>
            <w:r>
              <w:t xml:space="preserve">If release needs stability, implement the missing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first (least moving parts) then refactor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 package discovery &amp;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pyproject.toml</w:t>
            </w:r>
          </w:p>
        </w:tc>
        <w:tc>
          <w:tcPr/>
          <w:p>
            <w:pPr>
              <w:pStyle w:val="Compact"/>
            </w:pPr>
            <w:r>
              <w:t xml:space="preserve">Rewrite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[tool.setuptools.packages.find]</w:t>
            </w:r>
            <w:r>
              <w:t xml:space="preserve"> </w:t>
            </w:r>
            <w:r>
              <w:t xml:space="preserve">only finds valid packages under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Revert</w:t>
            </w:r>
            <w:r>
              <w:t xml:space="preserve"> </w:t>
            </w:r>
            <w:r>
              <w:rPr>
                <w:rStyle w:val="VerbatimChar"/>
              </w:rPr>
              <w:t xml:space="preserve">pyproject</w:t>
            </w:r>
            <w:r>
              <w:t xml:space="preserve"> </w:t>
            </w:r>
            <w:r>
              <w:t xml:space="preserve">commit; CI will fail fast if broken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Align Makefile coverage/run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</w:pPr>
            <w:r>
              <w:t xml:space="preserve">Rewrite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coverage</w:t>
            </w:r>
            <w:r>
              <w:t xml:space="preserve"> </w:t>
            </w:r>
            <w:r>
              <w:t xml:space="preserve">to match actual packages after rename; run target should remain</w:t>
            </w:r>
            <w:r>
              <w:t xml:space="preserve"> </w:t>
            </w:r>
            <w:r>
              <w:rPr>
                <w:rStyle w:val="VerbatimChar"/>
              </w:rPr>
              <w:t xml:space="preserve">uvicorn ... --host --port</w:t>
            </w:r>
            <w:r>
              <w:t xml:space="preserve"> </w:t>
            </w:r>
            <w:r>
              <w:t xml:space="preserve">(Uvicorn settings)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[12]</w:t>
              </w:r>
            </w:hyperlink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Revert Makefile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Docker build targets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infra/docker/Dockerfile</w:t>
            </w:r>
          </w:p>
        </w:tc>
        <w:tc>
          <w:tcPr/>
          <w:p>
            <w:pPr>
              <w:pStyle w:val="Compact"/>
            </w:pPr>
            <w:r>
              <w:t xml:space="preserve">Split + rewrite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infra/docker/Dockerfile.hueyos</w:t>
            </w:r>
            <w:r>
              <w:t xml:space="preserve"> </w:t>
            </w:r>
            <w:r>
              <w:t xml:space="preserve">(HueyOS) and</w:t>
            </w:r>
            <w:r>
              <w:t xml:space="preserve"> </w:t>
            </w:r>
            <w:r>
              <w:rPr>
                <w:rStyle w:val="VerbatimChar"/>
              </w:rPr>
              <w:t xml:space="preserve">infra/docker/Dockerfile.pygpt</w:t>
            </w:r>
            <w:r>
              <w:t xml:space="preserve"> </w:t>
            </w:r>
            <w:r>
              <w:t xml:space="preserve">(optional); update compose</w:t>
            </w:r>
            <w:r>
              <w:t xml:space="preserve"> </w:t>
            </w:r>
            <w:r>
              <w:rPr>
                <w:rStyle w:val="VerbatimChar"/>
              </w:rPr>
              <w:t xml:space="preserve">dockerfile:</w:t>
            </w:r>
            <w:r>
              <w:t xml:space="preserve"> </w:t>
            </w:r>
            <w:r>
              <w:t xml:space="preserve">accordingly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[24]</w:t>
              </w:r>
            </w:hyperlink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Keep old Dockerfile as</w:t>
            </w:r>
            <w:r>
              <w:t xml:space="preserve"> </w:t>
            </w:r>
            <w:r>
              <w:rPr>
                <w:rStyle w:val="VerbatimChar"/>
              </w:rPr>
              <w:t xml:space="preserve">Dockerfile.legacy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archives/</w:t>
            </w:r>
            <w:r>
              <w:t xml:space="preserve"> </w:t>
            </w:r>
            <w:r>
              <w:t xml:space="preserve">and pin compose in a “legacy”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orchestrator docs 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docs/orchestrator-deployment.md</w:t>
            </w:r>
          </w:p>
        </w:tc>
        <w:tc>
          <w:tcPr/>
          <w:p>
            <w:pPr>
              <w:pStyle w:val="Compact"/>
            </w:pPr>
            <w:r>
              <w:t xml:space="preserve">Rewrite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Paths currently show</w:t>
            </w:r>
            <w:r>
              <w:t xml:space="preserve"> </w:t>
            </w:r>
            <w:r>
              <w:rPr>
                <w:rStyle w:val="VerbatimChar"/>
              </w:rPr>
              <w:t xml:space="preserve">python3 docker/hostos/...</w:t>
            </w:r>
            <w:r>
              <w:t xml:space="preserve"> </w:t>
            </w:r>
            <w:r>
              <w:t xml:space="preserve">but code lives in</w:t>
            </w:r>
            <w:r>
              <w:t xml:space="preserve"> </w:t>
            </w:r>
            <w:r>
              <w:rPr>
                <w:rStyle w:val="VerbatimChar"/>
              </w:rPr>
              <w:t xml:space="preserve">infra/docker/docker/...</w:t>
            </w:r>
            <w:r>
              <w:t xml:space="preserve">; update docs accordingly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If docs update causes confusion, keep both paths documented and add a shim script in old location (temporary)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“canon/memory TXT” out of import packages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src/huey/memory/TXT/…</w:t>
            </w:r>
          </w:p>
        </w:tc>
        <w:tc>
          <w:tcPr/>
          <w:p>
            <w:pPr>
              <w:pStyle w:val="Compact"/>
            </w:pPr>
            <w:r>
              <w:t xml:space="preserve">Move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mv src/huey/memory/TXT docs/canon/TXT</w:t>
            </w:r>
            <w:r>
              <w:t xml:space="preserve"> </w:t>
            </w:r>
            <w:r>
              <w:t xml:space="preserve">(exact destination taxonomy UNSPECIFIED)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Archive original structure under</w:t>
            </w:r>
            <w:r>
              <w:t xml:space="preserve"> </w:t>
            </w:r>
            <w:r>
              <w:rPr>
                <w:rStyle w:val="VerbatimChar"/>
              </w:rPr>
              <w:t xml:space="preserve">archives/canon-snapshots/&lt;date&gt;/...</w:t>
            </w:r>
            <w:r>
              <w:t xml:space="preserve"> </w:t>
            </w:r>
            <w:r>
              <w:t xml:space="preserve">before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 duplicate implementations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src/huey/*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src/hueyos/*</w:t>
            </w:r>
          </w:p>
        </w:tc>
        <w:tc>
          <w:tcPr/>
          <w:p>
            <w:pPr>
              <w:pStyle w:val="Compact"/>
            </w:pPr>
            <w:r>
              <w:t xml:space="preserve">Merge + delete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Choose canonical modules (prefer</w:t>
            </w:r>
            <w:r>
              <w:t xml:space="preserve"> </w:t>
            </w:r>
            <w:r>
              <w:rPr>
                <w:rStyle w:val="VerbatimChar"/>
              </w:rPr>
              <w:t xml:space="preserve">hueyos.*</w:t>
            </w:r>
            <w:r>
              <w:t xml:space="preserve">), keep</w:t>
            </w:r>
            <w:r>
              <w:t xml:space="preserve"> </w:t>
            </w:r>
            <w:r>
              <w:rPr>
                <w:rStyle w:val="VerbatimChar"/>
              </w:rPr>
              <w:t xml:space="preserve">huey.*</w:t>
            </w:r>
            <w:r>
              <w:t xml:space="preserve"> </w:t>
            </w:r>
            <w:r>
              <w:t xml:space="preserve">thin proxies for one cycle (per repo restructure inventory)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Roll back per-module merge commit; restore proxies; do not “half delete”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path tightening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.github/workflows/*</w:t>
            </w:r>
          </w:p>
        </w:tc>
        <w:tc>
          <w:tcPr/>
          <w:p>
            <w:pPr>
              <w:pStyle w:val="Compact"/>
            </w:pPr>
            <w:r>
              <w:t xml:space="preserve">Rewrite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Add CI job: “structure check” (no hyphenated importable packages; no</w:t>
            </w:r>
            <w:r>
              <w:t xml:space="preserve"> </w:t>
            </w:r>
            <w:r>
              <w:rPr>
                <w:rStyle w:val="VerbatimChar"/>
              </w:rPr>
              <w:t xml:space="preserve">src/*</w:t>
            </w:r>
            <w:r>
              <w:t xml:space="preserve"> </w:t>
            </w:r>
            <w:r>
              <w:t xml:space="preserve">folders with invalid names)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Revert workflow commit if CI blocks hotfixes; reintroduce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gate</w:t>
            </w:r>
          </w:p>
        </w:tc>
        <w:tc>
          <w:tcPr/>
          <w:p>
            <w:pPr>
              <w:pStyle w:val="Compact"/>
            </w:pPr>
            <w:r>
              <w:t xml:space="preserve">Whole repo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Tag + branch protection: “freeze = bugfix/security only” (names UNSPECIFIED)</w:t>
            </w:r>
          </w:p>
        </w:tc>
        <w:tc>
          <w:tcPr/>
          <w:p>
            <w:pPr>
              <w:pStyle w:val="Compact"/>
            </w:pPr>
            <w:r>
              <w:t xml:space="preserve">If freeze must be broken, require changelog entry + rollback plan</w:t>
            </w:r>
          </w:p>
        </w:tc>
      </w:tr>
    </w:tbl>
    <w:bookmarkEnd w:id="72"/>
    <w:bookmarkStart w:id="73" w:name="X26b66966ee4a647adcd0609834fea44ede65dfb"/>
    <w:p>
      <w:pPr>
        <w:pStyle w:val="Heading3"/>
      </w:pPr>
      <w:r>
        <w:t xml:space="preserve">Major move scripts and “bulk rename” safety</w:t>
      </w:r>
    </w:p>
    <w:p>
      <w:pPr>
        <w:pStyle w:val="FirstParagraph"/>
      </w:pPr>
      <w:r>
        <w:t xml:space="preserve">Before any bulk</w:t>
      </w:r>
      <w:r>
        <w:t xml:space="preserve"> </w:t>
      </w:r>
      <w:r>
        <w:rPr>
          <w:rStyle w:val="VerbatimChar"/>
        </w:rPr>
        <w:t xml:space="preserve">git mv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inventory and store it in a versioned directory (e.g.,</w:t>
      </w:r>
      <w:r>
        <w:t xml:space="preserve"> </w:t>
      </w:r>
      <w:r>
        <w:rPr>
          <w:rStyle w:val="VerbatimChar"/>
        </w:rPr>
        <w:t xml:space="preserve">.migration/</w:t>
      </w:r>
      <w:r>
        <w:t xml:space="preserve">). This is how you satisfy “complete file list” deterministically without relying on manual enumeration.</w:t>
      </w:r>
    </w:p>
    <w:p>
      <w:pPr>
        <w:pStyle w:val="SourceCode"/>
      </w:pPr>
      <w:r>
        <w:rPr>
          <w:rStyle w:val="VerbatimChar"/>
        </w:rPr>
        <w:t xml:space="preserve"># One-time inventory snapshot (run from repo root)</w:t>
      </w:r>
      <w:r>
        <w:br/>
      </w:r>
      <w:r>
        <w:rPr>
          <w:rStyle w:val="VerbatimChar"/>
        </w:rPr>
        <w:t xml:space="preserve">mkdir -p .migration/inventory</w:t>
      </w:r>
      <w:r>
        <w:br/>
      </w:r>
      <w:r>
        <w:rPr>
          <w:rStyle w:val="VerbatimChar"/>
        </w:rPr>
        <w:t xml:space="preserve">git ls-files &gt; .migration/inventory/git-ls-files.main.txt</w:t>
      </w:r>
      <w:r>
        <w:br/>
      </w:r>
      <w:r>
        <w:br/>
      </w:r>
      <w:r>
        <w:rPr>
          <w:rStyle w:val="VerbatimChar"/>
        </w:rPr>
        <w:t xml:space="preserve"># Optional: categorize for review</w:t>
      </w:r>
      <w:r>
        <w:br/>
      </w:r>
      <w:r>
        <w:rPr>
          <w:rStyle w:val="VerbatimChar"/>
        </w:rPr>
        <w:t xml:space="preserve">grep '^src/' .migration/inventory/git-ls-files.main.txt &gt; .migration/inventory/src-files.txt</w:t>
      </w:r>
      <w:r>
        <w:br/>
      </w:r>
      <w:r>
        <w:rPr>
          <w:rStyle w:val="VerbatimChar"/>
        </w:rPr>
        <w:t xml:space="preserve">grep '^platform/' .migration/inventory/git-ls-files.main.txt &gt; .migration/inventory/platform-files.txt</w:t>
      </w:r>
    </w:p>
    <w:p>
      <w:pPr>
        <w:pStyle w:val="FirstParagraph"/>
      </w:pPr>
      <w:r>
        <w:t xml:space="preserve">This approach is consistent with the repo’s own stated guardrail: “perform moves in small batches with a path-mapping changelog.”</w:t>
      </w:r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</w:p>
    <w:bookmarkEnd w:id="73"/>
    <w:bookmarkEnd w:id="74"/>
    <w:bookmarkStart w:id="79" w:name="ci-packaging-and-deployment-implications"/>
    <w:p>
      <w:pPr>
        <w:pStyle w:val="Heading2"/>
      </w:pPr>
      <w:r>
        <w:t xml:space="preserve">CI, packaging, and deployment implications</w:t>
      </w:r>
    </w:p>
    <w:bookmarkStart w:id="75" w:name="python-packaging-and-entry-points"/>
    <w:p>
      <w:pPr>
        <w:pStyle w:val="Heading3"/>
      </w:pPr>
      <w:r>
        <w:t xml:space="preserve">Python packaging and entry points</w:t>
      </w:r>
    </w:p>
    <w:p>
      <w:pPr>
        <w:pStyle w:val="FirstParagraph"/>
      </w:pPr>
      <w:r>
        <w:t xml:space="preserve">The project declares console scripts under</w:t>
      </w:r>
      <w:r>
        <w:t xml:space="preserve"> </w:t>
      </w:r>
      <w:r>
        <w:rPr>
          <w:rStyle w:val="VerbatimChar"/>
        </w:rPr>
        <w:t xml:space="preserve">[project.scripts]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Under PEP 621, these map to</w:t>
      </w:r>
      <w:r>
        <w:t xml:space="preserve"> </w:t>
      </w:r>
      <w:r>
        <w:rPr>
          <w:rStyle w:val="VerbatimChar"/>
        </w:rPr>
        <w:t xml:space="preserve">console_scripts</w:t>
      </w:r>
      <w:r>
        <w:t xml:space="preserve"> </w:t>
      </w:r>
      <w:r>
        <w:t xml:space="preserve">entry points and must reference a valid importable callable.</w:t>
      </w:r>
      <w:r>
        <w:t xml:space="preserve"> </w:t>
      </w:r>
      <w:hyperlink r:id="rId67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The repo’s security/maintenance audit explicitly flags that</w:t>
      </w:r>
      <w:r>
        <w:t xml:space="preserve"> </w:t>
      </w:r>
      <w:r>
        <w:rPr>
          <w:rStyle w:val="VerbatimChar"/>
        </w:rPr>
        <w:t xml:space="preserve">huey-api = "huey.api:main"</w:t>
      </w:r>
      <w:r>
        <w:t xml:space="preserve"> </w:t>
      </w:r>
      <w:r>
        <w:t xml:space="preserve">is currently mismatched because</w:t>
      </w:r>
      <w:r>
        <w:t xml:space="preserve"> </w:t>
      </w:r>
      <w:r>
        <w:rPr>
          <w:rStyle w:val="VerbatimChar"/>
        </w:rPr>
        <w:t xml:space="preserve">src/huey/api.py</w:t>
      </w:r>
      <w:r>
        <w:t xml:space="preserve"> </w:t>
      </w:r>
      <w:r>
        <w:t xml:space="preserve">is a compatibility wrapper and does not define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Therefore, the restructure must include one of:</w:t>
      </w:r>
      <w:r>
        <w:t xml:space="preserve"> </w:t>
      </w:r>
      <w:r>
        <w:t xml:space="preserve">- implement a real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callable in the target module, or</w:t>
      </w:r>
      <w:r>
        <w:t xml:space="preserve"> </w:t>
      </w:r>
      <w:r>
        <w:t xml:space="preserve">- repoint the script to an existing callable that exists after restructure (</w:t>
      </w:r>
      <w:r>
        <w:rPr>
          <w:rStyle w:val="VerbatimChar"/>
        </w:rPr>
        <w:t xml:space="preserve">hueyos.api:main</w:t>
      </w:r>
      <w:r>
        <w:t xml:space="preserve">, path UNSPECIFIED until created).</w:t>
      </w:r>
    </w:p>
    <w:p>
      <w:pPr>
        <w:pStyle w:val="BodyText"/>
      </w:pPr>
      <w:r>
        <w:t xml:space="preserve">Additionally, the repository uses a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layout (packages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), which is a recognized packaging pattern for avoiding accidental imports from the working directory.</w:t>
      </w:r>
      <w:r>
        <w:t xml:space="preserve"> </w:t>
      </w:r>
      <w:hyperlink r:id="rId63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This strengthens the argument that</w:t>
      </w:r>
      <w:r>
        <w:t xml:space="preserve"> </w:t>
      </w:r>
      <w:r>
        <w:rPr>
          <w:rStyle w:val="VerbatimChar"/>
        </w:rPr>
        <w:t xml:space="preserve">src/ai-os/</w:t>
      </w:r>
      <w:r>
        <w:t xml:space="preserve"> </w:t>
      </w:r>
      <w:r>
        <w:t xml:space="preserve">must be renamed to a valid package directory (</w:t>
      </w:r>
      <w:r>
        <w:rPr>
          <w:rStyle w:val="VerbatimChar"/>
        </w:rPr>
        <w:t xml:space="preserve">src/hueyos/</w:t>
      </w:r>
      <w:r>
        <w:t xml:space="preserve">).</w:t>
      </w:r>
    </w:p>
    <w:bookmarkEnd w:id="75"/>
    <w:bookmarkStart w:id="76" w:name="docker-and-compose"/>
    <w:p>
      <w:pPr>
        <w:pStyle w:val="Heading3"/>
      </w:pPr>
      <w:r>
        <w:t xml:space="preserve">Docker and Compose</w:t>
      </w:r>
    </w:p>
    <w:p>
      <w:pPr>
        <w:pStyle w:val="FirstParagraph"/>
      </w:pPr>
      <w:r>
        <w:rPr>
          <w:rStyle w:val="VerbatimChar"/>
        </w:rPr>
        <w:t xml:space="preserve">infra/docker/docker-compose.yml</w:t>
      </w:r>
      <w:r>
        <w:t xml:space="preserve"> </w:t>
      </w:r>
      <w:r>
        <w:t xml:space="preserve">uses Compose profiles (</w:t>
      </w:r>
      <w:r>
        <w:rPr>
          <w:rStyle w:val="VerbatimChar"/>
        </w:rPr>
        <w:t xml:space="preserve">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extras</w:t>
      </w:r>
      <w:r>
        <w:t xml:space="preserve">) and sets defaults via an anchor</w:t>
      </w:r>
      <w:r>
        <w:t xml:space="preserve"> </w:t>
      </w:r>
      <w:r>
        <w:rPr>
          <w:rStyle w:val="VerbatimChar"/>
        </w:rPr>
        <w:t xml:space="preserve">x-service-defaults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Compose profiles behave such that services without a matching active profile are ignored unless explicitly targeted.</w:t>
      </w:r>
      <w:r>
        <w:t xml:space="preserve"> </w:t>
      </w:r>
      <w:hyperlink r:id="rId29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This structure should be preserved, but the</w:t>
      </w:r>
      <w:r>
        <w:t xml:space="preserve"> </w:t>
      </w:r>
      <w:r>
        <w:rPr>
          <w:b/>
          <w:bCs/>
        </w:rPr>
        <w:t xml:space="preserve">build target must be corrected</w:t>
      </w:r>
      <w:r>
        <w:t xml:space="preserve"> </w:t>
      </w:r>
      <w:r>
        <w:t xml:space="preserve">because the current</w:t>
      </w:r>
      <w:r>
        <w:t xml:space="preserve"> </w:t>
      </w:r>
      <w:r>
        <w:rPr>
          <w:rStyle w:val="VerbatimChar"/>
        </w:rPr>
        <w:t xml:space="preserve">infra/docker/Dockerfile</w:t>
      </w:r>
      <w:r>
        <w:t xml:space="preserve"> </w:t>
      </w:r>
      <w:r>
        <w:t xml:space="preserve">installs and runs</w:t>
      </w:r>
      <w:r>
        <w:t xml:space="preserve"> </w:t>
      </w:r>
      <w:r>
        <w:rPr>
          <w:rStyle w:val="VerbatimChar"/>
        </w:rPr>
        <w:t xml:space="preserve">pygpt-net</w:t>
      </w:r>
      <w:r>
        <w:t xml:space="preserve">, not HueyOS.</w:t>
      </w:r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t xml:space="preserve">For the rewrite, follow Docker’s published best practices: multi-stage builds, minimizing dependencies in final image, and using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(non-root) where possible.</w:t>
      </w:r>
      <w:r>
        <w:t xml:space="preserve"> </w:t>
      </w:r>
      <w:hyperlink r:id="rId66">
        <w:r>
          <w:rPr>
            <w:rStyle w:val="Hyperlink"/>
          </w:rPr>
          <w:t xml:space="preserve">[43]</w:t>
        </w:r>
      </w:hyperlink>
    </w:p>
    <w:bookmarkEnd w:id="76"/>
    <w:bookmarkStart w:id="77" w:name="debianplatform-packaging"/>
    <w:p>
      <w:pPr>
        <w:pStyle w:val="Heading3"/>
      </w:pPr>
      <w:r>
        <w:t xml:space="preserve">Debian/platform packaging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platform/</w:t>
      </w:r>
      <w:r>
        <w:t xml:space="preserve"> </w:t>
      </w:r>
      <w:r>
        <w:t xml:space="preserve">directory already includes boot and packaging artifacts (e.g.,</w:t>
      </w:r>
      <w:r>
        <w:t xml:space="preserve"> </w:t>
      </w:r>
      <w:r>
        <w:rPr>
          <w:rStyle w:val="VerbatimChar"/>
        </w:rPr>
        <w:t xml:space="preserve">platform/packaging/dists/...</w:t>
      </w:r>
      <w:r>
        <w:t xml:space="preserve">).</w:t>
      </w:r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Debian’s policy docs distinguish the structure of Debian source packages (with a</w:t>
      </w:r>
      <w:r>
        <w:t xml:space="preserve"> </w:t>
      </w:r>
      <w:r>
        <w:rPr>
          <w:rStyle w:val="VerbatimChar"/>
        </w:rPr>
        <w:t xml:space="preserve">debian/</w:t>
      </w:r>
      <w:r>
        <w:t xml:space="preserve"> </w:t>
      </w:r>
      <w:r>
        <w:t xml:space="preserve">directory controlling builds) from raw binary/package artifacts.</w:t>
      </w:r>
      <w:r>
        <w:t xml:space="preserve"> </w:t>
      </w:r>
      <w:hyperlink r:id="rId64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In restructure terms:</w:t>
      </w:r>
      <w:r>
        <w:t xml:space="preserve"> </w:t>
      </w:r>
      <w:r>
        <w:t xml:space="preserve">- keep “distribution artifacts” inside</w:t>
      </w:r>
      <w:r>
        <w:t xml:space="preserve"> </w:t>
      </w:r>
      <w:r>
        <w:rPr>
          <w:rStyle w:val="VerbatimChar"/>
        </w:rPr>
        <w:t xml:space="preserve">platform/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archives/</w:t>
      </w:r>
      <w:r>
        <w:t xml:space="preserve">,</w:t>
      </w:r>
      <w:r>
        <w:t xml:space="preserve"> </w:t>
      </w:r>
      <w:r>
        <w:t xml:space="preserve">- prevent those artifacts from being treated as importable runtime code, CI lint scope, or Python packaging inputs.</w:t>
      </w:r>
    </w:p>
    <w:bookmarkEnd w:id="77"/>
    <w:bookmarkStart w:id="78" w:name="uvicornfastapi-runtime-settings"/>
    <w:p>
      <w:pPr>
        <w:pStyle w:val="Heading3"/>
      </w:pPr>
      <w:r>
        <w:t xml:space="preserve">Uvicorn/FastAPI runtime settings</w:t>
      </w:r>
    </w:p>
    <w:p>
      <w:pPr>
        <w:pStyle w:val="FirstParagraph"/>
      </w:pPr>
      <w:r>
        <w:t xml:space="preserve">The Makefile runs</w:t>
      </w:r>
      <w:r>
        <w:t xml:space="preserve"> </w:t>
      </w:r>
      <w:r>
        <w:rPr>
          <w:rStyle w:val="VerbatimChar"/>
        </w:rPr>
        <w:t xml:space="preserve">uvicorn huey.api:app --host 0.0.0.0 --port 1995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Uvicorn’s own documentation confirms these CLI settings (</w:t>
      </w:r>
      <w:r>
        <w:rPr>
          <w:rStyle w:val="VerbatimChar"/>
        </w:rPr>
        <w:t xml:space="preserve">--host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--workers</w:t>
      </w:r>
      <w:r>
        <w:t xml:space="preserve">, env controls) are first-class configuration mechanisms.</w:t>
      </w:r>
      <w:r>
        <w:t xml:space="preserve"> </w:t>
      </w:r>
      <w:hyperlink r:id="rId71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Any restructure must maintain a stable import path for the ASGI app target (</w:t>
      </w:r>
      <w:r>
        <w:rPr>
          <w:rStyle w:val="VerbatimChar"/>
        </w:rPr>
        <w:t xml:space="preserve">module:app</w:t>
      </w:r>
      <w:r>
        <w:t xml:space="preserve">) and avoid breaking the runtime invocation pattern.</w:t>
      </w:r>
    </w:p>
    <w:bookmarkEnd w:id="78"/>
    <w:bookmarkEnd w:id="79"/>
    <w:bookmarkStart w:id="83" w:name="Xddb1698ba0d6d6775e108c56964af8de14c7d82"/>
    <w:p>
      <w:pPr>
        <w:pStyle w:val="Heading2"/>
      </w:pPr>
      <w:r>
        <w:t xml:space="preserve">Rollback, archival policy, and final verification</w:t>
      </w:r>
    </w:p>
    <w:bookmarkStart w:id="80" w:name="Xa6a903d12c525b786e9ee4ee85614b1de327253"/>
    <w:p>
      <w:pPr>
        <w:pStyle w:val="Heading3"/>
      </w:pPr>
      <w:r>
        <w:t xml:space="preserve">Rollback and archival policy per change class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Renames/moves (</w:t>
      </w:r>
      <w:r>
        <w:rPr>
          <w:rStyle w:val="VerbatimChar"/>
          <w:b/>
          <w:bCs/>
        </w:rPr>
        <w:t xml:space="preserve">git mv</w:t>
      </w:r>
      <w:r>
        <w:rPr>
          <w:b/>
          <w:bCs/>
        </w:rPr>
        <w:t xml:space="preserve">)</w:t>
      </w:r>
      <w:r>
        <w:t xml:space="preserve">: treat each “batch move” as a single commit with an explicit mapping in commit message. If a move breaks CI, rollback should be</w:t>
      </w:r>
      <w:r>
        <w:t xml:space="preserve"> </w:t>
      </w:r>
      <w:r>
        <w:rPr>
          <w:rStyle w:val="VerbatimChar"/>
        </w:rPr>
        <w:t xml:space="preserve">git revert &lt;move-commit&gt;</w:t>
      </w:r>
      <w:r>
        <w:t xml:space="preserve"> </w:t>
      </w:r>
      <w:r>
        <w:t xml:space="preserve">to restore exact file paths, not partial manual edits.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Structural rewrites (pyproject/entry points, Docker builds)</w:t>
      </w:r>
      <w:r>
        <w:t xml:space="preserve">: require a paired rollback artifact:</w:t>
      </w:r>
    </w:p>
    <w:p>
      <w:pPr>
        <w:pStyle w:val="Compact"/>
        <w:numPr>
          <w:ilvl w:val="0"/>
          <w:numId w:val="1002"/>
        </w:numPr>
      </w:pPr>
      <w:r>
        <w:t xml:space="preserve">a tag (e.g.,</w:t>
      </w:r>
      <w:r>
        <w:t xml:space="preserve"> </w:t>
      </w:r>
      <w:r>
        <w:rPr>
          <w:rStyle w:val="VerbatimChar"/>
        </w:rPr>
        <w:t xml:space="preserve">v84.3-pre-freeze-candidate</w:t>
      </w:r>
      <w:r>
        <w:t xml:space="preserve">, exact name UNSPECIFIED),</w:t>
      </w:r>
    </w:p>
    <w:p>
      <w:pPr>
        <w:pStyle w:val="Compact"/>
        <w:numPr>
          <w:ilvl w:val="0"/>
          <w:numId w:val="1002"/>
        </w:numPr>
      </w:pPr>
      <w:r>
        <w:t xml:space="preserve">and a preserved copy of old configs in</w:t>
      </w:r>
      <w:r>
        <w:t xml:space="preserve"> </w:t>
      </w:r>
      <w:r>
        <w:rPr>
          <w:rStyle w:val="VerbatimChar"/>
        </w:rPr>
        <w:t xml:space="preserve">archives/config-snapshots/&lt;date&gt;/...</w:t>
      </w:r>
      <w:r>
        <w:t xml:space="preserve"> </w:t>
      </w:r>
      <w:r>
        <w:t xml:space="preserve">(path naming UNSPECIFIED).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Canon and long text archives</w:t>
      </w:r>
      <w:r>
        <w:t xml:space="preserve">:</w:t>
      </w:r>
      <w:r>
        <w:t xml:space="preserve"> </w:t>
      </w:r>
      <w:r>
        <w:rPr>
          <w:i/>
          <w:iCs/>
        </w:rPr>
        <w:t xml:space="preserve">never delete outright.</w:t>
      </w:r>
      <w:r>
        <w:t xml:space="preserve"> </w:t>
      </w:r>
      <w:r>
        <w:t xml:space="preserve">Move to</w:t>
      </w:r>
      <w:r>
        <w:t xml:space="preserve"> </w:t>
      </w:r>
      <w:r>
        <w:rPr>
          <w:rStyle w:val="VerbatimChar"/>
        </w:rPr>
        <w:t xml:space="preserve">archives/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docs/canon/</w:t>
      </w:r>
      <w:r>
        <w:t xml:space="preserve"> </w:t>
      </w:r>
      <w:r>
        <w:t xml:space="preserve">and keep a manifest file (e.g.,</w:t>
      </w:r>
      <w:r>
        <w:t xml:space="preserve"> </w:t>
      </w:r>
      <w:r>
        <w:rPr>
          <w:rStyle w:val="VerbatimChar"/>
        </w:rPr>
        <w:t xml:space="preserve">archives/canon-snapshots/&lt;date&gt;/MANIFEST.txt</w:t>
      </w:r>
      <w:r>
        <w:t xml:space="preserve">, UNSPECIFIED exact path). This matches the repo’s doctrine that resets are “audited forks,” not silent amnesia.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bookmarkEnd w:id="80"/>
    <w:bookmarkStart w:id="81" w:name="final-verification-checklist"/>
    <w:p>
      <w:pPr>
        <w:pStyle w:val="Heading3"/>
      </w:pPr>
      <w:r>
        <w:t xml:space="preserve">Final verification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Command / method</w:t>
            </w:r>
          </w:p>
        </w:tc>
        <w:tc>
          <w:tcPr/>
          <w:p>
            <w:pPr>
              <w:pStyle w:val="Compac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structure</w:t>
            </w:r>
          </w:p>
        </w:tc>
        <w:tc>
          <w:tcPr/>
          <w:p>
            <w:pPr>
              <w:pStyle w:val="Compact"/>
            </w:pPr>
            <w:r>
              <w:t xml:space="preserve">No invalid importable package dirs under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-c "import hueyos; import huey"</w:t>
            </w:r>
          </w:p>
        </w:tc>
        <w:tc>
          <w:tcPr/>
          <w:p>
            <w:pPr>
              <w:pStyle w:val="Compact"/>
            </w:pPr>
            <w:r>
              <w:t xml:space="preserve">Imports succeed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points</w:t>
            </w:r>
          </w:p>
        </w:tc>
        <w:tc>
          <w:tcPr/>
          <w:p>
            <w:pPr>
              <w:pStyle w:val="Compact"/>
            </w:pPr>
            <w:r>
              <w:t xml:space="preserve">Console scripts 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-c "import importlib; importlib.import_module('huey.cli')"</w:t>
            </w:r>
          </w:p>
        </w:tc>
        <w:tc>
          <w:tcPr/>
          <w:p>
            <w:pPr>
              <w:pStyle w:val="Compact"/>
            </w:pPr>
            <w:r>
              <w:t xml:space="preserve">No ImportError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boot</w:t>
            </w:r>
          </w:p>
        </w:tc>
        <w:tc>
          <w:tcPr/>
          <w:p>
            <w:pPr>
              <w:pStyle w:val="Compact"/>
            </w:pPr>
            <w:r>
              <w:t xml:space="preserve">Uvicorn can boot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run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Server starts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responds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-fsS http://127.0.0.1:1995/healthz</w:t>
            </w:r>
          </w:p>
        </w:tc>
        <w:tc>
          <w:tcPr/>
          <w:p>
            <w:pPr>
              <w:pStyle w:val="Compact"/>
            </w:pPr>
            <w:r>
              <w:t xml:space="preserve">200 + expected JSON (shape per docs/tests)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GitHub Actions green</w:t>
            </w:r>
          </w:p>
        </w:tc>
        <w:tc>
          <w:tcPr/>
          <w:p>
            <w:pPr>
              <w:pStyle w:val="Compact"/>
            </w:pPr>
            <w:r>
              <w:t xml:space="preserve">Check CI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tests</w:t>
            </w:r>
            <w:r>
              <w:t xml:space="preserve"> </w:t>
            </w:r>
            <w:r>
              <w:t xml:space="preserve">jobs pass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Coverage doesn’t fail due to missing pkg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coverage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Coverage report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Compose builds correct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infra/docker &amp;&amp; docker compose build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HueyOS image builds (not pygpt-only)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Paths/ports reflect reality</w:t>
            </w:r>
          </w:p>
        </w:tc>
        <w:tc>
          <w:tcPr/>
          <w:p>
            <w:pPr>
              <w:pStyle w:val="Compact"/>
            </w:pPr>
            <w:r>
              <w:t xml:space="preserve">manual review of</w:t>
            </w:r>
            <w:r>
              <w:t xml:space="preserve"> </w:t>
            </w:r>
            <w:r>
              <w:rPr>
                <w:rStyle w:val="VerbatimChar"/>
              </w:rPr>
              <w:t xml:space="preserve">docs/index.md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docs/orchestrator-deployment.md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docs/api-reference.md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[17]</w:t>
              </w:r>
            </w:hyperlink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[20]</w:t>
              </w:r>
            </w:hyperlink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contradicted “how to run”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gate</w:t>
            </w:r>
          </w:p>
        </w:tc>
        <w:tc>
          <w:tcPr/>
          <w:p>
            <w:pPr>
              <w:pStyle w:val="Compact"/>
            </w:pPr>
            <w:r>
              <w:t xml:space="preserve">Audit action items addressed or explicitly deferred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docs/security-maintenance-audit.md</w:t>
            </w:r>
            <w:r>
              <w:t xml:space="preserve"> </w:t>
            </w:r>
            <w:r>
              <w:t xml:space="preserve">checklist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P0 security notes tracked</w:t>
            </w:r>
          </w:p>
        </w:tc>
      </w:tr>
    </w:tbl>
    <w:bookmarkEnd w:id="81"/>
    <w:bookmarkStart w:id="82" w:name="acceptance-criteria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The restructure is successful (for the v84.3-pre / freeze bridge) when all of the following are true: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entry points correspond to actual callable targets (PEP 621 requirement for scripts) and CI can install</w:t>
      </w:r>
      <w:r>
        <w:t xml:space="preserve"> </w:t>
      </w:r>
      <w:r>
        <w:rPr>
          <w:rStyle w:val="VerbatimChar"/>
        </w:rPr>
        <w:t xml:space="preserve">pip install -e .[dev]</w:t>
      </w:r>
      <w:r>
        <w:t xml:space="preserve"> </w:t>
      </w:r>
      <w:r>
        <w:t xml:space="preserve">and run lint/tests.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67">
        <w:r>
          <w:rPr>
            <w:rStyle w:val="Hyperlink"/>
          </w:rPr>
          <w:t xml:space="preserve">[44]</w:t>
        </w:r>
      </w:hyperlink>
    </w:p>
    <w:p>
      <w:pPr>
        <w:pStyle w:val="Compact"/>
        <w:numPr>
          <w:ilvl w:val="0"/>
          <w:numId w:val="1003"/>
        </w:numPr>
      </w:pPr>
      <w:r>
        <w:t xml:space="preserve">The canonical HueyOS namespace is importable as</w:t>
      </w:r>
      <w:r>
        <w:t xml:space="preserve"> </w:t>
      </w:r>
      <w:r>
        <w:rPr>
          <w:rStyle w:val="VerbatimChar"/>
        </w:rPr>
        <w:t xml:space="preserve">hueyos</w:t>
      </w:r>
      <w:r>
        <w:t xml:space="preserve"> </w:t>
      </w:r>
      <w:r>
        <w:t xml:space="preserve">(matching the declared distribution name), and the old</w:t>
      </w:r>
      <w:r>
        <w:t xml:space="preserve"> </w:t>
      </w:r>
      <w:r>
        <w:rPr>
          <w:rStyle w:val="VerbatimChar"/>
        </w:rPr>
        <w:t xml:space="preserve">huey</w:t>
      </w:r>
      <w:r>
        <w:t xml:space="preserve"> </w:t>
      </w:r>
      <w:r>
        <w:t xml:space="preserve">namespace is either compatible or explicitly documented as transitional.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3"/>
        </w:numPr>
      </w:pPr>
      <w:r>
        <w:t xml:space="preserve">Docker Compose builds and runs the HueyOS runtime image (not an unrelated</w:t>
      </w:r>
      <w:r>
        <w:t xml:space="preserve"> </w:t>
      </w:r>
      <w:r>
        <w:rPr>
          <w:rStyle w:val="VerbatimChar"/>
        </w:rPr>
        <w:t xml:space="preserve">pygpt-net</w:t>
      </w:r>
      <w:r>
        <w:t xml:space="preserve">-only image), while preserving Compose profiles behavior.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[41]</w:t>
        </w:r>
      </w:hyperlink>
    </w:p>
    <w:p>
      <w:pPr>
        <w:pStyle w:val="Compact"/>
        <w:numPr>
          <w:ilvl w:val="0"/>
          <w:numId w:val="1003"/>
        </w:numPr>
      </w:pPr>
      <w:r>
        <w:t xml:space="preserve">“Platform artifacts” remain clearly partitioned under</w:t>
      </w:r>
      <w:r>
        <w:t xml:space="preserve"> </w:t>
      </w:r>
      <w:r>
        <w:rPr>
          <w:rStyle w:val="VerbatimChar"/>
        </w:rPr>
        <w:t xml:space="preserve">platform/</w:t>
      </w:r>
      <w:r>
        <w:t xml:space="preserve">/</w:t>
      </w:r>
      <w:r>
        <w:rPr>
          <w:rStyle w:val="VerbatimChar"/>
        </w:rPr>
        <w:t xml:space="preserve">archives/</w:t>
      </w:r>
      <w:r>
        <w:t xml:space="preserve">, consistent with Debian packaging concepts of keeping packaging/build system structure separate from application runtime code.</w:t>
      </w:r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64">
        <w:r>
          <w:rPr>
            <w:rStyle w:val="Hyperlink"/>
          </w:rPr>
          <w:t xml:space="preserve">[42]</w:t>
        </w:r>
      </w:hyperlink>
    </w:p>
    <w:p>
      <w:pPr>
        <w:pStyle w:val="Compact"/>
        <w:numPr>
          <w:ilvl w:val="0"/>
          <w:numId w:val="1003"/>
        </w:numPr>
      </w:pPr>
      <w:r>
        <w:t xml:space="preserve">The migration is reversible via tags + revert commits, and the repo retains continuity-of-record (archive snapshots rather than deletions), consistent with the repo’s own reset/continuity doctrine.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bookmarkEnd w:id="82"/>
    <w:bookmarkEnd w:id="83"/>
    <w:bookmarkEnd w:id="84"/>
    <w:bookmarkEnd w:id="85"/>
    <w:p>
      <w:r>
        <w:pict>
          <v:rect style="width:0;height:1.5pt" o:hralign="center" o:hrstd="t" o:hr="t"/>
        </w:pict>
      </w:r>
    </w:p>
    <w:bookmarkStart w:id="8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pyproject.toml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https://github.com/DylanLRPollock/Monkey-Head-Project/blob/main/pyproject.toml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__init__.py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https://github.com/DylanLRPollock/Monkey-Head-Project/blob/main/src/ai-os/__init__.py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test_api_routes.py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https://github.com/DylanLRPollock/Monkey-Head-Project/blob/main/tests/test_api_routes.py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ci.yml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https://github.com/DylanLRPollock/Monkey-Head-Project/blob/main/.github/workflows/ci.yml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https://github.com/DylanLRPollock/Monkey-Head-Project/blob/main/README.md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huey.env.example</w:t>
      </w:r>
    </w:p>
    <w:p>
      <w:pPr>
        <w:pStyle w:val="BodyText"/>
      </w:pPr>
      <w:hyperlink r:id="rId27">
        <w:r>
          <w:rPr>
            <w:rStyle w:val="Hyperlink"/>
          </w:rPr>
          <w:t xml:space="preserve">https://github.com/DylanLRPollock/Monkey-Head-Project/blob/main/huey.env.example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docker-compose.yml</w:t>
      </w:r>
    </w:p>
    <w:p>
      <w:pPr>
        <w:pStyle w:val="BodyText"/>
      </w:pPr>
      <w:hyperlink r:id="rId28">
        <w:r>
          <w:rPr>
            <w:rStyle w:val="Hyperlink"/>
          </w:rPr>
          <w:t xml:space="preserve">https://github.com/DylanLRPollock/Monkey-Head-Project/blob/main/infra/docker/docker-compose.yml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https://docs.docker.com/reference/compose-file/profiles/</w:t>
      </w:r>
    </w:p>
    <w:p>
      <w:pPr>
        <w:pStyle w:val="BodyText"/>
      </w:pPr>
      <w:hyperlink r:id="rId29">
        <w:r>
          <w:rPr>
            <w:rStyle w:val="Hyperlink"/>
          </w:rPr>
          <w:t xml:space="preserve">https://docs.docker.com/reference/compose-file/profiles/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codeql.yml</w:t>
      </w:r>
    </w:p>
    <w:p>
      <w:pPr>
        <w:pStyle w:val="BodyText"/>
      </w:pPr>
      <w:hyperlink r:id="rId30">
        <w:r>
          <w:rPr>
            <w:rStyle w:val="Hyperlink"/>
          </w:rPr>
          <w:t xml:space="preserve">https://github.com/DylanLRPollock/Monkey-Head-Project/blob/main/.github/workflows/codeql.yml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dependabot.yml</w:t>
      </w:r>
    </w:p>
    <w:p>
      <w:pPr>
        <w:pStyle w:val="BodyText"/>
      </w:pPr>
      <w:hyperlink r:id="rId31">
        <w:r>
          <w:rPr>
            <w:rStyle w:val="Hyperlink"/>
          </w:rPr>
          <w:t xml:space="preserve">https://github.com/DylanLRPollock/Monkey-Head-Project/blob/main/.github/dependabot.yml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.disk/mkisofs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https://github.com/DylanLRPollock/Monkey-Head-Project/blob/430ebb3daf6bd5b129ffae6e2a6c8a08e08b2331/.disk/mkisofs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Makefile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https://github.com/DylanLRPollock/Monkey-Head-Project/blob/main/Makefile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requirements.txt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https://github.com/DylanLRPollock/Monkey-Head-Project/blob/main/requirements.txt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constraints.txt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https://github.com/DylanLRPollock/Monkey-Head-Project/blob/main/constraints.txt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SECURITY.md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https://github.com/DylanLRPollock/Monkey-Head-Project/blob/main/SECURITY.md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LICENSE</w:t>
      </w:r>
    </w:p>
    <w:p>
      <w:pPr>
        <w:pStyle w:val="BodyText"/>
      </w:pPr>
      <w:hyperlink r:id="rId37">
        <w:r>
          <w:rPr>
            <w:rStyle w:val="Hyperlink"/>
          </w:rPr>
          <w:t xml:space="preserve">https://github.com/DylanLRPollock/Monkey-Head-Project/blob/main/LICENSE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index.md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https://github.com/DylanLRPollock/Monkey-Head-Project/blob/main/docs/index.md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api-reference.md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https://github.com/DylanLRPollock/Monkey-Head-Project/blob/main/docs/api-reference.md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governance.md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https://github.com/DylanLRPollock/Monkey-Head-Project/blob/main/docs/governance.md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orchestrator-deployment.md</w:t>
      </w:r>
    </w:p>
    <w:p>
      <w:pPr>
        <w:pStyle w:val="BodyText"/>
      </w:pPr>
      <w:hyperlink r:id="rId41">
        <w:r>
          <w:rPr>
            <w:rStyle w:val="Hyperlink"/>
          </w:rPr>
          <w:t xml:space="preserve">https://github.com/DylanLRPollock/Monkey-Head-Project/blob/main/docs/orchestrator-deployment.md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security-maintenance-audit.md</w:t>
      </w:r>
    </w:p>
    <w:p>
      <w:pPr>
        <w:pStyle w:val="BodyText"/>
      </w:pPr>
      <w:hyperlink r:id="rId42">
        <w:r>
          <w:rPr>
            <w:rStyle w:val="Hyperlink"/>
          </w:rPr>
          <w:t xml:space="preserve">https://github.com/DylanLRPollock/Monkey-Head-Project/blob/main/docs/security-maintenance-audit.md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repository-restructure-recommendation.md</w:t>
      </w:r>
    </w:p>
    <w:p>
      <w:pPr>
        <w:pStyle w:val="BodyText"/>
      </w:pPr>
      <w:hyperlink r:id="rId43">
        <w:r>
          <w:rPr>
            <w:rStyle w:val="Hyperlink"/>
          </w:rPr>
          <w:t xml:space="preserve">https://github.com/DylanLRPollock/Monkey-Head-Project/blob/main/docs/repository-restructure-recommendation.md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repository-restructure-inventory.md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https://github.com/DylanLRPollock/Monkey-Head-Project/blob/main/docs/repository-restructure-inventory.md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Dockerfile</w:t>
      </w:r>
    </w:p>
    <w:p>
      <w:pPr>
        <w:pStyle w:val="BodyText"/>
      </w:pPr>
      <w:hyperlink r:id="rId45">
        <w:r>
          <w:rPr>
            <w:rStyle w:val="Hyperlink"/>
          </w:rPr>
          <w:t xml:space="preserve">https://github.com/DylanLRPollock/Monkey-Head-Project/blob/main/infra/docker/Dockerfile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api.py</w:t>
      </w:r>
    </w:p>
    <w:p>
      <w:pPr>
        <w:pStyle w:val="BodyText"/>
      </w:pPr>
      <w:hyperlink r:id="rId46">
        <w:r>
          <w:rPr>
            <w:rStyle w:val="Hyperlink"/>
          </w:rPr>
          <w:t xml:space="preserve">https://github.com/DylanLRPollock/Monkey-Head-Project/blob/main/src/huey/api.py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__init__.py</w:t>
      </w:r>
    </w:p>
    <w:p>
      <w:pPr>
        <w:pStyle w:val="BodyText"/>
      </w:pPr>
      <w:hyperlink r:id="rId47">
        <w:r>
          <w:rPr>
            <w:rStyle w:val="Hyperlink"/>
          </w:rPr>
          <w:t xml:space="preserve">https://github.com/DylanLRPollock/Monkey-Head-Project/blob/main/src/huey/__init__.py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platform/boot/grub/grub/live-theme/theme.txt</w:t>
      </w:r>
    </w:p>
    <w:p>
      <w:pPr>
        <w:pStyle w:val="BodyText"/>
      </w:pPr>
      <w:hyperlink r:id="rId48">
        <w:r>
          <w:rPr>
            <w:rStyle w:val="Hyperlink"/>
          </w:rPr>
          <w:t xml:space="preserve">https://github.com/DylanLRPollock/Monkey-Head-Project/blob/430ebb3daf6bd5b129ffae6e2a6c8a08e08b2331/platform/boot/grub/grub/live-theme/theme.txt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platform/packaging/dists/forky/Release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https://github.com/DylanLRPollock/Monkey-Head-Project/blob/430ebb3daf6bd5b129ffae6e2a6c8a08e08b2331/platform/packaging/dists/forky/Release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platform/installers/debian/sources.list</w:t>
      </w:r>
    </w:p>
    <w:p>
      <w:pPr>
        <w:pStyle w:val="BodyText"/>
      </w:pPr>
      <w:hyperlink r:id="rId50">
        <w:r>
          <w:rPr>
            <w:rStyle w:val="Hyperlink"/>
          </w:rPr>
          <w:t xml:space="preserve">https://github.com/DylanLRPollock/Monkey-Head-Project/blob/430ebb3daf6bd5b129ffae6e2a6c8a08e08b2331/platform/installers/debian/sources.list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archives/releases/checksums/sha256sum.txt</w:t>
      </w:r>
    </w:p>
    <w:p>
      <w:pPr>
        <w:pStyle w:val="BodyText"/>
      </w:pPr>
      <w:hyperlink r:id="rId51">
        <w:r>
          <w:rPr>
            <w:rStyle w:val="Hyperlink"/>
          </w:rPr>
          <w:t xml:space="preserve">https://github.com/DylanLRPollock/Monkey-Head-Project/blob/430ebb3daf6bd5b129ffae6e2a6c8a08e08b2331/archives/releases/checksums/sha256sum.txt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archives/releases/hueyos-6.18.5/6.18.5-hueyos.iso.sha256</w:t>
      </w:r>
    </w:p>
    <w:p>
      <w:pPr>
        <w:pStyle w:val="BodyText"/>
      </w:pPr>
      <w:hyperlink r:id="rId52">
        <w:r>
          <w:rPr>
            <w:rStyle w:val="Hyperlink"/>
          </w:rPr>
          <w:t xml:space="preserve">https://github.com/DylanLRPollock/Monkey-Head-Project/blob/430ebb3daf6bd5b129ffae6e2a6c8a08e08b2331/archives/releases/hueyos-6.18.5/6.18.5-hueyos.iso.sha256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src/huey/memory/TXT/1) Monkey Head Project [Thesis].txt</w:t>
      </w:r>
    </w:p>
    <w:p>
      <w:pPr>
        <w:pStyle w:val="BodyText"/>
      </w:pPr>
      <w:hyperlink r:id="rId53">
        <w:r>
          <w:rPr>
            <w:rStyle w:val="Hyperlink"/>
          </w:rPr>
          <w:t xml:space="preserve">https://github.com/DylanLRPollock/Monkey-Head-Project/blob/430ebb3daf6bd5b129ffae6e2a6c8a08e08b2331/src/huey/memory/TXT/1)%20Monkey%20Head%20Project%20[Thesis].txt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test_cli.py</w:t>
      </w:r>
    </w:p>
    <w:p>
      <w:pPr>
        <w:pStyle w:val="BodyText"/>
      </w:pPr>
      <w:hyperlink r:id="rId54">
        <w:r>
          <w:rPr>
            <w:rStyle w:val="Hyperlink"/>
          </w:rPr>
          <w:t xml:space="preserve">https://github.com/DylanLRPollock/Monkey-Head-Project/blob/main/tests/test_cli.py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test_hostos_module.py</w:t>
      </w:r>
    </w:p>
    <w:p>
      <w:pPr>
        <w:pStyle w:val="BodyText"/>
      </w:pPr>
      <w:hyperlink r:id="rId55">
        <w:r>
          <w:rPr>
            <w:rStyle w:val="Hyperlink"/>
          </w:rPr>
          <w:t xml:space="preserve">https://github.com/DylanLRPollock/Monkey-Head-Project/blob/main/tests/test_hostos_module.py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apps/huey-gui/__init__.py</w:t>
      </w:r>
    </w:p>
    <w:p>
      <w:pPr>
        <w:pStyle w:val="BodyText"/>
      </w:pPr>
      <w:hyperlink r:id="rId56">
        <w:r>
          <w:rPr>
            <w:rStyle w:val="Hyperlink"/>
          </w:rPr>
          <w:t xml:space="preserve">https://github.com/DylanLRPollock/Monkey-Head-Project/blob/430ebb3daf6bd5b129ffae6e2a6c8a08e08b2331/apps/huey-gui/__init__.py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apps/huey-gui/main_ui.py</w:t>
      </w:r>
    </w:p>
    <w:p>
      <w:pPr>
        <w:pStyle w:val="BodyText"/>
      </w:pPr>
      <w:hyperlink r:id="rId57">
        <w:r>
          <w:rPr>
            <w:rStyle w:val="Hyperlink"/>
          </w:rPr>
          <w:t xml:space="preserve">https://github.com/DylanLRPollock/Monkey-Head-Project/blob/430ebb3daf6bd5b129ffae6e2a6c8a08e08b2331/apps/huey-gui/main_ui.py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__init__.py</w:t>
      </w:r>
    </w:p>
    <w:p>
      <w:pPr>
        <w:pStyle w:val="BodyText"/>
      </w:pPr>
      <w:hyperlink r:id="rId58">
        <w:r>
          <w:rPr>
            <w:rStyle w:val="Hyperlink"/>
          </w:rPr>
          <w:t xml:space="preserve">https://github.com/DylanLRPollock/Monkey-Head-Project/blob/main/apps/huey-gui/__init__.py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integrations/pygpt/py-gpt/README.md</w:t>
      </w:r>
    </w:p>
    <w:p>
      <w:pPr>
        <w:pStyle w:val="BodyText"/>
      </w:pPr>
      <w:hyperlink r:id="rId59">
        <w:r>
          <w:rPr>
            <w:rStyle w:val="Hyperlink"/>
          </w:rPr>
          <w:t xml:space="preserve">https://github.com/DylanLRPollock/Monkey-Head-Project/blob/430ebb3daf6bd5b129ffae6e2a6c8a08e08b2331/integrations/pygpt/py-gpt/README.md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integrations/pygpt/pygpt-mhp/src/pygpt_net/app.py</w:t>
      </w:r>
    </w:p>
    <w:p>
      <w:pPr>
        <w:pStyle w:val="BodyText"/>
      </w:pPr>
      <w:hyperlink r:id="rId60">
        <w:r>
          <w:rPr>
            <w:rStyle w:val="Hyperlink"/>
          </w:rPr>
          <w:t xml:space="preserve">https://github.com/DylanLRPollock/Monkey-Head-Project/blob/430ebb3daf6bd5b129ffae6e2a6c8a08e08b2331/integrations/pygpt/pygpt-mhp/src/pygpt_net/app.py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https://packaging.python.org/en/latest/discussions/src-layout-vs-flat-layout/</w:t>
      </w:r>
    </w:p>
    <w:p>
      <w:pPr>
        <w:pStyle w:val="BodyText"/>
      </w:pPr>
      <w:hyperlink r:id="rId63">
        <w:r>
          <w:rPr>
            <w:rStyle w:val="Hyperlink"/>
          </w:rPr>
          <w:t xml:space="preserve">https://packaging.python.org/en/latest/discussions/src-layout-vs-flat-layout/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https://www.debian.org/doc/debian-policy/ch-source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https://www.debian.org/doc/debian-policy/ch-source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https://docs.docker.com/develop/develop-images/dockerfile_best-practices/</w:t>
      </w:r>
    </w:p>
    <w:p>
      <w:pPr>
        <w:pStyle w:val="BodyText"/>
      </w:pPr>
      <w:hyperlink r:id="rId66">
        <w:r>
          <w:rPr>
            <w:rStyle w:val="Hyperlink"/>
          </w:rPr>
          <w:t xml:space="preserve">https://docs.docker.com/develop/develop-images/dockerfile_best-practices/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https://peps.python.org/pep-0621/</w:t>
      </w:r>
    </w:p>
    <w:p>
      <w:pPr>
        <w:pStyle w:val="BodyText"/>
      </w:pPr>
      <w:hyperlink r:id="rId67">
        <w:r>
          <w:rPr>
            <w:rStyle w:val="Hyperlink"/>
          </w:rPr>
          <w:t xml:space="preserve">https://peps.python.org/pep-0621/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https://www.uvicorn.org/settings/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https://www.uvicorn.org/settings/</w:t>
        </w:r>
      </w:hyperlink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6" Target="https://docs.docker.com/develop/develop-images/dockerfile_best-practices/" TargetMode="External" /><Relationship Type="http://schemas.openxmlformats.org/officeDocument/2006/relationships/hyperlink" Id="rId29" Target="https://docs.docker.com/reference/compose-file/profiles/" TargetMode="External" /><Relationship Type="http://schemas.openxmlformats.org/officeDocument/2006/relationships/hyperlink" Id="rId32" Target="https://github.com/DylanLRPollock/Monkey-Head-Project/blob/430ebb3daf6bd5b129ffae6e2a6c8a08e08b2331/.disk/mkisofs" TargetMode="External" /><Relationship Type="http://schemas.openxmlformats.org/officeDocument/2006/relationships/hyperlink" Id="rId56" Target="https://github.com/DylanLRPollock/Monkey-Head-Project/blob/430ebb3daf6bd5b129ffae6e2a6c8a08e08b2331/apps/huey-gui/__init__.py" TargetMode="External" /><Relationship Type="http://schemas.openxmlformats.org/officeDocument/2006/relationships/hyperlink" Id="rId57" Target="https://github.com/DylanLRPollock/Monkey-Head-Project/blob/430ebb3daf6bd5b129ffae6e2a6c8a08e08b2331/apps/huey-gui/main_ui.py" TargetMode="External" /><Relationship Type="http://schemas.openxmlformats.org/officeDocument/2006/relationships/hyperlink" Id="rId51" Target="https://github.com/DylanLRPollock/Monkey-Head-Project/blob/430ebb3daf6bd5b129ffae6e2a6c8a08e08b2331/archives/releases/checksums/sha256sum.txt" TargetMode="External" /><Relationship Type="http://schemas.openxmlformats.org/officeDocument/2006/relationships/hyperlink" Id="rId52" Target="https://github.com/DylanLRPollock/Monkey-Head-Project/blob/430ebb3daf6bd5b129ffae6e2a6c8a08e08b2331/archives/releases/hueyos-6.18.5/6.18.5-hueyos.iso.sha256" TargetMode="External" /><Relationship Type="http://schemas.openxmlformats.org/officeDocument/2006/relationships/hyperlink" Id="rId59" Target="https://github.com/DylanLRPollock/Monkey-Head-Project/blob/430ebb3daf6bd5b129ffae6e2a6c8a08e08b2331/integrations/pygpt/py-gpt/README.md" TargetMode="External" /><Relationship Type="http://schemas.openxmlformats.org/officeDocument/2006/relationships/hyperlink" Id="rId60" Target="https://github.com/DylanLRPollock/Monkey-Head-Project/blob/430ebb3daf6bd5b129ffae6e2a6c8a08e08b2331/integrations/pygpt/pygpt-mhp/src/pygpt_net/app.py" TargetMode="External" /><Relationship Type="http://schemas.openxmlformats.org/officeDocument/2006/relationships/hyperlink" Id="rId48" Target="https://github.com/DylanLRPollock/Monkey-Head-Project/blob/430ebb3daf6bd5b129ffae6e2a6c8a08e08b2331/platform/boot/grub/grub/live-theme/theme.txt" TargetMode="External" /><Relationship Type="http://schemas.openxmlformats.org/officeDocument/2006/relationships/hyperlink" Id="rId50" Target="https://github.com/DylanLRPollock/Monkey-Head-Project/blob/430ebb3daf6bd5b129ffae6e2a6c8a08e08b2331/platform/installers/debian/sources.list" TargetMode="External" /><Relationship Type="http://schemas.openxmlformats.org/officeDocument/2006/relationships/hyperlink" Id="rId49" Target="https://github.com/DylanLRPollock/Monkey-Head-Project/blob/430ebb3daf6bd5b129ffae6e2a6c8a08e08b2331/platform/packaging/dists/forky/Release" TargetMode="External" /><Relationship Type="http://schemas.openxmlformats.org/officeDocument/2006/relationships/hyperlink" Id="rId53" Target="https://github.com/DylanLRPollock/Monkey-Head-Project/blob/430ebb3daf6bd5b129ffae6e2a6c8a08e08b2331/src/huey/memory/TXT/1)%20Monkey%20Head%20Project%20%5BThesis%5D.txt" TargetMode="External" /><Relationship Type="http://schemas.openxmlformats.org/officeDocument/2006/relationships/hyperlink" Id="rId31" Target="https://github.com/DylanLRPollock/Monkey-Head-Project/blob/main/.github/dependabot.yml" TargetMode="External" /><Relationship Type="http://schemas.openxmlformats.org/officeDocument/2006/relationships/hyperlink" Id="rId24" Target="https://github.com/DylanLRPollock/Monkey-Head-Project/blob/main/.github/workflows/ci.yml" TargetMode="External" /><Relationship Type="http://schemas.openxmlformats.org/officeDocument/2006/relationships/hyperlink" Id="rId30" Target="https://github.com/DylanLRPollock/Monkey-Head-Project/blob/main/.github/workflows/codeql.yml" TargetMode="External" /><Relationship Type="http://schemas.openxmlformats.org/officeDocument/2006/relationships/hyperlink" Id="rId37" Target="https://github.com/DylanLRPollock/Monkey-Head-Project/blob/main/LICENSE" TargetMode="External" /><Relationship Type="http://schemas.openxmlformats.org/officeDocument/2006/relationships/hyperlink" Id="rId33" Target="https://github.com/DylanLRPollock/Monkey-Head-Project/blob/main/Makefile" TargetMode="External" /><Relationship Type="http://schemas.openxmlformats.org/officeDocument/2006/relationships/hyperlink" Id="rId26" Target="https://github.com/DylanLRPollock/Monkey-Head-Project/blob/main/README.md" TargetMode="External" /><Relationship Type="http://schemas.openxmlformats.org/officeDocument/2006/relationships/hyperlink" Id="rId36" Target="https://github.com/DylanLRPollock/Monkey-Head-Project/blob/main/SECURITY.md" TargetMode="External" /><Relationship Type="http://schemas.openxmlformats.org/officeDocument/2006/relationships/hyperlink" Id="rId58" Target="https://github.com/DylanLRPollock/Monkey-Head-Project/blob/main/apps/huey-gui/__init__.py" TargetMode="External" /><Relationship Type="http://schemas.openxmlformats.org/officeDocument/2006/relationships/hyperlink" Id="rId35" Target="https://github.com/DylanLRPollock/Monkey-Head-Project/blob/main/constraints.txt" TargetMode="External" /><Relationship Type="http://schemas.openxmlformats.org/officeDocument/2006/relationships/hyperlink" Id="rId39" Target="https://github.com/DylanLRPollock/Monkey-Head-Project/blob/main/docs/api-reference.md" TargetMode="External" /><Relationship Type="http://schemas.openxmlformats.org/officeDocument/2006/relationships/hyperlink" Id="rId40" Target="https://github.com/DylanLRPollock/Monkey-Head-Project/blob/main/docs/governance.md" TargetMode="External" /><Relationship Type="http://schemas.openxmlformats.org/officeDocument/2006/relationships/hyperlink" Id="rId38" Target="https://github.com/DylanLRPollock/Monkey-Head-Project/blob/main/docs/index.md" TargetMode="External" /><Relationship Type="http://schemas.openxmlformats.org/officeDocument/2006/relationships/hyperlink" Id="rId41" Target="https://github.com/DylanLRPollock/Monkey-Head-Project/blob/main/docs/orchestrator-deployment.md" TargetMode="External" /><Relationship Type="http://schemas.openxmlformats.org/officeDocument/2006/relationships/hyperlink" Id="rId44" Target="https://github.com/DylanLRPollock/Monkey-Head-Project/blob/main/docs/repository-restructure-inventory.md" TargetMode="External" /><Relationship Type="http://schemas.openxmlformats.org/officeDocument/2006/relationships/hyperlink" Id="rId43" Target="https://github.com/DylanLRPollock/Monkey-Head-Project/blob/main/docs/repository-restructure-recommendation.md" TargetMode="External" /><Relationship Type="http://schemas.openxmlformats.org/officeDocument/2006/relationships/hyperlink" Id="rId42" Target="https://github.com/DylanLRPollock/Monkey-Head-Project/blob/main/docs/security-maintenance-audit.md" TargetMode="External" /><Relationship Type="http://schemas.openxmlformats.org/officeDocument/2006/relationships/hyperlink" Id="rId27" Target="https://github.com/DylanLRPollock/Monkey-Head-Project/blob/main/huey.env.example" TargetMode="External" /><Relationship Type="http://schemas.openxmlformats.org/officeDocument/2006/relationships/hyperlink" Id="rId45" Target="https://github.com/DylanLRPollock/Monkey-Head-Project/blob/main/infra/docker/Dockerfile" TargetMode="External" /><Relationship Type="http://schemas.openxmlformats.org/officeDocument/2006/relationships/hyperlink" Id="rId28" Target="https://github.com/DylanLRPollock/Monkey-Head-Project/blob/main/infra/docker/docker-compose.yml" TargetMode="External" /><Relationship Type="http://schemas.openxmlformats.org/officeDocument/2006/relationships/hyperlink" Id="rId21" Target="https://github.com/DylanLRPollock/Monkey-Head-Project/blob/main/pyproject.toml" TargetMode="External" /><Relationship Type="http://schemas.openxmlformats.org/officeDocument/2006/relationships/hyperlink" Id="rId34" Target="https://github.com/DylanLRPollock/Monkey-Head-Project/blob/main/requirements.txt" TargetMode="External" /><Relationship Type="http://schemas.openxmlformats.org/officeDocument/2006/relationships/hyperlink" Id="rId22" Target="https://github.com/DylanLRPollock/Monkey-Head-Project/blob/main/src/ai-os/__init__.py" TargetMode="External" /><Relationship Type="http://schemas.openxmlformats.org/officeDocument/2006/relationships/hyperlink" Id="rId47" Target="https://github.com/DylanLRPollock/Monkey-Head-Project/blob/main/src/huey/__init__.py" TargetMode="External" /><Relationship Type="http://schemas.openxmlformats.org/officeDocument/2006/relationships/hyperlink" Id="rId46" Target="https://github.com/DylanLRPollock/Monkey-Head-Project/blob/main/src/huey/api.py" TargetMode="External" /><Relationship Type="http://schemas.openxmlformats.org/officeDocument/2006/relationships/hyperlink" Id="rId23" Target="https://github.com/DylanLRPollock/Monkey-Head-Project/blob/main/tests/test_api_routes.py" TargetMode="External" /><Relationship Type="http://schemas.openxmlformats.org/officeDocument/2006/relationships/hyperlink" Id="rId54" Target="https://github.com/DylanLRPollock/Monkey-Head-Project/blob/main/tests/test_cli.py" TargetMode="External" /><Relationship Type="http://schemas.openxmlformats.org/officeDocument/2006/relationships/hyperlink" Id="rId55" Target="https://github.com/DylanLRPollock/Monkey-Head-Project/blob/main/tests/test_hostos_module.py" TargetMode="External" /><Relationship Type="http://schemas.openxmlformats.org/officeDocument/2006/relationships/hyperlink" Id="rId63" Target="https://packaging.python.org/en/latest/discussions/src-layout-vs-flat-layout/" TargetMode="External" /><Relationship Type="http://schemas.openxmlformats.org/officeDocument/2006/relationships/hyperlink" Id="rId67" Target="https://peps.python.org/pep-0621/" TargetMode="External" /><Relationship Type="http://schemas.openxmlformats.org/officeDocument/2006/relationships/hyperlink" Id="rId64" Target="https://www.debian.org/doc/debian-policy/ch-source" TargetMode="External" /><Relationship Type="http://schemas.openxmlformats.org/officeDocument/2006/relationships/hyperlink" Id="rId71" Target="https://www.uvicorn.org/setting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cs.docker.com/develop/develop-images/dockerfile_best-practices/" TargetMode="External" /><Relationship Type="http://schemas.openxmlformats.org/officeDocument/2006/relationships/hyperlink" Id="rId29" Target="https://docs.docker.com/reference/compose-file/profiles/" TargetMode="External" /><Relationship Type="http://schemas.openxmlformats.org/officeDocument/2006/relationships/hyperlink" Id="rId32" Target="https://github.com/DylanLRPollock/Monkey-Head-Project/blob/430ebb3daf6bd5b129ffae6e2a6c8a08e08b2331/.disk/mkisofs" TargetMode="External" /><Relationship Type="http://schemas.openxmlformats.org/officeDocument/2006/relationships/hyperlink" Id="rId56" Target="https://github.com/DylanLRPollock/Monkey-Head-Project/blob/430ebb3daf6bd5b129ffae6e2a6c8a08e08b2331/apps/huey-gui/__init__.py" TargetMode="External" /><Relationship Type="http://schemas.openxmlformats.org/officeDocument/2006/relationships/hyperlink" Id="rId57" Target="https://github.com/DylanLRPollock/Monkey-Head-Project/blob/430ebb3daf6bd5b129ffae6e2a6c8a08e08b2331/apps/huey-gui/main_ui.py" TargetMode="External" /><Relationship Type="http://schemas.openxmlformats.org/officeDocument/2006/relationships/hyperlink" Id="rId51" Target="https://github.com/DylanLRPollock/Monkey-Head-Project/blob/430ebb3daf6bd5b129ffae6e2a6c8a08e08b2331/archives/releases/checksums/sha256sum.txt" TargetMode="External" /><Relationship Type="http://schemas.openxmlformats.org/officeDocument/2006/relationships/hyperlink" Id="rId52" Target="https://github.com/DylanLRPollock/Monkey-Head-Project/blob/430ebb3daf6bd5b129ffae6e2a6c8a08e08b2331/archives/releases/hueyos-6.18.5/6.18.5-hueyos.iso.sha256" TargetMode="External" /><Relationship Type="http://schemas.openxmlformats.org/officeDocument/2006/relationships/hyperlink" Id="rId59" Target="https://github.com/DylanLRPollock/Monkey-Head-Project/blob/430ebb3daf6bd5b129ffae6e2a6c8a08e08b2331/integrations/pygpt/py-gpt/README.md" TargetMode="External" /><Relationship Type="http://schemas.openxmlformats.org/officeDocument/2006/relationships/hyperlink" Id="rId60" Target="https://github.com/DylanLRPollock/Monkey-Head-Project/blob/430ebb3daf6bd5b129ffae6e2a6c8a08e08b2331/integrations/pygpt/pygpt-mhp/src/pygpt_net/app.py" TargetMode="External" /><Relationship Type="http://schemas.openxmlformats.org/officeDocument/2006/relationships/hyperlink" Id="rId48" Target="https://github.com/DylanLRPollock/Monkey-Head-Project/blob/430ebb3daf6bd5b129ffae6e2a6c8a08e08b2331/platform/boot/grub/grub/live-theme/theme.txt" TargetMode="External" /><Relationship Type="http://schemas.openxmlformats.org/officeDocument/2006/relationships/hyperlink" Id="rId50" Target="https://github.com/DylanLRPollock/Monkey-Head-Project/blob/430ebb3daf6bd5b129ffae6e2a6c8a08e08b2331/platform/installers/debian/sources.list" TargetMode="External" /><Relationship Type="http://schemas.openxmlformats.org/officeDocument/2006/relationships/hyperlink" Id="rId49" Target="https://github.com/DylanLRPollock/Monkey-Head-Project/blob/430ebb3daf6bd5b129ffae6e2a6c8a08e08b2331/platform/packaging/dists/forky/Release" TargetMode="External" /><Relationship Type="http://schemas.openxmlformats.org/officeDocument/2006/relationships/hyperlink" Id="rId53" Target="https://github.com/DylanLRPollock/Monkey-Head-Project/blob/430ebb3daf6bd5b129ffae6e2a6c8a08e08b2331/src/huey/memory/TXT/1)%20Monkey%20Head%20Project%20%5BThesis%5D.txt" TargetMode="External" /><Relationship Type="http://schemas.openxmlformats.org/officeDocument/2006/relationships/hyperlink" Id="rId31" Target="https://github.com/DylanLRPollock/Monkey-Head-Project/blob/main/.github/dependabot.yml" TargetMode="External" /><Relationship Type="http://schemas.openxmlformats.org/officeDocument/2006/relationships/hyperlink" Id="rId24" Target="https://github.com/DylanLRPollock/Monkey-Head-Project/blob/main/.github/workflows/ci.yml" TargetMode="External" /><Relationship Type="http://schemas.openxmlformats.org/officeDocument/2006/relationships/hyperlink" Id="rId30" Target="https://github.com/DylanLRPollock/Monkey-Head-Project/blob/main/.github/workflows/codeql.yml" TargetMode="External" /><Relationship Type="http://schemas.openxmlformats.org/officeDocument/2006/relationships/hyperlink" Id="rId37" Target="https://github.com/DylanLRPollock/Monkey-Head-Project/blob/main/LICENSE" TargetMode="External" /><Relationship Type="http://schemas.openxmlformats.org/officeDocument/2006/relationships/hyperlink" Id="rId33" Target="https://github.com/DylanLRPollock/Monkey-Head-Project/blob/main/Makefile" TargetMode="External" /><Relationship Type="http://schemas.openxmlformats.org/officeDocument/2006/relationships/hyperlink" Id="rId26" Target="https://github.com/DylanLRPollock/Monkey-Head-Project/blob/main/README.md" TargetMode="External" /><Relationship Type="http://schemas.openxmlformats.org/officeDocument/2006/relationships/hyperlink" Id="rId36" Target="https://github.com/DylanLRPollock/Monkey-Head-Project/blob/main/SECURITY.md" TargetMode="External" /><Relationship Type="http://schemas.openxmlformats.org/officeDocument/2006/relationships/hyperlink" Id="rId58" Target="https://github.com/DylanLRPollock/Monkey-Head-Project/blob/main/apps/huey-gui/__init__.py" TargetMode="External" /><Relationship Type="http://schemas.openxmlformats.org/officeDocument/2006/relationships/hyperlink" Id="rId35" Target="https://github.com/DylanLRPollock/Monkey-Head-Project/blob/main/constraints.txt" TargetMode="External" /><Relationship Type="http://schemas.openxmlformats.org/officeDocument/2006/relationships/hyperlink" Id="rId39" Target="https://github.com/DylanLRPollock/Monkey-Head-Project/blob/main/docs/api-reference.md" TargetMode="External" /><Relationship Type="http://schemas.openxmlformats.org/officeDocument/2006/relationships/hyperlink" Id="rId40" Target="https://github.com/DylanLRPollock/Monkey-Head-Project/blob/main/docs/governance.md" TargetMode="External" /><Relationship Type="http://schemas.openxmlformats.org/officeDocument/2006/relationships/hyperlink" Id="rId38" Target="https://github.com/DylanLRPollock/Monkey-Head-Project/blob/main/docs/index.md" TargetMode="External" /><Relationship Type="http://schemas.openxmlformats.org/officeDocument/2006/relationships/hyperlink" Id="rId41" Target="https://github.com/DylanLRPollock/Monkey-Head-Project/blob/main/docs/orchestrator-deployment.md" TargetMode="External" /><Relationship Type="http://schemas.openxmlformats.org/officeDocument/2006/relationships/hyperlink" Id="rId44" Target="https://github.com/DylanLRPollock/Monkey-Head-Project/blob/main/docs/repository-restructure-inventory.md" TargetMode="External" /><Relationship Type="http://schemas.openxmlformats.org/officeDocument/2006/relationships/hyperlink" Id="rId43" Target="https://github.com/DylanLRPollock/Monkey-Head-Project/blob/main/docs/repository-restructure-recommendation.md" TargetMode="External" /><Relationship Type="http://schemas.openxmlformats.org/officeDocument/2006/relationships/hyperlink" Id="rId42" Target="https://github.com/DylanLRPollock/Monkey-Head-Project/blob/main/docs/security-maintenance-audit.md" TargetMode="External" /><Relationship Type="http://schemas.openxmlformats.org/officeDocument/2006/relationships/hyperlink" Id="rId27" Target="https://github.com/DylanLRPollock/Monkey-Head-Project/blob/main/huey.env.example" TargetMode="External" /><Relationship Type="http://schemas.openxmlformats.org/officeDocument/2006/relationships/hyperlink" Id="rId45" Target="https://github.com/DylanLRPollock/Monkey-Head-Project/blob/main/infra/docker/Dockerfile" TargetMode="External" /><Relationship Type="http://schemas.openxmlformats.org/officeDocument/2006/relationships/hyperlink" Id="rId28" Target="https://github.com/DylanLRPollock/Monkey-Head-Project/blob/main/infra/docker/docker-compose.yml" TargetMode="External" /><Relationship Type="http://schemas.openxmlformats.org/officeDocument/2006/relationships/hyperlink" Id="rId21" Target="https://github.com/DylanLRPollock/Monkey-Head-Project/blob/main/pyproject.toml" TargetMode="External" /><Relationship Type="http://schemas.openxmlformats.org/officeDocument/2006/relationships/hyperlink" Id="rId34" Target="https://github.com/DylanLRPollock/Monkey-Head-Project/blob/main/requirements.txt" TargetMode="External" /><Relationship Type="http://schemas.openxmlformats.org/officeDocument/2006/relationships/hyperlink" Id="rId22" Target="https://github.com/DylanLRPollock/Monkey-Head-Project/blob/main/src/ai-os/__init__.py" TargetMode="External" /><Relationship Type="http://schemas.openxmlformats.org/officeDocument/2006/relationships/hyperlink" Id="rId47" Target="https://github.com/DylanLRPollock/Monkey-Head-Project/blob/main/src/huey/__init__.py" TargetMode="External" /><Relationship Type="http://schemas.openxmlformats.org/officeDocument/2006/relationships/hyperlink" Id="rId46" Target="https://github.com/DylanLRPollock/Monkey-Head-Project/blob/main/src/huey/api.py" TargetMode="External" /><Relationship Type="http://schemas.openxmlformats.org/officeDocument/2006/relationships/hyperlink" Id="rId23" Target="https://github.com/DylanLRPollock/Monkey-Head-Project/blob/main/tests/test_api_routes.py" TargetMode="External" /><Relationship Type="http://schemas.openxmlformats.org/officeDocument/2006/relationships/hyperlink" Id="rId54" Target="https://github.com/DylanLRPollock/Monkey-Head-Project/blob/main/tests/test_cli.py" TargetMode="External" /><Relationship Type="http://schemas.openxmlformats.org/officeDocument/2006/relationships/hyperlink" Id="rId55" Target="https://github.com/DylanLRPollock/Monkey-Head-Project/blob/main/tests/test_hostos_module.py" TargetMode="External" /><Relationship Type="http://schemas.openxmlformats.org/officeDocument/2006/relationships/hyperlink" Id="rId63" Target="https://packaging.python.org/en/latest/discussions/src-layout-vs-flat-layout/" TargetMode="External" /><Relationship Type="http://schemas.openxmlformats.org/officeDocument/2006/relationships/hyperlink" Id="rId67" Target="https://peps.python.org/pep-0621/" TargetMode="External" /><Relationship Type="http://schemas.openxmlformats.org/officeDocument/2006/relationships/hyperlink" Id="rId64" Target="https://www.debian.org/doc/debian-policy/ch-source" TargetMode="External" /><Relationship Type="http://schemas.openxmlformats.org/officeDocument/2006/relationships/hyperlink" Id="rId71" Target="https://www.uvicorn.org/setting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2026-03-28T21:58:26Z</dcterms:created>
  <dcterms:modified xsi:type="dcterms:W3CDTF">2026-03-28T21:58:26Z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