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7E90F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This will be your final assignment for the quarter.  Below is a guide to help you organize your portfolio turn</w:t>
      </w:r>
      <w:r w:rsidR="005E4846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 in and provide some structure </w:t>
      </w: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and consistency for evaluating each student's project.  </w:t>
      </w:r>
    </w:p>
    <w:p w14:paraId="3244A749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 </w:t>
      </w:r>
    </w:p>
    <w:p w14:paraId="0ED27643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b/>
          <w:bCs/>
          <w:color w:val="333333"/>
          <w:sz w:val="20"/>
          <w:szCs w:val="20"/>
          <w:lang w:eastAsia="en-US"/>
        </w:rPr>
        <w:t>1. portfolio organization</w:t>
      </w:r>
    </w:p>
    <w:p w14:paraId="3B0F9A8B" w14:textId="116DF173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It is important to organize your files in a uniform way so that grading will be consistent between projects.   Please place each of your files into the following file/folder structure. </w:t>
      </w:r>
    </w:p>
    <w:p w14:paraId="60A894CB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portfolio/</w:t>
      </w:r>
    </w:p>
    <w:p w14:paraId="3E6128D5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  | -- readme.md or any other "mark down" text files that show up on your </w:t>
      </w:r>
      <w:proofErr w:type="spellStart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BitBucket</w:t>
      </w:r>
      <w:proofErr w:type="spellEnd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 repository site for documentation.</w:t>
      </w:r>
    </w:p>
    <w:p w14:paraId="30683B3D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  | -- site/</w:t>
      </w:r>
    </w:p>
    <w:p w14:paraId="29B54E0E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        | -- your portfolio html web design files (i.e. html)</w:t>
      </w:r>
    </w:p>
    <w:p w14:paraId="2B804016" w14:textId="70DE0B8C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        | -- lib/  (place your jQuery.min.js, bootstrap.min.js, etc. library files here and link to them properly using lib/&lt;</w:t>
      </w:r>
      <w:proofErr w:type="spellStart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js</w:t>
      </w:r>
      <w:proofErr w:type="spellEnd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 files&gt;</w:t>
      </w:r>
      <w:r w:rsidR="00BD0453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  (</w:t>
      </w:r>
      <w:r w:rsidR="00BD0453" w:rsidRPr="00BD0453">
        <w:rPr>
          <w:rFonts w:ascii="Helvetica Neue" w:hAnsi="Helvetica Neue" w:cs="Times New Roman"/>
          <w:b/>
          <w:color w:val="333333"/>
          <w:sz w:val="20"/>
          <w:szCs w:val="20"/>
          <w:lang w:eastAsia="en-US"/>
        </w:rPr>
        <w:t>OR just use links to public Content Delivery Networks (CDN</w:t>
      </w:r>
      <w:r w:rsidR="00BD0453">
        <w:rPr>
          <w:rFonts w:ascii="Helvetica Neue" w:hAnsi="Helvetica Neue" w:cs="Times New Roman"/>
          <w:color w:val="333333"/>
          <w:sz w:val="20"/>
          <w:szCs w:val="20"/>
          <w:lang w:eastAsia="en-US"/>
        </w:rPr>
        <w:t>)</w:t>
      </w:r>
    </w:p>
    <w:p w14:paraId="72274D07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        | -- </w:t>
      </w:r>
      <w:proofErr w:type="spellStart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css</w:t>
      </w:r>
      <w:proofErr w:type="spellEnd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/  (your </w:t>
      </w:r>
      <w:proofErr w:type="spellStart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css</w:t>
      </w:r>
      <w:proofErr w:type="spellEnd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 files) and link to them properly using </w:t>
      </w:r>
      <w:proofErr w:type="spellStart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css</w:t>
      </w:r>
      <w:proofErr w:type="spellEnd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/&lt;</w:t>
      </w:r>
      <w:proofErr w:type="spellStart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css</w:t>
      </w:r>
      <w:proofErr w:type="spellEnd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 files&gt;</w:t>
      </w:r>
    </w:p>
    <w:p w14:paraId="68C2F8DB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        | -- </w:t>
      </w:r>
      <w:proofErr w:type="spellStart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js</w:t>
      </w:r>
      <w:proofErr w:type="spellEnd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/  (your JavaScript files) and link to them properly using </w:t>
      </w:r>
      <w:proofErr w:type="spellStart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js</w:t>
      </w:r>
      <w:proofErr w:type="spellEnd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/&lt;</w:t>
      </w:r>
      <w:proofErr w:type="spellStart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css</w:t>
      </w:r>
      <w:proofErr w:type="spellEnd"/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 files&gt;</w:t>
      </w:r>
    </w:p>
    <w:p w14:paraId="1AD1D861" w14:textId="3C3E13D1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        | -- image/  (any </w:t>
      </w:r>
      <w:r w:rsidR="00BD0453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optional </w:t>
      </w: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image files used by your site)</w:t>
      </w:r>
    </w:p>
    <w:p w14:paraId="7F66CD83" w14:textId="333AFB59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        | -- media/  (any </w:t>
      </w:r>
      <w:r w:rsidR="00BD0453">
        <w:rPr>
          <w:rFonts w:ascii="Helvetica Neue" w:hAnsi="Helvetica Neue" w:cs="Times New Roman"/>
          <w:color w:val="333333"/>
          <w:sz w:val="20"/>
          <w:szCs w:val="20"/>
          <w:lang w:eastAsia="en-US"/>
        </w:rPr>
        <w:t xml:space="preserve">optional </w:t>
      </w: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audio, video or other media files)</w:t>
      </w:r>
    </w:p>
    <w:p w14:paraId="25E71759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b/>
          <w:bCs/>
          <w:color w:val="333333"/>
          <w:sz w:val="20"/>
          <w:szCs w:val="20"/>
          <w:lang w:eastAsia="en-US"/>
        </w:rPr>
        <w:t>Final turn-in:</w:t>
      </w:r>
    </w:p>
    <w:p w14:paraId="2D777571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Given the above organization of your files please:</w:t>
      </w:r>
    </w:p>
    <w:p w14:paraId="5AE14E29" w14:textId="396CCED2" w:rsidR="005145F1" w:rsidRPr="005145F1" w:rsidRDefault="005145F1" w:rsidP="00514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eastAsia="Times New Roman" w:hAnsi="Helvetica Neue" w:cs="Times New Roman"/>
          <w:color w:val="333333"/>
          <w:sz w:val="20"/>
          <w:szCs w:val="20"/>
          <w:lang w:eastAsia="en-US"/>
        </w:rPr>
        <w:t>Zip up the portfolio folder and submit that to Canvas by the deadline</w:t>
      </w:r>
    </w:p>
    <w:p w14:paraId="270E78A9" w14:textId="011DE4A8" w:rsidR="005145F1" w:rsidRPr="005145F1" w:rsidRDefault="005145F1" w:rsidP="00514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eastAsia="Times New Roman" w:hAnsi="Helvetica Neue" w:cs="Times New Roman"/>
          <w:color w:val="333333"/>
          <w:sz w:val="20"/>
          <w:szCs w:val="20"/>
          <w:lang w:eastAsia="en-US"/>
        </w:rPr>
        <w:t xml:space="preserve">Provide a </w:t>
      </w:r>
      <w:r w:rsidR="00BD0453">
        <w:rPr>
          <w:rFonts w:ascii="Helvetica Neue" w:eastAsia="Times New Roman" w:hAnsi="Helvetica Neue" w:cs="Times New Roman"/>
          <w:color w:val="333333"/>
          <w:sz w:val="20"/>
          <w:szCs w:val="20"/>
          <w:lang w:eastAsia="en-US"/>
        </w:rPr>
        <w:t>URL</w:t>
      </w:r>
      <w:r w:rsidRPr="005145F1">
        <w:rPr>
          <w:rFonts w:ascii="Helvetica Neue" w:eastAsia="Times New Roman" w:hAnsi="Helvetica Neue" w:cs="Times New Roman"/>
          <w:color w:val="333333"/>
          <w:sz w:val="20"/>
          <w:szCs w:val="20"/>
          <w:lang w:eastAsia="en-US"/>
        </w:rPr>
        <w:t xml:space="preserve"> to your UW Website where your portfolio will be deployed and active</w:t>
      </w:r>
      <w:r w:rsidR="00BD0453">
        <w:rPr>
          <w:rFonts w:ascii="Helvetica Neue" w:eastAsia="Times New Roman" w:hAnsi="Helvetica Neue" w:cs="Times New Roman"/>
          <w:color w:val="333333"/>
          <w:sz w:val="20"/>
          <w:szCs w:val="20"/>
          <w:lang w:eastAsia="en-US"/>
        </w:rPr>
        <w:t xml:space="preserve"> (just put the link in the comments since Canvas doesn’t allow BOTH file uploads + URLs.</w:t>
      </w:r>
      <w:bookmarkStart w:id="0" w:name="_GoBack"/>
      <w:bookmarkEnd w:id="0"/>
    </w:p>
    <w:p w14:paraId="7137A89C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color w:val="333333"/>
          <w:sz w:val="20"/>
          <w:szCs w:val="20"/>
          <w:lang w:eastAsia="en-US"/>
        </w:rPr>
        <w:t> </w:t>
      </w:r>
    </w:p>
    <w:p w14:paraId="7F4C51DE" w14:textId="77777777" w:rsidR="005145F1" w:rsidRPr="005145F1" w:rsidRDefault="005145F1" w:rsidP="005145F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  <w:lang w:eastAsia="en-US"/>
        </w:rPr>
      </w:pPr>
      <w:r w:rsidRPr="005145F1">
        <w:rPr>
          <w:rFonts w:ascii="Helvetica Neue" w:hAnsi="Helvetica Neue" w:cs="Times New Roman"/>
          <w:b/>
          <w:bCs/>
          <w:color w:val="333333"/>
          <w:sz w:val="20"/>
          <w:szCs w:val="20"/>
          <w:lang w:eastAsia="en-US"/>
        </w:rPr>
        <w:t> Grading Rubric/Guide: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2"/>
        <w:gridCol w:w="898"/>
      </w:tblGrid>
      <w:tr w:rsidR="005145F1" w:rsidRPr="005145F1" w14:paraId="00B8F99A" w14:textId="77777777" w:rsidTr="005145F1">
        <w:trPr>
          <w:tblCellSpacing w:w="0" w:type="dxa"/>
        </w:trPr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EDB2C0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b/>
                <w:bCs/>
                <w:color w:val="333333"/>
                <w:sz w:val="20"/>
                <w:szCs w:val="20"/>
                <w:lang w:eastAsia="en-US"/>
              </w:rPr>
              <w:t>Program Grading Guide</w:t>
            </w: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EF4865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b/>
                <w:bCs/>
                <w:color w:val="333333"/>
                <w:sz w:val="20"/>
                <w:szCs w:val="20"/>
                <w:lang w:eastAsia="en-US"/>
              </w:rPr>
              <w:t>%</w:t>
            </w:r>
          </w:p>
        </w:tc>
      </w:tr>
      <w:tr w:rsidR="005145F1" w:rsidRPr="005145F1" w14:paraId="0914C237" w14:textId="77777777" w:rsidTr="005145F1">
        <w:trPr>
          <w:tblCellSpacing w:w="0" w:type="dxa"/>
        </w:trPr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4C312E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b/>
                <w:bCs/>
                <w:color w:val="333333"/>
                <w:sz w:val="20"/>
                <w:szCs w:val="20"/>
                <w:lang w:eastAsia="en-US"/>
              </w:rPr>
              <w:t>1. Portfolio Plan (30%)</w:t>
            </w:r>
          </w:p>
          <w:p w14:paraId="2D07A04F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Updated one page executive summary web layout design ..............................</w:t>
            </w:r>
          </w:p>
          <w:p w14:paraId="189DB98A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2-3 well written body paragraphs (including correct grammar and spelling) ......</w:t>
            </w:r>
          </w:p>
          <w:p w14:paraId="75E39781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Primary source(s) of inspiration ..................................................................</w:t>
            </w: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382ECB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 </w:t>
            </w:r>
          </w:p>
          <w:p w14:paraId="0167F033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10</w:t>
            </w:r>
          </w:p>
          <w:p w14:paraId="0B768ED3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10</w:t>
            </w:r>
          </w:p>
          <w:p w14:paraId="5E51F444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10</w:t>
            </w:r>
          </w:p>
        </w:tc>
      </w:tr>
      <w:tr w:rsidR="005145F1" w:rsidRPr="005145F1" w14:paraId="4A214963" w14:textId="77777777" w:rsidTr="005145F1">
        <w:trPr>
          <w:tblCellSpacing w:w="0" w:type="dxa"/>
        </w:trPr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6B6A2E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b/>
                <w:bCs/>
                <w:color w:val="333333"/>
                <w:sz w:val="20"/>
                <w:szCs w:val="20"/>
                <w:lang w:eastAsia="en-US"/>
              </w:rPr>
              <w:lastRenderedPageBreak/>
              <w:t>2. Use of Web Design Technologies (40%)</w:t>
            </w:r>
          </w:p>
          <w:p w14:paraId="3FD55B60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Correctness and structure of HTML ............................................................</w:t>
            </w:r>
          </w:p>
          <w:p w14:paraId="771F44AB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Correctness and use of CSS for styling .......................................................</w:t>
            </w:r>
          </w:p>
          <w:p w14:paraId="059A4950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Error free behavioral layer (JavaScript) and inclusion of 3rd party libraries  .....</w:t>
            </w:r>
          </w:p>
          <w:p w14:paraId="0AFB38D7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 xml:space="preserve">Evidence of </w:t>
            </w:r>
            <w:proofErr w:type="spellStart"/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checkin</w:t>
            </w:r>
            <w:proofErr w:type="spellEnd"/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 xml:space="preserve"> into GIT repository and deployment to the UW site ..........</w:t>
            </w: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C03B1D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 </w:t>
            </w:r>
          </w:p>
          <w:p w14:paraId="03A8AB6B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10</w:t>
            </w:r>
          </w:p>
          <w:p w14:paraId="78C4E037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10</w:t>
            </w:r>
          </w:p>
          <w:p w14:paraId="33DA8E99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10</w:t>
            </w:r>
          </w:p>
          <w:p w14:paraId="629D5DB8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10</w:t>
            </w:r>
          </w:p>
        </w:tc>
      </w:tr>
      <w:tr w:rsidR="005145F1" w:rsidRPr="005145F1" w14:paraId="77C98428" w14:textId="77777777" w:rsidTr="005145F1">
        <w:trPr>
          <w:tblCellSpacing w:w="0" w:type="dxa"/>
        </w:trPr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094A3B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 </w:t>
            </w:r>
            <w:r w:rsidRPr="005145F1">
              <w:rPr>
                <w:rFonts w:ascii="Helvetica Neue" w:hAnsi="Helvetica Neue" w:cs="Times New Roman"/>
                <w:b/>
                <w:bCs/>
                <w:color w:val="333333"/>
                <w:sz w:val="20"/>
                <w:szCs w:val="20"/>
                <w:lang w:eastAsia="en-US"/>
              </w:rPr>
              <w:t>3. Creativity, Uniqueness and Style (30%)</w:t>
            </w:r>
          </w:p>
          <w:p w14:paraId="5171AF85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Creativity in content structure ................................................................</w:t>
            </w:r>
          </w:p>
          <w:p w14:paraId="11676559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Creativity in use of color, font and/or other styles .....................................</w:t>
            </w:r>
          </w:p>
          <w:p w14:paraId="46A7CD9D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Creativity in the use of behavioral/dynamic aspects ...................................</w:t>
            </w: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87E869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b/>
                <w:bCs/>
                <w:color w:val="333333"/>
                <w:sz w:val="20"/>
                <w:szCs w:val="20"/>
                <w:lang w:eastAsia="en-US"/>
              </w:rPr>
              <w:t> </w:t>
            </w:r>
          </w:p>
          <w:p w14:paraId="2EEBDEF6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10</w:t>
            </w:r>
          </w:p>
          <w:p w14:paraId="29D53C8A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10</w:t>
            </w:r>
          </w:p>
          <w:p w14:paraId="7480444F" w14:textId="77777777" w:rsidR="005145F1" w:rsidRPr="005145F1" w:rsidRDefault="005145F1" w:rsidP="005145F1">
            <w:pPr>
              <w:spacing w:after="150" w:line="300" w:lineRule="atLeast"/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hAnsi="Helvetica Neue" w:cs="Times New Roman"/>
                <w:color w:val="333333"/>
                <w:sz w:val="20"/>
                <w:szCs w:val="20"/>
                <w:lang w:eastAsia="en-US"/>
              </w:rPr>
              <w:t>10</w:t>
            </w:r>
          </w:p>
        </w:tc>
      </w:tr>
      <w:tr w:rsidR="005145F1" w:rsidRPr="005145F1" w14:paraId="377B81A0" w14:textId="77777777" w:rsidTr="005145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DFDD4F" w14:textId="77777777" w:rsidR="005145F1" w:rsidRPr="005145F1" w:rsidRDefault="005145F1" w:rsidP="005145F1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en-US"/>
              </w:rPr>
              <w:t> SUBTOTAL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39CD09" w14:textId="77777777" w:rsidR="005145F1" w:rsidRPr="005145F1" w:rsidRDefault="005145F1" w:rsidP="005145F1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en-US"/>
              </w:rPr>
              <w:t> 100%</w:t>
            </w:r>
          </w:p>
        </w:tc>
      </w:tr>
      <w:tr w:rsidR="005145F1" w:rsidRPr="005145F1" w14:paraId="671BD52D" w14:textId="77777777" w:rsidTr="005145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28A92D" w14:textId="77777777" w:rsidR="005145F1" w:rsidRPr="005145F1" w:rsidRDefault="005145F1" w:rsidP="005145F1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en-US"/>
              </w:rPr>
              <w:t> </w:t>
            </w:r>
            <w:r w:rsidRPr="005145F1"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  <w:lang w:eastAsia="en-US"/>
              </w:rPr>
              <w:t>TOTAL POINTS PRORATED TO 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ED2DA" w14:textId="77777777" w:rsidR="005145F1" w:rsidRPr="005145F1" w:rsidRDefault="005145F1" w:rsidP="005145F1">
            <w:pPr>
              <w:spacing w:line="300" w:lineRule="atLeast"/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en-US"/>
              </w:rPr>
            </w:pPr>
            <w:r w:rsidRPr="005145F1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lang w:eastAsia="en-US"/>
              </w:rPr>
              <w:t> </w:t>
            </w:r>
            <w:r w:rsidRPr="005145F1">
              <w:rPr>
                <w:rFonts w:ascii="Helvetica Neue" w:eastAsia="Times New Roman" w:hAnsi="Helvetica Neue" w:cs="Times New Roman"/>
                <w:b/>
                <w:bCs/>
                <w:color w:val="333333"/>
                <w:sz w:val="20"/>
                <w:szCs w:val="20"/>
                <w:lang w:eastAsia="en-US"/>
              </w:rPr>
              <w:t>200 pts</w:t>
            </w:r>
          </w:p>
        </w:tc>
      </w:tr>
    </w:tbl>
    <w:p w14:paraId="31CE136A" w14:textId="77777777" w:rsidR="005145F1" w:rsidRPr="005145F1" w:rsidRDefault="005145F1" w:rsidP="005145F1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49CB8AD8" w14:textId="77777777" w:rsidR="00DD4A44" w:rsidRDefault="00DD4A44"/>
    <w:sectPr w:rsidR="00DD4A44" w:rsidSect="00C2117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147"/>
    <w:multiLevelType w:val="multilevel"/>
    <w:tmpl w:val="3D60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30797"/>
    <w:multiLevelType w:val="multilevel"/>
    <w:tmpl w:val="9D96EF46"/>
    <w:styleLink w:val="Style1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5F1"/>
    <w:rsid w:val="003A1626"/>
    <w:rsid w:val="004D139C"/>
    <w:rsid w:val="005145F1"/>
    <w:rsid w:val="0054727F"/>
    <w:rsid w:val="005C0D7C"/>
    <w:rsid w:val="005E4846"/>
    <w:rsid w:val="00BD0453"/>
    <w:rsid w:val="00C21178"/>
    <w:rsid w:val="00DC5FD9"/>
    <w:rsid w:val="00DD4A44"/>
    <w:rsid w:val="00F96E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C64081"/>
  <w15:docId w15:val="{39753219-CAED-1B4D-A946-94AF7AE9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C5FD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5145F1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5145F1"/>
    <w:rPr>
      <w:b/>
      <w:bCs/>
    </w:rPr>
  </w:style>
  <w:style w:type="character" w:customStyle="1" w:styleId="apple-converted-space">
    <w:name w:val="apple-converted-space"/>
    <w:basedOn w:val="DefaultParagraphFont"/>
    <w:rsid w:val="0051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2197</Characters>
  <Application>Microsoft Office Word</Application>
  <DocSecurity>0</DocSecurity>
  <Lines>18</Lines>
  <Paragraphs>5</Paragraphs>
  <ScaleCrop>false</ScaleCrop>
  <Company>Boeing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Dame</dc:creator>
  <cp:keywords/>
  <dc:description/>
  <cp:lastModifiedBy>sdame</cp:lastModifiedBy>
  <cp:revision>3</cp:revision>
  <dcterms:created xsi:type="dcterms:W3CDTF">2016-05-30T05:58:00Z</dcterms:created>
  <dcterms:modified xsi:type="dcterms:W3CDTF">2019-03-13T03:28:00Z</dcterms:modified>
</cp:coreProperties>
</file>