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is-is-the-data-for-swisspedhealth"/>
    <w:p>
      <w:pPr>
        <w:pStyle w:val="Heading1"/>
      </w:pPr>
      <w:r>
        <w:t xml:space="preserve">This is the data for swisspedhealth</w:t>
      </w:r>
    </w:p>
    <w:p>
      <w:pPr>
        <w:pStyle w:val="FirstParagraph"/>
      </w:pPr>
      <w:hyperlink r:id="rId20">
        <w:r>
          <w:rPr>
            <w:rStyle w:val="Hyperlink"/>
          </w:rPr>
          <w:t xml:space="preserve">swisspedhealth.ch</w:t>
        </w:r>
      </w:hyperlink>
      <w:r>
        <w:t xml:space="preserve"> </w:t>
      </w:r>
      <w:r>
        <w:t xml:space="preserve">hosted via</w:t>
      </w:r>
      <w:r>
        <w:t xml:space="preserve"> </w:t>
      </w:r>
      <w:hyperlink r:id="rId21">
        <w:r>
          <w:rPr>
            <w:rStyle w:val="Hyperlink"/>
          </w:rPr>
          <w:t xml:space="preserve">swisspedhealth.github.io</w:t>
        </w:r>
      </w:hyperlink>
    </w:p>
    <w:p>
      <w:pPr>
        <w:pStyle w:val="BodyText"/>
      </w:pPr>
      <w:r>
        <w:t xml:space="preserve">Some installs may be required to serve this site locally for testing;</w:t>
      </w:r>
      <w:r>
        <w:t xml:space="preserve"> </w:t>
      </w:r>
      <w:r>
        <w:t xml:space="preserve">e.g. at least requires:</w:t>
      </w:r>
      <w:r>
        <w:t xml:space="preserve"> </w:t>
      </w:r>
      <w:r>
        <w:t xml:space="preserve">“</w:t>
      </w:r>
      <w:r>
        <w:t xml:space="preserve">gem install jekyll-scholar</w:t>
      </w:r>
      <w:r>
        <w:t xml:space="preserve">”</w:t>
      </w:r>
    </w:p>
    <w:p>
      <w:pPr>
        <w:pStyle w:val="BodyText"/>
      </w:pPr>
      <w:r>
        <w:t xml:space="preserve">The repo is transformed by</w:t>
      </w:r>
      <w:r>
        <w:t xml:space="preserve"> </w:t>
      </w:r>
      <w:hyperlink r:id="rId22">
        <w:r>
          <w:rPr>
            <w:rStyle w:val="Hyperlink"/>
          </w:rPr>
          <w:t xml:space="preserve">Jekyll</w:t>
        </w:r>
      </w:hyperlink>
      <w:r>
        <w:t xml:space="preserve"> </w:t>
      </w:r>
      <w:r>
        <w:t xml:space="preserve">into a static site and then pushed to GitHub.</w:t>
      </w:r>
      <w:r>
        <w:t xml:space="preserve"> </w:t>
      </w:r>
      <w:r>
        <w:t xml:space="preserve">Jekyll serve runs this site locally for testing and building before pushing</w:t>
      </w:r>
      <w:r>
        <w:t xml:space="preserve"> </w:t>
      </w:r>
      <w:r>
        <w:t xml:space="preserve">(jek.sh and rake commit_deploy).</w:t>
      </w:r>
      <w:r>
        <w:t xml:space="preserve"> </w:t>
      </w:r>
      <w:r>
        <w:t xml:space="preserve">This site is built from writings in Markdown and rendered as a</w:t>
      </w:r>
      <w:r>
        <w:t xml:space="preserve"> </w:t>
      </w:r>
      <w:r>
        <w:t xml:space="preserve">minimalist source for the swisspedhealth project, without popups, ads, or heavy content.</w:t>
      </w:r>
    </w:p>
    <w:p>
      <w:pPr>
        <w:pStyle w:val="BodyText"/>
      </w:pPr>
      <w:r>
        <w:t xml:space="preserve">The data is stored on GitHub and in private backups so that content is not</w:t>
      </w:r>
      <w:r>
        <w:t xml:space="preserve"> </w:t>
      </w:r>
      <w:r>
        <w:t xml:space="preserve">lost and can be pushed from many locations.</w:t>
      </w:r>
    </w:p>
    <w:p>
      <w:pPr>
        <w:pStyle w:val="BodyText"/>
      </w:pPr>
      <w:r>
        <w:t xml:space="preserve">Bibliography is set to update from my cloud master bib via shell script</w:t>
      </w:r>
      <w:r>
        <w:t xml:space="preserve"> </w:t>
      </w:r>
      <w:r>
        <w:t xml:space="preserve">“</w:t>
      </w:r>
      <w:r>
        <w:t xml:space="preserve">update_bib.sh</w:t>
      </w:r>
      <w:r>
        <w:t xml:space="preserve">”</w:t>
      </w:r>
      <w:r>
        <w:t xml:space="preserve">.</w:t>
      </w:r>
      <w:r>
        <w:t xml:space="preserve"> </w:t>
      </w:r>
      <w:r>
        <w:t xml:space="preserve">The scholar plugin is used by: plugins/ext.rb (require</w:t>
      </w:r>
      <w:r>
        <w:t xml:space="preserve"> </w:t>
      </w:r>
      <w:r>
        <w:t xml:space="preserve">‘</w:t>
      </w:r>
      <w:r>
        <w:t xml:space="preserve">jekyll/scholar</w:t>
      </w:r>
      <w:r>
        <w:t xml:space="preserve">’</w:t>
      </w:r>
      <w:r>
        <w:t xml:space="preserve">).</w:t>
      </w:r>
      <w:r>
        <w:t xml:space="preserve"> </w:t>
      </w:r>
      <w:r>
        <w:t xml:space="preserve">With this plugin, no information is required for the biblio in individual file headers.</w:t>
      </w:r>
      <w:r>
        <w:t xml:space="preserve"> </w:t>
      </w:r>
      <w:r>
        <w:t xml:space="preserve">Within text citations are used with: {% cite name %}.</w:t>
      </w:r>
      <w:r>
        <w:t xml:space="preserve"> </w:t>
      </w:r>
      <w:r>
        <w:t xml:space="preserve">The biblio is printed at end of file with:</w:t>
      </w:r>
      <w:r>
        <w:t xml:space="preserve"> </w:t>
      </w:r>
      <w:r>
        <w:t xml:space="preserve">{% bibliography –cited %}.</w:t>
      </w:r>
    </w:p>
    <w:bookmarkEnd w:id="23"/>
    <w:bookmarkStart w:id="25" w:name="rake-deploy-pre-build-before-hosting"/>
    <w:p>
      <w:pPr>
        <w:pStyle w:val="Heading1"/>
      </w:pPr>
      <w:r>
        <w:t xml:space="preserve">Rake deploy pre-build before hosting</w:t>
      </w:r>
    </w:p>
    <w:p>
      <w:pPr>
        <w:pStyle w:val="FirstParagraph"/>
      </w:pPr>
      <w:r>
        <w:t xml:space="preserve">Plugins (scholar) cannot be run on GitHub pages, therefore the site is run by using the _site directory as the root as described by</w:t>
      </w:r>
      <w:r>
        <w:t xml:space="preserve"> </w:t>
      </w:r>
      <w:hyperlink r:id="rId24">
        <w:r>
          <w:rPr>
            <w:rStyle w:val="Hyperlink"/>
          </w:rPr>
          <w:t xml:space="preserve">davidensinger.com</w:t>
        </w:r>
      </w:hyperlink>
      <w:r>
        <w:t xml:space="preserve">.</w:t>
      </w:r>
    </w:p>
    <w:p>
      <w:pPr>
        <w:pStyle w:val="BodyText"/>
      </w:pPr>
      <w:r>
        <w:t xml:space="preserve">To allow this to work, two branches are created: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source</w:t>
      </w:r>
      <w:r>
        <w:t xml:space="preserve"> </w:t>
      </w:r>
      <w:r>
        <w:t xml:space="preserve">*</w:t>
      </w:r>
      <w:r>
        <w:t xml:space="preserve"> </w:t>
      </w:r>
      <w:r>
        <w:rPr>
          <w:iCs/>
          <w:i/>
        </w:rPr>
        <w:t xml:space="preserve">master</w:t>
      </w:r>
    </w:p>
    <w:p>
      <w:pPr>
        <w:pStyle w:val="BodyText"/>
      </w:pPr>
      <w:r>
        <w:t xml:space="preserve">Normally, GH pages looks for the</w:t>
      </w:r>
      <w:r>
        <w:t xml:space="preserve"> </w:t>
      </w:r>
      <w:r>
        <w:rPr>
          <w:iCs/>
          <w:i/>
        </w:rPr>
        <w:t xml:space="preserve">master</w:t>
      </w:r>
      <w:r>
        <w:t xml:space="preserve"> </w:t>
      </w:r>
      <w:r>
        <w:t xml:space="preserve">branch.</w:t>
      </w:r>
      <w:r>
        <w:t xml:space="preserve"> </w:t>
      </w:r>
      <w:r>
        <w:t xml:space="preserve">It will build the website project from the _root directory and compile the website itself in safe-mode.</w:t>
      </w:r>
      <w:r>
        <w:t xml:space="preserve"> </w:t>
      </w:r>
      <w:r>
        <w:t xml:space="preserve">It would create its own version of the _site subdirectory, as is produced when you run Jekyll locally.</w:t>
      </w:r>
    </w:p>
    <w:p>
      <w:pPr>
        <w:pStyle w:val="BodyText"/>
      </w:pPr>
      <w:r>
        <w:t xml:space="preserve">Since we run plugins that GH pages does not use (scholar citations), the build would fail.</w:t>
      </w:r>
      <w:r>
        <w:t xml:space="preserve"> </w:t>
      </w:r>
      <w:r>
        <w:t xml:space="preserve">All writing is done from the</w:t>
      </w:r>
      <w:r>
        <w:t xml:space="preserve"> </w:t>
      </w:r>
      <w:r>
        <w:rPr>
          <w:iCs/>
          <w:i/>
        </w:rPr>
        <w:t xml:space="preserve">source</w:t>
      </w:r>
      <w:r>
        <w:t xml:space="preserve"> </w:t>
      </w:r>
      <w:r>
        <w:t xml:space="preserve">branch.</w:t>
      </w:r>
      <w:r>
        <w:t xml:space="preserve"> </w:t>
      </w:r>
      <w:r>
        <w:t xml:space="preserve">This contains the complete website data.</w:t>
      </w:r>
      <w:r>
        <w:t xml:space="preserve"> </w:t>
      </w:r>
      <w:r>
        <w:t xml:space="preserve">This branch is compiled by Jekyll locally and the resulting output is in _site.</w:t>
      </w:r>
    </w:p>
    <w:p>
      <w:pPr>
        <w:pStyle w:val="BodyText"/>
      </w:pPr>
      <w:r>
        <w:t xml:space="preserve">Then on the</w:t>
      </w:r>
      <w:r>
        <w:t xml:space="preserve"> </w:t>
      </w:r>
      <w:r>
        <w:rPr>
          <w:iCs/>
          <w:i/>
        </w:rPr>
        <w:t xml:space="preserve">master</w:t>
      </w:r>
      <w:r>
        <w:t xml:space="preserve"> </w:t>
      </w:r>
      <w:r>
        <w:t xml:space="preserve">branch, we force the _site subdirectory to act as the project root.</w:t>
      </w:r>
      <w:r>
        <w:t xml:space="preserve"> </w:t>
      </w:r>
      <w:r>
        <w:t xml:space="preserve">GH pages will host the pre-compiled site for us.</w:t>
      </w:r>
      <w:r>
        <w:t xml:space="preserve"> </w:t>
      </w:r>
      <w:r>
        <w:t xml:space="preserve">If we no longer want this and prefer GH-pages to compile,</w:t>
      </w:r>
      <w:r>
        <w:t xml:space="preserve"> </w:t>
      </w:r>
      <w:r>
        <w:t xml:space="preserve">we can go back to a single branch converting</w:t>
      </w:r>
      <w:r>
        <w:t xml:space="preserve"> </w:t>
      </w:r>
      <w:r>
        <w:rPr>
          <w:iCs/>
          <w:i/>
        </w:rPr>
        <w:t xml:space="preserve">source</w:t>
      </w:r>
      <w:r>
        <w:t xml:space="preserve"> </w:t>
      </w:r>
      <w:r>
        <w:t xml:space="preserve">to be</w:t>
      </w:r>
      <w:r>
        <w:t xml:space="preserve"> </w:t>
      </w:r>
      <w:r>
        <w:rPr>
          <w:iCs/>
          <w:i/>
        </w:rPr>
        <w:t xml:space="preserve">master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Normal version</w:t>
      </w:r>
      <w:r>
        <w:t xml:space="preserve"> </w:t>
      </w:r>
      <w:r>
        <w:t xml:space="preserve">* branch</w:t>
      </w:r>
      <w:r>
        <w:t xml:space="preserve"> </w:t>
      </w:r>
      <w:r>
        <w:rPr>
          <w:iCs/>
          <w:i/>
        </w:rPr>
        <w:t xml:space="preserve">master</w:t>
      </w:r>
      <w:r>
        <w:t xml:space="preserve"> </w:t>
      </w:r>
      <w:r>
        <w:t xml:space="preserve">- _root → GH pages build → host site.</w:t>
      </w:r>
      <w:r>
        <w:t xml:space="preserve"> </w:t>
      </w:r>
      <w:r>
        <w:t xml:space="preserve">- _site → ignored by GH pages.</w:t>
      </w:r>
    </w:p>
    <w:p>
      <w:pPr>
        <w:pStyle w:val="BodyText"/>
      </w:pPr>
      <w:r>
        <w:rPr>
          <w:bCs/>
          <w:b/>
        </w:rPr>
        <w:t xml:space="preserve">Modified version</w:t>
      </w:r>
      <w:r>
        <w:t xml:space="preserve"> </w:t>
      </w:r>
      <w:r>
        <w:t xml:space="preserve">* branch</w:t>
      </w:r>
      <w:r>
        <w:t xml:space="preserve"> </w:t>
      </w:r>
      <w:r>
        <w:rPr>
          <w:iCs/>
          <w:i/>
        </w:rPr>
        <w:t xml:space="preserve">source</w:t>
      </w:r>
      <w:r>
        <w:t xml:space="preserve"> </w:t>
      </w:r>
      <w:r>
        <w:t xml:space="preserve">- _root → jekyll local build → _site.</w:t>
      </w:r>
      <w:r>
        <w:t xml:space="preserve"> </w:t>
      </w:r>
      <w:r>
        <w:t xml:space="preserve">* branch</w:t>
      </w:r>
      <w:r>
        <w:t xml:space="preserve"> </w:t>
      </w:r>
      <w:r>
        <w:rPr>
          <w:iCs/>
          <w:i/>
        </w:rPr>
        <w:t xml:space="preserve">master</w:t>
      </w:r>
      <w:r>
        <w:t xml:space="preserve"> </w:t>
      </w:r>
      <w:r>
        <w:t xml:space="preserve">- _site → GH pages no build → host site.</w:t>
      </w:r>
    </w:p>
    <w:p>
      <w:pPr>
        <w:pStyle w:val="BodyText"/>
      </w:pPr>
      <w:r>
        <w:rPr>
          <w:bCs/>
          <w:b/>
        </w:rPr>
        <w:t xml:space="preserve">Protocol</w:t>
      </w:r>
    </w:p>
    <w:p>
      <w:pPr>
        <w:pStyle w:val="BodyText"/>
      </w:pPr>
      <w:r>
        <w:t xml:space="preserve">The Rakefile contains the final version of this description.</w:t>
      </w:r>
      <w:r>
        <w:t xml:space="preserve"> </w:t>
      </w:r>
      <w:r>
        <w:t xml:space="preserve">The steps are outlined here for clarity.</w:t>
      </w:r>
      <w:r>
        <w:t xml:space="preserve"> </w:t>
      </w:r>
      <w:r>
        <w:t xml:space="preserve">For the inital set up, we must create the source branch:</w:t>
      </w:r>
    </w:p>
    <w:p>
      <w:pPr>
        <w:pStyle w:val="SourceCode"/>
      </w:pPr>
      <w:r>
        <w:rPr>
          <w:rStyle w:val="VerbatimChar"/>
        </w:rPr>
        <w:t xml:space="preserve">git branch -a</w:t>
      </w:r>
      <w:r>
        <w:br/>
      </w:r>
      <w:r>
        <w:rPr>
          <w:rStyle w:val="VerbatimChar"/>
        </w:rPr>
        <w:t xml:space="preserve">git checkout -b source</w:t>
      </w:r>
    </w:p>
    <w:p>
      <w:pPr>
        <w:pStyle w:val="FirstParagraph"/>
      </w:pPr>
      <w:r>
        <w:t xml:space="preserve">The following tasks are then automated by putting them in a rake file.</w:t>
      </w:r>
      <w:r>
        <w:t xml:space="preserve"> </w:t>
      </w:r>
      <w:r>
        <w:t xml:space="preserve">Delete master branch:</w:t>
      </w:r>
    </w:p>
    <w:p>
      <w:pPr>
        <w:pStyle w:val="SourceCode"/>
      </w:pPr>
      <w:r>
        <w:rPr>
          <w:rStyle w:val="VerbatimChar"/>
        </w:rPr>
        <w:t xml:space="preserve">git branch -D master</w:t>
      </w:r>
    </w:p>
    <w:p>
      <w:pPr>
        <w:pStyle w:val="FirstParagraph"/>
      </w:pPr>
      <w:r>
        <w:t xml:space="preserve">Check out a new master branch:</w:t>
      </w:r>
    </w:p>
    <w:p>
      <w:pPr>
        <w:pStyle w:val="SourceCode"/>
      </w:pPr>
      <w:r>
        <w:rPr>
          <w:rStyle w:val="VerbatimChar"/>
        </w:rPr>
        <w:t xml:space="preserve">git checkout -b master</w:t>
      </w:r>
    </w:p>
    <w:p>
      <w:pPr>
        <w:pStyle w:val="FirstParagraph"/>
      </w:pPr>
      <w:r>
        <w:t xml:space="preserve">Force the _site subdirectory to be project root:</w:t>
      </w:r>
    </w:p>
    <w:p>
      <w:pPr>
        <w:pStyle w:val="SourceCode"/>
      </w:pPr>
      <w:r>
        <w:rPr>
          <w:rStyle w:val="VerbatimChar"/>
        </w:rPr>
        <w:t xml:space="preserve">git filter-branch --subdirectory-filter _site/ -f</w:t>
      </w:r>
    </w:p>
    <w:p>
      <w:pPr>
        <w:pStyle w:val="FirstParagraph"/>
      </w:pPr>
      <w:r>
        <w:t xml:space="preserve">Checkout the source branch:</w:t>
      </w:r>
    </w:p>
    <w:p>
      <w:pPr>
        <w:pStyle w:val="SourceCode"/>
      </w:pPr>
      <w:r>
        <w:rPr>
          <w:rStyle w:val="VerbatimChar"/>
        </w:rPr>
        <w:t xml:space="preserve">git checkout source</w:t>
      </w:r>
    </w:p>
    <w:p>
      <w:pPr>
        <w:pStyle w:val="FirstParagraph"/>
      </w:pPr>
      <w:r>
        <w:t xml:space="preserve">Push all branches to origin:</w:t>
      </w:r>
    </w:p>
    <w:p>
      <w:pPr>
        <w:pStyle w:val="SourceCode"/>
      </w:pPr>
      <w:r>
        <w:rPr>
          <w:rStyle w:val="VerbatimChar"/>
        </w:rPr>
        <w:t xml:space="preserve">git push --all origin</w:t>
      </w:r>
    </w:p>
    <w:p>
      <w:pPr>
        <w:pStyle w:val="FirstParagraph"/>
      </w:pPr>
      <w:r>
        <w:rPr>
          <w:bCs/>
          <w:b/>
        </w:rPr>
        <w:t xml:space="preserve">Rakefile</w:t>
      </w:r>
    </w:p>
    <w:p>
      <w:pPr>
        <w:pStyle w:val="BodyText"/>
      </w:pPr>
      <w:r>
        <w:t xml:space="preserve">The rake file is used as follows:</w:t>
      </w:r>
    </w:p>
    <w:p>
      <w:pPr>
        <w:pStyle w:val="BodyText"/>
      </w:pPr>
      <w:r>
        <w:t xml:space="preserve">List the tasks from the Rakefile</w:t>
      </w:r>
    </w:p>
    <w:p>
      <w:pPr>
        <w:pStyle w:val="SourceCode"/>
      </w:pPr>
      <w:r>
        <w:rPr>
          <w:rStyle w:val="VerbatimChar"/>
        </w:rPr>
        <w:t xml:space="preserve">rake -T</w:t>
      </w:r>
    </w:p>
    <w:p>
      <w:pPr>
        <w:pStyle w:val="FirstParagraph"/>
      </w:pPr>
      <w:r>
        <w:t xml:space="preserve">Run these individually</w:t>
      </w:r>
    </w:p>
    <w:p>
      <w:pPr>
        <w:pStyle w:val="SourceCode"/>
      </w:pPr>
      <w:r>
        <w:rPr>
          <w:rStyle w:val="VerbatimChar"/>
        </w:rPr>
        <w:t xml:space="preserve">rake preview</w:t>
      </w:r>
    </w:p>
    <w:p>
      <w:pPr>
        <w:pStyle w:val="FirstParagraph"/>
      </w:pPr>
      <w:r>
        <w:t xml:space="preserve">The normal protocol is to run the tasks in order with one command</w:t>
      </w:r>
    </w:p>
    <w:p>
      <w:pPr>
        <w:pStyle w:val="SourceCode"/>
      </w:pPr>
      <w:r>
        <w:rPr>
          <w:rStyle w:val="VerbatimChar"/>
        </w:rPr>
        <w:t xml:space="preserve">rake commit_deploy</w:t>
      </w:r>
    </w:p>
    <w:p>
      <w:pPr>
        <w:pStyle w:val="FirstParagraph"/>
      </w:pPr>
      <w:r>
        <w:t xml:space="preserve">Make sure that</w:t>
      </w:r>
      <w:r>
        <w:t xml:space="preserve"> </w:t>
      </w:r>
      <w:r>
        <w:rPr>
          <w:rStyle w:val="VerbatimChar"/>
        </w:rPr>
        <w:t xml:space="preserve">sh jek.sh</w:t>
      </w:r>
      <w:r>
        <w:t xml:space="preserve"> </w:t>
      </w:r>
      <w:r>
        <w:t xml:space="preserve">is run so that jekyll compiles the site and populates</w:t>
      </w:r>
      <w:r>
        <w:t xml:space="preserve"> </w:t>
      </w:r>
      <w:r>
        <w:t xml:space="preserve">_site before commiting and pushing the</w:t>
      </w:r>
      <w:r>
        <w:t xml:space="preserve"> </w:t>
      </w:r>
      <w:r>
        <w:rPr>
          <w:iCs/>
          <w:i/>
        </w:rPr>
        <w:t xml:space="preserve">master</w:t>
      </w:r>
      <w:r>
        <w:t xml:space="preserve"> </w:t>
      </w:r>
      <w:r>
        <w:t xml:space="preserve">to the live site.</w:t>
      </w:r>
    </w:p>
    <w:bookmarkEnd w:id="25"/>
    <w:bookmarkStart w:id="26" w:name="license"/>
    <w:p>
      <w:pPr>
        <w:pStyle w:val="Heading1"/>
      </w:pPr>
      <w:r>
        <w:t xml:space="preserve">License</w:t>
      </w:r>
    </w:p>
    <w:p>
      <w:pPr>
        <w:pStyle w:val="FirstParagraph"/>
      </w:pPr>
      <w:r>
        <w:t xml:space="preserve">The following directories and their contents are Copyright Dylan Lawless.</w:t>
      </w:r>
      <w:r>
        <w:t xml:space="preserve"> </w:t>
      </w:r>
      <w:r>
        <w:t xml:space="preserve">You may not reuse anything therein without my permission (although I am unlikely to complain about non-profit usage):</w:t>
      </w:r>
    </w:p>
    <w:p>
      <w:pPr>
        <w:numPr>
          <w:ilvl w:val="0"/>
          <w:numId w:val="1001"/>
        </w:numPr>
        <w:pStyle w:val="Compact"/>
      </w:pPr>
      <w:r>
        <w:t xml:space="preserve">_posts/</w:t>
      </w:r>
    </w:p>
    <w:p>
      <w:pPr>
        <w:numPr>
          <w:ilvl w:val="0"/>
          <w:numId w:val="1001"/>
        </w:numPr>
        <w:pStyle w:val="Compact"/>
      </w:pPr>
      <w:r>
        <w:t xml:space="preserve">_topics/</w:t>
      </w:r>
    </w:p>
    <w:p>
      <w:pPr>
        <w:numPr>
          <w:ilvl w:val="0"/>
          <w:numId w:val="1001"/>
        </w:numPr>
        <w:pStyle w:val="Compact"/>
      </w:pPr>
      <w:r>
        <w:t xml:space="preserve">pages/</w:t>
      </w:r>
    </w:p>
    <w:p>
      <w:pPr>
        <w:numPr>
          <w:ilvl w:val="0"/>
          <w:numId w:val="1001"/>
        </w:numPr>
        <w:pStyle w:val="Compact"/>
      </w:pPr>
      <w:r>
        <w:t xml:space="preserve">images/</w:t>
      </w:r>
    </w:p>
    <w:p>
      <w:pPr>
        <w:pStyle w:val="FirstParagraph"/>
      </w:pPr>
      <w:r>
        <w:t xml:space="preserve">All other directories and files are MIT Licensed. Feel free to use the HTML and</w:t>
      </w:r>
      <w:r>
        <w:t xml:space="preserve"> </w:t>
      </w:r>
      <w:r>
        <w:t xml:space="preserve">CSS as you please. If you a copy the jekyll site generator, a link back to</w:t>
      </w:r>
      <w:r>
        <w:t xml:space="preserve"> </w:t>
      </w:r>
      <w:r>
        <w:t xml:space="preserve">http://github.com/mojombo/jekyll would be appreciated by the devolper, but is not required.</w:t>
      </w:r>
      <w:r>
        <w:t xml:space="preserve"> </w:t>
      </w:r>
      <w:r>
        <w:t xml:space="preserve">If you copy my pushlished content, a link back to https://swisspedhealth.com would be appreciated.</w:t>
      </w:r>
    </w:p>
    <w:p>
      <w:pPr>
        <w:pStyle w:val="BodyText"/>
      </w:pPr>
      <w:r>
        <w:t xml:space="preserve">For git tracking, test:</w:t>
      </w:r>
      <w:r>
        <w:t xml:space="preserve"> </w:t>
      </w:r>
      <w:r>
        <w:rPr>
          <w:rStyle w:val="VerbatimChar"/>
        </w:rPr>
        <w:t xml:space="preserve">git config merge.conflictstyle diff3</w:t>
      </w:r>
    </w:p>
    <w:bookmarkEnd w:id="26"/>
    <w:bookmarkStart w:id="30" w:name="cloning-and-keys"/>
    <w:p>
      <w:pPr>
        <w:pStyle w:val="Heading1"/>
      </w:pPr>
      <w:r>
        <w:t xml:space="preserve">Cloning and keys</w:t>
      </w:r>
    </w:p>
    <w:p>
      <w:pPr>
        <w:pStyle w:val="FirstParagraph"/>
      </w:pPr>
      <w:r>
        <w:t xml:space="preserve">Since I work with others and use different accounts, machines, emails, here are some notes incase you or I need them.</w:t>
      </w:r>
    </w:p>
    <w:p>
      <w:pPr>
        <w:pStyle w:val="BodyText"/>
      </w:pPr>
      <w:r>
        <w:t xml:space="preserve">To push to multiple github accounts with different keys,</w:t>
      </w:r>
      <w:r>
        <w:t xml:space="preserve"> </w:t>
      </w:r>
      <w:r>
        <w:t xml:space="preserve">and different machines, these settings can be used.</w:t>
      </w:r>
      <w:r>
        <w:t xml:space="preserve"> </w:t>
      </w:r>
      <w:r>
        <w:t xml:space="preserve">Instead of a global git config, local configs are used for each repo.</w:t>
      </w:r>
      <w:r>
        <w:t xml:space="preserve"> </w:t>
      </w:r>
      <w:r>
        <w:t xml:space="preserve">Here is the example with two of my repos.</w:t>
      </w:r>
      <w:r>
        <w:t xml:space="preserve"> </w:t>
      </w:r>
      <w:r>
        <w:t xml:space="preserve">The custom usernames for the local repo is shown (but custom email is removed to prevent spam).</w:t>
      </w:r>
      <w:r>
        <w:t xml:space="preserve"> </w:t>
      </w:r>
      <w:hyperlink r:id="rId27">
        <w:r>
          <w:rPr>
            <w:rStyle w:val="Hyperlink"/>
          </w:rPr>
          <w:t xml:space="preserve">Create your ssh keys as per github recommendation</w:t>
        </w:r>
      </w:hyperlink>
      <w:r>
        <w:t xml:space="preserve">.</w:t>
      </w:r>
      <w:r>
        <w:t xml:space="preserve"> </w:t>
      </w:r>
      <w:r>
        <w:t xml:space="preserve">In the .ssh directory, the config file will assign the key to each git repository that you clone based on the Host that you use. i.e. custom instead of the default:</w:t>
      </w:r>
    </w:p>
    <w:p>
      <w:pPr>
        <w:numPr>
          <w:ilvl w:val="0"/>
          <w:numId w:val="1002"/>
        </w:numPr>
        <w:pStyle w:val="Compact"/>
      </w:pPr>
      <w:r>
        <w:t xml:space="preserve">git clone git@custom.github.com:accout/repo.git</w:t>
      </w:r>
    </w:p>
    <w:p>
      <w:pPr>
        <w:numPr>
          <w:ilvl w:val="0"/>
          <w:numId w:val="1002"/>
        </w:numPr>
        <w:pStyle w:val="Compact"/>
      </w:pPr>
      <w:r>
        <w:t xml:space="preserve">git clone git@github.com:accout/repo.git</w:t>
      </w:r>
    </w:p>
    <w:p>
      <w:pPr>
        <w:pStyle w:val="SourceCode"/>
      </w:pPr>
      <w:r>
        <w:rPr>
          <w:rStyle w:val="CommentTok"/>
        </w:rPr>
        <w:t xml:space="preserve"># Set up the ssh config file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~/.ssh/config</w:t>
      </w:r>
      <w:r>
        <w:br/>
      </w:r>
      <w:r>
        <w:br/>
      </w:r>
      <w:r>
        <w:rPr>
          <w:rStyle w:val="CommentTok"/>
        </w:rPr>
        <w:t xml:space="preserve"># set such that Host and User are custom</w:t>
      </w:r>
      <w:r>
        <w:br/>
      </w:r>
      <w:r>
        <w:rPr>
          <w:rStyle w:val="CommentTok"/>
        </w:rPr>
        <w:t xml:space="preserve"># swisspedhealth repo</w:t>
      </w:r>
      <w:r>
        <w:br/>
      </w:r>
      <w:r>
        <w:rPr>
          <w:rStyle w:val="ExtensionTok"/>
        </w:rPr>
        <w:t xml:space="preserve">Host</w:t>
      </w:r>
      <w:r>
        <w:rPr>
          <w:rStyle w:val="NormalTok"/>
        </w:rPr>
        <w:t xml:space="preserve"> swisspedhealth.github.com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HostName</w:t>
      </w:r>
      <w:r>
        <w:rPr>
          <w:rStyle w:val="NormalTok"/>
        </w:rPr>
        <w:t xml:space="preserve"> github.com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swisspedhealth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PreferredAuthentications</w:t>
      </w:r>
      <w:r>
        <w:rPr>
          <w:rStyle w:val="NormalTok"/>
        </w:rPr>
        <w:t xml:space="preserve"> publickey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IdentityFile</w:t>
      </w:r>
      <w:r>
        <w:rPr>
          <w:rStyle w:val="NormalTok"/>
        </w:rPr>
        <w:t xml:space="preserve"> ~/.ssh/key1_rsa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IdentitiesOnly</w:t>
      </w:r>
      <w:r>
        <w:rPr>
          <w:rStyle w:val="NormalTok"/>
        </w:rPr>
        <w:t xml:space="preserve"> yes</w:t>
      </w:r>
      <w:r>
        <w:br/>
      </w:r>
      <w:r>
        <w:br/>
      </w:r>
      <w:r>
        <w:rPr>
          <w:rStyle w:val="CommentTok"/>
        </w:rPr>
        <w:t xml:space="preserve"># differentwebpage repo</w:t>
      </w:r>
      <w:r>
        <w:br/>
      </w:r>
      <w:r>
        <w:rPr>
          <w:rStyle w:val="ExtensionTok"/>
        </w:rPr>
        <w:t xml:space="preserve">Host</w:t>
      </w:r>
      <w:r>
        <w:rPr>
          <w:rStyle w:val="NormalTok"/>
        </w:rPr>
        <w:t xml:space="preserve"> differentwebpage.github.com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HostName</w:t>
      </w:r>
      <w:r>
        <w:rPr>
          <w:rStyle w:val="NormalTok"/>
        </w:rPr>
        <w:t xml:space="preserve"> github.com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User</w:t>
      </w:r>
      <w:r>
        <w:rPr>
          <w:rStyle w:val="NormalTok"/>
        </w:rPr>
        <w:t xml:space="preserve"> someusername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PreferredAuthentications</w:t>
      </w:r>
      <w:r>
        <w:rPr>
          <w:rStyle w:val="NormalTok"/>
        </w:rPr>
        <w:t xml:space="preserve"> publickey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IdentityFile</w:t>
      </w:r>
      <w:r>
        <w:rPr>
          <w:rStyle w:val="NormalTok"/>
        </w:rPr>
        <w:t xml:space="preserve"> ~/.ssh/key2_rsa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IdentitiesOnly</w:t>
      </w:r>
      <w:r>
        <w:rPr>
          <w:rStyle w:val="NormalTok"/>
        </w:rPr>
        <w:t xml:space="preserve"> yes</w:t>
      </w:r>
    </w:p>
    <w:p>
      <w:pPr>
        <w:pStyle w:val="FirstParagraph"/>
      </w:pPr>
      <w:r>
        <w:t xml:space="preserve">Then clone your repo using the custom Host instead of the default provided by github when you use button</w:t>
      </w:r>
      <w:r>
        <w:t xml:space="preserve"> </w:t>
      </w:r>
      <w:r>
        <w:t xml:space="preserve">“</w:t>
      </w:r>
      <w:r>
        <w:t xml:space="preserve">clone/ssh/copy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Clone using the correct Host as per config.</w:t>
      </w:r>
      <w:r>
        <w:br/>
      </w:r>
      <w:r>
        <w:rPr>
          <w:rStyle w:val="CommentTok"/>
        </w:rPr>
        <w:t xml:space="preserve"># As shown at the end of this page, you may need to clone with submodules.</w:t>
      </w:r>
      <w:r>
        <w:br/>
      </w:r>
      <w:r>
        <w:rPr>
          <w:rStyle w:val="CommentTok"/>
        </w:rPr>
        <w:t xml:space="preserve"># You can do by add the "--recursive" flag. 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AttributeTok"/>
        </w:rPr>
        <w:t xml:space="preserve">--recursive</w:t>
      </w:r>
      <w:r>
        <w:rPr>
          <w:rStyle w:val="NormalTok"/>
        </w:rPr>
        <w:t xml:space="preserve"> git@swisspedhealth.github.com:swisspedhealth/swisspedhealth.github.io.git</w:t>
      </w:r>
      <w:r>
        <w:br/>
      </w:r>
      <w:r>
        <w:br/>
      </w:r>
      <w:r>
        <w:rPr>
          <w:rStyle w:val="CommentTok"/>
        </w:rPr>
        <w:t xml:space="preserve"># Set the local user here (instead of global, i.e. /Users/user/.gitconfig)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clone repo dir"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user.email personemail@addess.com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user.name swisspedhealth</w:t>
      </w:r>
      <w:r>
        <w:br/>
      </w:r>
      <w:r>
        <w:br/>
      </w:r>
      <w:r>
        <w:rPr>
          <w:rStyle w:val="CommentTok"/>
        </w:rPr>
        <w:t xml:space="preserve"># Clone using the correct Host as per config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git@swisspedhealth.github.com:swisspedhealth/swisspedhealth.github.io.git</w:t>
      </w:r>
      <w:r>
        <w:br/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clone repo dir"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user.email someotheremail@address.com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config user.name someotherusername</w:t>
      </w:r>
    </w:p>
    <w:p>
      <w:pPr>
        <w:pStyle w:val="FirstParagraph"/>
      </w:pPr>
      <w:r>
        <w:t xml:space="preserve">You should now be able to pull and push from that repo without the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incorrect user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problems</w:t>
        </w:r>
      </w:hyperlink>
      <w:r>
        <w:t xml:space="preserve">.</w:t>
      </w:r>
    </w:p>
    <w:bookmarkStart w:id="29" w:name="multiple-branches"/>
    <w:p>
      <w:pPr>
        <w:pStyle w:val="Heading2"/>
      </w:pPr>
      <w:r>
        <w:t xml:space="preserve">Multiple branches</w:t>
      </w:r>
    </w:p>
    <w:p>
      <w:pPr>
        <w:pStyle w:val="FirstParagraph"/>
      </w:pPr>
      <w:r>
        <w:t xml:space="preserve">Since the website is built and deploy with source and master, you will need both and switch to source for building.</w:t>
      </w:r>
    </w:p>
    <w:p>
      <w:pPr>
        <w:pStyle w:val="BodyText"/>
      </w:pPr>
      <w:r>
        <w:rPr>
          <w:rStyle w:val="VerbatimChar"/>
        </w:rPr>
        <w:t xml:space="preserve">git pull --all</w:t>
      </w:r>
    </w:p>
    <w:p>
      <w:pPr>
        <w:pStyle w:val="BodyText"/>
      </w:pPr>
      <w:r>
        <w:rPr>
          <w:rStyle w:val="VerbatimChar"/>
        </w:rPr>
        <w:t xml:space="preserve">git branch -a</w:t>
      </w:r>
    </w:p>
    <w:p>
      <w:pPr>
        <w:pStyle w:val="BodyText"/>
      </w:pPr>
      <w:r>
        <w:rPr>
          <w:rStyle w:val="VerbatimChar"/>
        </w:rPr>
        <w:t xml:space="preserve">git checkout source</w:t>
      </w:r>
    </w:p>
    <w:bookmarkEnd w:id="29"/>
    <w:bookmarkEnd w:id="30"/>
    <w:bookmarkStart w:id="33" w:name="submodules"/>
    <w:p>
      <w:pPr>
        <w:pStyle w:val="Heading1"/>
      </w:pPr>
      <w:r>
        <w:t xml:space="preserve">Submodules</w:t>
      </w:r>
    </w:p>
    <w:p>
      <w:pPr>
        <w:pStyle w:val="FirstParagraph"/>
      </w:pPr>
      <w:r>
        <w:t xml:space="preserve">I have a fork of jekyll-reading-time as a submodule in plugins.</w:t>
      </w:r>
      <w:r>
        <w:t xml:space="preserve"> </w:t>
      </w:r>
      <w:r>
        <w:t xml:space="preserve">If you did not have this submodule added in _plugins (with reading_time_filter.rb), then the options set in _layouts/topics.html and post.html would cause content to be printed 2 times, with a formatting error due to the jekyll-reading-time command</w:t>
      </w:r>
      <w:r>
        <w:t xml:space="preserve"> </w:t>
      </w:r>
      <w:r>
        <w:t xml:space="preserve">“</w:t>
      </w:r>
      <w:r>
        <w:t xml:space="preserve">{{ content | reading_time }}</w:t>
      </w:r>
      <w:r>
        <w:t xml:space="preserve">”</w:t>
      </w:r>
      <w:r>
        <w:t xml:space="preserve">.</w:t>
      </w:r>
      <w:r>
        <w:t xml:space="preserve"> </w:t>
      </w:r>
      <w:r>
        <w:t xml:space="preserve">To add a submodule, e.g. git within the git such as in bundles, use</w:t>
      </w:r>
    </w:p>
    <w:p>
      <w:pPr>
        <w:pStyle w:val="BodyText"/>
      </w:pPr>
      <w:r>
        <w:t xml:space="preserve">git submodule add https://github.com/…</w:t>
      </w:r>
    </w:p>
    <w:bookmarkStart w:id="31" w:name="clone-submodule-default"/>
    <w:p>
      <w:pPr>
        <w:pStyle w:val="Heading2"/>
      </w:pPr>
      <w:r>
        <w:t xml:space="preserve">Clone submodule default</w:t>
      </w:r>
    </w:p>
    <w:p>
      <w:pPr>
        <w:pStyle w:val="FirstParagraph"/>
      </w:pPr>
      <w:r>
        <w:t xml:space="preserve">To clone use a submodule:</w:t>
      </w:r>
    </w:p>
    <w:p>
      <w:pPr>
        <w:pStyle w:val="BodyText"/>
      </w:pPr>
      <w:r>
        <w:rPr>
          <w:rStyle w:val="VerbatimChar"/>
        </w:rPr>
        <w:t xml:space="preserve">git clone --recursive git://github.com/foo/bar.git</w:t>
      </w:r>
      <w:r>
        <w:t xml:space="preserve"> </w:t>
      </w:r>
      <w:r>
        <w:t xml:space="preserve">or if you forgot or cant use recursive, do</w:t>
      </w:r>
    </w:p>
    <w:p>
      <w:pPr>
        <w:pStyle w:val="BodyText"/>
      </w:pPr>
      <w:r>
        <w:rPr>
          <w:rStyle w:val="VerbatimChar"/>
        </w:rPr>
        <w:t xml:space="preserve">git submodule init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git submodule update</w:t>
      </w:r>
    </w:p>
    <w:bookmarkEnd w:id="31"/>
    <w:bookmarkStart w:id="32" w:name="X80747f26d147a884d9212b3b06e23b09eb8578e"/>
    <w:p>
      <w:pPr>
        <w:pStyle w:val="Heading2"/>
      </w:pPr>
      <w:r>
        <w:t xml:space="preserve">Clone submodule with custom host and user SSH</w:t>
      </w:r>
    </w:p>
    <w:p>
      <w:pPr>
        <w:pStyle w:val="FirstParagraph"/>
      </w:pPr>
      <w:r>
        <w:t xml:space="preserve">And if you are using the ssh method shown above you will need to define the path such that git can make the correct request to match your .ssh/config:</w:t>
      </w:r>
    </w:p>
    <w:p>
      <w:pPr>
        <w:pStyle w:val="BodyText"/>
      </w:pPr>
      <w:r>
        <w:t xml:space="preserve">To be able to clone the submodule (e.g. _plugins/jekyll-reading-time),</w:t>
      </w:r>
      <w:r>
        <w:t xml:space="preserve"> </w:t>
      </w:r>
      <w:r>
        <w:t xml:space="preserve">modify the .gitmodules url</w:t>
      </w:r>
    </w:p>
    <w:p>
      <w:pPr>
        <w:pStyle w:val="BodyText"/>
      </w:pPr>
      <w:r>
        <w:t xml:space="preserve">From:</w:t>
      </w:r>
      <w:r>
        <w:t xml:space="preserve"> </w:t>
      </w:r>
      <w:r>
        <w:rPr>
          <w:rStyle w:val="VerbatimChar"/>
        </w:rPr>
        <w:t xml:space="preserve">url = git@github.com:swisspedhealth/jekyll-reading-time.git</w:t>
      </w:r>
    </w:p>
    <w:p>
      <w:pPr>
        <w:pStyle w:val="BodyText"/>
      </w:pPr>
      <w:r>
        <w:t xml:space="preserve">To:</w:t>
      </w:r>
      <w:r>
        <w:t xml:space="preserve"> </w:t>
      </w:r>
      <w:r>
        <w:rPr>
          <w:rStyle w:val="VerbatimChar"/>
        </w:rPr>
        <w:t xml:space="preserve">url = git@swisspedhealth.github.com:swisspedhealth/jekyll-reading-time.git</w:t>
      </w:r>
    </w:p>
    <w:p>
      <w:pPr>
        <w:pStyle w:val="BodyText"/>
      </w:pPr>
      <w:r>
        <w:t xml:space="preserve">Set git to use the updated .gitmodules:</w:t>
      </w:r>
    </w:p>
    <w:p>
      <w:pPr>
        <w:pStyle w:val="BodyText"/>
      </w:pPr>
      <w:r>
        <w:rPr>
          <w:rStyle w:val="VerbatimChar"/>
        </w:rPr>
        <w:t xml:space="preserve">git submodule sync</w:t>
      </w:r>
    </w:p>
    <w:p>
      <w:pPr>
        <w:pStyle w:val="BodyText"/>
      </w:pPr>
      <w:r>
        <w:t xml:space="preserve">Then update the submodules</w:t>
      </w:r>
    </w:p>
    <w:p>
      <w:pPr>
        <w:pStyle w:val="BodyText"/>
      </w:pPr>
      <w:r>
        <w:rPr>
          <w:rStyle w:val="VerbatimChar"/>
        </w:rPr>
        <w:t xml:space="preserve">git submodule init</w:t>
      </w:r>
    </w:p>
    <w:p>
      <w:pPr>
        <w:pStyle w:val="BodyText"/>
      </w:pPr>
      <w:r>
        <w:rPr>
          <w:rStyle w:val="VerbatimChar"/>
        </w:rPr>
        <w:t xml:space="preserve">git submodule update</w:t>
      </w:r>
    </w:p>
    <w:bookmarkEnd w:id="32"/>
    <w:bookmarkEnd w:id="33"/>
    <w:bookmarkStart w:id="34" w:name="bfg-and-lfs"/>
    <w:p>
      <w:pPr>
        <w:pStyle w:val="Heading1"/>
      </w:pPr>
      <w:r>
        <w:t xml:space="preserve">bfg and lfs</w:t>
      </w:r>
    </w:p>
    <w:p>
      <w:pPr>
        <w:pStyle w:val="FirstParagraph"/>
      </w:pPr>
      <w:r>
        <w:t xml:space="preserve">We do not aim to have large data files on this website.</w:t>
      </w:r>
      <w:r>
        <w:t xml:space="preserve"> </w:t>
      </w:r>
      <w:r>
        <w:t xml:space="preserve">However, sometimes they are used in projects and might be added to the repo.</w:t>
      </w:r>
      <w:r>
        <w:t xml:space="preserve"> </w:t>
      </w:r>
      <w:r>
        <w:t xml:space="preserve">To prune out large files that are not required in the git history, bfg was used.</w:t>
      </w:r>
      <w:r>
        <w:t xml:space="preserve"> </w:t>
      </w:r>
      <w:r>
        <w:t xml:space="preserve">This is not common, but to keep the repo size small files that are not required in the git history, bfg was used.</w:t>
      </w:r>
      <w:r>
        <w:t xml:space="preserve"> </w:t>
      </w:r>
      <w:r>
        <w:t xml:space="preserve">This is not common but required to keep the repo size small.</w:t>
      </w:r>
      <w:r>
        <w:t xml:space="preserve"> </w:t>
      </w:r>
      <w:r>
        <w:t xml:space="preserve">The jar of bfg was used as follows:</w:t>
      </w:r>
    </w:p>
    <w:p>
      <w:pPr>
        <w:pStyle w:val="BodyText"/>
      </w:pPr>
      <w:r>
        <w:rPr>
          <w:rStyle w:val="VerbatimChar"/>
        </w:rPr>
        <w:t xml:space="preserve">java -jar ~/Downloads/bfg-1.14.0.jar --no-blob-protection --strip-blobs-bigger-than 60M ~/web/swisspedhealth.github.io/</w:t>
      </w:r>
    </w:p>
    <w:p>
      <w:pPr>
        <w:pStyle w:val="BodyText"/>
      </w:pPr>
      <w:r>
        <w:rPr>
          <w:rStyle w:val="VerbatimChar"/>
        </w:rPr>
        <w:t xml:space="preserve">git reflog expire --expire=now --all &amp;&amp; git gc --prune=now --aggressive</w:t>
      </w:r>
    </w:p>
    <w:bookmarkEnd w:id="34"/>
    <w:bookmarkStart w:id="36" w:name="rbenv"/>
    <w:p>
      <w:pPr>
        <w:pStyle w:val="Heading1"/>
      </w:pPr>
      <w:r>
        <w:t xml:space="preserve">rbenv</w:t>
      </w:r>
    </w:p>
    <w:p>
      <w:pPr>
        <w:pStyle w:val="FirstParagraph"/>
      </w:pPr>
      <w:r>
        <w:t xml:space="preserve">Running a consistent ruby environment.</w:t>
      </w:r>
      <w:r>
        <w:t xml:space="preserve"> </w:t>
      </w:r>
      <w:hyperlink r:id="rId35">
        <w:r>
          <w:rPr>
            <w:rStyle w:val="Hyperlink"/>
          </w:rPr>
          <w:t xml:space="preserve">https://github.com/rbenv/rbenv</w:t>
        </w:r>
      </w:hyperlink>
      <w:r>
        <w:t xml:space="preserve"> </w:t>
      </w:r>
      <w:r>
        <w:rPr>
          <w:rStyle w:val="VerbatimChar"/>
        </w:rPr>
        <w:t xml:space="preserve">brew install rbenv</w:t>
      </w:r>
    </w:p>
    <w:p>
      <w:pPr>
        <w:pStyle w:val="BodyText"/>
      </w:pPr>
      <w:r>
        <w:t xml:space="preserve">After install, init, and adding</w:t>
      </w:r>
      <w:r>
        <w:t xml:space="preserve"> </w:t>
      </w:r>
      <w:r>
        <w:rPr>
          <w:rStyle w:val="VerbatimChar"/>
        </w:rPr>
        <w:t xml:space="preserve">~/.bash_profile</w:t>
      </w:r>
      <w:r>
        <w:t xml:space="preserve"> </w:t>
      </w:r>
      <w:r>
        <w:t xml:space="preserve">variable:</w:t>
      </w:r>
      <w:r>
        <w:t xml:space="preserve"> </w:t>
      </w:r>
      <w:r>
        <w:rPr>
          <w:rStyle w:val="VerbatimChar"/>
        </w:rPr>
        <w:t xml:space="preserve">export PATH="$HOME/.rbenv/bin:$PATH"</w:t>
      </w:r>
      <w:r>
        <w:t xml:space="preserve"> </w:t>
      </w:r>
      <w:r>
        <w:rPr>
          <w:rStyle w:val="VerbatimChar"/>
        </w:rPr>
        <w:t xml:space="preserve">eval "$(rbenv init -)"</w:t>
      </w:r>
    </w:p>
    <w:p>
      <w:pPr>
        <w:pStyle w:val="BodyText"/>
      </w:pPr>
      <w:r>
        <w:t xml:space="preserve">use the version specificied by the gemfile, e.g.</w:t>
      </w:r>
      <w:r>
        <w:t xml:space="preserve"> </w:t>
      </w:r>
      <w:r>
        <w:rPr>
          <w:rStyle w:val="VerbatimChar"/>
        </w:rPr>
        <w:t xml:space="preserve">rbenv install 2.7.0</w:t>
      </w:r>
    </w:p>
    <w:p>
      <w:pPr>
        <w:pStyle w:val="BodyText"/>
      </w:pPr>
      <w:r>
        <w:t xml:space="preserve">It is critical to also set:</w:t>
      </w:r>
      <w:r>
        <w:t xml:space="preserve"> </w:t>
      </w:r>
      <w:r>
        <w:rPr>
          <w:rStyle w:val="VerbatimChar"/>
        </w:rPr>
        <w:t xml:space="preserve">rbenv local 2.7.0</w:t>
      </w:r>
      <w:r>
        <w:t xml:space="preserve"> </w:t>
      </w:r>
      <w:r>
        <w:rPr>
          <w:rStyle w:val="VerbatimChar"/>
        </w:rPr>
        <w:t xml:space="preserve">rbenv global 2.7.0</w:t>
      </w:r>
    </w:p>
    <w:p>
      <w:pPr>
        <w:pStyle w:val="BodyText"/>
      </w:pPr>
      <w:r>
        <w:t xml:space="preserve">to allow the final bundle install to work:</w:t>
      </w:r>
      <w:r>
        <w:t xml:space="preserve"> </w:t>
      </w:r>
      <w:r>
        <w:rPr>
          <w:rStyle w:val="VerbatimChar"/>
        </w:rPr>
        <w:t xml:space="preserve">gem install bundler</w:t>
      </w:r>
      <w:r>
        <w:t xml:space="preserve"> </w:t>
      </w:r>
      <w:r>
        <w:rPr>
          <w:rStyle w:val="VerbatimChar"/>
        </w:rPr>
        <w:t xml:space="preserve">bundle install</w:t>
      </w:r>
    </w:p>
    <w:bookmarkEnd w:id="36"/>
    <w:bookmarkStart w:id="46" w:name="wip-editorial---jekyll-theme"/>
    <w:p>
      <w:pPr>
        <w:pStyle w:val="Heading1"/>
      </w:pPr>
      <w:r>
        <w:t xml:space="preserve">(WIP) Editorial - Jekyll Theme</w:t>
      </w:r>
    </w:p>
    <w:p>
      <w:pPr>
        <w:pStyle w:val="FirstParagraph"/>
      </w:pPr>
      <w:r>
        <w:t xml:space="preserve">A Jekyll version of the</w:t>
      </w:r>
      <w:r>
        <w:t xml:space="preserve"> </w:t>
      </w:r>
      <w:r>
        <w:t xml:space="preserve">“</w:t>
      </w:r>
      <w:r>
        <w:t xml:space="preserve">Editorial</w:t>
      </w:r>
      <w:r>
        <w:t xml:space="preserve">”</w:t>
      </w:r>
      <w:r>
        <w:t xml:space="preserve"> </w:t>
      </w:r>
      <w:r>
        <w:t xml:space="preserve">theme by</w:t>
      </w:r>
      <w:r>
        <w:t xml:space="preserve"> </w:t>
      </w:r>
      <w:hyperlink r:id="rId37">
        <w:r>
          <w:rPr>
            <w:rStyle w:val="Hyperlink"/>
          </w:rPr>
          <w:t xml:space="preserve">HTML5 UP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334000" cy="1622425"/>
            <wp:effectExtent b="0" l="0" r="0" t="0"/>
            <wp:docPr descr="Editorial Theme" title="Editorial Theme" id="39" name="Picture"/>
            <a:graphic>
              <a:graphicData uri="http://schemas.openxmlformats.org/drawingml/2006/picture">
                <pic:pic>
                  <pic:nvPicPr>
                    <pic:cNvPr descr="assets/images/screenshot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Editorial Theme</w:t>
      </w:r>
    </w:p>
    <w:bookmarkStart w:id="45" w:name="how-to-use"/>
    <w:p>
      <w:pPr>
        <w:pStyle w:val="Heading2"/>
      </w:pPr>
      <w:r>
        <w:t xml:space="preserve">How to Use</w:t>
      </w:r>
    </w:p>
    <w:p>
      <w:pPr>
        <w:pStyle w:val="FirstParagraph"/>
      </w:pPr>
      <w:r>
        <w:t xml:space="preserve">For those unfamiliar with how Jekyll works, check out</w:t>
      </w:r>
      <w:r>
        <w:t xml:space="preserve"> </w:t>
      </w:r>
      <w:hyperlink r:id="rId41">
        <w:r>
          <w:rPr>
            <w:rStyle w:val="Hyperlink"/>
          </w:rPr>
          <w:t xml:space="preserve">https://jekyllrb.com/</w:t>
        </w:r>
      </w:hyperlink>
      <w:r>
        <w:t xml:space="preserve"> </w:t>
      </w:r>
      <w:r>
        <w:t xml:space="preserve">for all the details,</w:t>
      </w:r>
      <w:r>
        <w:t xml:space="preserve"> </w:t>
      </w:r>
      <w:r>
        <w:t xml:space="preserve">or read up on just the basics of</w:t>
      </w:r>
      <w:r>
        <w:t xml:space="preserve"> </w:t>
      </w:r>
      <w:hyperlink r:id="rId42">
        <w:r>
          <w:rPr>
            <w:rStyle w:val="Hyperlink"/>
          </w:rPr>
          <w:t xml:space="preserve">front matter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writing posts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creating pages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GitLab</w:t>
      </w:r>
      <w:r>
        <w:t xml:space="preserve">: Simply fork this repository and start editing the</w:t>
      </w:r>
      <w:r>
        <w:t xml:space="preserve"> </w:t>
      </w:r>
      <w:r>
        <w:rPr>
          <w:rStyle w:val="VerbatimChar"/>
        </w:rPr>
        <w:t xml:space="preserve">_config.yml</w:t>
      </w:r>
      <w:r>
        <w:t xml:space="preserve"> </w:t>
      </w:r>
      <w:r>
        <w:t xml:space="preserve">file!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GitHub</w:t>
      </w:r>
      <w:r>
        <w:t xml:space="preserve">: Fork this reposity and create a branch named</w:t>
      </w:r>
      <w:r>
        <w:t xml:space="preserve"> </w:t>
      </w:r>
      <w:r>
        <w:rPr>
          <w:rStyle w:val="VerbatimChar"/>
        </w:rPr>
        <w:t xml:space="preserve">gh-pages</w:t>
      </w:r>
      <w:r>
        <w:t xml:space="preserve">, then start editing the</w:t>
      </w:r>
      <w:r>
        <w:t xml:space="preserve"> </w:t>
      </w:r>
      <w:r>
        <w:rPr>
          <w:rStyle w:val="VerbatimChar"/>
        </w:rPr>
        <w:t xml:space="preserve">_config.yml</w:t>
      </w:r>
      <w:r>
        <w:t xml:space="preserve"> </w:t>
      </w:r>
      <w:r>
        <w:t xml:space="preserve">file!</w:t>
      </w:r>
    </w:p>
    <w:bookmarkEnd w:id="45"/>
    <w:bookmarkEnd w:id="46"/>
    <w:bookmarkStart w:id="47" w:name="added-features"/>
    <w:p>
      <w:pPr>
        <w:pStyle w:val="Heading1"/>
      </w:pPr>
      <w:r>
        <w:t xml:space="preserve">Added Features</w:t>
      </w:r>
    </w:p>
    <w:p>
      <w:pPr>
        <w:numPr>
          <w:ilvl w:val="0"/>
          <w:numId w:val="1004"/>
        </w:numPr>
        <w:pStyle w:val="Compact"/>
      </w:pPr>
      <w:r>
        <w:t xml:space="preserve">Add your</w:t>
      </w:r>
      <w:r>
        <w:t xml:space="preserve"> </w:t>
      </w:r>
      <w:r>
        <w:rPr>
          <w:bCs/>
          <w:b/>
        </w:rPr>
        <w:t xml:space="preserve">social profiles</w:t>
      </w:r>
      <w:r>
        <w:t xml:space="preserve"> </w:t>
      </w:r>
      <w:r>
        <w:t xml:space="preserve">easily in</w:t>
      </w:r>
      <w:r>
        <w:t xml:space="preserve"> </w:t>
      </w:r>
      <w:r>
        <w:rPr>
          <w:rStyle w:val="VerbatimChar"/>
        </w:rPr>
        <w:t xml:space="preserve">_config.yml</w:t>
      </w:r>
      <w:r>
        <w:t xml:space="preserve">.</w:t>
      </w:r>
    </w:p>
    <w:bookmarkEnd w:id="47"/>
    <w:bookmarkStart w:id="53" w:name="configuration"/>
    <w:p>
      <w:pPr>
        <w:pStyle w:val="Heading1"/>
      </w:pPr>
      <w:r>
        <w:t xml:space="preserve">Configuration</w:t>
      </w:r>
    </w:p>
    <w:p>
      <w:pPr>
        <w:pStyle w:val="FirstParagraph"/>
      </w:pPr>
      <w:r>
        <w:t xml:space="preserve">You can use the following custom parameters in</w:t>
      </w:r>
      <w:r>
        <w:t xml:space="preserve"> </w:t>
      </w:r>
      <w:r>
        <w:rPr>
          <w:rStyle w:val="VerbatimChar"/>
        </w:rPr>
        <w:t xml:space="preserve">_config.yml</w:t>
      </w:r>
      <w:r>
        <w:t xml:space="preserve">.</w:t>
      </w:r>
    </w:p>
    <w:bookmarkStart w:id="48" w:name="site"/>
    <w:p>
      <w:pPr>
        <w:pStyle w:val="Heading2"/>
      </w:pPr>
      <w:r>
        <w:t xml:space="preserve">Site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subtitle</w:t>
      </w:r>
      <w:r>
        <w:t xml:space="preserve"> </w:t>
      </w:r>
      <w:r>
        <w:t xml:space="preserve">sets the text for the lighter colored text next to your site’s title.</w:t>
      </w:r>
    </w:p>
    <w:bookmarkEnd w:id="48"/>
    <w:bookmarkStart w:id="49" w:name="social"/>
    <w:p>
      <w:pPr>
        <w:pStyle w:val="Heading2"/>
      </w:pPr>
      <w:r>
        <w:t xml:space="preserve">Social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500px_url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facebook_url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github_url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gitlab_url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googleplus_url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instagram_url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linkedin_url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pinterest_url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slack_url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twitter_url</w:t>
      </w:r>
    </w:p>
    <w:bookmarkEnd w:id="49"/>
    <w:bookmarkStart w:id="52" w:name="credits"/>
    <w:p>
      <w:pPr>
        <w:pStyle w:val="Heading2"/>
      </w:pPr>
      <w:r>
        <w:t xml:space="preserve">Credits</w:t>
      </w:r>
    </w:p>
    <w:p>
      <w:pPr>
        <w:pStyle w:val="FirstParagraph"/>
      </w:pPr>
      <w:r>
        <w:t xml:space="preserve">Original README from HTML5 UP:</w:t>
      </w:r>
    </w:p>
    <w:p>
      <w:pPr>
        <w:pStyle w:val="SourceCode"/>
      </w:pPr>
      <w:r>
        <w:rPr>
          <w:rStyle w:val="VerbatimChar"/>
        </w:rPr>
        <w:t xml:space="preserve">Editorial by HTML5 UP</w:t>
      </w:r>
      <w:r>
        <w:br/>
      </w:r>
      <w:r>
        <w:rPr>
          <w:rStyle w:val="VerbatimChar"/>
        </w:rPr>
        <w:t xml:space="preserve">html5up.net | @ajlkn</w:t>
      </w:r>
      <w:r>
        <w:br/>
      </w:r>
      <w:r>
        <w:rPr>
          <w:rStyle w:val="VerbatimChar"/>
        </w:rPr>
        <w:t xml:space="preserve">Free for personal and commercial use under the CCA 3.0 license (html5up.net/license)</w:t>
      </w:r>
      <w:r>
        <w:br/>
      </w:r>
      <w:r>
        <w:br/>
      </w:r>
      <w:r>
        <w:br/>
      </w:r>
      <w:r>
        <w:rPr>
          <w:rStyle w:val="VerbatimChar"/>
        </w:rPr>
        <w:t xml:space="preserve">Say hello to Editorial, a blog/magazine-ish template built around a toggleable "locking"</w:t>
      </w:r>
      <w:r>
        <w:br/>
      </w:r>
      <w:r>
        <w:rPr>
          <w:rStyle w:val="VerbatimChar"/>
        </w:rPr>
        <w:t xml:space="preserve">sidebar (scroll down to see what I mean) and an accordion-style menu. Not the usual landing</w:t>
      </w:r>
      <w:r>
        <w:br/>
      </w:r>
      <w:r>
        <w:rPr>
          <w:rStyle w:val="VerbatimChar"/>
        </w:rPr>
        <w:t xml:space="preserve">page/portfolio affair you'd expect to see at HTML5 UP, but I figured for my 41st (!!!)</w:t>
      </w:r>
      <w:r>
        <w:br/>
      </w:r>
      <w:r>
        <w:rPr>
          <w:rStyle w:val="VerbatimChar"/>
        </w:rPr>
        <w:t xml:space="preserve">template I'd change it up a little. Enjoy :)</w:t>
      </w:r>
      <w:r>
        <w:br/>
      </w:r>
      <w:r>
        <w:br/>
      </w:r>
      <w:r>
        <w:rPr>
          <w:rStyle w:val="VerbatimChar"/>
        </w:rPr>
        <w:t xml:space="preserve">Demo images* courtesy of Unsplash, a radtastic collection of CC0 (public domain) images</w:t>
      </w:r>
      <w:r>
        <w:br/>
      </w:r>
      <w:r>
        <w:rPr>
          <w:rStyle w:val="VerbatimChar"/>
        </w:rPr>
        <w:t xml:space="preserve">you can use for pretty much whatever.</w:t>
      </w:r>
      <w:r>
        <w:br/>
      </w:r>
      <w:r>
        <w:br/>
      </w:r>
      <w:r>
        <w:rPr>
          <w:rStyle w:val="VerbatimChar"/>
        </w:rPr>
        <w:t xml:space="preserve">(* = not included)</w:t>
      </w:r>
      <w:r>
        <w:br/>
      </w:r>
      <w:r>
        <w:br/>
      </w:r>
      <w:r>
        <w:rPr>
          <w:rStyle w:val="VerbatimChar"/>
        </w:rPr>
        <w:t xml:space="preserve">AJ</w:t>
      </w:r>
      <w:r>
        <w:br/>
      </w:r>
      <w:r>
        <w:rPr>
          <w:rStyle w:val="VerbatimChar"/>
        </w:rPr>
        <w:t xml:space="preserve">aj@lkn.io | @ajlkn</w:t>
      </w:r>
      <w:r>
        <w:br/>
      </w:r>
      <w:r>
        <w:br/>
      </w:r>
      <w:r>
        <w:br/>
      </w:r>
      <w:r>
        <w:rPr>
          <w:rStyle w:val="VerbatimChar"/>
        </w:rPr>
        <w:t xml:space="preserve">Credits:</w:t>
      </w:r>
      <w:r>
        <w:br/>
      </w:r>
      <w:r>
        <w:br/>
      </w:r>
      <w:r>
        <w:rPr>
          <w:rStyle w:val="VerbatimChar"/>
        </w:rPr>
        <w:t xml:space="preserve">    Demo Images:</w:t>
      </w:r>
      <w:r>
        <w:br/>
      </w:r>
      <w:r>
        <w:rPr>
          <w:rStyle w:val="VerbatimChar"/>
        </w:rPr>
        <w:t xml:space="preserve">        Unsplash (unsplash.com)</w:t>
      </w:r>
      <w:r>
        <w:br/>
      </w:r>
      <w:r>
        <w:br/>
      </w:r>
      <w:r>
        <w:rPr>
          <w:rStyle w:val="VerbatimChar"/>
        </w:rPr>
        <w:t xml:space="preserve">    Icons:</w:t>
      </w:r>
      <w:r>
        <w:br/>
      </w:r>
      <w:r>
        <w:rPr>
          <w:rStyle w:val="VerbatimChar"/>
        </w:rPr>
        <w:t xml:space="preserve">        Font Awesome (fortawesome.github.com/Font-Awesome)</w:t>
      </w:r>
      <w:r>
        <w:br/>
      </w:r>
      <w:r>
        <w:br/>
      </w:r>
      <w:r>
        <w:rPr>
          <w:rStyle w:val="VerbatimChar"/>
        </w:rPr>
        <w:t xml:space="preserve">    Other:</w:t>
      </w:r>
      <w:r>
        <w:br/>
      </w:r>
      <w:r>
        <w:rPr>
          <w:rStyle w:val="VerbatimChar"/>
        </w:rPr>
        <w:t xml:space="preserve">        jQuery (jquery.com)</w:t>
      </w:r>
      <w:r>
        <w:br/>
      </w:r>
      <w:r>
        <w:rPr>
          <w:rStyle w:val="VerbatimChar"/>
        </w:rPr>
        <w:t xml:space="preserve">        html5shiv.js (@afarkas @jdalton @jon_neal @rem)</w:t>
      </w:r>
      <w:r>
        <w:br/>
      </w:r>
      <w:r>
        <w:rPr>
          <w:rStyle w:val="VerbatimChar"/>
        </w:rPr>
        <w:t xml:space="preserve">        Misc. Sass functions (@HugoGiraudel)</w:t>
      </w:r>
      <w:r>
        <w:br/>
      </w:r>
      <w:r>
        <w:rPr>
          <w:rStyle w:val="VerbatimChar"/>
        </w:rPr>
        <w:t xml:space="preserve">        Respond.js (j.mp/respondjs)</w:t>
      </w:r>
      <w:r>
        <w:br/>
      </w:r>
      <w:r>
        <w:rPr>
          <w:rStyle w:val="VerbatimChar"/>
        </w:rPr>
        <w:t xml:space="preserve">        Skel (skel.io)</w:t>
      </w:r>
    </w:p>
    <w:p>
      <w:pPr>
        <w:pStyle w:val="FirstParagraph"/>
      </w:pPr>
      <w:r>
        <w:t xml:space="preserve">Repository</w:t>
      </w:r>
      <w:r>
        <w:t xml:space="preserve"> </w:t>
      </w:r>
      <w:hyperlink r:id="rId50">
        <w:r>
          <w:rPr>
            <w:rStyle w:val="Hyperlink"/>
          </w:rPr>
          <w:t xml:space="preserve">Jekyll logo</w:t>
        </w:r>
      </w:hyperlink>
      <w:r>
        <w:t xml:space="preserve"> </w:t>
      </w:r>
      <w:r>
        <w:t xml:space="preserve">icon licensed under a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 License</w:t>
        </w:r>
      </w:hyperlink>
      <w:r>
        <w:t xml:space="preserve">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hyperlink" Id="rId51" Target="http://choosealicense.com/licenses/cc-by-4.0/" TargetMode="External" /><Relationship Type="http://schemas.openxmlformats.org/officeDocument/2006/relationships/hyperlink" Id="rId24" Target="http://davidensinger.com/2013/07/automating-jekyll-deployment-to-github-pages-with-rake/" TargetMode="External" /><Relationship Type="http://schemas.openxmlformats.org/officeDocument/2006/relationships/hyperlink" Id="rId22" Target="http://github.com/mojombo/jekyll" TargetMode="External" /><Relationship Type="http://schemas.openxmlformats.org/officeDocument/2006/relationships/hyperlink" Id="rId27" Target="https://docs.github.com/en/github/authenticating-to-github/connecting-to-github-with-ssh/generating-a-new-ssh-key-and-adding-it-to-the-ssh-agent" TargetMode="External" /><Relationship Type="http://schemas.openxmlformats.org/officeDocument/2006/relationships/hyperlink" Id="rId50" Target="https://github.com/jekyll/brand" TargetMode="External" /><Relationship Type="http://schemas.openxmlformats.org/officeDocument/2006/relationships/hyperlink" Id="rId35" Target="https://github.com/rbenv/rbenv" TargetMode="External" /><Relationship Type="http://schemas.openxmlformats.org/officeDocument/2006/relationships/hyperlink" Id="rId37" Target="https://html5up.net/" TargetMode="External" /><Relationship Type="http://schemas.openxmlformats.org/officeDocument/2006/relationships/hyperlink" Id="rId41" Target="https://jekyllrb.com/" TargetMode="External" /><Relationship Type="http://schemas.openxmlformats.org/officeDocument/2006/relationships/hyperlink" Id="rId42" Target="https://jekyllrb.com/docs/frontmatter/" TargetMode="External" /><Relationship Type="http://schemas.openxmlformats.org/officeDocument/2006/relationships/hyperlink" Id="rId44" Target="https://jekyllrb.com/docs/pages/" TargetMode="External" /><Relationship Type="http://schemas.openxmlformats.org/officeDocument/2006/relationships/hyperlink" Id="rId43" Target="https://jekyllrb.com/docs/posts/" TargetMode="External" /><Relationship Type="http://schemas.openxmlformats.org/officeDocument/2006/relationships/hyperlink" Id="rId28" Target="https://stackoverflow.com/questions/4665337/git-pushing-to-remote-github-repository-as-wrong-user" TargetMode="External" /><Relationship Type="http://schemas.openxmlformats.org/officeDocument/2006/relationships/hyperlink" Id="rId20" Target="https://swisspedhealth.ch" TargetMode="External" /><Relationship Type="http://schemas.openxmlformats.org/officeDocument/2006/relationships/hyperlink" Id="rId21" Target="https://swisspedhealth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://choosealicense.com/licenses/cc-by-4.0/" TargetMode="External" /><Relationship Type="http://schemas.openxmlformats.org/officeDocument/2006/relationships/hyperlink" Id="rId24" Target="http://davidensinger.com/2013/07/automating-jekyll-deployment-to-github-pages-with-rake/" TargetMode="External" /><Relationship Type="http://schemas.openxmlformats.org/officeDocument/2006/relationships/hyperlink" Id="rId22" Target="http://github.com/mojombo/jekyll" TargetMode="External" /><Relationship Type="http://schemas.openxmlformats.org/officeDocument/2006/relationships/hyperlink" Id="rId27" Target="https://docs.github.com/en/github/authenticating-to-github/connecting-to-github-with-ssh/generating-a-new-ssh-key-and-adding-it-to-the-ssh-agent" TargetMode="External" /><Relationship Type="http://schemas.openxmlformats.org/officeDocument/2006/relationships/hyperlink" Id="rId50" Target="https://github.com/jekyll/brand" TargetMode="External" /><Relationship Type="http://schemas.openxmlformats.org/officeDocument/2006/relationships/hyperlink" Id="rId35" Target="https://github.com/rbenv/rbenv" TargetMode="External" /><Relationship Type="http://schemas.openxmlformats.org/officeDocument/2006/relationships/hyperlink" Id="rId37" Target="https://html5up.net/" TargetMode="External" /><Relationship Type="http://schemas.openxmlformats.org/officeDocument/2006/relationships/hyperlink" Id="rId41" Target="https://jekyllrb.com/" TargetMode="External" /><Relationship Type="http://schemas.openxmlformats.org/officeDocument/2006/relationships/hyperlink" Id="rId42" Target="https://jekyllrb.com/docs/frontmatter/" TargetMode="External" /><Relationship Type="http://schemas.openxmlformats.org/officeDocument/2006/relationships/hyperlink" Id="rId44" Target="https://jekyllrb.com/docs/pages/" TargetMode="External" /><Relationship Type="http://schemas.openxmlformats.org/officeDocument/2006/relationships/hyperlink" Id="rId43" Target="https://jekyllrb.com/docs/posts/" TargetMode="External" /><Relationship Type="http://schemas.openxmlformats.org/officeDocument/2006/relationships/hyperlink" Id="rId28" Target="https://stackoverflow.com/questions/4665337/git-pushing-to-remote-github-repository-as-wrong-user" TargetMode="External" /><Relationship Type="http://schemas.openxmlformats.org/officeDocument/2006/relationships/hyperlink" Id="rId20" Target="https://swisspedhealth.ch" TargetMode="External" /><Relationship Type="http://schemas.openxmlformats.org/officeDocument/2006/relationships/hyperlink" Id="rId21" Target="https://swisspedhealth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2023-11-14T14:57:22Z</dcterms:created>
  <dcterms:modified xsi:type="dcterms:W3CDTF">2023-11-14T14:57:22Z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