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0E7A0" w14:textId="77777777" w:rsidR="00AD737D" w:rsidRDefault="00AD737D" w:rsidP="00AD737D">
      <w:pPr>
        <w:jc w:val="center"/>
        <w:rPr>
          <w:rFonts w:ascii="Times New Roman" w:hAnsi="Times New Roman" w:cs="Times New Roman"/>
          <w:sz w:val="56"/>
          <w:szCs w:val="56"/>
        </w:rPr>
      </w:pPr>
    </w:p>
    <w:p w14:paraId="04C2EC86" w14:textId="77777777" w:rsidR="00AD737D" w:rsidRDefault="00AD737D" w:rsidP="00AD737D">
      <w:pPr>
        <w:jc w:val="center"/>
        <w:rPr>
          <w:rFonts w:ascii="Times New Roman" w:hAnsi="Times New Roman" w:cs="Times New Roman"/>
          <w:sz w:val="56"/>
          <w:szCs w:val="56"/>
        </w:rPr>
      </w:pPr>
    </w:p>
    <w:p w14:paraId="44F88CD9" w14:textId="77777777" w:rsidR="00AD737D" w:rsidRDefault="00AD737D" w:rsidP="00AD737D">
      <w:pPr>
        <w:jc w:val="center"/>
        <w:rPr>
          <w:rFonts w:ascii="Times New Roman" w:hAnsi="Times New Roman" w:cs="Times New Roman"/>
          <w:sz w:val="56"/>
          <w:szCs w:val="56"/>
        </w:rPr>
      </w:pPr>
    </w:p>
    <w:p w14:paraId="0E403534" w14:textId="77777777" w:rsidR="00AD737D" w:rsidRDefault="00AD737D" w:rsidP="00AD737D">
      <w:pPr>
        <w:jc w:val="center"/>
        <w:rPr>
          <w:rFonts w:ascii="Times New Roman" w:hAnsi="Times New Roman" w:cs="Times New Roman"/>
          <w:sz w:val="56"/>
          <w:szCs w:val="56"/>
        </w:rPr>
      </w:pPr>
    </w:p>
    <w:p w14:paraId="5045D399" w14:textId="77777777" w:rsidR="00AD737D" w:rsidRDefault="00AD737D" w:rsidP="00AD737D">
      <w:pPr>
        <w:jc w:val="center"/>
        <w:rPr>
          <w:rFonts w:ascii="Times New Roman" w:hAnsi="Times New Roman" w:cs="Times New Roman"/>
          <w:sz w:val="56"/>
          <w:szCs w:val="56"/>
        </w:rPr>
      </w:pPr>
    </w:p>
    <w:p w14:paraId="21D367E8" w14:textId="77777777" w:rsidR="00AD737D" w:rsidRDefault="00AD737D" w:rsidP="00AD737D">
      <w:pPr>
        <w:jc w:val="center"/>
        <w:rPr>
          <w:rFonts w:ascii="Times New Roman" w:hAnsi="Times New Roman" w:cs="Times New Roman"/>
          <w:sz w:val="56"/>
          <w:szCs w:val="56"/>
        </w:rPr>
      </w:pPr>
    </w:p>
    <w:p w14:paraId="4645E228" w14:textId="77777777" w:rsidR="00AD737D" w:rsidRDefault="00AD737D" w:rsidP="00AD737D">
      <w:pPr>
        <w:jc w:val="center"/>
        <w:rPr>
          <w:rFonts w:ascii="Times New Roman" w:hAnsi="Times New Roman" w:cs="Times New Roman"/>
          <w:sz w:val="56"/>
          <w:szCs w:val="56"/>
        </w:rPr>
      </w:pPr>
      <w:r w:rsidRPr="008D09F0">
        <w:rPr>
          <w:rFonts w:ascii="Times New Roman" w:hAnsi="Times New Roman" w:cs="Times New Roman"/>
          <w:sz w:val="56"/>
          <w:szCs w:val="56"/>
        </w:rPr>
        <w:t>Computer Games Development</w:t>
      </w:r>
      <w:r>
        <w:rPr>
          <w:rFonts w:ascii="Times New Roman" w:hAnsi="Times New Roman" w:cs="Times New Roman"/>
          <w:sz w:val="56"/>
          <w:szCs w:val="56"/>
        </w:rPr>
        <w:t xml:space="preserve"> </w:t>
      </w:r>
    </w:p>
    <w:p w14:paraId="0201FF30" w14:textId="72275FFB" w:rsidR="00AD737D" w:rsidRDefault="00AD737D" w:rsidP="00AD737D">
      <w:pPr>
        <w:jc w:val="center"/>
        <w:rPr>
          <w:rFonts w:ascii="Times New Roman" w:hAnsi="Times New Roman" w:cs="Times New Roman"/>
          <w:sz w:val="56"/>
          <w:szCs w:val="56"/>
        </w:rPr>
      </w:pPr>
      <w:r>
        <w:rPr>
          <w:rFonts w:ascii="Times New Roman" w:hAnsi="Times New Roman" w:cs="Times New Roman"/>
          <w:sz w:val="56"/>
          <w:szCs w:val="56"/>
        </w:rPr>
        <w:t>T</w:t>
      </w:r>
      <w:r w:rsidR="000935FF">
        <w:rPr>
          <w:rFonts w:ascii="Times New Roman" w:hAnsi="Times New Roman" w:cs="Times New Roman"/>
          <w:sz w:val="56"/>
          <w:szCs w:val="56"/>
        </w:rPr>
        <w:t xml:space="preserve">echnical </w:t>
      </w:r>
      <w:r>
        <w:rPr>
          <w:rFonts w:ascii="Times New Roman" w:hAnsi="Times New Roman" w:cs="Times New Roman"/>
          <w:sz w:val="56"/>
          <w:szCs w:val="56"/>
        </w:rPr>
        <w:t>D</w:t>
      </w:r>
      <w:r w:rsidR="000935FF">
        <w:rPr>
          <w:rFonts w:ascii="Times New Roman" w:hAnsi="Times New Roman" w:cs="Times New Roman"/>
          <w:sz w:val="56"/>
          <w:szCs w:val="56"/>
        </w:rPr>
        <w:t xml:space="preserve">esign </w:t>
      </w:r>
      <w:r w:rsidR="00F1047A">
        <w:rPr>
          <w:rFonts w:ascii="Times New Roman" w:hAnsi="Times New Roman" w:cs="Times New Roman"/>
          <w:sz w:val="56"/>
          <w:szCs w:val="56"/>
        </w:rPr>
        <w:t>Document</w:t>
      </w:r>
    </w:p>
    <w:p w14:paraId="21A78212" w14:textId="77777777" w:rsidR="00AD737D" w:rsidRDefault="00AD737D" w:rsidP="00AD737D">
      <w:pPr>
        <w:jc w:val="center"/>
        <w:rPr>
          <w:rFonts w:ascii="Times New Roman" w:hAnsi="Times New Roman" w:cs="Times New Roman"/>
          <w:sz w:val="56"/>
          <w:szCs w:val="56"/>
        </w:rPr>
      </w:pPr>
      <w:r>
        <w:rPr>
          <w:rFonts w:ascii="Times New Roman" w:hAnsi="Times New Roman" w:cs="Times New Roman"/>
          <w:sz w:val="56"/>
          <w:szCs w:val="56"/>
        </w:rPr>
        <w:t>Year 4</w:t>
      </w:r>
    </w:p>
    <w:p w14:paraId="3235B7C5" w14:textId="77777777" w:rsidR="00AD737D" w:rsidRDefault="00AD737D" w:rsidP="00AD737D">
      <w:pPr>
        <w:jc w:val="center"/>
        <w:rPr>
          <w:rFonts w:ascii="Times New Roman" w:hAnsi="Times New Roman" w:cs="Times New Roman"/>
          <w:sz w:val="40"/>
          <w:szCs w:val="40"/>
        </w:rPr>
      </w:pPr>
    </w:p>
    <w:p w14:paraId="51D7D922" w14:textId="77777777" w:rsidR="00AD737D" w:rsidRDefault="00AD737D" w:rsidP="00AD737D">
      <w:pPr>
        <w:jc w:val="center"/>
        <w:rPr>
          <w:rFonts w:ascii="Times New Roman" w:hAnsi="Times New Roman" w:cs="Times New Roman"/>
          <w:sz w:val="36"/>
          <w:szCs w:val="36"/>
        </w:rPr>
      </w:pPr>
      <w:r>
        <w:rPr>
          <w:rFonts w:ascii="Times New Roman" w:hAnsi="Times New Roman" w:cs="Times New Roman"/>
          <w:sz w:val="36"/>
          <w:szCs w:val="36"/>
        </w:rPr>
        <w:t>Dylan Manley</w:t>
      </w:r>
    </w:p>
    <w:p w14:paraId="696B063D" w14:textId="60B1BBA6" w:rsidR="003D644A" w:rsidRDefault="00AD737D" w:rsidP="00AD737D">
      <w:pPr>
        <w:jc w:val="center"/>
        <w:rPr>
          <w:rFonts w:ascii="Times New Roman" w:hAnsi="Times New Roman" w:cs="Times New Roman"/>
          <w:sz w:val="36"/>
          <w:szCs w:val="36"/>
        </w:rPr>
      </w:pPr>
      <w:r>
        <w:rPr>
          <w:rFonts w:ascii="Times New Roman" w:hAnsi="Times New Roman" w:cs="Times New Roman"/>
          <w:sz w:val="36"/>
          <w:szCs w:val="36"/>
        </w:rPr>
        <w:t>C00286789</w:t>
      </w:r>
    </w:p>
    <w:p w14:paraId="45112560" w14:textId="77777777" w:rsidR="00AD737D" w:rsidRDefault="00AD737D" w:rsidP="00AD737D">
      <w:pPr>
        <w:jc w:val="center"/>
        <w:rPr>
          <w:rFonts w:ascii="Times New Roman" w:hAnsi="Times New Roman" w:cs="Times New Roman"/>
          <w:sz w:val="36"/>
          <w:szCs w:val="36"/>
        </w:rPr>
      </w:pPr>
    </w:p>
    <w:p w14:paraId="7CD8D5DB" w14:textId="77777777" w:rsidR="00AD737D" w:rsidRDefault="00AD737D" w:rsidP="00AD737D">
      <w:pPr>
        <w:jc w:val="center"/>
        <w:rPr>
          <w:rFonts w:ascii="Times New Roman" w:hAnsi="Times New Roman" w:cs="Times New Roman"/>
          <w:sz w:val="36"/>
          <w:szCs w:val="36"/>
        </w:rPr>
      </w:pPr>
    </w:p>
    <w:p w14:paraId="4DD6BA47" w14:textId="77777777" w:rsidR="00AD737D" w:rsidRDefault="00AD737D" w:rsidP="00AD737D">
      <w:pPr>
        <w:jc w:val="center"/>
        <w:rPr>
          <w:rFonts w:ascii="Times New Roman" w:hAnsi="Times New Roman" w:cs="Times New Roman"/>
          <w:sz w:val="36"/>
          <w:szCs w:val="36"/>
        </w:rPr>
      </w:pPr>
    </w:p>
    <w:p w14:paraId="598D3260" w14:textId="77777777" w:rsidR="00AD737D" w:rsidRDefault="00AD737D" w:rsidP="00AD737D">
      <w:pPr>
        <w:jc w:val="center"/>
        <w:rPr>
          <w:rFonts w:ascii="Times New Roman" w:hAnsi="Times New Roman" w:cs="Times New Roman"/>
          <w:sz w:val="36"/>
          <w:szCs w:val="36"/>
        </w:rPr>
      </w:pPr>
    </w:p>
    <w:p w14:paraId="5EA67F04" w14:textId="77777777" w:rsidR="00AD737D" w:rsidRDefault="00AD737D" w:rsidP="00AD737D">
      <w:pPr>
        <w:jc w:val="center"/>
        <w:rPr>
          <w:rFonts w:ascii="Times New Roman" w:hAnsi="Times New Roman" w:cs="Times New Roman"/>
          <w:sz w:val="36"/>
          <w:szCs w:val="36"/>
        </w:rPr>
      </w:pPr>
    </w:p>
    <w:p w14:paraId="6E668BF0" w14:textId="77777777" w:rsidR="00AD737D" w:rsidRDefault="00AD737D" w:rsidP="00AD737D">
      <w:pPr>
        <w:jc w:val="center"/>
        <w:rPr>
          <w:rFonts w:ascii="Times New Roman" w:hAnsi="Times New Roman" w:cs="Times New Roman"/>
          <w:sz w:val="36"/>
          <w:szCs w:val="36"/>
        </w:rPr>
      </w:pPr>
    </w:p>
    <w:p w14:paraId="51E63627" w14:textId="77777777" w:rsidR="00AD737D" w:rsidRDefault="00AD737D" w:rsidP="00AD737D">
      <w:pPr>
        <w:jc w:val="center"/>
        <w:rPr>
          <w:rFonts w:ascii="Times New Roman" w:hAnsi="Times New Roman" w:cs="Times New Roman"/>
          <w:sz w:val="36"/>
          <w:szCs w:val="36"/>
        </w:rPr>
      </w:pPr>
    </w:p>
    <w:sdt>
      <w:sdtPr>
        <w:rPr>
          <w:rFonts w:asciiTheme="minorHAnsi" w:eastAsiaTheme="minorHAnsi" w:hAnsiTheme="minorHAnsi" w:cstheme="minorBidi"/>
          <w:color w:val="auto"/>
          <w:kern w:val="2"/>
          <w:sz w:val="22"/>
          <w:szCs w:val="22"/>
          <w:lang w:val="en-GB"/>
          <w14:ligatures w14:val="standardContextual"/>
        </w:rPr>
        <w:id w:val="1649944363"/>
        <w:docPartObj>
          <w:docPartGallery w:val="Table of Contents"/>
          <w:docPartUnique/>
        </w:docPartObj>
      </w:sdtPr>
      <w:sdtEndPr>
        <w:rPr>
          <w:b/>
          <w:bCs/>
          <w:noProof/>
        </w:rPr>
      </w:sdtEndPr>
      <w:sdtContent>
        <w:p w14:paraId="6716126F" w14:textId="5A54458D" w:rsidR="00B9537D" w:rsidRDefault="00B9537D">
          <w:pPr>
            <w:pStyle w:val="TOCHeading"/>
          </w:pPr>
          <w:r>
            <w:t>Contents</w:t>
          </w:r>
        </w:p>
        <w:p w14:paraId="661BB973" w14:textId="0D4C77AB" w:rsidR="00B9537D" w:rsidRDefault="00B9537D">
          <w:pPr>
            <w:pStyle w:val="TOC1"/>
            <w:tabs>
              <w:tab w:val="right" w:leader="dot" w:pos="9016"/>
            </w:tabs>
            <w:rPr>
              <w:noProof/>
            </w:rPr>
          </w:pPr>
          <w:r>
            <w:fldChar w:fldCharType="begin"/>
          </w:r>
          <w:r>
            <w:instrText xml:space="preserve"> TOC \o "1-3" \h \z \u </w:instrText>
          </w:r>
          <w:r>
            <w:fldChar w:fldCharType="separate"/>
          </w:r>
          <w:hyperlink w:anchor="_Toc226741962" w:history="1">
            <w:r w:rsidRPr="00B82648">
              <w:rPr>
                <w:rStyle w:val="Hyperlink"/>
                <w:rFonts w:ascii="Times New Roman" w:hAnsi="Times New Roman" w:cs="Times New Roman"/>
                <w:noProof/>
              </w:rPr>
              <w:t>Technical Design</w:t>
            </w:r>
            <w:r>
              <w:rPr>
                <w:noProof/>
                <w:webHidden/>
              </w:rPr>
              <w:tab/>
            </w:r>
            <w:r>
              <w:rPr>
                <w:noProof/>
                <w:webHidden/>
              </w:rPr>
              <w:fldChar w:fldCharType="begin"/>
            </w:r>
            <w:r>
              <w:rPr>
                <w:noProof/>
                <w:webHidden/>
              </w:rPr>
              <w:instrText xml:space="preserve"> PAGEREF _Toc226741962 \h </w:instrText>
            </w:r>
            <w:r>
              <w:rPr>
                <w:noProof/>
                <w:webHidden/>
              </w:rPr>
            </w:r>
            <w:r>
              <w:rPr>
                <w:noProof/>
                <w:webHidden/>
              </w:rPr>
              <w:fldChar w:fldCharType="separate"/>
            </w:r>
            <w:r>
              <w:rPr>
                <w:noProof/>
                <w:webHidden/>
              </w:rPr>
              <w:t>3</w:t>
            </w:r>
            <w:r>
              <w:rPr>
                <w:noProof/>
                <w:webHidden/>
              </w:rPr>
              <w:fldChar w:fldCharType="end"/>
            </w:r>
          </w:hyperlink>
        </w:p>
        <w:p w14:paraId="50A66CC8" w14:textId="5937735F" w:rsidR="00B9537D" w:rsidRDefault="00B9537D">
          <w:pPr>
            <w:pStyle w:val="TOC2"/>
            <w:tabs>
              <w:tab w:val="right" w:leader="dot" w:pos="9016"/>
            </w:tabs>
            <w:rPr>
              <w:noProof/>
            </w:rPr>
          </w:pPr>
          <w:hyperlink w:anchor="_Toc226741963" w:history="1">
            <w:r w:rsidRPr="00B82648">
              <w:rPr>
                <w:rStyle w:val="Hyperlink"/>
                <w:rFonts w:ascii="Times New Roman" w:hAnsi="Times New Roman" w:cs="Times New Roman"/>
                <w:noProof/>
              </w:rPr>
              <w:t>Entity</w:t>
            </w:r>
            <w:r>
              <w:rPr>
                <w:noProof/>
                <w:webHidden/>
              </w:rPr>
              <w:tab/>
            </w:r>
            <w:r>
              <w:rPr>
                <w:noProof/>
                <w:webHidden/>
              </w:rPr>
              <w:fldChar w:fldCharType="begin"/>
            </w:r>
            <w:r>
              <w:rPr>
                <w:noProof/>
                <w:webHidden/>
              </w:rPr>
              <w:instrText xml:space="preserve"> PAGEREF _Toc226741963 \h </w:instrText>
            </w:r>
            <w:r>
              <w:rPr>
                <w:noProof/>
                <w:webHidden/>
              </w:rPr>
            </w:r>
            <w:r>
              <w:rPr>
                <w:noProof/>
                <w:webHidden/>
              </w:rPr>
              <w:fldChar w:fldCharType="separate"/>
            </w:r>
            <w:r>
              <w:rPr>
                <w:noProof/>
                <w:webHidden/>
              </w:rPr>
              <w:t>3</w:t>
            </w:r>
            <w:r>
              <w:rPr>
                <w:noProof/>
                <w:webHidden/>
              </w:rPr>
              <w:fldChar w:fldCharType="end"/>
            </w:r>
          </w:hyperlink>
        </w:p>
        <w:p w14:paraId="1BA8261A" w14:textId="41BFA1B7" w:rsidR="00B9537D" w:rsidRDefault="00B9537D">
          <w:pPr>
            <w:pStyle w:val="TOC2"/>
            <w:tabs>
              <w:tab w:val="right" w:leader="dot" w:pos="9016"/>
            </w:tabs>
            <w:rPr>
              <w:noProof/>
            </w:rPr>
          </w:pPr>
          <w:hyperlink w:anchor="_Toc226741964" w:history="1">
            <w:r w:rsidRPr="00B82648">
              <w:rPr>
                <w:rStyle w:val="Hyperlink"/>
                <w:rFonts w:ascii="Times New Roman" w:hAnsi="Times New Roman" w:cs="Times New Roman"/>
                <w:noProof/>
              </w:rPr>
              <w:t>Player</w:t>
            </w:r>
            <w:r>
              <w:rPr>
                <w:noProof/>
                <w:webHidden/>
              </w:rPr>
              <w:tab/>
            </w:r>
            <w:r>
              <w:rPr>
                <w:noProof/>
                <w:webHidden/>
              </w:rPr>
              <w:fldChar w:fldCharType="begin"/>
            </w:r>
            <w:r>
              <w:rPr>
                <w:noProof/>
                <w:webHidden/>
              </w:rPr>
              <w:instrText xml:space="preserve"> PAGEREF _Toc226741964 \h </w:instrText>
            </w:r>
            <w:r>
              <w:rPr>
                <w:noProof/>
                <w:webHidden/>
              </w:rPr>
            </w:r>
            <w:r>
              <w:rPr>
                <w:noProof/>
                <w:webHidden/>
              </w:rPr>
              <w:fldChar w:fldCharType="separate"/>
            </w:r>
            <w:r>
              <w:rPr>
                <w:noProof/>
                <w:webHidden/>
              </w:rPr>
              <w:t>3</w:t>
            </w:r>
            <w:r>
              <w:rPr>
                <w:noProof/>
                <w:webHidden/>
              </w:rPr>
              <w:fldChar w:fldCharType="end"/>
            </w:r>
          </w:hyperlink>
        </w:p>
        <w:p w14:paraId="1CCA6713" w14:textId="2909CE23" w:rsidR="00B9537D" w:rsidRDefault="00B9537D">
          <w:pPr>
            <w:pStyle w:val="TOC2"/>
            <w:tabs>
              <w:tab w:val="right" w:leader="dot" w:pos="9016"/>
            </w:tabs>
            <w:rPr>
              <w:noProof/>
            </w:rPr>
          </w:pPr>
          <w:hyperlink w:anchor="_Toc226741965" w:history="1">
            <w:r w:rsidRPr="00B82648">
              <w:rPr>
                <w:rStyle w:val="Hyperlink"/>
                <w:noProof/>
              </w:rPr>
              <w:t>Enemy</w:t>
            </w:r>
            <w:r>
              <w:rPr>
                <w:noProof/>
                <w:webHidden/>
              </w:rPr>
              <w:tab/>
            </w:r>
            <w:r>
              <w:rPr>
                <w:noProof/>
                <w:webHidden/>
              </w:rPr>
              <w:fldChar w:fldCharType="begin"/>
            </w:r>
            <w:r>
              <w:rPr>
                <w:noProof/>
                <w:webHidden/>
              </w:rPr>
              <w:instrText xml:space="preserve"> PAGEREF _Toc226741965 \h </w:instrText>
            </w:r>
            <w:r>
              <w:rPr>
                <w:noProof/>
                <w:webHidden/>
              </w:rPr>
            </w:r>
            <w:r>
              <w:rPr>
                <w:noProof/>
                <w:webHidden/>
              </w:rPr>
              <w:fldChar w:fldCharType="separate"/>
            </w:r>
            <w:r>
              <w:rPr>
                <w:noProof/>
                <w:webHidden/>
              </w:rPr>
              <w:t>3</w:t>
            </w:r>
            <w:r>
              <w:rPr>
                <w:noProof/>
                <w:webHidden/>
              </w:rPr>
              <w:fldChar w:fldCharType="end"/>
            </w:r>
          </w:hyperlink>
        </w:p>
        <w:p w14:paraId="1BE0FD26" w14:textId="47EB10CF" w:rsidR="00B9537D" w:rsidRDefault="00B9537D">
          <w:pPr>
            <w:pStyle w:val="TOC2"/>
            <w:tabs>
              <w:tab w:val="right" w:leader="dot" w:pos="9016"/>
            </w:tabs>
            <w:rPr>
              <w:noProof/>
            </w:rPr>
          </w:pPr>
          <w:hyperlink w:anchor="_Toc226741966" w:history="1">
            <w:r w:rsidRPr="00B82648">
              <w:rPr>
                <w:rStyle w:val="Hyperlink"/>
                <w:noProof/>
              </w:rPr>
              <w:t>The State Machine</w:t>
            </w:r>
            <w:r>
              <w:rPr>
                <w:noProof/>
                <w:webHidden/>
              </w:rPr>
              <w:tab/>
            </w:r>
            <w:r>
              <w:rPr>
                <w:noProof/>
                <w:webHidden/>
              </w:rPr>
              <w:fldChar w:fldCharType="begin"/>
            </w:r>
            <w:r>
              <w:rPr>
                <w:noProof/>
                <w:webHidden/>
              </w:rPr>
              <w:instrText xml:space="preserve"> PAGEREF _Toc226741966 \h </w:instrText>
            </w:r>
            <w:r>
              <w:rPr>
                <w:noProof/>
                <w:webHidden/>
              </w:rPr>
            </w:r>
            <w:r>
              <w:rPr>
                <w:noProof/>
                <w:webHidden/>
              </w:rPr>
              <w:fldChar w:fldCharType="separate"/>
            </w:r>
            <w:r>
              <w:rPr>
                <w:noProof/>
                <w:webHidden/>
              </w:rPr>
              <w:t>4</w:t>
            </w:r>
            <w:r>
              <w:rPr>
                <w:noProof/>
                <w:webHidden/>
              </w:rPr>
              <w:fldChar w:fldCharType="end"/>
            </w:r>
          </w:hyperlink>
        </w:p>
        <w:p w14:paraId="215C6BF4" w14:textId="7115D1AE" w:rsidR="00B9537D" w:rsidRDefault="00B9537D">
          <w:pPr>
            <w:pStyle w:val="TOC2"/>
            <w:tabs>
              <w:tab w:val="right" w:leader="dot" w:pos="9016"/>
            </w:tabs>
            <w:rPr>
              <w:noProof/>
            </w:rPr>
          </w:pPr>
          <w:hyperlink w:anchor="_Toc226741967" w:history="1">
            <w:r w:rsidRPr="00B82648">
              <w:rPr>
                <w:rStyle w:val="Hyperlink"/>
                <w:rFonts w:ascii="Times New Roman" w:hAnsi="Times New Roman" w:cs="Times New Roman"/>
                <w:noProof/>
              </w:rPr>
              <w:t>Platform</w:t>
            </w:r>
            <w:r>
              <w:rPr>
                <w:noProof/>
                <w:webHidden/>
              </w:rPr>
              <w:tab/>
            </w:r>
            <w:r>
              <w:rPr>
                <w:noProof/>
                <w:webHidden/>
              </w:rPr>
              <w:fldChar w:fldCharType="begin"/>
            </w:r>
            <w:r>
              <w:rPr>
                <w:noProof/>
                <w:webHidden/>
              </w:rPr>
              <w:instrText xml:space="preserve"> PAGEREF _Toc226741967 \h </w:instrText>
            </w:r>
            <w:r>
              <w:rPr>
                <w:noProof/>
                <w:webHidden/>
              </w:rPr>
            </w:r>
            <w:r>
              <w:rPr>
                <w:noProof/>
                <w:webHidden/>
              </w:rPr>
              <w:fldChar w:fldCharType="separate"/>
            </w:r>
            <w:r>
              <w:rPr>
                <w:noProof/>
                <w:webHidden/>
              </w:rPr>
              <w:t>4</w:t>
            </w:r>
            <w:r>
              <w:rPr>
                <w:noProof/>
                <w:webHidden/>
              </w:rPr>
              <w:fldChar w:fldCharType="end"/>
            </w:r>
          </w:hyperlink>
        </w:p>
        <w:p w14:paraId="71A63E9D" w14:textId="16CB9412" w:rsidR="00B9537D" w:rsidRDefault="00B9537D">
          <w:pPr>
            <w:pStyle w:val="TOC2"/>
            <w:tabs>
              <w:tab w:val="right" w:leader="dot" w:pos="9016"/>
            </w:tabs>
            <w:rPr>
              <w:noProof/>
            </w:rPr>
          </w:pPr>
          <w:hyperlink w:anchor="_Toc226741968" w:history="1">
            <w:r w:rsidRPr="00B82648">
              <w:rPr>
                <w:rStyle w:val="Hyperlink"/>
                <w:rFonts w:ascii="Times New Roman" w:hAnsi="Times New Roman" w:cs="Times New Roman"/>
                <w:noProof/>
              </w:rPr>
              <w:t>Level</w:t>
            </w:r>
            <w:r>
              <w:rPr>
                <w:noProof/>
                <w:webHidden/>
              </w:rPr>
              <w:tab/>
            </w:r>
            <w:r>
              <w:rPr>
                <w:noProof/>
                <w:webHidden/>
              </w:rPr>
              <w:fldChar w:fldCharType="begin"/>
            </w:r>
            <w:r>
              <w:rPr>
                <w:noProof/>
                <w:webHidden/>
              </w:rPr>
              <w:instrText xml:space="preserve"> PAGEREF _Toc226741968 \h </w:instrText>
            </w:r>
            <w:r>
              <w:rPr>
                <w:noProof/>
                <w:webHidden/>
              </w:rPr>
            </w:r>
            <w:r>
              <w:rPr>
                <w:noProof/>
                <w:webHidden/>
              </w:rPr>
              <w:fldChar w:fldCharType="separate"/>
            </w:r>
            <w:r>
              <w:rPr>
                <w:noProof/>
                <w:webHidden/>
              </w:rPr>
              <w:t>4</w:t>
            </w:r>
            <w:r>
              <w:rPr>
                <w:noProof/>
                <w:webHidden/>
              </w:rPr>
              <w:fldChar w:fldCharType="end"/>
            </w:r>
          </w:hyperlink>
        </w:p>
        <w:p w14:paraId="54CE2735" w14:textId="1AFC40F2" w:rsidR="00B9537D" w:rsidRDefault="00B9537D">
          <w:r>
            <w:rPr>
              <w:b/>
              <w:bCs/>
              <w:noProof/>
            </w:rPr>
            <w:fldChar w:fldCharType="end"/>
          </w:r>
        </w:p>
      </w:sdtContent>
    </w:sdt>
    <w:p w14:paraId="6970DC45" w14:textId="77777777" w:rsidR="00F1047A" w:rsidRDefault="00F1047A" w:rsidP="00AD737D">
      <w:pPr>
        <w:rPr>
          <w:rFonts w:ascii="Times New Roman" w:hAnsi="Times New Roman" w:cs="Times New Roman"/>
          <w:sz w:val="40"/>
          <w:szCs w:val="40"/>
        </w:rPr>
      </w:pPr>
    </w:p>
    <w:p w14:paraId="2856AD52" w14:textId="77777777" w:rsidR="00F1047A" w:rsidRDefault="00F1047A" w:rsidP="00AD737D">
      <w:pPr>
        <w:rPr>
          <w:rFonts w:ascii="Times New Roman" w:hAnsi="Times New Roman" w:cs="Times New Roman"/>
          <w:sz w:val="40"/>
          <w:szCs w:val="40"/>
        </w:rPr>
      </w:pPr>
    </w:p>
    <w:p w14:paraId="67098EA8" w14:textId="77777777" w:rsidR="00F1047A" w:rsidRDefault="00F1047A" w:rsidP="00AD737D">
      <w:pPr>
        <w:rPr>
          <w:rFonts w:ascii="Times New Roman" w:hAnsi="Times New Roman" w:cs="Times New Roman"/>
          <w:sz w:val="40"/>
          <w:szCs w:val="40"/>
        </w:rPr>
      </w:pPr>
    </w:p>
    <w:p w14:paraId="04C876B6" w14:textId="77777777" w:rsidR="00F1047A" w:rsidRDefault="00F1047A" w:rsidP="00AD737D">
      <w:pPr>
        <w:rPr>
          <w:rFonts w:ascii="Times New Roman" w:hAnsi="Times New Roman" w:cs="Times New Roman"/>
          <w:sz w:val="40"/>
          <w:szCs w:val="40"/>
        </w:rPr>
      </w:pPr>
    </w:p>
    <w:p w14:paraId="3277F003" w14:textId="77777777" w:rsidR="00F1047A" w:rsidRDefault="00F1047A" w:rsidP="00AD737D">
      <w:pPr>
        <w:rPr>
          <w:rFonts w:ascii="Times New Roman" w:hAnsi="Times New Roman" w:cs="Times New Roman"/>
          <w:sz w:val="40"/>
          <w:szCs w:val="40"/>
        </w:rPr>
      </w:pPr>
    </w:p>
    <w:p w14:paraId="234F97A7" w14:textId="77777777" w:rsidR="00F1047A" w:rsidRDefault="00F1047A" w:rsidP="00AD737D">
      <w:pPr>
        <w:rPr>
          <w:rFonts w:ascii="Times New Roman" w:hAnsi="Times New Roman" w:cs="Times New Roman"/>
          <w:sz w:val="40"/>
          <w:szCs w:val="40"/>
        </w:rPr>
      </w:pPr>
    </w:p>
    <w:p w14:paraId="3B6903EB" w14:textId="77777777" w:rsidR="00F1047A" w:rsidRDefault="00F1047A" w:rsidP="00AD737D">
      <w:pPr>
        <w:rPr>
          <w:rFonts w:ascii="Times New Roman" w:hAnsi="Times New Roman" w:cs="Times New Roman"/>
          <w:sz w:val="40"/>
          <w:szCs w:val="40"/>
        </w:rPr>
      </w:pPr>
    </w:p>
    <w:p w14:paraId="05B60892" w14:textId="77777777" w:rsidR="00F1047A" w:rsidRDefault="00F1047A" w:rsidP="00AD737D">
      <w:pPr>
        <w:rPr>
          <w:rFonts w:ascii="Times New Roman" w:hAnsi="Times New Roman" w:cs="Times New Roman"/>
          <w:sz w:val="40"/>
          <w:szCs w:val="40"/>
        </w:rPr>
      </w:pPr>
    </w:p>
    <w:p w14:paraId="7259D027" w14:textId="77777777" w:rsidR="00F1047A" w:rsidRDefault="00F1047A" w:rsidP="00AD737D">
      <w:pPr>
        <w:rPr>
          <w:rFonts w:ascii="Times New Roman" w:hAnsi="Times New Roman" w:cs="Times New Roman"/>
          <w:sz w:val="40"/>
          <w:szCs w:val="40"/>
        </w:rPr>
      </w:pPr>
    </w:p>
    <w:p w14:paraId="04FDCBEB" w14:textId="77777777" w:rsidR="00F1047A" w:rsidRDefault="00F1047A" w:rsidP="00AD737D">
      <w:pPr>
        <w:rPr>
          <w:rFonts w:ascii="Times New Roman" w:hAnsi="Times New Roman" w:cs="Times New Roman"/>
          <w:sz w:val="40"/>
          <w:szCs w:val="40"/>
        </w:rPr>
      </w:pPr>
    </w:p>
    <w:p w14:paraId="5507D770" w14:textId="77777777" w:rsidR="00F1047A" w:rsidRDefault="00F1047A" w:rsidP="00AD737D">
      <w:pPr>
        <w:rPr>
          <w:rFonts w:ascii="Times New Roman" w:hAnsi="Times New Roman" w:cs="Times New Roman"/>
          <w:sz w:val="40"/>
          <w:szCs w:val="40"/>
        </w:rPr>
      </w:pPr>
    </w:p>
    <w:p w14:paraId="51ED690A" w14:textId="77777777" w:rsidR="00F1047A" w:rsidRDefault="00F1047A" w:rsidP="00AD737D">
      <w:pPr>
        <w:rPr>
          <w:rFonts w:ascii="Times New Roman" w:hAnsi="Times New Roman" w:cs="Times New Roman"/>
          <w:sz w:val="40"/>
          <w:szCs w:val="40"/>
        </w:rPr>
      </w:pPr>
    </w:p>
    <w:p w14:paraId="041E1B1D" w14:textId="77777777" w:rsidR="00F1047A" w:rsidRDefault="00F1047A" w:rsidP="00AD737D">
      <w:pPr>
        <w:rPr>
          <w:rFonts w:ascii="Times New Roman" w:hAnsi="Times New Roman" w:cs="Times New Roman"/>
          <w:sz w:val="40"/>
          <w:szCs w:val="40"/>
        </w:rPr>
      </w:pPr>
    </w:p>
    <w:p w14:paraId="10822BD2" w14:textId="77777777" w:rsidR="00F1047A" w:rsidRDefault="00F1047A" w:rsidP="00AD737D">
      <w:pPr>
        <w:rPr>
          <w:rFonts w:ascii="Times New Roman" w:hAnsi="Times New Roman" w:cs="Times New Roman"/>
          <w:sz w:val="40"/>
          <w:szCs w:val="40"/>
        </w:rPr>
      </w:pPr>
    </w:p>
    <w:p w14:paraId="2D5C94F2" w14:textId="77777777" w:rsidR="00F1047A" w:rsidRDefault="00F1047A" w:rsidP="00AD737D">
      <w:pPr>
        <w:rPr>
          <w:rFonts w:ascii="Times New Roman" w:hAnsi="Times New Roman" w:cs="Times New Roman"/>
          <w:sz w:val="40"/>
          <w:szCs w:val="40"/>
        </w:rPr>
      </w:pPr>
    </w:p>
    <w:p w14:paraId="279A0DED" w14:textId="77777777" w:rsidR="00F1047A" w:rsidRDefault="00F1047A" w:rsidP="00AD737D">
      <w:pPr>
        <w:rPr>
          <w:rFonts w:ascii="Times New Roman" w:hAnsi="Times New Roman" w:cs="Times New Roman"/>
          <w:sz w:val="40"/>
          <w:szCs w:val="40"/>
        </w:rPr>
      </w:pPr>
    </w:p>
    <w:p w14:paraId="2F770E5D" w14:textId="77777777" w:rsidR="00F1047A" w:rsidRDefault="00F1047A" w:rsidP="00AD737D">
      <w:pPr>
        <w:rPr>
          <w:rFonts w:ascii="Times New Roman" w:hAnsi="Times New Roman" w:cs="Times New Roman"/>
          <w:sz w:val="40"/>
          <w:szCs w:val="40"/>
        </w:rPr>
      </w:pPr>
    </w:p>
    <w:p w14:paraId="05080288" w14:textId="77777777" w:rsidR="00F1047A" w:rsidRDefault="00F1047A" w:rsidP="00AD737D">
      <w:pPr>
        <w:rPr>
          <w:rFonts w:ascii="Times New Roman" w:hAnsi="Times New Roman" w:cs="Times New Roman"/>
          <w:sz w:val="40"/>
          <w:szCs w:val="40"/>
        </w:rPr>
      </w:pPr>
    </w:p>
    <w:p w14:paraId="39AF489F" w14:textId="77777777" w:rsidR="00F1047A" w:rsidRDefault="00F1047A" w:rsidP="00AD737D">
      <w:pPr>
        <w:rPr>
          <w:rFonts w:ascii="Times New Roman" w:hAnsi="Times New Roman" w:cs="Times New Roman"/>
          <w:sz w:val="40"/>
          <w:szCs w:val="40"/>
        </w:rPr>
      </w:pPr>
    </w:p>
    <w:p w14:paraId="2A8CB44B" w14:textId="77777777" w:rsidR="00F1047A" w:rsidRDefault="00F1047A" w:rsidP="00AD737D">
      <w:pPr>
        <w:rPr>
          <w:rFonts w:ascii="Times New Roman" w:hAnsi="Times New Roman" w:cs="Times New Roman"/>
          <w:sz w:val="40"/>
          <w:szCs w:val="40"/>
        </w:rPr>
      </w:pPr>
    </w:p>
    <w:p w14:paraId="4F941D99" w14:textId="3832B64F" w:rsidR="00F1047A" w:rsidRPr="00AF2DA1" w:rsidRDefault="00F1047A" w:rsidP="00AF2DA1">
      <w:pPr>
        <w:pStyle w:val="Heading1"/>
        <w:jc w:val="center"/>
        <w:rPr>
          <w:rFonts w:ascii="Times New Roman" w:hAnsi="Times New Roman" w:cs="Times New Roman"/>
        </w:rPr>
      </w:pPr>
      <w:r w:rsidRPr="00AF2DA1">
        <w:rPr>
          <w:rFonts w:ascii="Times New Roman" w:hAnsi="Times New Roman" w:cs="Times New Roman"/>
        </w:rPr>
        <w:t>Project Overview</w:t>
      </w:r>
    </w:p>
    <w:p w14:paraId="00404EB4" w14:textId="77777777" w:rsidR="00F1047A" w:rsidRPr="00AF2DA1" w:rsidRDefault="00F1047A" w:rsidP="00F1047A">
      <w:pPr>
        <w:numPr>
          <w:ilvl w:val="0"/>
          <w:numId w:val="2"/>
        </w:numPr>
        <w:rPr>
          <w:rFonts w:ascii="Times New Roman" w:hAnsi="Times New Roman" w:cs="Times New Roman"/>
          <w:sz w:val="24"/>
          <w:szCs w:val="24"/>
        </w:rPr>
      </w:pPr>
      <w:r w:rsidRPr="00AF2DA1">
        <w:rPr>
          <w:rFonts w:ascii="Times New Roman" w:hAnsi="Times New Roman" w:cs="Times New Roman"/>
          <w:sz w:val="24"/>
          <w:szCs w:val="24"/>
        </w:rPr>
        <w:t>Title: Knuckle Duster</w:t>
      </w:r>
    </w:p>
    <w:p w14:paraId="3E17F3E2" w14:textId="72ED58EA" w:rsidR="00F1047A" w:rsidRPr="00AF2DA1" w:rsidRDefault="00F1047A" w:rsidP="00F1047A">
      <w:pPr>
        <w:numPr>
          <w:ilvl w:val="0"/>
          <w:numId w:val="2"/>
        </w:numPr>
        <w:rPr>
          <w:rFonts w:ascii="Times New Roman" w:hAnsi="Times New Roman" w:cs="Times New Roman"/>
          <w:sz w:val="24"/>
          <w:szCs w:val="24"/>
        </w:rPr>
      </w:pPr>
      <w:r w:rsidRPr="00AF2DA1">
        <w:rPr>
          <w:rFonts w:ascii="Times New Roman" w:hAnsi="Times New Roman" w:cs="Times New Roman"/>
          <w:sz w:val="24"/>
          <w:szCs w:val="24"/>
        </w:rPr>
        <w:t>Framework: SFML 3.0 (C++)</w:t>
      </w:r>
    </w:p>
    <w:p w14:paraId="13354394" w14:textId="29DB495D" w:rsidR="00F1047A" w:rsidRPr="00AF2DA1" w:rsidRDefault="00F1047A" w:rsidP="00AD737D">
      <w:pPr>
        <w:numPr>
          <w:ilvl w:val="0"/>
          <w:numId w:val="2"/>
        </w:numPr>
        <w:rPr>
          <w:rFonts w:ascii="Times New Roman" w:hAnsi="Times New Roman" w:cs="Times New Roman"/>
          <w:sz w:val="24"/>
          <w:szCs w:val="24"/>
        </w:rPr>
      </w:pPr>
      <w:r w:rsidRPr="00AF2DA1">
        <w:rPr>
          <w:rFonts w:ascii="Times New Roman" w:hAnsi="Times New Roman" w:cs="Times New Roman"/>
          <w:sz w:val="24"/>
          <w:szCs w:val="24"/>
        </w:rPr>
        <w:t>Genre: 2D Side-scrolling Beat-</w:t>
      </w:r>
      <w:proofErr w:type="spellStart"/>
      <w:r w:rsidRPr="00AF2DA1">
        <w:rPr>
          <w:rFonts w:ascii="Times New Roman" w:hAnsi="Times New Roman" w:cs="Times New Roman"/>
          <w:sz w:val="24"/>
          <w:szCs w:val="24"/>
        </w:rPr>
        <w:t>em</w:t>
      </w:r>
      <w:proofErr w:type="spellEnd"/>
      <w:r w:rsidRPr="00AF2DA1">
        <w:rPr>
          <w:rFonts w:ascii="Times New Roman" w:hAnsi="Times New Roman" w:cs="Times New Roman"/>
          <w:sz w:val="24"/>
          <w:szCs w:val="24"/>
        </w:rPr>
        <w:t>-up / Platformer</w:t>
      </w:r>
    </w:p>
    <w:p w14:paraId="79008370" w14:textId="77777777" w:rsidR="00F1047A" w:rsidRPr="00AF2DA1" w:rsidRDefault="00F1047A" w:rsidP="00F1047A">
      <w:pPr>
        <w:rPr>
          <w:rFonts w:ascii="Times New Roman" w:hAnsi="Times New Roman" w:cs="Times New Roman"/>
          <w:sz w:val="24"/>
          <w:szCs w:val="24"/>
        </w:rPr>
      </w:pPr>
    </w:p>
    <w:p w14:paraId="7E479129" w14:textId="4C79683B" w:rsidR="00F1047A" w:rsidRPr="00AF2DA1" w:rsidRDefault="00F1047A" w:rsidP="00AF2DA1">
      <w:pPr>
        <w:pStyle w:val="Heading1"/>
        <w:jc w:val="center"/>
        <w:rPr>
          <w:rFonts w:ascii="Times New Roman" w:hAnsi="Times New Roman" w:cs="Times New Roman"/>
        </w:rPr>
      </w:pPr>
      <w:bookmarkStart w:id="0" w:name="_Toc226741962"/>
      <w:r w:rsidRPr="00AF2DA1">
        <w:rPr>
          <w:rFonts w:ascii="Times New Roman" w:hAnsi="Times New Roman" w:cs="Times New Roman"/>
        </w:rPr>
        <w:t>Technical Design</w:t>
      </w:r>
      <w:bookmarkEnd w:id="0"/>
    </w:p>
    <w:p w14:paraId="7ADFCF11" w14:textId="5F430CDA" w:rsidR="00F1047A" w:rsidRPr="00AF2DA1" w:rsidRDefault="00F1047A" w:rsidP="005C5CEE">
      <w:pPr>
        <w:pStyle w:val="Heading2"/>
        <w:rPr>
          <w:rFonts w:ascii="Times New Roman" w:hAnsi="Times New Roman" w:cs="Times New Roman"/>
          <w:sz w:val="36"/>
          <w:szCs w:val="36"/>
        </w:rPr>
      </w:pPr>
      <w:bookmarkStart w:id="1" w:name="_Toc226741963"/>
      <w:r w:rsidRPr="00AF2DA1">
        <w:rPr>
          <w:rFonts w:ascii="Times New Roman" w:hAnsi="Times New Roman" w:cs="Times New Roman"/>
          <w:sz w:val="36"/>
          <w:szCs w:val="36"/>
        </w:rPr>
        <w:t>Entity</w:t>
      </w:r>
      <w:bookmarkEnd w:id="1"/>
    </w:p>
    <w:p w14:paraId="48BCCE25" w14:textId="7C8294C3" w:rsidR="00F1047A" w:rsidRPr="00AF2DA1" w:rsidRDefault="00F1047A" w:rsidP="00F1047A">
      <w:pPr>
        <w:rPr>
          <w:rFonts w:ascii="Times New Roman" w:hAnsi="Times New Roman" w:cs="Times New Roman"/>
          <w:sz w:val="24"/>
          <w:szCs w:val="24"/>
        </w:rPr>
      </w:pPr>
      <w:r w:rsidRPr="00AF2DA1">
        <w:rPr>
          <w:rFonts w:ascii="Times New Roman" w:hAnsi="Times New Roman" w:cs="Times New Roman"/>
          <w:sz w:val="24"/>
          <w:szCs w:val="24"/>
        </w:rPr>
        <w:t xml:space="preserve">Entity is the </w:t>
      </w:r>
      <w:r w:rsidRPr="00AF2DA1">
        <w:rPr>
          <w:rFonts w:ascii="Times New Roman" w:hAnsi="Times New Roman" w:cs="Times New Roman"/>
          <w:sz w:val="24"/>
          <w:szCs w:val="24"/>
          <w:u w:val="single"/>
        </w:rPr>
        <w:t>base class</w:t>
      </w:r>
      <w:r w:rsidRPr="00AF2DA1">
        <w:rPr>
          <w:rFonts w:ascii="Times New Roman" w:hAnsi="Times New Roman" w:cs="Times New Roman"/>
          <w:sz w:val="24"/>
          <w:szCs w:val="24"/>
        </w:rPr>
        <w:t xml:space="preserve"> that both Player and Enemy inherit from contains data and behaviour for all characters: </w:t>
      </w:r>
    </w:p>
    <w:p w14:paraId="5D0F96BA" w14:textId="3BDF31B4" w:rsidR="00F1047A" w:rsidRPr="00AF2DA1" w:rsidRDefault="00F1047A" w:rsidP="00F1047A">
      <w:pPr>
        <w:pStyle w:val="ListParagraph"/>
        <w:numPr>
          <w:ilvl w:val="0"/>
          <w:numId w:val="3"/>
        </w:numPr>
        <w:rPr>
          <w:rFonts w:ascii="Times New Roman" w:hAnsi="Times New Roman" w:cs="Times New Roman"/>
          <w:sz w:val="24"/>
          <w:szCs w:val="24"/>
        </w:rPr>
      </w:pPr>
      <w:r w:rsidRPr="00AF2DA1">
        <w:rPr>
          <w:rFonts w:ascii="Times New Roman" w:hAnsi="Times New Roman" w:cs="Times New Roman"/>
          <w:sz w:val="24"/>
          <w:szCs w:val="24"/>
        </w:rPr>
        <w:t>position</w:t>
      </w:r>
    </w:p>
    <w:p w14:paraId="0AB84A17" w14:textId="344B46C2" w:rsidR="00F1047A" w:rsidRPr="00AF2DA1" w:rsidRDefault="00F1047A" w:rsidP="00F1047A">
      <w:pPr>
        <w:pStyle w:val="ListParagraph"/>
        <w:numPr>
          <w:ilvl w:val="0"/>
          <w:numId w:val="3"/>
        </w:numPr>
        <w:rPr>
          <w:rFonts w:ascii="Times New Roman" w:hAnsi="Times New Roman" w:cs="Times New Roman"/>
          <w:sz w:val="24"/>
          <w:szCs w:val="24"/>
        </w:rPr>
      </w:pPr>
      <w:r w:rsidRPr="00AF2DA1">
        <w:rPr>
          <w:rFonts w:ascii="Times New Roman" w:hAnsi="Times New Roman" w:cs="Times New Roman"/>
          <w:sz w:val="24"/>
          <w:szCs w:val="24"/>
        </w:rPr>
        <w:t>collider</w:t>
      </w:r>
      <w:r w:rsidR="00301BED" w:rsidRPr="00AF2DA1">
        <w:rPr>
          <w:rFonts w:ascii="Times New Roman" w:hAnsi="Times New Roman" w:cs="Times New Roman"/>
          <w:sz w:val="24"/>
          <w:szCs w:val="24"/>
        </w:rPr>
        <w:t xml:space="preserve"> – an </w:t>
      </w:r>
      <w:proofErr w:type="gramStart"/>
      <w:r w:rsidR="00301BED" w:rsidRPr="00AF2DA1">
        <w:rPr>
          <w:rFonts w:ascii="Times New Roman" w:hAnsi="Times New Roman" w:cs="Times New Roman"/>
          <w:sz w:val="24"/>
          <w:szCs w:val="24"/>
        </w:rPr>
        <w:t>sf::</w:t>
      </w:r>
      <w:proofErr w:type="gramEnd"/>
      <w:r w:rsidR="00301BED" w:rsidRPr="00AF2DA1">
        <w:rPr>
          <w:rFonts w:ascii="Times New Roman" w:hAnsi="Times New Roman" w:cs="Times New Roman"/>
          <w:sz w:val="24"/>
          <w:szCs w:val="24"/>
        </w:rPr>
        <w:t>rectangleShape used to detect collisions with platforms</w:t>
      </w:r>
    </w:p>
    <w:p w14:paraId="68971A7A" w14:textId="17757AB5" w:rsidR="00301BED" w:rsidRPr="00AF2DA1" w:rsidRDefault="00301BED" w:rsidP="00F1047A">
      <w:pPr>
        <w:pStyle w:val="ListParagraph"/>
        <w:numPr>
          <w:ilvl w:val="0"/>
          <w:numId w:val="3"/>
        </w:numPr>
        <w:rPr>
          <w:rFonts w:ascii="Times New Roman" w:hAnsi="Times New Roman" w:cs="Times New Roman"/>
          <w:sz w:val="24"/>
          <w:szCs w:val="24"/>
        </w:rPr>
      </w:pPr>
      <w:r w:rsidRPr="00AF2DA1">
        <w:rPr>
          <w:rFonts w:ascii="Times New Roman" w:hAnsi="Times New Roman" w:cs="Times New Roman"/>
          <w:sz w:val="24"/>
          <w:szCs w:val="24"/>
        </w:rPr>
        <w:t>head sensor – a small sensor box at the top of the entity to determine the climb or wall slide sate on collision</w:t>
      </w:r>
    </w:p>
    <w:p w14:paraId="1113B8BE" w14:textId="7DB045F4" w:rsidR="00301BED" w:rsidRPr="00AF2DA1" w:rsidRDefault="00301BED" w:rsidP="00F1047A">
      <w:pPr>
        <w:pStyle w:val="ListParagraph"/>
        <w:numPr>
          <w:ilvl w:val="0"/>
          <w:numId w:val="3"/>
        </w:numPr>
        <w:rPr>
          <w:rFonts w:ascii="Times New Roman" w:hAnsi="Times New Roman" w:cs="Times New Roman"/>
          <w:sz w:val="24"/>
          <w:szCs w:val="24"/>
        </w:rPr>
      </w:pPr>
      <w:r w:rsidRPr="00AF2DA1">
        <w:rPr>
          <w:rFonts w:ascii="Times New Roman" w:hAnsi="Times New Roman" w:cs="Times New Roman"/>
          <w:sz w:val="24"/>
          <w:szCs w:val="24"/>
        </w:rPr>
        <w:t>hit sensor – used to detect collisions for combat</w:t>
      </w:r>
    </w:p>
    <w:p w14:paraId="24C32EC5" w14:textId="54BDB503" w:rsidR="00301BED" w:rsidRPr="00AF2DA1" w:rsidRDefault="00301BED" w:rsidP="00F1047A">
      <w:pPr>
        <w:pStyle w:val="ListParagraph"/>
        <w:numPr>
          <w:ilvl w:val="0"/>
          <w:numId w:val="3"/>
        </w:numPr>
        <w:rPr>
          <w:rFonts w:ascii="Times New Roman" w:hAnsi="Times New Roman" w:cs="Times New Roman"/>
          <w:sz w:val="24"/>
          <w:szCs w:val="24"/>
        </w:rPr>
      </w:pPr>
      <w:r w:rsidRPr="00AF2DA1">
        <w:rPr>
          <w:rFonts w:ascii="Times New Roman" w:hAnsi="Times New Roman" w:cs="Times New Roman"/>
          <w:sz w:val="24"/>
          <w:szCs w:val="24"/>
        </w:rPr>
        <w:t>wall, ceiling, floor and half ahead sensors – used by the enemy AI to correctly navigate the environment</w:t>
      </w:r>
    </w:p>
    <w:p w14:paraId="539FA100" w14:textId="257F25A0" w:rsidR="00F1047A" w:rsidRPr="00AF2DA1" w:rsidRDefault="00F1047A" w:rsidP="00F1047A">
      <w:pPr>
        <w:pStyle w:val="ListParagraph"/>
        <w:numPr>
          <w:ilvl w:val="0"/>
          <w:numId w:val="3"/>
        </w:numPr>
        <w:rPr>
          <w:rFonts w:ascii="Times New Roman" w:hAnsi="Times New Roman" w:cs="Times New Roman"/>
          <w:sz w:val="24"/>
          <w:szCs w:val="24"/>
        </w:rPr>
      </w:pPr>
      <w:r w:rsidRPr="00AF2DA1">
        <w:rPr>
          <w:rFonts w:ascii="Times New Roman" w:hAnsi="Times New Roman" w:cs="Times New Roman"/>
          <w:sz w:val="24"/>
          <w:szCs w:val="24"/>
        </w:rPr>
        <w:t>sprites</w:t>
      </w:r>
    </w:p>
    <w:p w14:paraId="009AD15B" w14:textId="65EE0C2D" w:rsidR="00F1047A" w:rsidRPr="00AF2DA1" w:rsidRDefault="00F1047A" w:rsidP="00F1047A">
      <w:pPr>
        <w:pStyle w:val="ListParagraph"/>
        <w:numPr>
          <w:ilvl w:val="0"/>
          <w:numId w:val="3"/>
        </w:numPr>
        <w:rPr>
          <w:rFonts w:ascii="Times New Roman" w:hAnsi="Times New Roman" w:cs="Times New Roman"/>
          <w:sz w:val="24"/>
          <w:szCs w:val="24"/>
        </w:rPr>
      </w:pPr>
      <w:r w:rsidRPr="00AF2DA1">
        <w:rPr>
          <w:rFonts w:ascii="Times New Roman" w:hAnsi="Times New Roman" w:cs="Times New Roman"/>
          <w:sz w:val="24"/>
          <w:szCs w:val="24"/>
        </w:rPr>
        <w:t>physics variables</w:t>
      </w:r>
    </w:p>
    <w:p w14:paraId="11C4AB46" w14:textId="78560F75" w:rsidR="00F1047A" w:rsidRPr="00AF2DA1" w:rsidRDefault="00F1047A" w:rsidP="00F1047A">
      <w:pPr>
        <w:pStyle w:val="ListParagraph"/>
        <w:numPr>
          <w:ilvl w:val="0"/>
          <w:numId w:val="3"/>
        </w:numPr>
        <w:rPr>
          <w:rFonts w:ascii="Times New Roman" w:hAnsi="Times New Roman" w:cs="Times New Roman"/>
          <w:sz w:val="24"/>
          <w:szCs w:val="24"/>
        </w:rPr>
      </w:pPr>
      <w:r w:rsidRPr="00AF2DA1">
        <w:rPr>
          <w:rFonts w:ascii="Times New Roman" w:hAnsi="Times New Roman" w:cs="Times New Roman"/>
          <w:sz w:val="24"/>
          <w:szCs w:val="24"/>
        </w:rPr>
        <w:t>health/combat flags</w:t>
      </w:r>
    </w:p>
    <w:p w14:paraId="1E56E99A" w14:textId="04BD5FAC" w:rsidR="00F1047A" w:rsidRPr="00AF2DA1" w:rsidRDefault="00F1047A" w:rsidP="00F1047A">
      <w:pPr>
        <w:pStyle w:val="ListParagraph"/>
        <w:numPr>
          <w:ilvl w:val="0"/>
          <w:numId w:val="3"/>
        </w:numPr>
        <w:rPr>
          <w:rFonts w:ascii="Times New Roman" w:hAnsi="Times New Roman" w:cs="Times New Roman"/>
          <w:sz w:val="24"/>
          <w:szCs w:val="24"/>
        </w:rPr>
      </w:pPr>
      <w:r w:rsidRPr="00AF2DA1">
        <w:rPr>
          <w:rFonts w:ascii="Times New Roman" w:hAnsi="Times New Roman" w:cs="Times New Roman"/>
          <w:sz w:val="24"/>
          <w:szCs w:val="24"/>
        </w:rPr>
        <w:t>animation textures for player</w:t>
      </w:r>
    </w:p>
    <w:p w14:paraId="70614660" w14:textId="7AFBF5E6" w:rsidR="002D7651" w:rsidRDefault="00F1047A" w:rsidP="00CF361D">
      <w:pPr>
        <w:pStyle w:val="ListParagraph"/>
        <w:numPr>
          <w:ilvl w:val="0"/>
          <w:numId w:val="3"/>
        </w:numPr>
        <w:rPr>
          <w:rFonts w:ascii="Times New Roman" w:hAnsi="Times New Roman" w:cs="Times New Roman"/>
          <w:sz w:val="24"/>
          <w:szCs w:val="24"/>
        </w:rPr>
      </w:pPr>
      <w:r w:rsidRPr="00AF2DA1">
        <w:rPr>
          <w:rFonts w:ascii="Times New Roman" w:hAnsi="Times New Roman" w:cs="Times New Roman"/>
          <w:sz w:val="24"/>
          <w:szCs w:val="24"/>
        </w:rPr>
        <w:t>pointer to the State Machine</w:t>
      </w:r>
      <w:r w:rsidR="00260189" w:rsidRPr="00AF2DA1">
        <w:rPr>
          <w:rFonts w:ascii="Times New Roman" w:hAnsi="Times New Roman" w:cs="Times New Roman"/>
          <w:sz w:val="24"/>
          <w:szCs w:val="24"/>
        </w:rPr>
        <w:t xml:space="preserve"> and all states</w:t>
      </w:r>
    </w:p>
    <w:p w14:paraId="4AA36F91" w14:textId="278CD530" w:rsidR="00CF361D" w:rsidRPr="002D7651" w:rsidRDefault="002D7651" w:rsidP="002D7651">
      <w:pPr>
        <w:rPr>
          <w:rFonts w:ascii="Times New Roman" w:hAnsi="Times New Roman" w:cs="Times New Roman"/>
          <w:sz w:val="24"/>
          <w:szCs w:val="24"/>
        </w:rPr>
      </w:pPr>
      <w:r>
        <w:rPr>
          <w:rFonts w:ascii="Times New Roman" w:hAnsi="Times New Roman" w:cs="Times New Roman"/>
          <w:sz w:val="24"/>
          <w:szCs w:val="24"/>
        </w:rPr>
        <w:br w:type="page"/>
      </w:r>
    </w:p>
    <w:p w14:paraId="738BF7C7" w14:textId="77777777" w:rsidR="00D00F71" w:rsidRPr="00AF2DA1" w:rsidRDefault="00D00F71" w:rsidP="00D00F71">
      <w:pPr>
        <w:pStyle w:val="ListParagraph"/>
        <w:rPr>
          <w:rFonts w:ascii="Times New Roman" w:hAnsi="Times New Roman" w:cs="Times New Roman"/>
          <w:sz w:val="24"/>
          <w:szCs w:val="24"/>
        </w:rPr>
      </w:pPr>
    </w:p>
    <w:p w14:paraId="3E0A25C5" w14:textId="77777777" w:rsidR="00260189" w:rsidRPr="00AF2DA1" w:rsidRDefault="00260189" w:rsidP="00260189">
      <w:pPr>
        <w:pStyle w:val="ListParagraph"/>
        <w:rPr>
          <w:rFonts w:ascii="Times New Roman" w:hAnsi="Times New Roman" w:cs="Times New Roman"/>
          <w:sz w:val="24"/>
          <w:szCs w:val="24"/>
        </w:rPr>
      </w:pPr>
    </w:p>
    <w:p w14:paraId="01FB7375" w14:textId="77486775" w:rsidR="00260189" w:rsidRPr="002D7651" w:rsidRDefault="00260189" w:rsidP="005C5CEE">
      <w:pPr>
        <w:pStyle w:val="Heading2"/>
        <w:rPr>
          <w:rFonts w:ascii="Times New Roman" w:hAnsi="Times New Roman" w:cs="Times New Roman"/>
          <w:sz w:val="40"/>
          <w:szCs w:val="40"/>
        </w:rPr>
      </w:pPr>
      <w:bookmarkStart w:id="2" w:name="_Toc226741964"/>
      <w:r w:rsidRPr="002D7651">
        <w:rPr>
          <w:rFonts w:ascii="Times New Roman" w:hAnsi="Times New Roman" w:cs="Times New Roman"/>
          <w:sz w:val="40"/>
          <w:szCs w:val="40"/>
        </w:rPr>
        <w:t>Player</w:t>
      </w:r>
      <w:bookmarkEnd w:id="2"/>
    </w:p>
    <w:p w14:paraId="7D3D37C6" w14:textId="548B0E11" w:rsidR="00F1047A" w:rsidRDefault="00260189" w:rsidP="00F1047A">
      <w:pPr>
        <w:rPr>
          <w:rFonts w:ascii="Times New Roman" w:hAnsi="Times New Roman" w:cs="Times New Roman"/>
          <w:sz w:val="24"/>
          <w:szCs w:val="24"/>
        </w:rPr>
      </w:pPr>
      <w:r w:rsidRPr="00AF2DA1">
        <w:rPr>
          <w:rFonts w:ascii="Times New Roman" w:hAnsi="Times New Roman" w:cs="Times New Roman"/>
          <w:sz w:val="24"/>
          <w:szCs w:val="24"/>
        </w:rPr>
        <w:t>As mentioned above Player extends entity. It reads keyboard inputs to determine the player characters current state and apply the correct logic where necessary</w:t>
      </w:r>
      <w:r w:rsidR="00F963A6" w:rsidRPr="00AF2DA1">
        <w:rPr>
          <w:rFonts w:ascii="Times New Roman" w:hAnsi="Times New Roman" w:cs="Times New Roman"/>
          <w:sz w:val="24"/>
          <w:szCs w:val="24"/>
        </w:rPr>
        <w:t>, determines facing direction as well as if facing direction can change in the current state.</w:t>
      </w:r>
    </w:p>
    <w:p w14:paraId="5A5A6E0B" w14:textId="77777777" w:rsidR="002D7651" w:rsidRPr="00AF2DA1" w:rsidRDefault="002D7651" w:rsidP="00F1047A">
      <w:pPr>
        <w:rPr>
          <w:rFonts w:ascii="Times New Roman" w:hAnsi="Times New Roman" w:cs="Times New Roman"/>
          <w:sz w:val="24"/>
          <w:szCs w:val="24"/>
        </w:rPr>
      </w:pPr>
    </w:p>
    <w:p w14:paraId="36028EFA" w14:textId="06FAF45F" w:rsidR="00F963A6" w:rsidRPr="00AF2DA1" w:rsidRDefault="00D00F71" w:rsidP="005C5CEE">
      <w:pPr>
        <w:pStyle w:val="Heading3"/>
        <w:rPr>
          <w:rFonts w:ascii="Times New Roman" w:hAnsi="Times New Roman" w:cs="Times New Roman"/>
        </w:rPr>
      </w:pPr>
      <w:r w:rsidRPr="00AF2DA1">
        <w:rPr>
          <w:rFonts w:ascii="Times New Roman" w:hAnsi="Times New Roman" w:cs="Times New Roman"/>
        </w:rPr>
        <w:t>Input Handling</w:t>
      </w:r>
    </w:p>
    <w:p w14:paraId="402A6804" w14:textId="676942E6" w:rsidR="00D00F71" w:rsidRPr="00AF2DA1" w:rsidRDefault="00D00F71" w:rsidP="00D00F71">
      <w:pPr>
        <w:rPr>
          <w:rFonts w:ascii="Times New Roman" w:hAnsi="Times New Roman" w:cs="Times New Roman"/>
          <w:sz w:val="24"/>
          <w:szCs w:val="24"/>
        </w:rPr>
      </w:pPr>
      <w:r w:rsidRPr="00AF2DA1">
        <w:rPr>
          <w:rFonts w:ascii="Times New Roman" w:hAnsi="Times New Roman" w:cs="Times New Roman"/>
          <w:sz w:val="24"/>
          <w:szCs w:val="24"/>
        </w:rPr>
        <w:t>Each frame, update reads the keyboard and mouse state</w:t>
      </w:r>
      <w:r w:rsidR="005C5CEE" w:rsidRPr="00AF2DA1">
        <w:rPr>
          <w:rFonts w:ascii="Times New Roman" w:hAnsi="Times New Roman" w:cs="Times New Roman"/>
          <w:sz w:val="24"/>
          <w:szCs w:val="24"/>
        </w:rPr>
        <w:t>, checking for</w:t>
      </w:r>
      <w:r w:rsidR="003744FF" w:rsidRPr="00AF2DA1">
        <w:rPr>
          <w:rFonts w:ascii="Times New Roman" w:hAnsi="Times New Roman" w:cs="Times New Roman"/>
          <w:sz w:val="24"/>
          <w:szCs w:val="24"/>
        </w:rPr>
        <w:t>:</w:t>
      </w:r>
    </w:p>
    <w:p w14:paraId="09782226" w14:textId="4CEB8EE9" w:rsidR="003744FF" w:rsidRPr="00AF2DA1" w:rsidRDefault="003744FF" w:rsidP="00D00F71">
      <w:pPr>
        <w:rPr>
          <w:rFonts w:ascii="Times New Roman" w:hAnsi="Times New Roman" w:cs="Times New Roman"/>
          <w:sz w:val="24"/>
          <w:szCs w:val="24"/>
        </w:rPr>
      </w:pPr>
      <w:r w:rsidRPr="00AF2DA1">
        <w:rPr>
          <w:rFonts w:ascii="Times New Roman" w:hAnsi="Times New Roman" w:cs="Times New Roman"/>
          <w:sz w:val="24"/>
          <w:szCs w:val="24"/>
        </w:rPr>
        <w:t>Pressing</w:t>
      </w:r>
      <w:r w:rsidR="005C5CEE" w:rsidRPr="00AF2DA1">
        <w:rPr>
          <w:rFonts w:ascii="Times New Roman" w:hAnsi="Times New Roman" w:cs="Times New Roman"/>
          <w:sz w:val="24"/>
          <w:szCs w:val="24"/>
        </w:rPr>
        <w:t>L</w:t>
      </w:r>
      <w:r w:rsidRPr="00AF2DA1">
        <w:rPr>
          <w:rFonts w:ascii="Times New Roman" w:hAnsi="Times New Roman" w:cs="Times New Roman"/>
          <w:sz w:val="24"/>
          <w:szCs w:val="24"/>
        </w:rPr>
        <w:t>eft / Pressing Right – A or D key pressed</w:t>
      </w:r>
    </w:p>
    <w:p w14:paraId="10AE7EB4" w14:textId="35CC9534" w:rsidR="003744FF" w:rsidRPr="00AF2DA1" w:rsidRDefault="003744FF" w:rsidP="00D00F71">
      <w:pPr>
        <w:rPr>
          <w:rFonts w:ascii="Times New Roman" w:hAnsi="Times New Roman" w:cs="Times New Roman"/>
          <w:sz w:val="24"/>
          <w:szCs w:val="24"/>
        </w:rPr>
      </w:pPr>
      <w:r w:rsidRPr="00AF2DA1">
        <w:rPr>
          <w:rFonts w:ascii="Times New Roman" w:hAnsi="Times New Roman" w:cs="Times New Roman"/>
          <w:sz w:val="24"/>
          <w:szCs w:val="24"/>
        </w:rPr>
        <w:t>Crouching – left Ctrl</w:t>
      </w:r>
    </w:p>
    <w:p w14:paraId="723E2426" w14:textId="42968D04" w:rsidR="003744FF" w:rsidRPr="00AF2DA1" w:rsidRDefault="003744FF" w:rsidP="00D00F71">
      <w:pPr>
        <w:rPr>
          <w:rFonts w:ascii="Times New Roman" w:hAnsi="Times New Roman" w:cs="Times New Roman"/>
          <w:sz w:val="24"/>
          <w:szCs w:val="24"/>
        </w:rPr>
      </w:pPr>
      <w:r w:rsidRPr="00AF2DA1">
        <w:rPr>
          <w:rFonts w:ascii="Times New Roman" w:hAnsi="Times New Roman" w:cs="Times New Roman"/>
          <w:sz w:val="24"/>
          <w:szCs w:val="24"/>
        </w:rPr>
        <w:t xml:space="preserve">Running – left Shift </w:t>
      </w:r>
    </w:p>
    <w:p w14:paraId="1090FCF4" w14:textId="3FD36C59" w:rsidR="003744FF" w:rsidRPr="00AF2DA1" w:rsidRDefault="003744FF" w:rsidP="00D00F71">
      <w:pPr>
        <w:rPr>
          <w:rFonts w:ascii="Times New Roman" w:hAnsi="Times New Roman" w:cs="Times New Roman"/>
          <w:sz w:val="24"/>
          <w:szCs w:val="24"/>
        </w:rPr>
      </w:pPr>
      <w:r w:rsidRPr="00AF2DA1">
        <w:rPr>
          <w:rFonts w:ascii="Times New Roman" w:hAnsi="Times New Roman" w:cs="Times New Roman"/>
          <w:sz w:val="24"/>
          <w:szCs w:val="24"/>
        </w:rPr>
        <w:t xml:space="preserve">isJumping – Space </w:t>
      </w:r>
    </w:p>
    <w:p w14:paraId="1F755A05" w14:textId="3EF26D6D" w:rsidR="003744FF" w:rsidRPr="00AF2DA1" w:rsidRDefault="003744FF" w:rsidP="00D00F71">
      <w:pPr>
        <w:rPr>
          <w:rFonts w:ascii="Times New Roman" w:hAnsi="Times New Roman" w:cs="Times New Roman"/>
          <w:sz w:val="24"/>
          <w:szCs w:val="24"/>
        </w:rPr>
      </w:pPr>
      <w:r w:rsidRPr="00AF2DA1">
        <w:rPr>
          <w:rFonts w:ascii="Times New Roman" w:hAnsi="Times New Roman" w:cs="Times New Roman"/>
          <w:sz w:val="24"/>
          <w:szCs w:val="24"/>
        </w:rPr>
        <w:t>attacking – left click</w:t>
      </w:r>
    </w:p>
    <w:p w14:paraId="026E20C6" w14:textId="2E243444" w:rsidR="003744FF" w:rsidRPr="00AF2DA1" w:rsidRDefault="003744FF" w:rsidP="00D00F71">
      <w:pPr>
        <w:rPr>
          <w:rFonts w:ascii="Times New Roman" w:hAnsi="Times New Roman" w:cs="Times New Roman"/>
          <w:sz w:val="24"/>
          <w:szCs w:val="24"/>
        </w:rPr>
      </w:pPr>
      <w:r w:rsidRPr="00AF2DA1">
        <w:rPr>
          <w:rFonts w:ascii="Times New Roman" w:hAnsi="Times New Roman" w:cs="Times New Roman"/>
          <w:sz w:val="24"/>
          <w:szCs w:val="24"/>
        </w:rPr>
        <w:t>blocking – right click</w:t>
      </w:r>
    </w:p>
    <w:p w14:paraId="2CD4489C" w14:textId="77777777" w:rsidR="003744FF" w:rsidRPr="00AF2DA1" w:rsidRDefault="003744FF" w:rsidP="00D00F71">
      <w:pPr>
        <w:rPr>
          <w:rFonts w:ascii="Times New Roman" w:hAnsi="Times New Roman" w:cs="Times New Roman"/>
          <w:sz w:val="24"/>
          <w:szCs w:val="24"/>
        </w:rPr>
      </w:pPr>
    </w:p>
    <w:p w14:paraId="15EAC9D1" w14:textId="78E954A3" w:rsidR="005C5CEE" w:rsidRPr="00AF2DA1" w:rsidRDefault="003744FF" w:rsidP="005C5CEE">
      <w:pPr>
        <w:rPr>
          <w:rFonts w:ascii="Times New Roman" w:hAnsi="Times New Roman" w:cs="Times New Roman"/>
          <w:sz w:val="24"/>
          <w:szCs w:val="24"/>
        </w:rPr>
      </w:pPr>
      <w:r w:rsidRPr="00AF2DA1">
        <w:rPr>
          <w:rFonts w:ascii="Times New Roman" w:hAnsi="Times New Roman" w:cs="Times New Roman"/>
          <w:sz w:val="24"/>
          <w:szCs w:val="24"/>
        </w:rPr>
        <w:t xml:space="preserve">These inputs are then read by whichever state is currently active in </w:t>
      </w:r>
      <w:r w:rsidRPr="00AF2DA1">
        <w:rPr>
          <w:rFonts w:ascii="Times New Roman" w:hAnsi="Times New Roman" w:cs="Times New Roman"/>
          <w:sz w:val="24"/>
          <w:szCs w:val="24"/>
        </w:rPr>
        <w:t xml:space="preserve">its </w:t>
      </w:r>
      <w:r w:rsidRPr="00AF2DA1">
        <w:rPr>
          <w:rFonts w:ascii="Times New Roman" w:hAnsi="Times New Roman" w:cs="Times New Roman"/>
          <w:sz w:val="24"/>
          <w:szCs w:val="24"/>
        </w:rPr>
        <w:t>update()</w:t>
      </w:r>
      <w:r w:rsidRPr="00AF2DA1">
        <w:rPr>
          <w:rFonts w:ascii="Times New Roman" w:hAnsi="Times New Roman" w:cs="Times New Roman"/>
          <w:sz w:val="24"/>
          <w:szCs w:val="24"/>
        </w:rPr>
        <w:t xml:space="preserve"> function</w:t>
      </w:r>
      <w:r w:rsidRPr="00AF2DA1">
        <w:rPr>
          <w:rFonts w:ascii="Times New Roman" w:hAnsi="Times New Roman" w:cs="Times New Roman"/>
          <w:sz w:val="24"/>
          <w:szCs w:val="24"/>
        </w:rPr>
        <w:t>. The state determines how to respond to them</w:t>
      </w:r>
      <w:r w:rsidRPr="00AF2DA1">
        <w:rPr>
          <w:rFonts w:ascii="Times New Roman" w:hAnsi="Times New Roman" w:cs="Times New Roman"/>
          <w:sz w:val="24"/>
          <w:szCs w:val="24"/>
        </w:rPr>
        <w:t xml:space="preserve">, </w:t>
      </w:r>
      <w:r w:rsidRPr="00AF2DA1">
        <w:rPr>
          <w:rFonts w:ascii="Times New Roman" w:hAnsi="Times New Roman" w:cs="Times New Roman"/>
          <w:sz w:val="24"/>
          <w:szCs w:val="24"/>
        </w:rPr>
        <w:t>for example, StateWalking uses pressingRight/Left to move the entity and checks running to transition into StateRunning.</w:t>
      </w:r>
    </w:p>
    <w:p w14:paraId="608400E6" w14:textId="77777777" w:rsidR="005C5CEE" w:rsidRPr="00AF2DA1" w:rsidRDefault="005C5CEE" w:rsidP="005C5CEE">
      <w:pPr>
        <w:rPr>
          <w:rFonts w:ascii="Times New Roman" w:hAnsi="Times New Roman" w:cs="Times New Roman"/>
          <w:sz w:val="24"/>
          <w:szCs w:val="24"/>
        </w:rPr>
      </w:pPr>
    </w:p>
    <w:p w14:paraId="67FD6841" w14:textId="77777777" w:rsidR="005C5CEE" w:rsidRPr="00AF2DA1" w:rsidRDefault="005C5CEE" w:rsidP="005C5CEE">
      <w:pPr>
        <w:pStyle w:val="Heading3"/>
        <w:rPr>
          <w:rFonts w:ascii="Times New Roman" w:hAnsi="Times New Roman" w:cs="Times New Roman"/>
        </w:rPr>
      </w:pPr>
      <w:r w:rsidRPr="00AF2DA1">
        <w:rPr>
          <w:rFonts w:ascii="Times New Roman" w:hAnsi="Times New Roman" w:cs="Times New Roman"/>
        </w:rPr>
        <w:t>Facing Direction</w:t>
      </w:r>
    </w:p>
    <w:p w14:paraId="7F9568E4" w14:textId="50FF1B68" w:rsidR="005C5CEE" w:rsidRPr="00AF2DA1" w:rsidRDefault="005C5CEE" w:rsidP="005C5CEE">
      <w:pPr>
        <w:spacing w:before="60" w:after="60"/>
        <w:rPr>
          <w:rFonts w:ascii="Times New Roman" w:hAnsi="Times New Roman" w:cs="Times New Roman"/>
          <w:sz w:val="24"/>
          <w:szCs w:val="24"/>
        </w:rPr>
      </w:pPr>
      <w:r w:rsidRPr="00AF2DA1">
        <w:rPr>
          <w:rFonts w:ascii="Times New Roman" w:eastAsia="Arial" w:hAnsi="Times New Roman" w:cs="Times New Roman"/>
          <w:sz w:val="24"/>
          <w:szCs w:val="24"/>
        </w:rPr>
        <w:t xml:space="preserve">Player also manages the facing direction. Pressing left or right updates the facing </w:t>
      </w:r>
      <w:r w:rsidRPr="00AF2DA1">
        <w:rPr>
          <w:rFonts w:ascii="Times New Roman" w:eastAsia="Arial" w:hAnsi="Times New Roman" w:cs="Times New Roman"/>
          <w:sz w:val="24"/>
          <w:szCs w:val="24"/>
        </w:rPr>
        <w:t>Enum to be</w:t>
      </w:r>
      <w:r w:rsidRPr="00AF2DA1">
        <w:rPr>
          <w:rFonts w:ascii="Times New Roman" w:eastAsia="Arial" w:hAnsi="Times New Roman" w:cs="Times New Roman"/>
          <w:sz w:val="24"/>
          <w:szCs w:val="24"/>
        </w:rPr>
        <w:t xml:space="preserve"> (Direction::LEFT or Direction::RIGHT), but only if the current state allows it</w:t>
      </w:r>
      <w:r w:rsidRPr="00AF2DA1">
        <w:rPr>
          <w:rFonts w:ascii="Times New Roman" w:eastAsia="Arial" w:hAnsi="Times New Roman" w:cs="Times New Roman"/>
          <w:sz w:val="24"/>
          <w:szCs w:val="24"/>
        </w:rPr>
        <w:t>. S</w:t>
      </w:r>
      <w:r w:rsidRPr="00AF2DA1">
        <w:rPr>
          <w:rFonts w:ascii="Times New Roman" w:eastAsia="Arial" w:hAnsi="Times New Roman" w:cs="Times New Roman"/>
          <w:sz w:val="24"/>
          <w:szCs w:val="24"/>
        </w:rPr>
        <w:t>tates like Slide, Jump, Fall, WallSlide, WallJump, and Climb lock the facing direction so it can't be changed mid-animation.</w:t>
      </w:r>
    </w:p>
    <w:p w14:paraId="21E5E685" w14:textId="77777777" w:rsidR="005C5CEE" w:rsidRPr="00AF2DA1" w:rsidRDefault="005C5CEE" w:rsidP="005C5CEE">
      <w:pPr>
        <w:rPr>
          <w:rFonts w:ascii="Times New Roman" w:hAnsi="Times New Roman" w:cs="Times New Roman"/>
          <w:sz w:val="24"/>
          <w:szCs w:val="24"/>
        </w:rPr>
      </w:pPr>
    </w:p>
    <w:p w14:paraId="0BC9412E" w14:textId="77777777" w:rsidR="005C5CEE" w:rsidRPr="00AF2DA1" w:rsidRDefault="005C5CEE" w:rsidP="005C5CEE">
      <w:pPr>
        <w:spacing w:before="60" w:after="60"/>
        <w:rPr>
          <w:rFonts w:ascii="Times New Roman" w:hAnsi="Times New Roman" w:cs="Times New Roman"/>
          <w:sz w:val="24"/>
          <w:szCs w:val="24"/>
        </w:rPr>
      </w:pPr>
      <w:r w:rsidRPr="00AF2DA1">
        <w:rPr>
          <w:rFonts w:ascii="Times New Roman" w:eastAsia="Arial" w:hAnsi="Times New Roman" w:cs="Times New Roman"/>
          <w:sz w:val="24"/>
          <w:szCs w:val="24"/>
        </w:rPr>
        <w:t>Facing direction is used by states to pick the correct texture (left or right sprite sheet) and to position the hitSensor on the correct side of the entity.</w:t>
      </w:r>
    </w:p>
    <w:p w14:paraId="050AE94D" w14:textId="77777777" w:rsidR="005C5CEE" w:rsidRPr="00AF2DA1" w:rsidRDefault="005C5CEE" w:rsidP="00D00F71">
      <w:pPr>
        <w:rPr>
          <w:rFonts w:ascii="Times New Roman" w:hAnsi="Times New Roman" w:cs="Times New Roman"/>
          <w:sz w:val="24"/>
          <w:szCs w:val="24"/>
        </w:rPr>
      </w:pPr>
    </w:p>
    <w:p w14:paraId="2547C0FF" w14:textId="0A4C23FD" w:rsidR="005C5CEE" w:rsidRPr="00AF2DA1" w:rsidRDefault="005C5CEE" w:rsidP="005C5CEE">
      <w:pPr>
        <w:pStyle w:val="Heading3"/>
        <w:rPr>
          <w:rFonts w:ascii="Times New Roman" w:hAnsi="Times New Roman" w:cs="Times New Roman"/>
        </w:rPr>
      </w:pPr>
      <w:r w:rsidRPr="00AF2DA1">
        <w:rPr>
          <w:rFonts w:ascii="Times New Roman" w:hAnsi="Times New Roman" w:cs="Times New Roman"/>
        </w:rPr>
        <w:t>Position</w:t>
      </w:r>
      <w:r w:rsidRPr="00AF2DA1">
        <w:rPr>
          <w:rFonts w:ascii="Times New Roman" w:hAnsi="Times New Roman" w:cs="Times New Roman"/>
        </w:rPr>
        <w:t>ing</w:t>
      </w:r>
    </w:p>
    <w:p w14:paraId="78F9E15E" w14:textId="59A2BCB5" w:rsidR="005C5CEE" w:rsidRDefault="005C5CEE" w:rsidP="002D7651">
      <w:pPr>
        <w:spacing w:before="60" w:after="60"/>
        <w:rPr>
          <w:rFonts w:ascii="Times New Roman" w:eastAsia="Arial" w:hAnsi="Times New Roman" w:cs="Times New Roman"/>
        </w:rPr>
      </w:pPr>
      <w:r w:rsidRPr="00AF2DA1">
        <w:rPr>
          <w:rFonts w:ascii="Times New Roman" w:eastAsia="Arial" w:hAnsi="Times New Roman" w:cs="Times New Roman"/>
        </w:rPr>
        <w:t xml:space="preserve">update() also keeps the collider, body sprite, and health bar positions in sync with the </w:t>
      </w:r>
      <w:r w:rsidR="00942ED8" w:rsidRPr="00AF2DA1">
        <w:rPr>
          <w:rFonts w:ascii="Times New Roman" w:eastAsia="Arial" w:hAnsi="Times New Roman" w:cs="Times New Roman"/>
        </w:rPr>
        <w:t>players</w:t>
      </w:r>
      <w:r w:rsidRPr="00AF2DA1">
        <w:rPr>
          <w:rFonts w:ascii="Times New Roman" w:eastAsia="Arial" w:hAnsi="Times New Roman" w:cs="Times New Roman"/>
        </w:rPr>
        <w:t xml:space="preserve"> position vector each frame, since position is what all the physics and state logic writes to.</w:t>
      </w:r>
    </w:p>
    <w:p w14:paraId="308151C8" w14:textId="1B35BE98" w:rsidR="002D7651" w:rsidRDefault="002D7651">
      <w:pPr>
        <w:rPr>
          <w:rFonts w:ascii="Times New Roman" w:eastAsia="Arial" w:hAnsi="Times New Roman" w:cs="Times New Roman"/>
        </w:rPr>
      </w:pPr>
      <w:r>
        <w:rPr>
          <w:rFonts w:ascii="Times New Roman" w:eastAsia="Arial" w:hAnsi="Times New Roman" w:cs="Times New Roman"/>
        </w:rPr>
        <w:br w:type="page"/>
      </w:r>
    </w:p>
    <w:p w14:paraId="77DD83B0" w14:textId="77777777" w:rsidR="002D7651" w:rsidRPr="002D7651" w:rsidRDefault="002D7651" w:rsidP="002D7651">
      <w:pPr>
        <w:spacing w:before="60" w:after="60"/>
        <w:rPr>
          <w:rFonts w:ascii="Times New Roman" w:eastAsia="Arial" w:hAnsi="Times New Roman" w:cs="Times New Roman"/>
        </w:rPr>
      </w:pPr>
    </w:p>
    <w:p w14:paraId="326C6453" w14:textId="6037AC99" w:rsidR="00F963A6" w:rsidRPr="002D7651" w:rsidRDefault="00F963A6" w:rsidP="005C5CEE">
      <w:pPr>
        <w:pStyle w:val="Heading2"/>
        <w:rPr>
          <w:rFonts w:ascii="Times New Roman" w:hAnsi="Times New Roman" w:cs="Times New Roman"/>
          <w:sz w:val="40"/>
          <w:szCs w:val="40"/>
        </w:rPr>
      </w:pPr>
      <w:bookmarkStart w:id="3" w:name="_Toc226741965"/>
      <w:r w:rsidRPr="002D7651">
        <w:rPr>
          <w:rFonts w:ascii="Times New Roman" w:hAnsi="Times New Roman" w:cs="Times New Roman"/>
          <w:sz w:val="40"/>
          <w:szCs w:val="40"/>
        </w:rPr>
        <w:t>Enemy</w:t>
      </w:r>
      <w:bookmarkEnd w:id="3"/>
    </w:p>
    <w:p w14:paraId="109058D8" w14:textId="77777777" w:rsidR="00AF2DA1" w:rsidRPr="00AF2DA1" w:rsidRDefault="00AF2DA1" w:rsidP="00AF2DA1">
      <w:pPr>
        <w:spacing w:before="60" w:after="60"/>
        <w:rPr>
          <w:rFonts w:ascii="Times New Roman" w:eastAsia="Arial" w:hAnsi="Times New Roman" w:cs="Times New Roman"/>
          <w:sz w:val="24"/>
          <w:szCs w:val="24"/>
        </w:rPr>
      </w:pPr>
      <w:r w:rsidRPr="00AF2DA1">
        <w:rPr>
          <w:rFonts w:ascii="Times New Roman" w:eastAsia="Arial" w:hAnsi="Times New Roman" w:cs="Times New Roman"/>
          <w:sz w:val="24"/>
          <w:szCs w:val="24"/>
        </w:rPr>
        <w:t>Enemy also extends Entity. It overrides the texture loading methods to load enemy-specific assets and adds its own AI system on top of the shared state machine.</w:t>
      </w:r>
    </w:p>
    <w:p w14:paraId="78FC1B65" w14:textId="77777777" w:rsidR="00AF2DA1" w:rsidRPr="00AF2DA1" w:rsidRDefault="00AF2DA1" w:rsidP="00AF2DA1">
      <w:pPr>
        <w:spacing w:before="60" w:after="60"/>
        <w:rPr>
          <w:rFonts w:ascii="Times New Roman" w:hAnsi="Times New Roman" w:cs="Times New Roman"/>
        </w:rPr>
      </w:pPr>
    </w:p>
    <w:p w14:paraId="00D852D1" w14:textId="77777777" w:rsidR="00AF2DA1" w:rsidRPr="00AF2DA1" w:rsidRDefault="00AF2DA1" w:rsidP="00AF2DA1">
      <w:pPr>
        <w:pStyle w:val="Heading3"/>
        <w:rPr>
          <w:rFonts w:ascii="Times New Roman" w:hAnsi="Times New Roman" w:cs="Times New Roman"/>
        </w:rPr>
      </w:pPr>
      <w:r w:rsidRPr="00AF2DA1">
        <w:rPr>
          <w:rFonts w:ascii="Times New Roman" w:eastAsia="Arial" w:hAnsi="Times New Roman" w:cs="Times New Roman"/>
        </w:rPr>
        <w:t>Texture Override</w:t>
      </w:r>
    </w:p>
    <w:p w14:paraId="52B6C802" w14:textId="77777777" w:rsidR="00AF2DA1" w:rsidRPr="00AF2DA1" w:rsidRDefault="00AF2DA1" w:rsidP="00AF2DA1">
      <w:pPr>
        <w:spacing w:before="60" w:after="60"/>
        <w:rPr>
          <w:rFonts w:ascii="Times New Roman" w:hAnsi="Times New Roman" w:cs="Times New Roman"/>
          <w:sz w:val="24"/>
          <w:szCs w:val="24"/>
        </w:rPr>
      </w:pPr>
      <w:r w:rsidRPr="00AF2DA1">
        <w:rPr>
          <w:rFonts w:ascii="Times New Roman" w:eastAsia="Arial" w:hAnsi="Times New Roman" w:cs="Times New Roman"/>
          <w:sz w:val="24"/>
          <w:szCs w:val="24"/>
        </w:rPr>
        <w:t>Enemy overrides loadMovementTextures() and loadCombatTextures() to load from the ENEMY folder instead of the PLAYER folder. Everything else about how textures and animations work is inherited from Entity unchanged.</w:t>
      </w:r>
    </w:p>
    <w:p w14:paraId="01AF14B3" w14:textId="77777777" w:rsidR="00AF2DA1" w:rsidRPr="00AF2DA1" w:rsidRDefault="00AF2DA1" w:rsidP="00AF2DA1">
      <w:pPr>
        <w:spacing w:before="60" w:after="60"/>
        <w:rPr>
          <w:rFonts w:ascii="Times New Roman" w:hAnsi="Times New Roman" w:cs="Times New Roman"/>
          <w:sz w:val="24"/>
          <w:szCs w:val="24"/>
        </w:rPr>
      </w:pPr>
    </w:p>
    <w:p w14:paraId="6F79B746" w14:textId="77777777" w:rsidR="00AF2DA1" w:rsidRPr="00AF2DA1" w:rsidRDefault="00851885" w:rsidP="00AF2DA1">
      <w:pPr>
        <w:pStyle w:val="Heading3"/>
        <w:rPr>
          <w:rFonts w:ascii="Times New Roman" w:hAnsi="Times New Roman" w:cs="Times New Roman"/>
          <w:sz w:val="24"/>
          <w:szCs w:val="24"/>
        </w:rPr>
      </w:pPr>
      <w:r w:rsidRPr="00AF2DA1">
        <w:rPr>
          <w:rStyle w:val="Heading3Char"/>
          <w:rFonts w:ascii="Times New Roman" w:hAnsi="Times New Roman" w:cs="Times New Roman"/>
        </w:rPr>
        <w:t>Sensor system</w:t>
      </w:r>
      <w:r w:rsidRPr="00AF2DA1">
        <w:rPr>
          <w:rFonts w:ascii="Times New Roman" w:hAnsi="Times New Roman" w:cs="Times New Roman"/>
          <w:sz w:val="24"/>
          <w:szCs w:val="24"/>
        </w:rPr>
        <w:t xml:space="preserve"> </w:t>
      </w:r>
    </w:p>
    <w:p w14:paraId="1E4091A7" w14:textId="77777777" w:rsidR="00AF2DA1" w:rsidRDefault="00AF2DA1" w:rsidP="00AF2DA1">
      <w:pPr>
        <w:spacing w:before="60" w:after="60"/>
        <w:rPr>
          <w:rFonts w:ascii="Times New Roman" w:hAnsi="Times New Roman" w:cs="Times New Roman"/>
          <w:sz w:val="24"/>
          <w:szCs w:val="24"/>
        </w:rPr>
      </w:pPr>
      <w:r>
        <w:rPr>
          <w:rFonts w:ascii="Times New Roman" w:hAnsi="Times New Roman" w:cs="Times New Roman"/>
          <w:sz w:val="24"/>
          <w:szCs w:val="24"/>
        </w:rPr>
        <w:t>F</w:t>
      </w:r>
      <w:r w:rsidR="00851885" w:rsidRPr="00AF2DA1">
        <w:rPr>
          <w:rFonts w:ascii="Times New Roman" w:hAnsi="Times New Roman" w:cs="Times New Roman"/>
          <w:sz w:val="24"/>
          <w:szCs w:val="24"/>
        </w:rPr>
        <w:t>our invisible sensor rectangles per enemy</w:t>
      </w:r>
      <w:r w:rsidRPr="00AF2DA1">
        <w:rPr>
          <w:rFonts w:ascii="Times New Roman" w:hAnsi="Times New Roman" w:cs="Times New Roman"/>
          <w:sz w:val="24"/>
          <w:szCs w:val="24"/>
        </w:rPr>
        <w:t xml:space="preserve"> </w:t>
      </w:r>
      <w:r w:rsidRPr="00AF2DA1">
        <w:rPr>
          <w:rFonts w:ascii="Times New Roman" w:hAnsi="Times New Roman" w:cs="Times New Roman"/>
          <w:sz w:val="24"/>
          <w:szCs w:val="24"/>
        </w:rPr>
        <w:t>allow environmental awareness for navigation decisions (jumping gaps, crouching under obstacles</w:t>
      </w:r>
      <w:r w:rsidR="00851885" w:rsidRPr="00AF2DA1">
        <w:rPr>
          <w:rFonts w:ascii="Times New Roman" w:hAnsi="Times New Roman" w:cs="Times New Roman"/>
          <w:sz w:val="24"/>
          <w:szCs w:val="24"/>
        </w:rPr>
        <w:t xml:space="preserve"> </w:t>
      </w:r>
    </w:p>
    <w:p w14:paraId="1E2C9E03" w14:textId="39C6E4B4" w:rsidR="00AF2DA1" w:rsidRPr="00AF2DA1" w:rsidRDefault="00AF2DA1" w:rsidP="00AF2DA1">
      <w:pPr>
        <w:pStyle w:val="ListParagraph"/>
        <w:numPr>
          <w:ilvl w:val="0"/>
          <w:numId w:val="9"/>
        </w:numPr>
        <w:spacing w:before="60" w:after="60"/>
        <w:rPr>
          <w:rFonts w:ascii="Times New Roman" w:hAnsi="Times New Roman" w:cs="Times New Roman"/>
          <w:sz w:val="24"/>
          <w:szCs w:val="24"/>
        </w:rPr>
      </w:pPr>
      <w:r w:rsidRPr="00AF2DA1">
        <w:rPr>
          <w:rFonts w:ascii="Times New Roman" w:hAnsi="Times New Roman" w:cs="Times New Roman"/>
          <w:sz w:val="24"/>
          <w:szCs w:val="24"/>
        </w:rPr>
        <w:t>Wall Ahead - checks if there is a wall in the direction the enemy is moving, triggers a crouch or a jump depending on what other sensors are triggered</w:t>
      </w:r>
    </w:p>
    <w:p w14:paraId="30B68A65" w14:textId="77777777" w:rsidR="00AF2DA1" w:rsidRPr="00AB26A1" w:rsidRDefault="00AF2DA1" w:rsidP="00AF2DA1">
      <w:pPr>
        <w:pStyle w:val="ListParagraph"/>
        <w:numPr>
          <w:ilvl w:val="0"/>
          <w:numId w:val="8"/>
        </w:numPr>
        <w:rPr>
          <w:rFonts w:ascii="Times New Roman" w:hAnsi="Times New Roman" w:cs="Times New Roman"/>
          <w:sz w:val="24"/>
          <w:szCs w:val="24"/>
        </w:rPr>
      </w:pPr>
      <w:r w:rsidRPr="00AB26A1">
        <w:rPr>
          <w:rFonts w:ascii="Times New Roman" w:hAnsi="Times New Roman" w:cs="Times New Roman"/>
          <w:sz w:val="24"/>
          <w:szCs w:val="24"/>
        </w:rPr>
        <w:t>Floor Ahead - checks if there is a floor ahead, triggers a jump if not</w:t>
      </w:r>
    </w:p>
    <w:p w14:paraId="65E80C19" w14:textId="77777777" w:rsidR="00AF2DA1" w:rsidRPr="00AB26A1" w:rsidRDefault="00AF2DA1" w:rsidP="00AF2DA1">
      <w:pPr>
        <w:pStyle w:val="ListParagraph"/>
        <w:numPr>
          <w:ilvl w:val="0"/>
          <w:numId w:val="8"/>
        </w:numPr>
        <w:rPr>
          <w:rFonts w:ascii="Times New Roman" w:hAnsi="Times New Roman" w:cs="Times New Roman"/>
          <w:sz w:val="24"/>
          <w:szCs w:val="24"/>
        </w:rPr>
      </w:pPr>
      <w:r w:rsidRPr="00AB26A1">
        <w:rPr>
          <w:rFonts w:ascii="Times New Roman" w:hAnsi="Times New Roman" w:cs="Times New Roman"/>
          <w:sz w:val="24"/>
          <w:szCs w:val="24"/>
        </w:rPr>
        <w:t>Half Ahead – checks if there is there is a crawl space or a half Tile ahead, checks against wall Ahead to determine if needs to crouch or jump</w:t>
      </w:r>
    </w:p>
    <w:p w14:paraId="1224F8E5" w14:textId="77777777" w:rsidR="00AF2DA1" w:rsidRDefault="00AF2DA1" w:rsidP="00AF2DA1">
      <w:pPr>
        <w:pStyle w:val="ListParagraph"/>
        <w:numPr>
          <w:ilvl w:val="0"/>
          <w:numId w:val="8"/>
        </w:numPr>
        <w:rPr>
          <w:rFonts w:ascii="Times New Roman" w:hAnsi="Times New Roman" w:cs="Times New Roman"/>
          <w:sz w:val="24"/>
          <w:szCs w:val="24"/>
        </w:rPr>
      </w:pPr>
      <w:r w:rsidRPr="00AB26A1">
        <w:rPr>
          <w:rFonts w:ascii="Times New Roman" w:hAnsi="Times New Roman" w:cs="Times New Roman"/>
          <w:sz w:val="24"/>
          <w:szCs w:val="24"/>
        </w:rPr>
        <w:t>Ceiling Ahead – checks if there is a ceiling above to prevent enemies from jumping into ceilings or standing up too early if crouching</w:t>
      </w:r>
    </w:p>
    <w:p w14:paraId="5237125B" w14:textId="77777777" w:rsidR="00AF2DA1" w:rsidRDefault="00AF2DA1" w:rsidP="00AF2DA1">
      <w:pPr>
        <w:pStyle w:val="ListParagraph"/>
        <w:rPr>
          <w:rFonts w:ascii="Times New Roman" w:hAnsi="Times New Roman" w:cs="Times New Roman"/>
          <w:sz w:val="24"/>
          <w:szCs w:val="24"/>
        </w:rPr>
      </w:pPr>
    </w:p>
    <w:p w14:paraId="09A8AA18" w14:textId="75EA04E5" w:rsidR="00AF2DA1" w:rsidRPr="00AF2DA1" w:rsidRDefault="00AF2DA1" w:rsidP="00AF2DA1">
      <w:pPr>
        <w:pStyle w:val="Heading3"/>
        <w:rPr>
          <w:rFonts w:ascii="Times New Roman" w:hAnsi="Times New Roman" w:cs="Times New Roman"/>
        </w:rPr>
      </w:pPr>
      <w:r w:rsidRPr="00AF2DA1">
        <w:rPr>
          <w:rFonts w:ascii="Times New Roman" w:hAnsi="Times New Roman" w:cs="Times New Roman"/>
        </w:rPr>
        <w:t>AI State</w:t>
      </w:r>
    </w:p>
    <w:p w14:paraId="216CC2CF" w14:textId="76D3AEA2" w:rsidR="003A7B49" w:rsidRPr="00AF2DA1" w:rsidRDefault="003A7B49" w:rsidP="00AD737D">
      <w:pPr>
        <w:rPr>
          <w:rFonts w:ascii="Times New Roman" w:hAnsi="Times New Roman" w:cs="Times New Roman"/>
          <w:sz w:val="24"/>
          <w:szCs w:val="24"/>
        </w:rPr>
      </w:pPr>
      <w:r w:rsidRPr="00AF2DA1">
        <w:rPr>
          <w:rFonts w:ascii="Times New Roman" w:hAnsi="Times New Roman" w:cs="Times New Roman"/>
          <w:sz w:val="24"/>
          <w:szCs w:val="24"/>
        </w:rPr>
        <w:t>Contains a state machine to determine the enemy characters current behaviour.</w:t>
      </w:r>
    </w:p>
    <w:p w14:paraId="66294FB1" w14:textId="4716610C" w:rsidR="003A7B49" w:rsidRDefault="003A7B49" w:rsidP="003A7B49">
      <w:pPr>
        <w:pStyle w:val="ListParagraph"/>
        <w:numPr>
          <w:ilvl w:val="0"/>
          <w:numId w:val="4"/>
        </w:numPr>
        <w:rPr>
          <w:rFonts w:ascii="Times New Roman" w:hAnsi="Times New Roman" w:cs="Times New Roman"/>
          <w:sz w:val="24"/>
          <w:szCs w:val="24"/>
        </w:rPr>
      </w:pPr>
      <w:r w:rsidRPr="002D7651">
        <w:rPr>
          <w:rFonts w:ascii="Times New Roman" w:hAnsi="Times New Roman" w:cs="Times New Roman"/>
          <w:b/>
          <w:bCs/>
          <w:sz w:val="24"/>
          <w:szCs w:val="24"/>
        </w:rPr>
        <w:t xml:space="preserve">Patrol </w:t>
      </w:r>
      <w:r w:rsidRPr="00AF2DA1">
        <w:rPr>
          <w:rFonts w:ascii="Times New Roman" w:hAnsi="Times New Roman" w:cs="Times New Roman"/>
          <w:sz w:val="24"/>
          <w:szCs w:val="24"/>
        </w:rPr>
        <w:t>- simple behaviour to have an enemy walk back and forward across an area until the player is close to it</w:t>
      </w:r>
    </w:p>
    <w:p w14:paraId="77E6D0F4" w14:textId="77777777" w:rsidR="002D7651" w:rsidRPr="00AF2DA1" w:rsidRDefault="002D7651" w:rsidP="002D7651">
      <w:pPr>
        <w:pStyle w:val="ListParagraph"/>
        <w:rPr>
          <w:rFonts w:ascii="Times New Roman" w:hAnsi="Times New Roman" w:cs="Times New Roman"/>
          <w:sz w:val="24"/>
          <w:szCs w:val="24"/>
        </w:rPr>
      </w:pPr>
    </w:p>
    <w:p w14:paraId="5EEC1403" w14:textId="77777777" w:rsidR="00CE1FFB" w:rsidRPr="00AF2DA1" w:rsidRDefault="003A7B49" w:rsidP="003A7B49">
      <w:pPr>
        <w:pStyle w:val="ListParagraph"/>
        <w:numPr>
          <w:ilvl w:val="0"/>
          <w:numId w:val="4"/>
        </w:numPr>
        <w:rPr>
          <w:rFonts w:ascii="Times New Roman" w:hAnsi="Times New Roman" w:cs="Times New Roman"/>
          <w:sz w:val="24"/>
          <w:szCs w:val="24"/>
        </w:rPr>
      </w:pPr>
      <w:r w:rsidRPr="002D7651">
        <w:rPr>
          <w:rFonts w:ascii="Times New Roman" w:hAnsi="Times New Roman" w:cs="Times New Roman"/>
          <w:b/>
          <w:bCs/>
          <w:sz w:val="24"/>
          <w:szCs w:val="24"/>
        </w:rPr>
        <w:t>Chase</w:t>
      </w:r>
      <w:r w:rsidRPr="00AF2DA1">
        <w:rPr>
          <w:rFonts w:ascii="Times New Roman" w:hAnsi="Times New Roman" w:cs="Times New Roman"/>
          <w:sz w:val="24"/>
          <w:szCs w:val="24"/>
        </w:rPr>
        <w:t xml:space="preserve"> - Uses emergent behaviour (simple rules leading to more complex behaviours)</w:t>
      </w:r>
    </w:p>
    <w:p w14:paraId="0FC624B5" w14:textId="698CF050" w:rsidR="003A7B49" w:rsidRPr="00AF2DA1" w:rsidRDefault="003A7B49" w:rsidP="00CE1FFB">
      <w:pPr>
        <w:pStyle w:val="ListParagraph"/>
        <w:rPr>
          <w:rFonts w:ascii="Times New Roman" w:hAnsi="Times New Roman" w:cs="Times New Roman"/>
          <w:sz w:val="24"/>
          <w:szCs w:val="24"/>
        </w:rPr>
      </w:pPr>
      <w:r w:rsidRPr="00AF2DA1">
        <w:rPr>
          <w:rFonts w:ascii="Times New Roman" w:hAnsi="Times New Roman" w:cs="Times New Roman"/>
          <w:sz w:val="24"/>
          <w:szCs w:val="24"/>
        </w:rPr>
        <w:t xml:space="preserve"> to chase the player through the level, using sensors to determine which state they should be in. </w:t>
      </w:r>
    </w:p>
    <w:p w14:paraId="5561A96B" w14:textId="0049266E" w:rsidR="003A7B49" w:rsidRPr="00AF2DA1" w:rsidRDefault="003A7B49" w:rsidP="003A7B49">
      <w:pPr>
        <w:pStyle w:val="ListParagraph"/>
        <w:numPr>
          <w:ilvl w:val="0"/>
          <w:numId w:val="5"/>
        </w:numPr>
        <w:rPr>
          <w:rFonts w:ascii="Times New Roman" w:hAnsi="Times New Roman" w:cs="Times New Roman"/>
          <w:sz w:val="24"/>
          <w:szCs w:val="24"/>
        </w:rPr>
      </w:pPr>
      <w:r w:rsidRPr="00AF2DA1">
        <w:rPr>
          <w:rFonts w:ascii="Times New Roman" w:hAnsi="Times New Roman" w:cs="Times New Roman"/>
          <w:sz w:val="24"/>
          <w:szCs w:val="24"/>
        </w:rPr>
        <w:t xml:space="preserve"> Switches to attack behaviour when close enough to the player</w:t>
      </w:r>
    </w:p>
    <w:p w14:paraId="16A86C25" w14:textId="56982DFC" w:rsidR="003A7B49" w:rsidRPr="00AF2DA1" w:rsidRDefault="003A7B49" w:rsidP="003A7B49">
      <w:pPr>
        <w:pStyle w:val="ListParagraph"/>
        <w:numPr>
          <w:ilvl w:val="0"/>
          <w:numId w:val="5"/>
        </w:numPr>
        <w:rPr>
          <w:rFonts w:ascii="Times New Roman" w:hAnsi="Times New Roman" w:cs="Times New Roman"/>
          <w:sz w:val="24"/>
          <w:szCs w:val="24"/>
        </w:rPr>
      </w:pPr>
      <w:r w:rsidRPr="00AF2DA1">
        <w:rPr>
          <w:rFonts w:ascii="Times New Roman" w:hAnsi="Times New Roman" w:cs="Times New Roman"/>
          <w:sz w:val="24"/>
          <w:szCs w:val="24"/>
        </w:rPr>
        <w:t>If the player is not on the same level as them (</w:t>
      </w:r>
      <w:r w:rsidR="00CE1FFB" w:rsidRPr="00AF2DA1">
        <w:rPr>
          <w:rFonts w:ascii="Times New Roman" w:hAnsi="Times New Roman" w:cs="Times New Roman"/>
          <w:sz w:val="24"/>
          <w:szCs w:val="24"/>
        </w:rPr>
        <w:t xml:space="preserve"> Y position </w:t>
      </w:r>
      <w:r w:rsidRPr="00AF2DA1">
        <w:rPr>
          <w:rFonts w:ascii="Times New Roman" w:hAnsi="Times New Roman" w:cs="Times New Roman"/>
          <w:sz w:val="24"/>
          <w:szCs w:val="24"/>
        </w:rPr>
        <w:t>higher or lower</w:t>
      </w:r>
      <w:r w:rsidR="00CE1FFB" w:rsidRPr="00AF2DA1">
        <w:rPr>
          <w:rFonts w:ascii="Times New Roman" w:hAnsi="Times New Roman" w:cs="Times New Roman"/>
          <w:sz w:val="24"/>
          <w:szCs w:val="24"/>
        </w:rPr>
        <w:t xml:space="preserve"> than its own by 200</w:t>
      </w:r>
      <w:r w:rsidRPr="00AF2DA1">
        <w:rPr>
          <w:rFonts w:ascii="Times New Roman" w:hAnsi="Times New Roman" w:cs="Times New Roman"/>
          <w:sz w:val="24"/>
          <w:szCs w:val="24"/>
        </w:rPr>
        <w:t>) The enemy will run in its last facing direction until it either hits a dead end or catches up to the player</w:t>
      </w:r>
      <w:r w:rsidR="00CE1FFB" w:rsidRPr="00AF2DA1">
        <w:rPr>
          <w:rFonts w:ascii="Times New Roman" w:hAnsi="Times New Roman" w:cs="Times New Roman"/>
          <w:sz w:val="24"/>
          <w:szCs w:val="24"/>
        </w:rPr>
        <w:t>.</w:t>
      </w:r>
    </w:p>
    <w:p w14:paraId="6C1BE7A1" w14:textId="77777777" w:rsidR="00CE1FFB" w:rsidRPr="00AF2DA1" w:rsidRDefault="00CE1FFB" w:rsidP="00CE1FFB">
      <w:pPr>
        <w:rPr>
          <w:rFonts w:ascii="Times New Roman" w:hAnsi="Times New Roman" w:cs="Times New Roman"/>
          <w:sz w:val="24"/>
          <w:szCs w:val="24"/>
        </w:rPr>
      </w:pPr>
    </w:p>
    <w:p w14:paraId="1A19012D" w14:textId="72412743" w:rsidR="003A7B49" w:rsidRDefault="003A7B49" w:rsidP="003A7B49">
      <w:pPr>
        <w:pStyle w:val="ListParagraph"/>
        <w:numPr>
          <w:ilvl w:val="0"/>
          <w:numId w:val="4"/>
        </w:numPr>
        <w:rPr>
          <w:rFonts w:ascii="Times New Roman" w:hAnsi="Times New Roman" w:cs="Times New Roman"/>
          <w:sz w:val="24"/>
          <w:szCs w:val="24"/>
        </w:rPr>
      </w:pPr>
      <w:r w:rsidRPr="002D7651">
        <w:rPr>
          <w:rFonts w:ascii="Times New Roman" w:hAnsi="Times New Roman" w:cs="Times New Roman"/>
          <w:b/>
          <w:bCs/>
          <w:sz w:val="24"/>
          <w:szCs w:val="24"/>
        </w:rPr>
        <w:t>Attack</w:t>
      </w:r>
      <w:r w:rsidRPr="00AF2DA1">
        <w:rPr>
          <w:rFonts w:ascii="Times New Roman" w:hAnsi="Times New Roman" w:cs="Times New Roman"/>
          <w:sz w:val="24"/>
          <w:szCs w:val="24"/>
        </w:rPr>
        <w:t xml:space="preserve"> - </w:t>
      </w:r>
      <w:r w:rsidR="00CE1FFB" w:rsidRPr="00AF2DA1">
        <w:rPr>
          <w:rFonts w:ascii="Times New Roman" w:hAnsi="Times New Roman" w:cs="Times New Roman"/>
          <w:sz w:val="24"/>
          <w:szCs w:val="24"/>
        </w:rPr>
        <w:t>Uses Fuzzy</w:t>
      </w:r>
      <w:r w:rsidRPr="00AF2DA1">
        <w:rPr>
          <w:rFonts w:ascii="Times New Roman" w:hAnsi="Times New Roman" w:cs="Times New Roman"/>
          <w:sz w:val="24"/>
          <w:szCs w:val="24"/>
        </w:rPr>
        <w:t xml:space="preserve"> logic to determine how the enemy should attack the </w:t>
      </w:r>
      <w:r w:rsidR="00CE1FFB" w:rsidRPr="00AF2DA1">
        <w:rPr>
          <w:rFonts w:ascii="Times New Roman" w:hAnsi="Times New Roman" w:cs="Times New Roman"/>
          <w:sz w:val="24"/>
          <w:szCs w:val="24"/>
        </w:rPr>
        <w:t>player. Takes in the distance and whether the player is attacking and uses a simple equation to determine</w:t>
      </w:r>
      <w:r w:rsidR="00851885" w:rsidRPr="00AF2DA1">
        <w:rPr>
          <w:rFonts w:ascii="Times New Roman" w:hAnsi="Times New Roman" w:cs="Times New Roman"/>
          <w:sz w:val="24"/>
          <w:szCs w:val="24"/>
        </w:rPr>
        <w:t xml:space="preserve"> highest-priority passing rule and performs the associated action.</w:t>
      </w:r>
    </w:p>
    <w:p w14:paraId="4C6EC156" w14:textId="77777777" w:rsidR="002D7651" w:rsidRDefault="002D7651" w:rsidP="002D7651">
      <w:pPr>
        <w:pStyle w:val="ListParagraph"/>
        <w:rPr>
          <w:rFonts w:ascii="Times New Roman" w:hAnsi="Times New Roman" w:cs="Times New Roman"/>
          <w:sz w:val="24"/>
          <w:szCs w:val="24"/>
        </w:rPr>
      </w:pPr>
    </w:p>
    <w:p w14:paraId="5AAFC2E2" w14:textId="3465B34B" w:rsidR="002D7651" w:rsidRPr="002D7651" w:rsidRDefault="002D7651" w:rsidP="002D7651">
      <w:pPr>
        <w:pStyle w:val="Heading3"/>
      </w:pPr>
      <w:r>
        <w:lastRenderedPageBreak/>
        <w:t>Fuzzy Logic</w:t>
      </w:r>
    </w:p>
    <w:p w14:paraId="34560F19" w14:textId="77777777" w:rsidR="002D7651" w:rsidRPr="00AB26A1" w:rsidRDefault="002D7651" w:rsidP="002D7651">
      <w:pPr>
        <w:rPr>
          <w:rFonts w:ascii="Times New Roman" w:hAnsi="Times New Roman" w:cs="Times New Roman"/>
          <w:sz w:val="24"/>
          <w:szCs w:val="24"/>
        </w:rPr>
      </w:pPr>
      <w:r w:rsidRPr="00AB26A1">
        <w:rPr>
          <w:rFonts w:ascii="Times New Roman" w:hAnsi="Times New Roman" w:cs="Times New Roman"/>
          <w:sz w:val="24"/>
          <w:szCs w:val="24"/>
        </w:rPr>
        <w:t>When the enemy is in the attack state it uses Fuzzy logic to determine what to do next. Distance to the player is evaluated against three membership functions:</w:t>
      </w:r>
    </w:p>
    <w:p w14:paraId="648E1330" w14:textId="77777777" w:rsidR="002D7651" w:rsidRPr="00AB26A1" w:rsidRDefault="002D7651" w:rsidP="002D7651">
      <w:pPr>
        <w:pStyle w:val="ListParagraph"/>
        <w:numPr>
          <w:ilvl w:val="0"/>
          <w:numId w:val="10"/>
        </w:numPr>
        <w:rPr>
          <w:rFonts w:ascii="Times New Roman" w:hAnsi="Times New Roman" w:cs="Times New Roman"/>
          <w:sz w:val="24"/>
          <w:szCs w:val="24"/>
        </w:rPr>
      </w:pPr>
      <w:r w:rsidRPr="002D7651">
        <w:rPr>
          <w:rFonts w:ascii="Times New Roman" w:hAnsi="Times New Roman" w:cs="Times New Roman"/>
          <w:b/>
          <w:bCs/>
          <w:sz w:val="24"/>
          <w:szCs w:val="24"/>
        </w:rPr>
        <w:t>mClose</w:t>
      </w:r>
      <w:r w:rsidRPr="00AB26A1">
        <w:rPr>
          <w:rFonts w:ascii="Times New Roman" w:hAnsi="Times New Roman" w:cs="Times New Roman"/>
          <w:sz w:val="24"/>
          <w:szCs w:val="24"/>
        </w:rPr>
        <w:t xml:space="preserve"> - returns 1.0 at a distance of 60 or less, fades to 0 at 80</w:t>
      </w:r>
    </w:p>
    <w:p w14:paraId="398301DD" w14:textId="77777777" w:rsidR="002D7651" w:rsidRPr="00AB26A1" w:rsidRDefault="002D7651" w:rsidP="002D7651">
      <w:pPr>
        <w:pStyle w:val="ListParagraph"/>
        <w:numPr>
          <w:ilvl w:val="0"/>
          <w:numId w:val="10"/>
        </w:numPr>
        <w:rPr>
          <w:rFonts w:ascii="Times New Roman" w:hAnsi="Times New Roman" w:cs="Times New Roman"/>
          <w:sz w:val="24"/>
          <w:szCs w:val="24"/>
        </w:rPr>
      </w:pPr>
      <w:r w:rsidRPr="002D7651">
        <w:rPr>
          <w:rFonts w:ascii="Times New Roman" w:hAnsi="Times New Roman" w:cs="Times New Roman"/>
          <w:b/>
          <w:bCs/>
          <w:sz w:val="24"/>
          <w:szCs w:val="24"/>
        </w:rPr>
        <w:t xml:space="preserve">mMedium </w:t>
      </w:r>
      <w:r w:rsidRPr="00AB26A1">
        <w:rPr>
          <w:rFonts w:ascii="Times New Roman" w:hAnsi="Times New Roman" w:cs="Times New Roman"/>
          <w:sz w:val="24"/>
          <w:szCs w:val="24"/>
        </w:rPr>
        <w:t>- peaks between 80 – 150, fades to 0 at 300</w:t>
      </w:r>
    </w:p>
    <w:p w14:paraId="71EB4490" w14:textId="77777777" w:rsidR="002D7651" w:rsidRPr="00AB26A1" w:rsidRDefault="002D7651" w:rsidP="002D7651">
      <w:pPr>
        <w:pStyle w:val="ListParagraph"/>
        <w:numPr>
          <w:ilvl w:val="0"/>
          <w:numId w:val="10"/>
        </w:numPr>
        <w:rPr>
          <w:rFonts w:ascii="Times New Roman" w:hAnsi="Times New Roman" w:cs="Times New Roman"/>
          <w:sz w:val="24"/>
          <w:szCs w:val="24"/>
        </w:rPr>
      </w:pPr>
      <w:r w:rsidRPr="002D7651">
        <w:rPr>
          <w:rFonts w:ascii="Times New Roman" w:hAnsi="Times New Roman" w:cs="Times New Roman"/>
          <w:b/>
          <w:bCs/>
          <w:sz w:val="24"/>
          <w:szCs w:val="24"/>
        </w:rPr>
        <w:t xml:space="preserve">mFar </w:t>
      </w:r>
      <w:r w:rsidRPr="00AB26A1">
        <w:rPr>
          <w:rFonts w:ascii="Times New Roman" w:hAnsi="Times New Roman" w:cs="Times New Roman"/>
          <w:sz w:val="24"/>
          <w:szCs w:val="24"/>
        </w:rPr>
        <w:t>– Starts at 0 at distance 200, reaches 1 at 450</w:t>
      </w:r>
    </w:p>
    <w:p w14:paraId="69B23AE0" w14:textId="77777777" w:rsidR="002D7651" w:rsidRPr="00AB26A1" w:rsidRDefault="002D7651" w:rsidP="002D7651">
      <w:pPr>
        <w:rPr>
          <w:rFonts w:ascii="Times New Roman" w:hAnsi="Times New Roman" w:cs="Times New Roman"/>
          <w:sz w:val="24"/>
          <w:szCs w:val="24"/>
        </w:rPr>
      </w:pPr>
    </w:p>
    <w:p w14:paraId="7589993C" w14:textId="08537429" w:rsidR="002D7651" w:rsidRDefault="002D7651" w:rsidP="002D7651">
      <w:pPr>
        <w:rPr>
          <w:rFonts w:ascii="Times New Roman" w:hAnsi="Times New Roman" w:cs="Times New Roman"/>
          <w:sz w:val="24"/>
          <w:szCs w:val="24"/>
        </w:rPr>
      </w:pPr>
      <w:r w:rsidRPr="00AB26A1">
        <w:rPr>
          <w:rFonts w:ascii="Times New Roman" w:hAnsi="Times New Roman" w:cs="Times New Roman"/>
          <w:sz w:val="24"/>
          <w:szCs w:val="24"/>
        </w:rPr>
        <w:t>These feed into four rules for attack, block, dropkick and close gap. Each is scored from 0.0 t</w:t>
      </w:r>
      <w:r>
        <w:rPr>
          <w:rFonts w:ascii="Times New Roman" w:hAnsi="Times New Roman" w:cs="Times New Roman"/>
          <w:sz w:val="24"/>
          <w:szCs w:val="24"/>
        </w:rPr>
        <w:t>o</w:t>
      </w:r>
      <w:r w:rsidRPr="00AB26A1">
        <w:rPr>
          <w:rFonts w:ascii="Times New Roman" w:hAnsi="Times New Roman" w:cs="Times New Roman"/>
          <w:sz w:val="24"/>
          <w:szCs w:val="24"/>
        </w:rPr>
        <w:t xml:space="preserve"> 1.0. The highest scoring rule that passes its set threshold is performed so long as it isn’t currently </w:t>
      </w:r>
      <w:r>
        <w:rPr>
          <w:rFonts w:ascii="Times New Roman" w:hAnsi="Times New Roman" w:cs="Times New Roman"/>
          <w:sz w:val="24"/>
          <w:szCs w:val="24"/>
        </w:rPr>
        <w:t>unless the cooldown counter for that</w:t>
      </w:r>
      <w:r w:rsidR="007571A2">
        <w:rPr>
          <w:rFonts w:ascii="Times New Roman" w:hAnsi="Times New Roman" w:cs="Times New Roman"/>
          <w:sz w:val="24"/>
          <w:szCs w:val="24"/>
        </w:rPr>
        <w:t xml:space="preserve"> attack is still counting down</w:t>
      </w:r>
      <w:r w:rsidRPr="00AB26A1">
        <w:rPr>
          <w:rFonts w:ascii="Times New Roman" w:hAnsi="Times New Roman" w:cs="Times New Roman"/>
          <w:sz w:val="24"/>
          <w:szCs w:val="24"/>
        </w:rPr>
        <w:t>. Attacking and Blocking have different cooldown</w:t>
      </w:r>
      <w:r w:rsidR="007571A2">
        <w:rPr>
          <w:rFonts w:ascii="Times New Roman" w:hAnsi="Times New Roman" w:cs="Times New Roman"/>
          <w:sz w:val="24"/>
          <w:szCs w:val="24"/>
        </w:rPr>
        <w:t xml:space="preserve"> timers</w:t>
      </w:r>
      <w:r w:rsidRPr="00AB26A1">
        <w:rPr>
          <w:rFonts w:ascii="Times New Roman" w:hAnsi="Times New Roman" w:cs="Times New Roman"/>
          <w:sz w:val="24"/>
          <w:szCs w:val="24"/>
        </w:rPr>
        <w:t xml:space="preserve"> to prevent enemies</w:t>
      </w:r>
      <w:r w:rsidR="007571A2">
        <w:rPr>
          <w:rFonts w:ascii="Times New Roman" w:hAnsi="Times New Roman" w:cs="Times New Roman"/>
          <w:sz w:val="24"/>
          <w:szCs w:val="24"/>
        </w:rPr>
        <w:t xml:space="preserve"> constantly reusing</w:t>
      </w:r>
      <w:r w:rsidRPr="00AB26A1">
        <w:rPr>
          <w:rFonts w:ascii="Times New Roman" w:hAnsi="Times New Roman" w:cs="Times New Roman"/>
          <w:sz w:val="24"/>
          <w:szCs w:val="24"/>
        </w:rPr>
        <w:t xml:space="preserve"> the same move </w:t>
      </w:r>
      <w:r w:rsidRPr="00AB26A1">
        <w:rPr>
          <w:rFonts w:ascii="Times New Roman" w:hAnsi="Times New Roman" w:cs="Times New Roman"/>
          <w:sz w:val="24"/>
          <w:szCs w:val="24"/>
        </w:rPr>
        <w:t>repeatedly</w:t>
      </w:r>
      <w:r w:rsidRPr="00AB26A1">
        <w:rPr>
          <w:rFonts w:ascii="Times New Roman" w:hAnsi="Times New Roman" w:cs="Times New Roman"/>
          <w:sz w:val="24"/>
          <w:szCs w:val="24"/>
        </w:rPr>
        <w:t xml:space="preserve">. </w:t>
      </w:r>
    </w:p>
    <w:p w14:paraId="0531941B" w14:textId="5A0B8A07" w:rsidR="002D7651" w:rsidRDefault="002D7651">
      <w:pPr>
        <w:rPr>
          <w:rFonts w:ascii="Times New Roman" w:hAnsi="Times New Roman" w:cs="Times New Roman"/>
          <w:sz w:val="24"/>
          <w:szCs w:val="24"/>
        </w:rPr>
      </w:pPr>
      <w:r>
        <w:rPr>
          <w:rFonts w:ascii="Times New Roman" w:hAnsi="Times New Roman" w:cs="Times New Roman"/>
          <w:sz w:val="24"/>
          <w:szCs w:val="24"/>
        </w:rPr>
        <w:br w:type="page"/>
      </w:r>
    </w:p>
    <w:p w14:paraId="28664646" w14:textId="5A0B8A07" w:rsidR="00851885" w:rsidRPr="002D7651" w:rsidRDefault="00851885" w:rsidP="00851885">
      <w:pPr>
        <w:pStyle w:val="Heading2"/>
        <w:rPr>
          <w:rFonts w:ascii="Times New Roman" w:hAnsi="Times New Roman" w:cs="Times New Roman"/>
          <w:sz w:val="40"/>
          <w:szCs w:val="40"/>
        </w:rPr>
      </w:pPr>
      <w:bookmarkStart w:id="4" w:name="_Toc226741966"/>
      <w:r w:rsidRPr="002D7651">
        <w:rPr>
          <w:rFonts w:ascii="Times New Roman" w:hAnsi="Times New Roman" w:cs="Times New Roman"/>
          <w:sz w:val="40"/>
          <w:szCs w:val="40"/>
        </w:rPr>
        <w:lastRenderedPageBreak/>
        <w:t>The State Machine</w:t>
      </w:r>
      <w:bookmarkEnd w:id="4"/>
    </w:p>
    <w:p w14:paraId="6C624AC6" w14:textId="77777777" w:rsidR="007571A2" w:rsidRPr="00D14F01" w:rsidRDefault="007571A2" w:rsidP="007571A2">
      <w:pPr>
        <w:spacing w:before="60" w:after="60"/>
        <w:rPr>
          <w:rFonts w:ascii="Times New Roman" w:eastAsia="Arial" w:hAnsi="Times New Roman" w:cs="Times New Roman"/>
        </w:rPr>
      </w:pPr>
      <w:r w:rsidRPr="00D14F01">
        <w:rPr>
          <w:rFonts w:ascii="Times New Roman" w:eastAsia="Arial" w:hAnsi="Times New Roman" w:cs="Times New Roman"/>
        </w:rPr>
        <w:t>StateMachine is a simple abstract base class with two pure virtual methods: enter() and update(). Every movement and combat state inherits from it and implements both.</w:t>
      </w:r>
    </w:p>
    <w:p w14:paraId="7BD04AAE" w14:textId="77777777" w:rsidR="007571A2" w:rsidRPr="00D14F01" w:rsidRDefault="007571A2" w:rsidP="007571A2">
      <w:pPr>
        <w:spacing w:before="60" w:after="60"/>
        <w:rPr>
          <w:rFonts w:ascii="Times New Roman" w:eastAsia="Arial" w:hAnsi="Times New Roman" w:cs="Times New Roman"/>
        </w:rPr>
      </w:pPr>
    </w:p>
    <w:p w14:paraId="1B9CCC0D" w14:textId="77777777" w:rsidR="007571A2" w:rsidRPr="00D14F01" w:rsidRDefault="007571A2" w:rsidP="007571A2">
      <w:pPr>
        <w:pStyle w:val="ListParagraph"/>
        <w:numPr>
          <w:ilvl w:val="0"/>
          <w:numId w:val="11"/>
        </w:numPr>
        <w:spacing w:before="60" w:after="60"/>
        <w:rPr>
          <w:rFonts w:ascii="Times New Roman" w:eastAsia="Arial" w:hAnsi="Times New Roman" w:cs="Times New Roman"/>
          <w:sz w:val="24"/>
          <w:szCs w:val="24"/>
        </w:rPr>
      </w:pPr>
      <w:r w:rsidRPr="00D14F01">
        <w:rPr>
          <w:rFonts w:ascii="Times New Roman" w:eastAsia="Arial" w:hAnsi="Times New Roman" w:cs="Times New Roman"/>
          <w:sz w:val="24"/>
          <w:szCs w:val="24"/>
        </w:rPr>
        <w:t xml:space="preserve">enter() is called once when transitioning into the state </w:t>
      </w:r>
      <w:r w:rsidRPr="00D14F01">
        <w:rPr>
          <w:rFonts w:ascii="Times New Roman" w:eastAsia="Arial" w:hAnsi="Times New Roman" w:cs="Times New Roman"/>
          <w:sz w:val="24"/>
          <w:szCs w:val="24"/>
        </w:rPr>
        <w:t>-</w:t>
      </w:r>
      <w:r w:rsidRPr="00D14F01">
        <w:rPr>
          <w:rFonts w:ascii="Times New Roman" w:eastAsia="Arial" w:hAnsi="Times New Roman" w:cs="Times New Roman"/>
          <w:sz w:val="24"/>
          <w:szCs w:val="24"/>
        </w:rPr>
        <w:t xml:space="preserve"> it sets the correct texture, resets the frame counter, and does any one-time setup like setting initial velocity. </w:t>
      </w:r>
    </w:p>
    <w:p w14:paraId="5DD5428C" w14:textId="77777777" w:rsidR="007571A2" w:rsidRPr="00D14F01" w:rsidRDefault="007571A2" w:rsidP="007571A2">
      <w:pPr>
        <w:pStyle w:val="ListParagraph"/>
        <w:spacing w:before="60" w:after="60"/>
        <w:rPr>
          <w:rFonts w:ascii="Times New Roman" w:eastAsia="Arial" w:hAnsi="Times New Roman" w:cs="Times New Roman"/>
          <w:sz w:val="24"/>
          <w:szCs w:val="24"/>
        </w:rPr>
      </w:pPr>
    </w:p>
    <w:p w14:paraId="0A7668F2" w14:textId="2B083E67" w:rsidR="00D14F01" w:rsidRPr="00D14F01" w:rsidRDefault="007571A2" w:rsidP="00D14F01">
      <w:pPr>
        <w:pStyle w:val="ListParagraph"/>
        <w:numPr>
          <w:ilvl w:val="0"/>
          <w:numId w:val="11"/>
        </w:numPr>
        <w:spacing w:before="60" w:after="60"/>
        <w:rPr>
          <w:rFonts w:ascii="Times New Roman" w:hAnsi="Times New Roman" w:cs="Times New Roman"/>
          <w:sz w:val="24"/>
          <w:szCs w:val="24"/>
        </w:rPr>
      </w:pPr>
      <w:r w:rsidRPr="00D14F01">
        <w:rPr>
          <w:rFonts w:ascii="Times New Roman" w:eastAsia="Arial" w:hAnsi="Times New Roman" w:cs="Times New Roman"/>
          <w:sz w:val="24"/>
          <w:szCs w:val="24"/>
        </w:rPr>
        <w:t>update() is called every frame while that state is active and handles movement, animation, and checking whether to transition to another state.</w:t>
      </w:r>
    </w:p>
    <w:p w14:paraId="46DBF66E" w14:textId="77777777" w:rsidR="00D14F01" w:rsidRPr="00D14F01" w:rsidRDefault="00D14F01" w:rsidP="00D14F01">
      <w:pPr>
        <w:spacing w:before="60" w:after="60"/>
        <w:rPr>
          <w:rFonts w:ascii="Times New Roman" w:hAnsi="Times New Roman" w:cs="Times New Roman"/>
          <w:sz w:val="24"/>
          <w:szCs w:val="24"/>
        </w:rPr>
      </w:pPr>
    </w:p>
    <w:p w14:paraId="522335AD" w14:textId="4113B875" w:rsidR="00D14F01" w:rsidRPr="00D14F01" w:rsidRDefault="00D14F01" w:rsidP="00D14F01">
      <w:pPr>
        <w:pStyle w:val="ListParagraph"/>
        <w:numPr>
          <w:ilvl w:val="0"/>
          <w:numId w:val="11"/>
        </w:numPr>
        <w:spacing w:before="60" w:after="60"/>
        <w:rPr>
          <w:rFonts w:ascii="Times New Roman" w:hAnsi="Times New Roman" w:cs="Times New Roman"/>
          <w:sz w:val="24"/>
          <w:szCs w:val="24"/>
        </w:rPr>
      </w:pPr>
      <w:r w:rsidRPr="00D14F01">
        <w:rPr>
          <w:rFonts w:ascii="Times New Roman" w:eastAsia="Arial" w:hAnsi="Times New Roman" w:cs="Times New Roman"/>
          <w:sz w:val="24"/>
          <w:szCs w:val="24"/>
        </w:rPr>
        <w:t>All state objects are created in</w:t>
      </w:r>
      <w:r>
        <w:rPr>
          <w:rFonts w:ascii="Times New Roman" w:eastAsia="Arial" w:hAnsi="Times New Roman" w:cs="Times New Roman"/>
          <w:sz w:val="24"/>
          <w:szCs w:val="24"/>
        </w:rPr>
        <w:t xml:space="preserve"> the entities </w:t>
      </w:r>
      <w:r w:rsidRPr="00D14F01">
        <w:rPr>
          <w:rFonts w:ascii="Times New Roman" w:eastAsia="Arial" w:hAnsi="Times New Roman" w:cs="Times New Roman"/>
          <w:sz w:val="24"/>
          <w:szCs w:val="24"/>
        </w:rPr>
        <w:t>setStates() and stored as pointers on the Entity. changeState() switches the current state by calling enter() on the new one and resetting currentFrame to 0.</w:t>
      </w:r>
    </w:p>
    <w:p w14:paraId="1D03AA0A" w14:textId="77777777" w:rsidR="00D14F01" w:rsidRPr="00D14F01" w:rsidRDefault="00D14F01" w:rsidP="00D14F01">
      <w:pPr>
        <w:pStyle w:val="ListParagraph"/>
        <w:rPr>
          <w:rFonts w:ascii="Times New Roman" w:hAnsi="Times New Roman" w:cs="Times New Roman"/>
          <w:sz w:val="24"/>
          <w:szCs w:val="24"/>
        </w:rPr>
      </w:pPr>
    </w:p>
    <w:p w14:paraId="4938A44B" w14:textId="77777777" w:rsidR="00D14F01" w:rsidRPr="00D14F01" w:rsidRDefault="00D14F01" w:rsidP="00D14F01">
      <w:pPr>
        <w:pStyle w:val="ListParagraph"/>
        <w:spacing w:before="60" w:after="60"/>
        <w:rPr>
          <w:rFonts w:ascii="Times New Roman" w:hAnsi="Times New Roman" w:cs="Times New Roman"/>
          <w:sz w:val="24"/>
          <w:szCs w:val="24"/>
        </w:rPr>
      </w:pPr>
    </w:p>
    <w:p w14:paraId="055CBF4A" w14:textId="77777777" w:rsidR="00D14F01" w:rsidRPr="00D14F01" w:rsidRDefault="00D14F01" w:rsidP="00D14F01">
      <w:pPr>
        <w:pStyle w:val="ListParagraph"/>
        <w:spacing w:before="60" w:after="60"/>
        <w:rPr>
          <w:rFonts w:ascii="Times New Roman" w:hAnsi="Times New Roman" w:cs="Times New Roman"/>
          <w:sz w:val="24"/>
          <w:szCs w:val="24"/>
        </w:rPr>
      </w:pPr>
    </w:p>
    <w:p w14:paraId="5FD3AD02" w14:textId="77777777" w:rsidR="00D14F01" w:rsidRPr="00D14F01" w:rsidRDefault="00851885" w:rsidP="00D14F01">
      <w:pPr>
        <w:rPr>
          <w:rStyle w:val="Heading3Char"/>
          <w:rFonts w:ascii="Times New Roman" w:eastAsiaTheme="minorHAnsi" w:hAnsi="Times New Roman" w:cs="Times New Roman"/>
          <w:color w:val="auto"/>
          <w:sz w:val="24"/>
          <w:szCs w:val="24"/>
        </w:rPr>
      </w:pPr>
      <w:r w:rsidRPr="00D14F01">
        <w:rPr>
          <w:rStyle w:val="Heading3Char"/>
        </w:rPr>
        <w:t>Movement states</w:t>
      </w:r>
    </w:p>
    <w:p w14:paraId="42BD085F" w14:textId="1F036202" w:rsidR="00851885" w:rsidRPr="00D14F01" w:rsidRDefault="00851885" w:rsidP="00D14F01">
      <w:pPr>
        <w:rPr>
          <w:rFonts w:ascii="Times New Roman" w:hAnsi="Times New Roman" w:cs="Times New Roman"/>
          <w:sz w:val="24"/>
          <w:szCs w:val="24"/>
        </w:rPr>
      </w:pPr>
      <w:r w:rsidRPr="00D14F01">
        <w:rPr>
          <w:rFonts w:ascii="Times New Roman" w:hAnsi="Times New Roman" w:cs="Times New Roman"/>
          <w:sz w:val="24"/>
          <w:szCs w:val="24"/>
        </w:rPr>
        <w:t xml:space="preserve">Idle, Walking, Running, Jumping, Falling, Landing, CrouchIdle, CrouchWalking, Slide, WallSlide, WallJump, Climb </w:t>
      </w:r>
    </w:p>
    <w:p w14:paraId="22F4B7CB" w14:textId="77777777" w:rsidR="00D14F01" w:rsidRPr="00AF2DA1" w:rsidRDefault="00D14F01" w:rsidP="00D14F01">
      <w:pPr>
        <w:pStyle w:val="ListParagraph"/>
        <w:rPr>
          <w:rFonts w:ascii="Times New Roman" w:hAnsi="Times New Roman" w:cs="Times New Roman"/>
          <w:sz w:val="24"/>
          <w:szCs w:val="24"/>
        </w:rPr>
      </w:pPr>
    </w:p>
    <w:p w14:paraId="614D1776" w14:textId="77777777" w:rsidR="00D14F01" w:rsidRDefault="00851885" w:rsidP="00D14F01">
      <w:pPr>
        <w:rPr>
          <w:rFonts w:ascii="Times New Roman" w:hAnsi="Times New Roman" w:cs="Times New Roman"/>
          <w:sz w:val="24"/>
          <w:szCs w:val="24"/>
        </w:rPr>
      </w:pPr>
      <w:r w:rsidRPr="00D14F01">
        <w:rPr>
          <w:rStyle w:val="Heading3Char"/>
        </w:rPr>
        <w:t>Transition states</w:t>
      </w:r>
      <w:r w:rsidRPr="00D14F01">
        <w:rPr>
          <w:rFonts w:ascii="Times New Roman" w:hAnsi="Times New Roman" w:cs="Times New Roman"/>
          <w:sz w:val="24"/>
          <w:szCs w:val="24"/>
        </w:rPr>
        <w:t xml:space="preserve"> </w:t>
      </w:r>
    </w:p>
    <w:p w14:paraId="68F6ED0A" w14:textId="26994732" w:rsidR="00851885" w:rsidRPr="00D14F01" w:rsidRDefault="00851885" w:rsidP="00D14F01">
      <w:pPr>
        <w:rPr>
          <w:rFonts w:ascii="Times New Roman" w:hAnsi="Times New Roman" w:cs="Times New Roman"/>
          <w:sz w:val="24"/>
          <w:szCs w:val="24"/>
        </w:rPr>
      </w:pPr>
      <w:r w:rsidRPr="00D14F01">
        <w:rPr>
          <w:rFonts w:ascii="Times New Roman" w:hAnsi="Times New Roman" w:cs="Times New Roman"/>
          <w:sz w:val="24"/>
          <w:szCs w:val="24"/>
        </w:rPr>
        <w:t xml:space="preserve">IdleToWalk, IdleToCrouch, CrouchToIdle, IdleToJump, RunToSlide, SlideToRun, WallSlideStart, WallSlideEnd </w:t>
      </w:r>
    </w:p>
    <w:p w14:paraId="31943C47" w14:textId="77777777" w:rsidR="00D14F01" w:rsidRDefault="00851885" w:rsidP="00D14F01">
      <w:pPr>
        <w:rPr>
          <w:rStyle w:val="Heading3Char"/>
        </w:rPr>
      </w:pPr>
      <w:r w:rsidRPr="00D14F01">
        <w:rPr>
          <w:rStyle w:val="Heading3Char"/>
        </w:rPr>
        <w:t>Combat states</w:t>
      </w:r>
    </w:p>
    <w:p w14:paraId="63F0923D" w14:textId="6C91D48E" w:rsidR="00851885" w:rsidRPr="00D14F01" w:rsidRDefault="00851885" w:rsidP="00D14F01">
      <w:pPr>
        <w:rPr>
          <w:rFonts w:ascii="Times New Roman" w:hAnsi="Times New Roman" w:cs="Times New Roman"/>
          <w:sz w:val="24"/>
          <w:szCs w:val="24"/>
        </w:rPr>
      </w:pPr>
      <w:r w:rsidRPr="00D14F01">
        <w:rPr>
          <w:rFonts w:ascii="Times New Roman" w:hAnsi="Times New Roman" w:cs="Times New Roman"/>
          <w:sz w:val="24"/>
          <w:szCs w:val="24"/>
        </w:rPr>
        <w:t xml:space="preserve"> Punch, </w:t>
      </w:r>
      <w:proofErr w:type="spellStart"/>
      <w:r w:rsidRPr="00D14F01">
        <w:rPr>
          <w:rFonts w:ascii="Times New Roman" w:hAnsi="Times New Roman" w:cs="Times New Roman"/>
          <w:sz w:val="24"/>
          <w:szCs w:val="24"/>
        </w:rPr>
        <w:t>DropKick</w:t>
      </w:r>
      <w:proofErr w:type="spellEnd"/>
      <w:r w:rsidRPr="00D14F01">
        <w:rPr>
          <w:rFonts w:ascii="Times New Roman" w:hAnsi="Times New Roman" w:cs="Times New Roman"/>
          <w:sz w:val="24"/>
          <w:szCs w:val="24"/>
        </w:rPr>
        <w:t xml:space="preserve">, Damage, Block, Death </w:t>
      </w:r>
    </w:p>
    <w:p w14:paraId="44CA58DF" w14:textId="6F02D1FD" w:rsidR="00851885" w:rsidRPr="00AF2DA1" w:rsidRDefault="00851885" w:rsidP="00851885">
      <w:pPr>
        <w:pStyle w:val="ListParagraph"/>
        <w:numPr>
          <w:ilvl w:val="0"/>
          <w:numId w:val="4"/>
        </w:numPr>
        <w:rPr>
          <w:rFonts w:ascii="Times New Roman" w:hAnsi="Times New Roman" w:cs="Times New Roman"/>
          <w:sz w:val="24"/>
          <w:szCs w:val="24"/>
        </w:rPr>
      </w:pPr>
      <w:r w:rsidRPr="00AF2DA1">
        <w:rPr>
          <w:rFonts w:ascii="Times New Roman" w:hAnsi="Times New Roman" w:cs="Times New Roman"/>
          <w:sz w:val="24"/>
          <w:szCs w:val="24"/>
        </w:rPr>
        <w:t>changeState() resets the frame counter and calls enter() on the new stat</w:t>
      </w:r>
    </w:p>
    <w:p w14:paraId="1954AAD1" w14:textId="77777777" w:rsidR="00061E31" w:rsidRPr="00AF2DA1" w:rsidRDefault="00061E31" w:rsidP="00061E31">
      <w:pPr>
        <w:pStyle w:val="ListParagraph"/>
        <w:rPr>
          <w:rFonts w:ascii="Times New Roman" w:hAnsi="Times New Roman" w:cs="Times New Roman"/>
          <w:sz w:val="24"/>
          <w:szCs w:val="24"/>
        </w:rPr>
      </w:pPr>
    </w:p>
    <w:p w14:paraId="7A7634A1" w14:textId="00C998B4" w:rsidR="00061E31" w:rsidRPr="007571A2" w:rsidRDefault="00061E31" w:rsidP="00061E31">
      <w:pPr>
        <w:pStyle w:val="Heading2"/>
        <w:rPr>
          <w:rFonts w:ascii="Times New Roman" w:hAnsi="Times New Roman" w:cs="Times New Roman"/>
          <w:sz w:val="40"/>
          <w:szCs w:val="40"/>
        </w:rPr>
      </w:pPr>
      <w:bookmarkStart w:id="5" w:name="_Toc226741967"/>
      <w:r w:rsidRPr="007571A2">
        <w:rPr>
          <w:rFonts w:ascii="Times New Roman" w:hAnsi="Times New Roman" w:cs="Times New Roman"/>
          <w:sz w:val="40"/>
          <w:szCs w:val="40"/>
        </w:rPr>
        <w:t>Platform</w:t>
      </w:r>
      <w:bookmarkEnd w:id="5"/>
    </w:p>
    <w:p w14:paraId="6B7826D5" w14:textId="77777777" w:rsidR="00275121" w:rsidRPr="00AF2DA1" w:rsidRDefault="00275121" w:rsidP="00061E31">
      <w:pPr>
        <w:rPr>
          <w:rFonts w:ascii="Times New Roman" w:hAnsi="Times New Roman" w:cs="Times New Roman"/>
          <w:sz w:val="24"/>
          <w:szCs w:val="24"/>
        </w:rPr>
      </w:pPr>
      <w:r w:rsidRPr="00AF2DA1">
        <w:rPr>
          <w:rFonts w:ascii="Times New Roman" w:hAnsi="Times New Roman" w:cs="Times New Roman"/>
          <w:sz w:val="24"/>
          <w:szCs w:val="24"/>
        </w:rPr>
        <w:t>A</w:t>
      </w:r>
      <w:r w:rsidR="00061E31" w:rsidRPr="00AF2DA1">
        <w:rPr>
          <w:rFonts w:ascii="Times New Roman" w:hAnsi="Times New Roman" w:cs="Times New Roman"/>
          <w:sz w:val="24"/>
          <w:szCs w:val="24"/>
        </w:rPr>
        <w:t xml:space="preserve"> single</w:t>
      </w:r>
      <w:r w:rsidRPr="00AF2DA1">
        <w:rPr>
          <w:rFonts w:ascii="Times New Roman" w:hAnsi="Times New Roman" w:cs="Times New Roman"/>
          <w:sz w:val="24"/>
          <w:szCs w:val="24"/>
        </w:rPr>
        <w:t xml:space="preserve"> level</w:t>
      </w:r>
      <w:r w:rsidR="00061E31" w:rsidRPr="00AF2DA1">
        <w:rPr>
          <w:rFonts w:ascii="Times New Roman" w:hAnsi="Times New Roman" w:cs="Times New Roman"/>
          <w:sz w:val="24"/>
          <w:szCs w:val="24"/>
        </w:rPr>
        <w:t xml:space="preserve"> tile</w:t>
      </w:r>
      <w:r w:rsidRPr="00AF2DA1">
        <w:rPr>
          <w:rFonts w:ascii="Times New Roman" w:hAnsi="Times New Roman" w:cs="Times New Roman"/>
          <w:sz w:val="24"/>
          <w:szCs w:val="24"/>
        </w:rPr>
        <w:t xml:space="preserve"> </w:t>
      </w:r>
    </w:p>
    <w:p w14:paraId="40E448C9" w14:textId="3907054A" w:rsidR="00061E31" w:rsidRPr="00AF2DA1" w:rsidRDefault="00275121" w:rsidP="00061E31">
      <w:pPr>
        <w:rPr>
          <w:rFonts w:ascii="Times New Roman" w:hAnsi="Times New Roman" w:cs="Times New Roman"/>
          <w:sz w:val="24"/>
          <w:szCs w:val="24"/>
        </w:rPr>
      </w:pPr>
      <w:r w:rsidRPr="00AF2DA1">
        <w:rPr>
          <w:rFonts w:ascii="Times New Roman" w:hAnsi="Times New Roman" w:cs="Times New Roman"/>
          <w:sz w:val="24"/>
          <w:szCs w:val="24"/>
        </w:rPr>
        <w:t xml:space="preserve">Checks </w:t>
      </w:r>
      <w:r w:rsidR="00061E31" w:rsidRPr="00AF2DA1">
        <w:rPr>
          <w:rFonts w:ascii="Times New Roman" w:hAnsi="Times New Roman" w:cs="Times New Roman"/>
          <w:sz w:val="24"/>
          <w:szCs w:val="24"/>
        </w:rPr>
        <w:t>AABB collision</w:t>
      </w:r>
      <w:r w:rsidRPr="00AF2DA1">
        <w:rPr>
          <w:rFonts w:ascii="Times New Roman" w:hAnsi="Times New Roman" w:cs="Times New Roman"/>
          <w:sz w:val="24"/>
          <w:szCs w:val="24"/>
        </w:rPr>
        <w:t xml:space="preserve"> that </w:t>
      </w:r>
      <w:r w:rsidR="00061E31" w:rsidRPr="00AF2DA1">
        <w:rPr>
          <w:rFonts w:ascii="Times New Roman" w:hAnsi="Times New Roman" w:cs="Times New Roman"/>
          <w:sz w:val="24"/>
          <w:szCs w:val="24"/>
        </w:rPr>
        <w:t>and returns a CollisionType (Top/Bottom/Left/Right)</w:t>
      </w:r>
    </w:p>
    <w:p w14:paraId="4D29FC62" w14:textId="77777777" w:rsidR="00CE1FFB" w:rsidRPr="00AF2DA1" w:rsidRDefault="00CE1FFB" w:rsidP="00CE1FFB">
      <w:pPr>
        <w:rPr>
          <w:rFonts w:ascii="Times New Roman" w:hAnsi="Times New Roman" w:cs="Times New Roman"/>
          <w:sz w:val="24"/>
          <w:szCs w:val="24"/>
        </w:rPr>
      </w:pPr>
    </w:p>
    <w:p w14:paraId="0D017C1C" w14:textId="64CFC892" w:rsidR="00CE1FFB" w:rsidRPr="007571A2" w:rsidRDefault="00CE1FFB" w:rsidP="00CE1FFB">
      <w:pPr>
        <w:pStyle w:val="Heading2"/>
        <w:rPr>
          <w:rFonts w:ascii="Times New Roman" w:hAnsi="Times New Roman" w:cs="Times New Roman"/>
          <w:sz w:val="40"/>
          <w:szCs w:val="40"/>
        </w:rPr>
      </w:pPr>
      <w:bookmarkStart w:id="6" w:name="_Toc226741968"/>
      <w:r w:rsidRPr="007571A2">
        <w:rPr>
          <w:rFonts w:ascii="Times New Roman" w:hAnsi="Times New Roman" w:cs="Times New Roman"/>
          <w:sz w:val="40"/>
          <w:szCs w:val="40"/>
        </w:rPr>
        <w:t>Level</w:t>
      </w:r>
      <w:bookmarkEnd w:id="6"/>
    </w:p>
    <w:p w14:paraId="62941947" w14:textId="43E97E86" w:rsidR="00CE1FFB" w:rsidRPr="00AF2DA1" w:rsidRDefault="00CE1FFB" w:rsidP="00CE1FFB">
      <w:pPr>
        <w:rPr>
          <w:rFonts w:ascii="Times New Roman" w:hAnsi="Times New Roman" w:cs="Times New Roman"/>
          <w:sz w:val="24"/>
          <w:szCs w:val="24"/>
        </w:rPr>
      </w:pPr>
      <w:r w:rsidRPr="00AF2DA1">
        <w:rPr>
          <w:rFonts w:ascii="Times New Roman" w:hAnsi="Times New Roman" w:cs="Times New Roman"/>
          <w:sz w:val="24"/>
          <w:szCs w:val="24"/>
        </w:rPr>
        <w:t>Made up of two 50 x 20 grids. One of platforms, used for the foreground area. The other is filled with sprites and is used for the background area. The levels and backgrounds are loaded in from text files</w:t>
      </w:r>
      <w:r w:rsidR="00851885" w:rsidRPr="00AF2DA1">
        <w:rPr>
          <w:rFonts w:ascii="Times New Roman" w:hAnsi="Times New Roman" w:cs="Times New Roman"/>
          <w:sz w:val="24"/>
          <w:szCs w:val="24"/>
        </w:rPr>
        <w:t>.</w:t>
      </w:r>
    </w:p>
    <w:p w14:paraId="0ED3E686" w14:textId="1D6BD40A" w:rsidR="000A1975" w:rsidRPr="00AF2DA1" w:rsidRDefault="000A1975" w:rsidP="00CE1FFB">
      <w:pPr>
        <w:rPr>
          <w:rFonts w:ascii="Times New Roman" w:hAnsi="Times New Roman" w:cs="Times New Roman"/>
          <w:sz w:val="24"/>
          <w:szCs w:val="24"/>
        </w:rPr>
      </w:pPr>
      <w:r w:rsidRPr="00AF2DA1">
        <w:rPr>
          <w:rFonts w:ascii="Times New Roman" w:hAnsi="Times New Roman" w:cs="Times New Roman"/>
          <w:sz w:val="24"/>
          <w:szCs w:val="24"/>
        </w:rPr>
        <w:lastRenderedPageBreak/>
        <w:t>Tile type IDs</w:t>
      </w:r>
      <w:r w:rsidR="00851885" w:rsidRPr="00AF2DA1">
        <w:rPr>
          <w:rFonts w:ascii="Times New Roman" w:hAnsi="Times New Roman" w:cs="Times New Roman"/>
          <w:sz w:val="24"/>
          <w:szCs w:val="24"/>
        </w:rPr>
        <w:t>:</w:t>
      </w:r>
    </w:p>
    <w:p w14:paraId="0448FDA7" w14:textId="526D8EBA" w:rsidR="000A1975" w:rsidRPr="00AF2DA1" w:rsidRDefault="000A1975" w:rsidP="000A1975">
      <w:pPr>
        <w:pStyle w:val="ListParagraph"/>
        <w:numPr>
          <w:ilvl w:val="0"/>
          <w:numId w:val="4"/>
        </w:numPr>
        <w:spacing w:line="240" w:lineRule="auto"/>
        <w:rPr>
          <w:rFonts w:ascii="Times New Roman" w:hAnsi="Times New Roman" w:cs="Times New Roman"/>
          <w:sz w:val="24"/>
          <w:szCs w:val="24"/>
        </w:rPr>
      </w:pPr>
      <w:r w:rsidRPr="00AF2DA1">
        <w:rPr>
          <w:rFonts w:ascii="Times New Roman" w:hAnsi="Times New Roman" w:cs="Times New Roman"/>
          <w:sz w:val="24"/>
          <w:szCs w:val="24"/>
        </w:rPr>
        <w:t>1 = ground platform</w:t>
      </w:r>
    </w:p>
    <w:p w14:paraId="11FE6C63" w14:textId="233B1CEB" w:rsidR="000A1975" w:rsidRPr="00AF2DA1" w:rsidRDefault="000A1975" w:rsidP="000A1975">
      <w:pPr>
        <w:pStyle w:val="ListParagraph"/>
        <w:numPr>
          <w:ilvl w:val="0"/>
          <w:numId w:val="4"/>
        </w:numPr>
        <w:spacing w:line="240" w:lineRule="auto"/>
        <w:rPr>
          <w:rFonts w:ascii="Times New Roman" w:hAnsi="Times New Roman" w:cs="Times New Roman"/>
          <w:sz w:val="24"/>
          <w:szCs w:val="24"/>
        </w:rPr>
      </w:pPr>
      <w:r w:rsidRPr="00AF2DA1">
        <w:rPr>
          <w:rFonts w:ascii="Times New Roman" w:hAnsi="Times New Roman" w:cs="Times New Roman"/>
          <w:sz w:val="24"/>
          <w:szCs w:val="24"/>
        </w:rPr>
        <w:t xml:space="preserve">2 = brick wall </w:t>
      </w:r>
    </w:p>
    <w:p w14:paraId="60F98871" w14:textId="50095B3F" w:rsidR="000A1975" w:rsidRPr="00AF2DA1" w:rsidRDefault="000A1975" w:rsidP="000A1975">
      <w:pPr>
        <w:pStyle w:val="ListParagraph"/>
        <w:numPr>
          <w:ilvl w:val="0"/>
          <w:numId w:val="4"/>
        </w:numPr>
        <w:spacing w:line="240" w:lineRule="auto"/>
        <w:rPr>
          <w:rFonts w:ascii="Times New Roman" w:hAnsi="Times New Roman" w:cs="Times New Roman"/>
          <w:sz w:val="24"/>
          <w:szCs w:val="24"/>
        </w:rPr>
      </w:pPr>
      <w:r w:rsidRPr="00AF2DA1">
        <w:rPr>
          <w:rFonts w:ascii="Times New Roman" w:hAnsi="Times New Roman" w:cs="Times New Roman"/>
          <w:sz w:val="24"/>
          <w:szCs w:val="24"/>
        </w:rPr>
        <w:t>3 = windowed wall (randomised lit/unlit)</w:t>
      </w:r>
    </w:p>
    <w:p w14:paraId="60BD42B8" w14:textId="7131484F" w:rsidR="000A1975" w:rsidRPr="00AF2DA1" w:rsidRDefault="000A1975" w:rsidP="000A1975">
      <w:pPr>
        <w:pStyle w:val="ListParagraph"/>
        <w:numPr>
          <w:ilvl w:val="0"/>
          <w:numId w:val="4"/>
        </w:numPr>
        <w:spacing w:line="240" w:lineRule="auto"/>
        <w:rPr>
          <w:rFonts w:ascii="Times New Roman" w:hAnsi="Times New Roman" w:cs="Times New Roman"/>
          <w:sz w:val="24"/>
          <w:szCs w:val="24"/>
        </w:rPr>
      </w:pPr>
      <w:r w:rsidRPr="00AF2DA1">
        <w:rPr>
          <w:rFonts w:ascii="Times New Roman" w:hAnsi="Times New Roman" w:cs="Times New Roman"/>
          <w:sz w:val="24"/>
          <w:szCs w:val="24"/>
        </w:rPr>
        <w:t>4 = half-height roof slab</w:t>
      </w:r>
    </w:p>
    <w:p w14:paraId="58E23C5E" w14:textId="0FBE612F" w:rsidR="000A1975" w:rsidRPr="00AF2DA1" w:rsidRDefault="000A1975" w:rsidP="000A1975">
      <w:pPr>
        <w:pStyle w:val="ListParagraph"/>
        <w:numPr>
          <w:ilvl w:val="0"/>
          <w:numId w:val="4"/>
        </w:numPr>
        <w:spacing w:line="240" w:lineRule="auto"/>
        <w:rPr>
          <w:rFonts w:ascii="Times New Roman" w:hAnsi="Times New Roman" w:cs="Times New Roman"/>
          <w:sz w:val="24"/>
          <w:szCs w:val="24"/>
        </w:rPr>
      </w:pPr>
      <w:r w:rsidRPr="00AF2DA1">
        <w:rPr>
          <w:rFonts w:ascii="Times New Roman" w:hAnsi="Times New Roman" w:cs="Times New Roman"/>
          <w:sz w:val="24"/>
          <w:szCs w:val="24"/>
        </w:rPr>
        <w:t xml:space="preserve">5 = crawl space </w:t>
      </w:r>
    </w:p>
    <w:p w14:paraId="022FEBA4" w14:textId="65145A8A" w:rsidR="000A1975" w:rsidRPr="00AF2DA1" w:rsidRDefault="000A1975" w:rsidP="000A1975">
      <w:pPr>
        <w:pStyle w:val="ListParagraph"/>
        <w:numPr>
          <w:ilvl w:val="0"/>
          <w:numId w:val="4"/>
        </w:numPr>
        <w:spacing w:line="240" w:lineRule="auto"/>
        <w:rPr>
          <w:rFonts w:ascii="Times New Roman" w:hAnsi="Times New Roman" w:cs="Times New Roman"/>
          <w:sz w:val="24"/>
          <w:szCs w:val="24"/>
        </w:rPr>
      </w:pPr>
      <w:r w:rsidRPr="00AF2DA1">
        <w:rPr>
          <w:rFonts w:ascii="Times New Roman" w:hAnsi="Times New Roman" w:cs="Times New Roman"/>
          <w:sz w:val="24"/>
          <w:szCs w:val="24"/>
        </w:rPr>
        <w:t>6 = exit door (triggers level transition)</w:t>
      </w:r>
    </w:p>
    <w:p w14:paraId="20157BFF" w14:textId="73429836" w:rsidR="00275121" w:rsidRPr="00AF2DA1" w:rsidRDefault="00851885" w:rsidP="00851885">
      <w:pPr>
        <w:spacing w:line="240" w:lineRule="auto"/>
        <w:rPr>
          <w:rFonts w:ascii="Times New Roman" w:hAnsi="Times New Roman" w:cs="Times New Roman"/>
          <w:sz w:val="24"/>
          <w:szCs w:val="24"/>
        </w:rPr>
      </w:pPr>
      <w:r w:rsidRPr="00AF2DA1">
        <w:rPr>
          <w:rFonts w:ascii="Times New Roman" w:hAnsi="Times New Roman" w:cs="Times New Roman"/>
          <w:sz w:val="24"/>
          <w:szCs w:val="24"/>
        </w:rPr>
        <w:t>Handles Collision with entities and determines whether they should be in the climbing or sliding state if they collide on the left or right</w:t>
      </w:r>
      <w:r w:rsidR="00061E31" w:rsidRPr="00AF2DA1">
        <w:rPr>
          <w:rFonts w:ascii="Times New Roman" w:hAnsi="Times New Roman" w:cs="Times New Roman"/>
          <w:sz w:val="24"/>
          <w:szCs w:val="24"/>
        </w:rPr>
        <w:t xml:space="preserve"> by checking if the headSensor is colliding with the wall or not.</w:t>
      </w:r>
    </w:p>
    <w:p w14:paraId="227F371B" w14:textId="0F28F479" w:rsidR="00275121" w:rsidRPr="00AF2DA1" w:rsidRDefault="00275121" w:rsidP="00851885">
      <w:pPr>
        <w:spacing w:line="240" w:lineRule="auto"/>
        <w:rPr>
          <w:rFonts w:ascii="Times New Roman" w:hAnsi="Times New Roman" w:cs="Times New Roman"/>
          <w:sz w:val="24"/>
          <w:szCs w:val="24"/>
        </w:rPr>
      </w:pPr>
      <w:r w:rsidRPr="00AF2DA1">
        <w:rPr>
          <w:rFonts w:ascii="Times New Roman" w:hAnsi="Times New Roman" w:cs="Times New Roman"/>
          <w:sz w:val="24"/>
          <w:szCs w:val="24"/>
        </w:rPr>
        <w:t>Collision is only checked on a 3×3 area around each entity for efficiency.</w:t>
      </w:r>
    </w:p>
    <w:p w14:paraId="03AAD844" w14:textId="77777777" w:rsidR="00851885" w:rsidRPr="00AF2DA1" w:rsidRDefault="00851885" w:rsidP="00851885">
      <w:pPr>
        <w:spacing w:line="240" w:lineRule="auto"/>
        <w:rPr>
          <w:rFonts w:ascii="Times New Roman" w:hAnsi="Times New Roman" w:cs="Times New Roman"/>
          <w:sz w:val="24"/>
          <w:szCs w:val="24"/>
        </w:rPr>
      </w:pPr>
    </w:p>
    <w:p w14:paraId="02CCA2E7" w14:textId="77777777" w:rsidR="00851885" w:rsidRPr="00851885" w:rsidRDefault="00851885" w:rsidP="00851885">
      <w:pPr>
        <w:spacing w:line="240" w:lineRule="auto"/>
        <w:rPr>
          <w:sz w:val="24"/>
          <w:szCs w:val="24"/>
        </w:rPr>
      </w:pPr>
    </w:p>
    <w:p w14:paraId="046376DD" w14:textId="77777777" w:rsidR="003A7B49" w:rsidRPr="003A7B49" w:rsidRDefault="003A7B49" w:rsidP="00AD737D">
      <w:pPr>
        <w:rPr>
          <w:rFonts w:ascii="Times New Roman" w:hAnsi="Times New Roman" w:cs="Times New Roman"/>
          <w:sz w:val="24"/>
          <w:szCs w:val="24"/>
        </w:rPr>
      </w:pPr>
    </w:p>
    <w:p w14:paraId="4098FC4E" w14:textId="77777777" w:rsidR="00AD737D" w:rsidRDefault="00AD737D" w:rsidP="00AD737D">
      <w:pPr>
        <w:rPr>
          <w:rFonts w:ascii="Times New Roman" w:hAnsi="Times New Roman" w:cs="Times New Roman"/>
          <w:sz w:val="40"/>
          <w:szCs w:val="40"/>
        </w:rPr>
      </w:pPr>
    </w:p>
    <w:p w14:paraId="4794D7A5" w14:textId="77777777" w:rsidR="00AD737D" w:rsidRDefault="00AD737D" w:rsidP="00AD737D">
      <w:pPr>
        <w:rPr>
          <w:rFonts w:ascii="Times New Roman" w:hAnsi="Times New Roman" w:cs="Times New Roman"/>
          <w:sz w:val="40"/>
          <w:szCs w:val="40"/>
        </w:rPr>
      </w:pPr>
    </w:p>
    <w:p w14:paraId="0D8E0590" w14:textId="77777777" w:rsidR="00AD737D" w:rsidRDefault="00AD737D" w:rsidP="00AD737D">
      <w:pPr>
        <w:rPr>
          <w:rFonts w:ascii="Times New Roman" w:hAnsi="Times New Roman" w:cs="Times New Roman"/>
          <w:sz w:val="40"/>
          <w:szCs w:val="40"/>
        </w:rPr>
      </w:pPr>
    </w:p>
    <w:p w14:paraId="44EEBF7B" w14:textId="77777777" w:rsidR="00AD737D" w:rsidRDefault="00AD737D" w:rsidP="00AD737D">
      <w:pPr>
        <w:rPr>
          <w:rFonts w:ascii="Times New Roman" w:hAnsi="Times New Roman" w:cs="Times New Roman"/>
          <w:sz w:val="40"/>
          <w:szCs w:val="40"/>
        </w:rPr>
      </w:pPr>
    </w:p>
    <w:p w14:paraId="7B85BDCA" w14:textId="77777777" w:rsidR="00AD737D" w:rsidRDefault="00AD737D" w:rsidP="00AD737D">
      <w:pPr>
        <w:rPr>
          <w:rFonts w:ascii="Times New Roman" w:hAnsi="Times New Roman" w:cs="Times New Roman"/>
          <w:sz w:val="40"/>
          <w:szCs w:val="40"/>
        </w:rPr>
      </w:pPr>
    </w:p>
    <w:p w14:paraId="23500EE6" w14:textId="77777777" w:rsidR="00AD737D" w:rsidRDefault="00AD737D" w:rsidP="00AD737D">
      <w:pPr>
        <w:rPr>
          <w:rFonts w:ascii="Times New Roman" w:hAnsi="Times New Roman" w:cs="Times New Roman"/>
          <w:sz w:val="40"/>
          <w:szCs w:val="40"/>
        </w:rPr>
      </w:pPr>
    </w:p>
    <w:p w14:paraId="41A9C2BE" w14:textId="77777777" w:rsidR="00AD737D" w:rsidRDefault="00AD737D" w:rsidP="00AD737D">
      <w:pPr>
        <w:rPr>
          <w:rFonts w:ascii="Times New Roman" w:hAnsi="Times New Roman" w:cs="Times New Roman"/>
          <w:sz w:val="40"/>
          <w:szCs w:val="40"/>
        </w:rPr>
      </w:pPr>
    </w:p>
    <w:p w14:paraId="3B9DEEEF" w14:textId="77777777" w:rsidR="00AD737D" w:rsidRDefault="00AD737D" w:rsidP="00AD737D">
      <w:pPr>
        <w:rPr>
          <w:rFonts w:ascii="Times New Roman" w:hAnsi="Times New Roman" w:cs="Times New Roman"/>
          <w:sz w:val="40"/>
          <w:szCs w:val="40"/>
        </w:rPr>
      </w:pPr>
    </w:p>
    <w:p w14:paraId="2BA9AF41" w14:textId="77777777" w:rsidR="00AD737D" w:rsidRDefault="00AD737D" w:rsidP="00AD737D">
      <w:pPr>
        <w:rPr>
          <w:rFonts w:ascii="Times New Roman" w:hAnsi="Times New Roman" w:cs="Times New Roman"/>
          <w:sz w:val="40"/>
          <w:szCs w:val="40"/>
        </w:rPr>
      </w:pPr>
    </w:p>
    <w:p w14:paraId="6AB1E6C0" w14:textId="77777777" w:rsidR="00AD737D" w:rsidRDefault="00AD737D" w:rsidP="00AD737D">
      <w:pPr>
        <w:rPr>
          <w:rFonts w:ascii="Times New Roman" w:hAnsi="Times New Roman" w:cs="Times New Roman"/>
          <w:sz w:val="40"/>
          <w:szCs w:val="40"/>
        </w:rPr>
      </w:pPr>
    </w:p>
    <w:p w14:paraId="6370A54D" w14:textId="77777777" w:rsidR="00AD737D" w:rsidRDefault="00AD737D" w:rsidP="00AD737D">
      <w:pPr>
        <w:rPr>
          <w:rFonts w:ascii="Times New Roman" w:hAnsi="Times New Roman" w:cs="Times New Roman"/>
          <w:sz w:val="40"/>
          <w:szCs w:val="40"/>
        </w:rPr>
      </w:pPr>
    </w:p>
    <w:p w14:paraId="6DC535A6" w14:textId="77777777" w:rsidR="00AD737D" w:rsidRDefault="00AD737D" w:rsidP="00AD737D">
      <w:pPr>
        <w:rPr>
          <w:rFonts w:ascii="Times New Roman" w:hAnsi="Times New Roman" w:cs="Times New Roman"/>
          <w:sz w:val="40"/>
          <w:szCs w:val="40"/>
        </w:rPr>
      </w:pPr>
    </w:p>
    <w:p w14:paraId="68E3D7F0" w14:textId="77777777" w:rsidR="00AD737D" w:rsidRDefault="00AD737D" w:rsidP="00AD737D">
      <w:pPr>
        <w:rPr>
          <w:rFonts w:ascii="Times New Roman" w:hAnsi="Times New Roman" w:cs="Times New Roman"/>
          <w:sz w:val="40"/>
          <w:szCs w:val="40"/>
        </w:rPr>
      </w:pPr>
    </w:p>
    <w:p w14:paraId="38DE0722" w14:textId="77777777" w:rsidR="00AD737D" w:rsidRDefault="00AD737D" w:rsidP="00AD737D">
      <w:pPr>
        <w:rPr>
          <w:rFonts w:ascii="Times New Roman" w:hAnsi="Times New Roman" w:cs="Times New Roman"/>
          <w:sz w:val="40"/>
          <w:szCs w:val="40"/>
        </w:rPr>
      </w:pPr>
    </w:p>
    <w:p w14:paraId="62770FD4" w14:textId="77777777" w:rsidR="00AD737D" w:rsidRDefault="00AD737D" w:rsidP="00AD737D">
      <w:pPr>
        <w:rPr>
          <w:rFonts w:ascii="Times New Roman" w:hAnsi="Times New Roman" w:cs="Times New Roman"/>
          <w:sz w:val="40"/>
          <w:szCs w:val="40"/>
        </w:rPr>
      </w:pPr>
    </w:p>
    <w:p w14:paraId="0289D789" w14:textId="77777777" w:rsidR="00AD737D" w:rsidRDefault="00AD737D" w:rsidP="00AD737D">
      <w:pPr>
        <w:rPr>
          <w:rFonts w:ascii="Times New Roman" w:hAnsi="Times New Roman" w:cs="Times New Roman"/>
          <w:sz w:val="40"/>
          <w:szCs w:val="40"/>
        </w:rPr>
      </w:pPr>
    </w:p>
    <w:p w14:paraId="0CD4839D" w14:textId="77777777" w:rsidR="00AD737D" w:rsidRDefault="00AD737D" w:rsidP="00AD737D">
      <w:pPr>
        <w:rPr>
          <w:rFonts w:ascii="Times New Roman" w:hAnsi="Times New Roman" w:cs="Times New Roman"/>
          <w:sz w:val="40"/>
          <w:szCs w:val="40"/>
        </w:rPr>
      </w:pPr>
    </w:p>
    <w:p w14:paraId="0ABCB42E" w14:textId="77777777" w:rsidR="00AD737D" w:rsidRDefault="00AD737D" w:rsidP="00AD737D">
      <w:pPr>
        <w:rPr>
          <w:rFonts w:ascii="Times New Roman" w:hAnsi="Times New Roman" w:cs="Times New Roman"/>
          <w:sz w:val="40"/>
          <w:szCs w:val="40"/>
        </w:rPr>
      </w:pPr>
    </w:p>
    <w:p w14:paraId="4237C3FF" w14:textId="77777777" w:rsidR="00AD737D" w:rsidRDefault="00AD737D" w:rsidP="00AD737D">
      <w:pPr>
        <w:rPr>
          <w:rFonts w:ascii="Times New Roman" w:hAnsi="Times New Roman" w:cs="Times New Roman"/>
          <w:sz w:val="40"/>
          <w:szCs w:val="40"/>
        </w:rPr>
      </w:pPr>
    </w:p>
    <w:p w14:paraId="7F17A07B" w14:textId="77777777" w:rsidR="00AD737D" w:rsidRPr="00AD737D" w:rsidRDefault="00AD737D" w:rsidP="00AD737D"/>
    <w:p w14:paraId="663524FE" w14:textId="77777777" w:rsidR="00AD737D" w:rsidRPr="00AD737D" w:rsidRDefault="00AD737D" w:rsidP="00AD737D">
      <w:pPr>
        <w:rPr>
          <w:sz w:val="40"/>
          <w:szCs w:val="40"/>
        </w:rPr>
      </w:pPr>
    </w:p>
    <w:sectPr w:rsidR="00AD737D" w:rsidRPr="00AD73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014C47"/>
    <w:multiLevelType w:val="hybridMultilevel"/>
    <w:tmpl w:val="2188C2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C18458D"/>
    <w:multiLevelType w:val="hybridMultilevel"/>
    <w:tmpl w:val="D624B8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FDE212C"/>
    <w:multiLevelType w:val="hybridMultilevel"/>
    <w:tmpl w:val="951607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2B542BD"/>
    <w:multiLevelType w:val="hybridMultilevel"/>
    <w:tmpl w:val="160C397C"/>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4" w15:restartNumberingAfterBreak="0">
    <w:nsid w:val="5BE81C71"/>
    <w:multiLevelType w:val="hybridMultilevel"/>
    <w:tmpl w:val="0902FD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FC42EF5"/>
    <w:multiLevelType w:val="hybridMultilevel"/>
    <w:tmpl w:val="AC40C9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7E34658"/>
    <w:multiLevelType w:val="hybridMultilevel"/>
    <w:tmpl w:val="D5103F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7FE366C"/>
    <w:multiLevelType w:val="hybridMultilevel"/>
    <w:tmpl w:val="328E00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6FF5416"/>
    <w:multiLevelType w:val="multilevel"/>
    <w:tmpl w:val="2A0A2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7600B5"/>
    <w:multiLevelType w:val="multilevel"/>
    <w:tmpl w:val="87380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8E16DE"/>
    <w:multiLevelType w:val="hybridMultilevel"/>
    <w:tmpl w:val="214A95E2"/>
    <w:lvl w:ilvl="0" w:tplc="9C064152">
      <w:numFmt w:val="bullet"/>
      <w:lvlText w:val="-"/>
      <w:lvlJc w:val="left"/>
      <w:pPr>
        <w:ind w:left="1080" w:hanging="360"/>
      </w:pPr>
      <w:rPr>
        <w:rFonts w:ascii="Times New Roman" w:eastAsiaTheme="minorHAnsi"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1191995388">
    <w:abstractNumId w:val="9"/>
  </w:num>
  <w:num w:numId="2" w16cid:durableId="1807358394">
    <w:abstractNumId w:val="8"/>
  </w:num>
  <w:num w:numId="3" w16cid:durableId="860514850">
    <w:abstractNumId w:val="5"/>
  </w:num>
  <w:num w:numId="4" w16cid:durableId="1604654705">
    <w:abstractNumId w:val="2"/>
  </w:num>
  <w:num w:numId="5" w16cid:durableId="1682203469">
    <w:abstractNumId w:val="10"/>
  </w:num>
  <w:num w:numId="6" w16cid:durableId="1655989540">
    <w:abstractNumId w:val="3"/>
  </w:num>
  <w:num w:numId="7" w16cid:durableId="1156144403">
    <w:abstractNumId w:val="7"/>
  </w:num>
  <w:num w:numId="8" w16cid:durableId="1021932033">
    <w:abstractNumId w:val="6"/>
  </w:num>
  <w:num w:numId="9" w16cid:durableId="1625768924">
    <w:abstractNumId w:val="0"/>
  </w:num>
  <w:num w:numId="10" w16cid:durableId="1723744701">
    <w:abstractNumId w:val="1"/>
  </w:num>
  <w:num w:numId="11" w16cid:durableId="106445050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37D"/>
    <w:rsid w:val="00061E31"/>
    <w:rsid w:val="000935FF"/>
    <w:rsid w:val="000A1975"/>
    <w:rsid w:val="00260189"/>
    <w:rsid w:val="00275121"/>
    <w:rsid w:val="002D7651"/>
    <w:rsid w:val="00301BED"/>
    <w:rsid w:val="003744FF"/>
    <w:rsid w:val="003A7B49"/>
    <w:rsid w:val="003D644A"/>
    <w:rsid w:val="00596E79"/>
    <w:rsid w:val="005A25DA"/>
    <w:rsid w:val="005C5CEE"/>
    <w:rsid w:val="007571A2"/>
    <w:rsid w:val="007A1DAC"/>
    <w:rsid w:val="00851885"/>
    <w:rsid w:val="00942ED8"/>
    <w:rsid w:val="00A84702"/>
    <w:rsid w:val="00AD737D"/>
    <w:rsid w:val="00AF2DA1"/>
    <w:rsid w:val="00B25D1D"/>
    <w:rsid w:val="00B9537D"/>
    <w:rsid w:val="00BA1A30"/>
    <w:rsid w:val="00CE1FFB"/>
    <w:rsid w:val="00CF361D"/>
    <w:rsid w:val="00D00F71"/>
    <w:rsid w:val="00D14F01"/>
    <w:rsid w:val="00EC0646"/>
    <w:rsid w:val="00F1047A"/>
    <w:rsid w:val="00F963A6"/>
    <w:rsid w:val="00FE390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46807"/>
  <w15:chartTrackingRefBased/>
  <w15:docId w15:val="{7264860F-D31B-438F-9B04-7825661218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737D"/>
  </w:style>
  <w:style w:type="paragraph" w:styleId="Heading1">
    <w:name w:val="heading 1"/>
    <w:basedOn w:val="Normal"/>
    <w:next w:val="Normal"/>
    <w:link w:val="Heading1Char"/>
    <w:uiPriority w:val="9"/>
    <w:qFormat/>
    <w:rsid w:val="00AD73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D73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D73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73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73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73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73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73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73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73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D73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D73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73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73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73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73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73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737D"/>
    <w:rPr>
      <w:rFonts w:eastAsiaTheme="majorEastAsia" w:cstheme="majorBidi"/>
      <w:color w:val="272727" w:themeColor="text1" w:themeTint="D8"/>
    </w:rPr>
  </w:style>
  <w:style w:type="paragraph" w:styleId="Title">
    <w:name w:val="Title"/>
    <w:basedOn w:val="Normal"/>
    <w:next w:val="Normal"/>
    <w:link w:val="TitleChar"/>
    <w:uiPriority w:val="10"/>
    <w:qFormat/>
    <w:rsid w:val="00AD73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73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73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73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737D"/>
    <w:pPr>
      <w:spacing w:before="160"/>
      <w:jc w:val="center"/>
    </w:pPr>
    <w:rPr>
      <w:i/>
      <w:iCs/>
      <w:color w:val="404040" w:themeColor="text1" w:themeTint="BF"/>
    </w:rPr>
  </w:style>
  <w:style w:type="character" w:customStyle="1" w:styleId="QuoteChar">
    <w:name w:val="Quote Char"/>
    <w:basedOn w:val="DefaultParagraphFont"/>
    <w:link w:val="Quote"/>
    <w:uiPriority w:val="29"/>
    <w:rsid w:val="00AD737D"/>
    <w:rPr>
      <w:i/>
      <w:iCs/>
      <w:color w:val="404040" w:themeColor="text1" w:themeTint="BF"/>
    </w:rPr>
  </w:style>
  <w:style w:type="paragraph" w:styleId="ListParagraph">
    <w:name w:val="List Paragraph"/>
    <w:basedOn w:val="Normal"/>
    <w:qFormat/>
    <w:rsid w:val="00AD737D"/>
    <w:pPr>
      <w:ind w:left="720"/>
      <w:contextualSpacing/>
    </w:pPr>
  </w:style>
  <w:style w:type="character" w:styleId="IntenseEmphasis">
    <w:name w:val="Intense Emphasis"/>
    <w:basedOn w:val="DefaultParagraphFont"/>
    <w:uiPriority w:val="21"/>
    <w:qFormat/>
    <w:rsid w:val="00AD737D"/>
    <w:rPr>
      <w:i/>
      <w:iCs/>
      <w:color w:val="0F4761" w:themeColor="accent1" w:themeShade="BF"/>
    </w:rPr>
  </w:style>
  <w:style w:type="paragraph" w:styleId="IntenseQuote">
    <w:name w:val="Intense Quote"/>
    <w:basedOn w:val="Normal"/>
    <w:next w:val="Normal"/>
    <w:link w:val="IntenseQuoteChar"/>
    <w:uiPriority w:val="30"/>
    <w:qFormat/>
    <w:rsid w:val="00AD73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737D"/>
    <w:rPr>
      <w:i/>
      <w:iCs/>
      <w:color w:val="0F4761" w:themeColor="accent1" w:themeShade="BF"/>
    </w:rPr>
  </w:style>
  <w:style w:type="character" w:styleId="IntenseReference">
    <w:name w:val="Intense Reference"/>
    <w:basedOn w:val="DefaultParagraphFont"/>
    <w:uiPriority w:val="32"/>
    <w:qFormat/>
    <w:rsid w:val="00AD737D"/>
    <w:rPr>
      <w:b/>
      <w:bCs/>
      <w:smallCaps/>
      <w:color w:val="0F4761" w:themeColor="accent1" w:themeShade="BF"/>
      <w:spacing w:val="5"/>
    </w:rPr>
  </w:style>
  <w:style w:type="paragraph" w:styleId="TOCHeading">
    <w:name w:val="TOC Heading"/>
    <w:basedOn w:val="Heading1"/>
    <w:next w:val="Normal"/>
    <w:uiPriority w:val="39"/>
    <w:unhideWhenUsed/>
    <w:qFormat/>
    <w:rsid w:val="00B9537D"/>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B9537D"/>
    <w:pPr>
      <w:spacing w:after="100"/>
    </w:pPr>
  </w:style>
  <w:style w:type="paragraph" w:styleId="TOC2">
    <w:name w:val="toc 2"/>
    <w:basedOn w:val="Normal"/>
    <w:next w:val="Normal"/>
    <w:autoRedefine/>
    <w:uiPriority w:val="39"/>
    <w:unhideWhenUsed/>
    <w:rsid w:val="00B9537D"/>
    <w:pPr>
      <w:spacing w:after="100"/>
      <w:ind w:left="220"/>
    </w:pPr>
  </w:style>
  <w:style w:type="character" w:styleId="Hyperlink">
    <w:name w:val="Hyperlink"/>
    <w:basedOn w:val="DefaultParagraphFont"/>
    <w:uiPriority w:val="99"/>
    <w:unhideWhenUsed/>
    <w:rsid w:val="00B9537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C1B5B7-5897-4C61-B22A-2968FC3C76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302</TotalTime>
  <Pages>9</Pages>
  <Words>1109</Words>
  <Characters>6326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  C00286789) Dylan Manley</dc:creator>
  <cp:keywords/>
  <dc:description/>
  <cp:lastModifiedBy>(Student  C00286789) Dylan Manley</cp:lastModifiedBy>
  <cp:revision>4</cp:revision>
  <dcterms:created xsi:type="dcterms:W3CDTF">2026-04-10T15:04:00Z</dcterms:created>
  <dcterms:modified xsi:type="dcterms:W3CDTF">2026-04-11T17:05:00Z</dcterms:modified>
</cp:coreProperties>
</file>