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18DC5" w14:textId="7254EA69" w:rsidR="00AE096C" w:rsidRDefault="00AE096C" w:rsidP="00AE096C">
      <w:pPr>
        <w:pStyle w:val="Title"/>
      </w:pPr>
      <w:r>
        <w:t>PHP Web Page Plan (for PRJ2)</w:t>
      </w:r>
    </w:p>
    <w:p w14:paraId="756D132E" w14:textId="77777777" w:rsidR="00AE096C" w:rsidRDefault="00AE096C" w:rsidP="00AE096C">
      <w:r>
        <w:t>Dylan Phoutthavong</w:t>
      </w:r>
    </w:p>
    <w:p w14:paraId="7485B761" w14:textId="77777777" w:rsidR="00AE096C" w:rsidRDefault="00AE096C" w:rsidP="00AE096C">
      <w:r>
        <w:t>April 23</w:t>
      </w:r>
      <w:r w:rsidRPr="00AE096C">
        <w:rPr>
          <w:vertAlign w:val="superscript"/>
        </w:rPr>
        <w:t>rd</w:t>
      </w:r>
      <w:r>
        <w:t>, 2025</w:t>
      </w:r>
    </w:p>
    <w:p w14:paraId="48D90531" w14:textId="77777777" w:rsidR="00AE096C" w:rsidRDefault="00AE096C" w:rsidP="00AE096C">
      <w:r>
        <w:t>CSCI 3287</w:t>
      </w:r>
    </w:p>
    <w:p w14:paraId="60B8AD62" w14:textId="77777777" w:rsidR="00AE096C" w:rsidRDefault="00AE096C" w:rsidP="00AE096C"/>
    <w:p w14:paraId="27E07B52" w14:textId="3DF5820D" w:rsidR="00AE096C" w:rsidRDefault="00AE096C" w:rsidP="00AE096C">
      <w:r w:rsidRPr="00AE096C">
        <w:rPr>
          <w:b/>
          <w:bCs/>
        </w:rPr>
        <w:t>Overview</w:t>
      </w:r>
      <w:r>
        <w:t>:</w:t>
      </w:r>
    </w:p>
    <w:p w14:paraId="69E7AFC9" w14:textId="52D2A6B8" w:rsidR="00AE096C" w:rsidRDefault="00AE096C" w:rsidP="00AE096C">
      <w:r>
        <w:t>The web interface will consist of a single PHP page with a navigation bar or dropdown menu that allows users to select and execute one of the six predefined SQL queries. Results will be displayed in a responsive HTML table below the query selector.</w:t>
      </w:r>
    </w:p>
    <w:p w14:paraId="784F984B" w14:textId="77777777" w:rsidR="00AE096C" w:rsidRDefault="00AE096C" w:rsidP="00AE096C"/>
    <w:p w14:paraId="2D577276" w14:textId="2A1D550A" w:rsidR="00AE096C" w:rsidRDefault="00AE096C" w:rsidP="00AE096C">
      <w:r w:rsidRPr="00AE096C">
        <w:rPr>
          <w:b/>
          <w:bCs/>
        </w:rPr>
        <w:t>Components</w:t>
      </w:r>
      <w:r>
        <w:t>:</w:t>
      </w:r>
    </w:p>
    <w:p w14:paraId="0ECED88F" w14:textId="1134475A" w:rsidR="00AE096C" w:rsidRDefault="00AE096C" w:rsidP="00AE096C">
      <w:pPr>
        <w:pStyle w:val="ListParagraph"/>
        <w:numPr>
          <w:ilvl w:val="0"/>
          <w:numId w:val="2"/>
        </w:numPr>
      </w:pPr>
      <w:r>
        <w:t>Navigation Bar / Query Selector:</w:t>
      </w:r>
    </w:p>
    <w:p w14:paraId="3056A890" w14:textId="5EC481ED" w:rsidR="00AE096C" w:rsidRDefault="00AE096C" w:rsidP="00AE096C">
      <w:pPr>
        <w:pStyle w:val="ListParagraph"/>
        <w:numPr>
          <w:ilvl w:val="1"/>
          <w:numId w:val="1"/>
        </w:numPr>
      </w:pPr>
      <w:r>
        <w:t>- A dropdown menu with options for Query 1 to Query 6 (descriptions provided).</w:t>
      </w:r>
    </w:p>
    <w:p w14:paraId="55FB0A5E" w14:textId="6ED82DAD" w:rsidR="00AE096C" w:rsidRDefault="00AE096C" w:rsidP="00AE096C">
      <w:pPr>
        <w:pStyle w:val="ListParagraph"/>
        <w:numPr>
          <w:ilvl w:val="1"/>
          <w:numId w:val="1"/>
        </w:numPr>
      </w:pPr>
      <w:r>
        <w:t>- A submit button to execute the selected query.</w:t>
      </w:r>
    </w:p>
    <w:p w14:paraId="705FE369" w14:textId="77777777" w:rsidR="00AE096C" w:rsidRDefault="00AE096C" w:rsidP="00AE096C">
      <w:pPr>
        <w:pStyle w:val="ListParagraph"/>
        <w:numPr>
          <w:ilvl w:val="0"/>
          <w:numId w:val="1"/>
        </w:numPr>
      </w:pPr>
      <w:r>
        <w:t>Backend PHP Logic:</w:t>
      </w:r>
    </w:p>
    <w:p w14:paraId="5C952A04" w14:textId="77777777" w:rsidR="00AE096C" w:rsidRDefault="00AE096C" w:rsidP="00AE096C">
      <w:pPr>
        <w:pStyle w:val="ListParagraph"/>
        <w:numPr>
          <w:ilvl w:val="1"/>
          <w:numId w:val="1"/>
        </w:numPr>
      </w:pPr>
      <w:r>
        <w:t>Use `</w:t>
      </w:r>
      <w:proofErr w:type="spellStart"/>
      <w:r>
        <w:t>mysqli</w:t>
      </w:r>
      <w:proofErr w:type="spellEnd"/>
      <w:r>
        <w:t>` to connect to the MySQL database.</w:t>
      </w:r>
    </w:p>
    <w:p w14:paraId="06769B1E" w14:textId="77777777" w:rsidR="00AE096C" w:rsidRDefault="00AE096C" w:rsidP="00AE096C">
      <w:pPr>
        <w:pStyle w:val="ListParagraph"/>
        <w:numPr>
          <w:ilvl w:val="1"/>
          <w:numId w:val="1"/>
        </w:numPr>
      </w:pPr>
      <w:r>
        <w:t>Map the selected dropdown option to the corresponding `.</w:t>
      </w:r>
      <w:proofErr w:type="spellStart"/>
      <w:r>
        <w:t>sql</w:t>
      </w:r>
      <w:proofErr w:type="spellEnd"/>
      <w:r>
        <w:t>` query.</w:t>
      </w:r>
    </w:p>
    <w:p w14:paraId="70F13316" w14:textId="1A353673" w:rsidR="00AE096C" w:rsidRDefault="00AE096C" w:rsidP="00AE096C">
      <w:pPr>
        <w:pStyle w:val="ListParagraph"/>
        <w:numPr>
          <w:ilvl w:val="1"/>
          <w:numId w:val="1"/>
        </w:numPr>
      </w:pPr>
      <w:r>
        <w:t>Execute the query and fetch results.</w:t>
      </w:r>
    </w:p>
    <w:p w14:paraId="29278D23" w14:textId="72B6CDD9" w:rsidR="00AE096C" w:rsidRDefault="00AE096C" w:rsidP="00AE096C">
      <w:pPr>
        <w:pStyle w:val="ListParagraph"/>
        <w:numPr>
          <w:ilvl w:val="0"/>
          <w:numId w:val="1"/>
        </w:numPr>
      </w:pPr>
      <w:r>
        <w:t>Display Area:</w:t>
      </w:r>
    </w:p>
    <w:p w14:paraId="6D5E4F01" w14:textId="571F1149" w:rsidR="00AE096C" w:rsidRDefault="00AE096C" w:rsidP="00AE096C">
      <w:pPr>
        <w:pStyle w:val="ListParagraph"/>
        <w:numPr>
          <w:ilvl w:val="1"/>
          <w:numId w:val="1"/>
        </w:numPr>
      </w:pPr>
      <w:r>
        <w:t>Use an HTML table to display query results.</w:t>
      </w:r>
    </w:p>
    <w:p w14:paraId="50B05B15" w14:textId="18800459" w:rsidR="00AE096C" w:rsidRDefault="00AE096C" w:rsidP="00AE096C">
      <w:pPr>
        <w:pStyle w:val="ListParagraph"/>
        <w:numPr>
          <w:ilvl w:val="1"/>
          <w:numId w:val="1"/>
        </w:numPr>
      </w:pPr>
      <w:r>
        <w:t>Include a section for any errors or messages.</w:t>
      </w:r>
    </w:p>
    <w:p w14:paraId="18A31C7B" w14:textId="3DAA4742" w:rsidR="00AE096C" w:rsidRDefault="00AE096C" w:rsidP="00AE096C">
      <w:pPr>
        <w:pStyle w:val="ListParagraph"/>
        <w:numPr>
          <w:ilvl w:val="0"/>
          <w:numId w:val="1"/>
        </w:numPr>
      </w:pPr>
      <w:r>
        <w:t>Optional Enhancements:</w:t>
      </w:r>
    </w:p>
    <w:p w14:paraId="51370503" w14:textId="77777777" w:rsidR="00AE096C" w:rsidRDefault="00AE096C" w:rsidP="00AE096C">
      <w:pPr>
        <w:pStyle w:val="ListParagraph"/>
        <w:numPr>
          <w:ilvl w:val="1"/>
          <w:numId w:val="1"/>
        </w:numPr>
      </w:pPr>
      <w:r>
        <w:t>Add a CSS file for improved table styling.</w:t>
      </w:r>
    </w:p>
    <w:p w14:paraId="4080DAA6" w14:textId="014F1075" w:rsidR="00AE096C" w:rsidRDefault="00AE096C" w:rsidP="00AE096C">
      <w:pPr>
        <w:pStyle w:val="ListParagraph"/>
        <w:numPr>
          <w:ilvl w:val="1"/>
          <w:numId w:val="1"/>
        </w:numPr>
      </w:pPr>
      <w:r>
        <w:t>Use JavaScript to enable live query switching without refreshing the entire page (AJAX).</w:t>
      </w:r>
    </w:p>
    <w:p w14:paraId="7AC2B8AA" w14:textId="21FEF500" w:rsidR="00AE096C" w:rsidRDefault="00AE096C" w:rsidP="00AE096C">
      <w:pPr>
        <w:pStyle w:val="ListParagraph"/>
        <w:numPr>
          <w:ilvl w:val="0"/>
          <w:numId w:val="1"/>
        </w:numPr>
      </w:pPr>
      <w:r>
        <w:t>Security:</w:t>
      </w:r>
    </w:p>
    <w:p w14:paraId="1B33599B" w14:textId="791136C2" w:rsidR="00AE096C" w:rsidRDefault="00AE096C" w:rsidP="00AE096C">
      <w:pPr>
        <w:pStyle w:val="ListParagraph"/>
        <w:numPr>
          <w:ilvl w:val="1"/>
          <w:numId w:val="1"/>
        </w:numPr>
      </w:pPr>
      <w:r>
        <w:t>Sanitize any input (although limited in this case).</w:t>
      </w:r>
    </w:p>
    <w:p w14:paraId="56339B5F" w14:textId="77777777" w:rsidR="00AE096C" w:rsidRDefault="00AE096C" w:rsidP="00AE096C">
      <w:pPr>
        <w:pStyle w:val="ListParagraph"/>
        <w:numPr>
          <w:ilvl w:val="1"/>
          <w:numId w:val="1"/>
        </w:numPr>
      </w:pPr>
      <w:r>
        <w:t>Use prepared statements if allowing any dynamic parameters in future versions.</w:t>
      </w:r>
    </w:p>
    <w:p w14:paraId="4AA663FA" w14:textId="14DC7517" w:rsidR="00AE096C" w:rsidRDefault="00AE096C" w:rsidP="00AE096C">
      <w:r>
        <w:t>Example Dropdown Values:</w:t>
      </w:r>
    </w:p>
    <w:p w14:paraId="6C565272" w14:textId="181A5521" w:rsidR="00AE096C" w:rsidRDefault="00AE096C" w:rsidP="00AE096C">
      <w:pPr>
        <w:pStyle w:val="ListParagraph"/>
        <w:numPr>
          <w:ilvl w:val="0"/>
          <w:numId w:val="4"/>
        </w:numPr>
      </w:pPr>
      <w:r>
        <w:t>Query 1: Total Incidents Per Area</w:t>
      </w:r>
    </w:p>
    <w:p w14:paraId="46A5DD72" w14:textId="4540A3B0" w:rsidR="00AE096C" w:rsidRDefault="00AE096C" w:rsidP="00AE096C">
      <w:pPr>
        <w:pStyle w:val="ListParagraph"/>
        <w:numPr>
          <w:ilvl w:val="0"/>
          <w:numId w:val="4"/>
        </w:numPr>
      </w:pPr>
      <w:r>
        <w:lastRenderedPageBreak/>
        <w:t>Query 2: Crimes and Weapons Used</w:t>
      </w:r>
    </w:p>
    <w:p w14:paraId="642D25D2" w14:textId="5BD46277" w:rsidR="00AE096C" w:rsidRDefault="00AE096C" w:rsidP="00AE096C">
      <w:pPr>
        <w:pStyle w:val="ListParagraph"/>
        <w:numPr>
          <w:ilvl w:val="0"/>
          <w:numId w:val="4"/>
        </w:numPr>
      </w:pPr>
      <w:r>
        <w:t>Query 3: MO Codes Without Descriptions</w:t>
      </w:r>
    </w:p>
    <w:p w14:paraId="3310C71A" w14:textId="7DD24CAA" w:rsidR="00AE096C" w:rsidRDefault="00AE096C" w:rsidP="00AE096C">
      <w:pPr>
        <w:pStyle w:val="ListParagraph"/>
        <w:numPr>
          <w:ilvl w:val="0"/>
          <w:numId w:val="4"/>
        </w:numPr>
      </w:pPr>
      <w:r>
        <w:t>Query 4: Crimes Per Premises Type</w:t>
      </w:r>
    </w:p>
    <w:p w14:paraId="25B2F3CF" w14:textId="07D40302" w:rsidR="00AE096C" w:rsidRDefault="00AE096C" w:rsidP="00AE096C">
      <w:pPr>
        <w:pStyle w:val="ListParagraph"/>
        <w:numPr>
          <w:ilvl w:val="0"/>
          <w:numId w:val="4"/>
        </w:numPr>
      </w:pPr>
      <w:r>
        <w:t>Query 5: Top 5 Most Frequent Crime Types</w:t>
      </w:r>
    </w:p>
    <w:p w14:paraId="5D400AFD" w14:textId="6B8410C2" w:rsidR="00AE096C" w:rsidRDefault="00AE096C" w:rsidP="00AE096C">
      <w:pPr>
        <w:pStyle w:val="ListParagraph"/>
        <w:numPr>
          <w:ilvl w:val="0"/>
          <w:numId w:val="4"/>
        </w:numPr>
      </w:pPr>
      <w:r>
        <w:t>Query 6: Crime Count by Reporting District</w:t>
      </w:r>
    </w:p>
    <w:p w14:paraId="01994ACF" w14:textId="77777777" w:rsidR="00AE096C" w:rsidRDefault="00AE096C" w:rsidP="00AE096C"/>
    <w:p w14:paraId="7B727A31" w14:textId="7F1C73F4" w:rsidR="00AE096C" w:rsidRDefault="00AE096C" w:rsidP="00AE096C">
      <w:r>
        <w:t>Summary:</w:t>
      </w:r>
    </w:p>
    <w:p w14:paraId="1A1E2355" w14:textId="623CA4F7" w:rsidR="003E7A37" w:rsidRDefault="00AE096C" w:rsidP="00AE096C">
      <w:r>
        <w:t>This PHP page will act as a user-friendly frontend to explore insights from the crime database using the six key queries.</w:t>
      </w:r>
    </w:p>
    <w:sectPr w:rsidR="003E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7172"/>
    <w:multiLevelType w:val="hybridMultilevel"/>
    <w:tmpl w:val="C85E3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48609E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50AC"/>
    <w:multiLevelType w:val="hybridMultilevel"/>
    <w:tmpl w:val="4B54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22EB"/>
    <w:multiLevelType w:val="hybridMultilevel"/>
    <w:tmpl w:val="9844D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940CD6"/>
    <w:multiLevelType w:val="hybridMultilevel"/>
    <w:tmpl w:val="3A8C95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2881009">
    <w:abstractNumId w:val="1"/>
  </w:num>
  <w:num w:numId="2" w16cid:durableId="1677419155">
    <w:abstractNumId w:val="0"/>
  </w:num>
  <w:num w:numId="3" w16cid:durableId="2033260604">
    <w:abstractNumId w:val="3"/>
  </w:num>
  <w:num w:numId="4" w16cid:durableId="1094016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6C"/>
    <w:rsid w:val="00070B6E"/>
    <w:rsid w:val="00174D41"/>
    <w:rsid w:val="003E7A37"/>
    <w:rsid w:val="006B7648"/>
    <w:rsid w:val="00AE096C"/>
    <w:rsid w:val="00B91401"/>
    <w:rsid w:val="00C455DF"/>
    <w:rsid w:val="00CD7818"/>
    <w:rsid w:val="00D562D1"/>
    <w:rsid w:val="00DE6768"/>
    <w:rsid w:val="00E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52DF4"/>
  <w15:chartTrackingRefBased/>
  <w15:docId w15:val="{DD3A6BDB-2D3C-644B-AD1E-2CCF6155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Phoutthavong, Dylan</dc:creator>
  <cp:keywords/>
  <dc:description/>
  <cp:lastModifiedBy>Phoutthavong, Dylan</cp:lastModifiedBy>
  <cp:revision>1</cp:revision>
  <dcterms:created xsi:type="dcterms:W3CDTF">2025-05-01T17:56:00Z</dcterms:created>
  <dcterms:modified xsi:type="dcterms:W3CDTF">2025-05-01T18:20:00Z</dcterms:modified>
</cp:coreProperties>
</file>