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20BC" w14:textId="0455C901" w:rsidR="003E7A37" w:rsidRPr="00641747" w:rsidRDefault="00641747">
      <w:pPr>
        <w:rPr>
          <w:b/>
          <w:bCs/>
        </w:rPr>
      </w:pPr>
      <w:r w:rsidRPr="00641747">
        <w:rPr>
          <w:b/>
          <w:bCs/>
        </w:rPr>
        <w:t>Dylan Phoutthavong</w:t>
      </w:r>
    </w:p>
    <w:p w14:paraId="3727C8C2" w14:textId="25F35D6B" w:rsidR="00641747" w:rsidRPr="00641747" w:rsidRDefault="00641747">
      <w:pPr>
        <w:rPr>
          <w:b/>
          <w:bCs/>
        </w:rPr>
      </w:pPr>
      <w:r w:rsidRPr="00641747">
        <w:rPr>
          <w:b/>
          <w:bCs/>
        </w:rPr>
        <w:t>April 24</w:t>
      </w:r>
      <w:r w:rsidRPr="00641747">
        <w:rPr>
          <w:b/>
          <w:bCs/>
          <w:vertAlign w:val="superscript"/>
        </w:rPr>
        <w:t>th</w:t>
      </w:r>
      <w:r w:rsidRPr="00641747">
        <w:rPr>
          <w:b/>
          <w:bCs/>
        </w:rPr>
        <w:t>, 2025</w:t>
      </w:r>
    </w:p>
    <w:p w14:paraId="0B29ABA4" w14:textId="251BD0D9" w:rsidR="00641747" w:rsidRPr="00641747" w:rsidRDefault="00641747">
      <w:pPr>
        <w:rPr>
          <w:b/>
          <w:bCs/>
        </w:rPr>
      </w:pPr>
      <w:r w:rsidRPr="00641747">
        <w:rPr>
          <w:b/>
          <w:bCs/>
        </w:rPr>
        <w:t>CSCI 3751</w:t>
      </w:r>
    </w:p>
    <w:p w14:paraId="650C0DFA" w14:textId="0DA2B50C" w:rsidR="00641747" w:rsidRPr="00641747" w:rsidRDefault="00641747" w:rsidP="00641747">
      <w:pPr>
        <w:jc w:val="center"/>
        <w:rPr>
          <w:b/>
          <w:bCs/>
        </w:rPr>
      </w:pPr>
      <w:r w:rsidRPr="00641747">
        <w:rPr>
          <w:b/>
          <w:bCs/>
        </w:rPr>
        <w:t>Homework Assignment #4 (40 points)</w:t>
      </w:r>
    </w:p>
    <w:p w14:paraId="51348E25" w14:textId="77777777" w:rsidR="00641747" w:rsidRDefault="00641747" w:rsidP="00641747">
      <w:pPr>
        <w:pStyle w:val="ListParagraph"/>
        <w:numPr>
          <w:ilvl w:val="0"/>
          <w:numId w:val="1"/>
        </w:numPr>
      </w:pPr>
      <w:r>
        <w:t xml:space="preserve"> (15 points) Read the section 6.10 Time and Date routines. Write a C (or C++) program</w:t>
      </w:r>
      <w:r>
        <w:t xml:space="preserve"> </w:t>
      </w:r>
      <w:r>
        <w:t xml:space="preserve">called </w:t>
      </w:r>
      <w:proofErr w:type="spellStart"/>
      <w:r>
        <w:t>timeLeft</w:t>
      </w:r>
      <w:proofErr w:type="spellEnd"/>
      <w:r>
        <w:t xml:space="preserve"> implementing the following:</w:t>
      </w:r>
    </w:p>
    <w:p w14:paraId="2E315780" w14:textId="77777777" w:rsidR="00641747" w:rsidRDefault="00641747" w:rsidP="00641747">
      <w:pPr>
        <w:pStyle w:val="ListParagraph"/>
        <w:numPr>
          <w:ilvl w:val="1"/>
          <w:numId w:val="1"/>
        </w:numPr>
      </w:pPr>
      <w:r>
        <w:t>display the current date/time in the format specified below in yellow (Fig 6.9 and</w:t>
      </w:r>
      <w:r>
        <w:t xml:space="preserve"> </w:t>
      </w:r>
      <w:r>
        <w:t>6.10)</w:t>
      </w:r>
    </w:p>
    <w:p w14:paraId="3689E3DE" w14:textId="77777777" w:rsidR="00641747" w:rsidRDefault="00641747" w:rsidP="00641747">
      <w:pPr>
        <w:pStyle w:val="ListParagraph"/>
        <w:numPr>
          <w:ilvl w:val="1"/>
          <w:numId w:val="1"/>
        </w:numPr>
      </w:pPr>
      <w:r>
        <w:t>ask the user to enter a future target date in “mm/dd/</w:t>
      </w:r>
      <w:proofErr w:type="spellStart"/>
      <w:r>
        <w:t>yyyy</w:t>
      </w:r>
      <w:proofErr w:type="spellEnd"/>
      <w:r>
        <w:t>” format (Figure 6.12)</w:t>
      </w:r>
    </w:p>
    <w:p w14:paraId="11DF1A15" w14:textId="77777777" w:rsidR="00641747" w:rsidRDefault="00641747" w:rsidP="00641747">
      <w:pPr>
        <w:pStyle w:val="ListParagraph"/>
        <w:numPr>
          <w:ilvl w:val="1"/>
          <w:numId w:val="1"/>
        </w:numPr>
      </w:pPr>
      <w:r>
        <w:t>display remaining days, hours, minutes, and seconds to reach the user specified</w:t>
      </w:r>
      <w:r>
        <w:t xml:space="preserve"> </w:t>
      </w:r>
      <w:r>
        <w:t>target date from the current date and time</w:t>
      </w:r>
    </w:p>
    <w:p w14:paraId="784FA1F5" w14:textId="74EBB72C" w:rsidR="00641747" w:rsidRDefault="00641747" w:rsidP="00641747">
      <w:pPr>
        <w:pStyle w:val="ListParagraph"/>
        <w:numPr>
          <w:ilvl w:val="1"/>
          <w:numId w:val="1"/>
        </w:numPr>
      </w:pPr>
      <w:r>
        <w:t xml:space="preserve"> display the total number of seconds to reach the user specified target date from</w:t>
      </w:r>
      <w:r>
        <w:t xml:space="preserve"> </w:t>
      </w:r>
      <w:r>
        <w:t>the current date/time</w:t>
      </w:r>
    </w:p>
    <w:p w14:paraId="6ECB4659" w14:textId="77777777" w:rsidR="00641747" w:rsidRDefault="00641747" w:rsidP="00641747">
      <w:pPr>
        <w:pStyle w:val="ListParagraph"/>
      </w:pPr>
    </w:p>
    <w:p w14:paraId="75BA2081" w14:textId="3F8DFB67" w:rsidR="00641747" w:rsidRDefault="00641747" w:rsidP="00641747">
      <w:pPr>
        <w:pStyle w:val="ListParagraph"/>
      </w:pPr>
      <w:r>
        <w:t>(Extra credit: 5 points) Verify that the total number of seconds from the question 4</w:t>
      </w:r>
      <w:r>
        <w:t xml:space="preserve"> </w:t>
      </w:r>
      <w:r>
        <w:t xml:space="preserve">above actually converts to the answer </w:t>
      </w:r>
      <w:proofErr w:type="gramStart"/>
      <w:r>
        <w:t>of</w:t>
      </w:r>
      <w:proofErr w:type="gramEnd"/>
      <w:r>
        <w:t xml:space="preserve"> question 3. You may write a small C/C++</w:t>
      </w:r>
      <w:r>
        <w:t xml:space="preserve"> </w:t>
      </w:r>
      <w:r>
        <w:t>program or MS Excel formulas to verify it.</w:t>
      </w:r>
    </w:p>
    <w:p w14:paraId="25D897DD" w14:textId="77777777" w:rsidR="00641747" w:rsidRDefault="00641747" w:rsidP="00641747">
      <w:pPr>
        <w:pStyle w:val="ListParagraph"/>
      </w:pPr>
    </w:p>
    <w:p w14:paraId="670B1C8A" w14:textId="77777777" w:rsidR="00641747" w:rsidRDefault="00641747" w:rsidP="00641747">
      <w:pPr>
        <w:pStyle w:val="ListParagraph"/>
        <w:numPr>
          <w:ilvl w:val="0"/>
          <w:numId w:val="1"/>
        </w:numPr>
      </w:pPr>
      <w:r>
        <w:t>(5 points) Read the problem 7.10 on page 226 and answer the following questions.</w:t>
      </w:r>
      <w:r>
        <w:t xml:space="preserve"> </w:t>
      </w:r>
      <w:r>
        <w:t>(Hint: The answer is “No”.)</w:t>
      </w:r>
    </w:p>
    <w:p w14:paraId="3FC72F58" w14:textId="77777777" w:rsidR="00641747" w:rsidRDefault="00641747" w:rsidP="00641747">
      <w:pPr>
        <w:pStyle w:val="ListParagraph"/>
        <w:numPr>
          <w:ilvl w:val="1"/>
          <w:numId w:val="1"/>
        </w:numPr>
      </w:pPr>
      <w:r>
        <w:t>Explain in detail why it’s not correct.</w:t>
      </w:r>
    </w:p>
    <w:p w14:paraId="13C273F3" w14:textId="014E9C1A" w:rsidR="00641747" w:rsidRDefault="00641747" w:rsidP="00641747">
      <w:pPr>
        <w:pStyle w:val="ListParagraph"/>
        <w:numPr>
          <w:ilvl w:val="1"/>
          <w:numId w:val="1"/>
        </w:numPr>
      </w:pPr>
      <w:r>
        <w:t>Give your solution and describe why your solution would work.</w:t>
      </w:r>
    </w:p>
    <w:p w14:paraId="7E448307" w14:textId="77777777" w:rsidR="00641747" w:rsidRDefault="00641747" w:rsidP="00641747">
      <w:pPr>
        <w:ind w:left="360"/>
      </w:pPr>
    </w:p>
    <w:p w14:paraId="40FF2CDB" w14:textId="77777777" w:rsidR="00641747" w:rsidRDefault="00641747" w:rsidP="00641747">
      <w:pPr>
        <w:ind w:left="360"/>
      </w:pPr>
    </w:p>
    <w:p w14:paraId="0194899C" w14:textId="77777777" w:rsidR="00641747" w:rsidRDefault="00641747" w:rsidP="00641747">
      <w:pPr>
        <w:ind w:left="360"/>
      </w:pPr>
    </w:p>
    <w:p w14:paraId="2740CEA1" w14:textId="77777777" w:rsidR="00641747" w:rsidRDefault="00641747" w:rsidP="00641747">
      <w:pPr>
        <w:pStyle w:val="ListParagraph"/>
        <w:numPr>
          <w:ilvl w:val="0"/>
          <w:numId w:val="1"/>
        </w:numPr>
      </w:pPr>
      <w:r>
        <w:t>(10 points) Read the section 8.3 “fork Function”.</w:t>
      </w:r>
    </w:p>
    <w:p w14:paraId="470CEC7E" w14:textId="77777777" w:rsidR="00641747" w:rsidRDefault="00641747" w:rsidP="00641747">
      <w:pPr>
        <w:pStyle w:val="ListParagraph"/>
        <w:numPr>
          <w:ilvl w:val="1"/>
          <w:numId w:val="1"/>
        </w:numPr>
      </w:pPr>
      <w:r>
        <w:t>Summarize the important points of the section. (5 points)</w:t>
      </w:r>
    </w:p>
    <w:p w14:paraId="593AB74D" w14:textId="03CBA8D3" w:rsidR="00641747" w:rsidRDefault="00641747" w:rsidP="00641747">
      <w:pPr>
        <w:pStyle w:val="ListParagraph"/>
        <w:numPr>
          <w:ilvl w:val="1"/>
          <w:numId w:val="1"/>
        </w:numPr>
      </w:pPr>
      <w:r>
        <w:t xml:space="preserve">After a program executes the following series of </w:t>
      </w:r>
      <w:proofErr w:type="gramStart"/>
      <w:r>
        <w:t>fork(</w:t>
      </w:r>
      <w:proofErr w:type="gramEnd"/>
      <w:r>
        <w:t>) calls, how many new</w:t>
      </w:r>
      <w:r>
        <w:t xml:space="preserve"> </w:t>
      </w:r>
      <w:r>
        <w:t>processes will result (</w:t>
      </w:r>
      <w:proofErr w:type="gramStart"/>
      <w:r>
        <w:t>assuming that</w:t>
      </w:r>
      <w:proofErr w:type="gramEnd"/>
      <w:r>
        <w:t xml:space="preserve"> none of the calls fails)? Draw a high-level simple</w:t>
      </w:r>
      <w:r>
        <w:t xml:space="preserve"> </w:t>
      </w:r>
      <w:r>
        <w:t>diagram depicting the new process creation sequence. (5 points)</w:t>
      </w:r>
    </w:p>
    <w:p w14:paraId="3C96E2B5" w14:textId="77777777" w:rsidR="00641747" w:rsidRDefault="00641747" w:rsidP="00641747">
      <w:pPr>
        <w:spacing w:after="0"/>
        <w:ind w:left="2160"/>
      </w:pPr>
      <w:proofErr w:type="gramStart"/>
      <w:r>
        <w:t>fork();</w:t>
      </w:r>
      <w:proofErr w:type="gramEnd"/>
    </w:p>
    <w:p w14:paraId="03841C83" w14:textId="77777777" w:rsidR="00641747" w:rsidRDefault="00641747" w:rsidP="00641747">
      <w:pPr>
        <w:pStyle w:val="ListParagraph"/>
        <w:ind w:left="1440" w:firstLine="720"/>
      </w:pPr>
      <w:proofErr w:type="gramStart"/>
      <w:r>
        <w:t>fork();</w:t>
      </w:r>
      <w:proofErr w:type="gramEnd"/>
    </w:p>
    <w:p w14:paraId="0008D121" w14:textId="7E46907F" w:rsidR="00641747" w:rsidRDefault="00641747" w:rsidP="00641747">
      <w:pPr>
        <w:pStyle w:val="ListParagraph"/>
        <w:ind w:left="1440" w:firstLine="720"/>
      </w:pPr>
      <w:proofErr w:type="gramStart"/>
      <w:r>
        <w:lastRenderedPageBreak/>
        <w:t>fork();</w:t>
      </w:r>
      <w:proofErr w:type="gramEnd"/>
    </w:p>
    <w:p w14:paraId="32C7426A" w14:textId="77777777" w:rsidR="00641747" w:rsidRDefault="00641747" w:rsidP="00641747"/>
    <w:p w14:paraId="278675FE" w14:textId="6C694951" w:rsidR="00641747" w:rsidRDefault="00641747" w:rsidP="00641747">
      <w:r>
        <w:tab/>
      </w:r>
    </w:p>
    <w:p w14:paraId="571FB726" w14:textId="77777777" w:rsidR="00641747" w:rsidRDefault="00641747" w:rsidP="00641747">
      <w:pPr>
        <w:pStyle w:val="ListParagraph"/>
        <w:numPr>
          <w:ilvl w:val="0"/>
          <w:numId w:val="1"/>
        </w:numPr>
      </w:pPr>
      <w:r>
        <w:t>(10 points) Read the section 8.13 “system Function” section in its entirety.</w:t>
      </w:r>
    </w:p>
    <w:p w14:paraId="16CEEAF8" w14:textId="77777777" w:rsidR="00641747" w:rsidRDefault="00641747" w:rsidP="00641747">
      <w:pPr>
        <w:pStyle w:val="ListParagraph"/>
        <w:numPr>
          <w:ilvl w:val="1"/>
          <w:numId w:val="1"/>
        </w:numPr>
      </w:pPr>
      <w:r>
        <w:t>Describe what this function is and summarize how it works. (5 points) Feel free</w:t>
      </w:r>
      <w:r>
        <w:t xml:space="preserve"> </w:t>
      </w:r>
      <w:r>
        <w:t>to use any references you can find and to draw diagrams if helpful to answer the</w:t>
      </w:r>
      <w:r>
        <w:t xml:space="preserve"> </w:t>
      </w:r>
      <w:r>
        <w:t>question.</w:t>
      </w:r>
    </w:p>
    <w:p w14:paraId="15850210" w14:textId="306A55E4" w:rsidR="00641747" w:rsidRDefault="00641747" w:rsidP="00641747">
      <w:pPr>
        <w:pStyle w:val="ListParagraph"/>
        <w:numPr>
          <w:ilvl w:val="1"/>
          <w:numId w:val="1"/>
        </w:numPr>
      </w:pPr>
      <w:r>
        <w:t xml:space="preserve">Search the Internet and list the advantages and disadvantages of </w:t>
      </w:r>
      <w:proofErr w:type="gramStart"/>
      <w:r>
        <w:t>system(</w:t>
      </w:r>
      <w:proofErr w:type="gramEnd"/>
      <w:r>
        <w:t>) calls.</w:t>
      </w:r>
      <w:r>
        <w:t xml:space="preserve"> </w:t>
      </w:r>
      <w:r>
        <w:t xml:space="preserve">Also, write your own guidelines on when </w:t>
      </w:r>
      <w:proofErr w:type="gramStart"/>
      <w:r>
        <w:t>system(</w:t>
      </w:r>
      <w:proofErr w:type="gramEnd"/>
      <w:r>
        <w:t>) calls may and may not be</w:t>
      </w:r>
      <w:r>
        <w:t xml:space="preserve"> </w:t>
      </w:r>
      <w:r>
        <w:t>used? (5 points</w:t>
      </w:r>
      <w:r>
        <w:t>)</w:t>
      </w:r>
    </w:p>
    <w:p w14:paraId="65E2795A" w14:textId="77777777" w:rsidR="00641747" w:rsidRDefault="00641747" w:rsidP="00641747">
      <w:pPr>
        <w:ind w:left="720"/>
      </w:pPr>
    </w:p>
    <w:p w14:paraId="5625E727" w14:textId="77777777" w:rsidR="00641747" w:rsidRDefault="00641747" w:rsidP="00641747">
      <w:pPr>
        <w:ind w:left="720"/>
      </w:pPr>
    </w:p>
    <w:sectPr w:rsidR="0064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F3588"/>
    <w:multiLevelType w:val="hybridMultilevel"/>
    <w:tmpl w:val="FF00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89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47"/>
    <w:rsid w:val="00174D41"/>
    <w:rsid w:val="003E7A37"/>
    <w:rsid w:val="00600A52"/>
    <w:rsid w:val="00641747"/>
    <w:rsid w:val="006B7648"/>
    <w:rsid w:val="00B91401"/>
    <w:rsid w:val="00C455DF"/>
    <w:rsid w:val="00CD7818"/>
    <w:rsid w:val="00D562D1"/>
    <w:rsid w:val="00E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80067"/>
  <w15:chartTrackingRefBased/>
  <w15:docId w15:val="{698866CF-AE5A-3B40-B74C-5C0ECA78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7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16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136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8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Phoutthavong, Dylan</dc:creator>
  <cp:keywords/>
  <dc:description/>
  <cp:lastModifiedBy>Phoutthavong, Dylan</cp:lastModifiedBy>
  <cp:revision>1</cp:revision>
  <dcterms:created xsi:type="dcterms:W3CDTF">2025-04-25T01:18:00Z</dcterms:created>
  <dcterms:modified xsi:type="dcterms:W3CDTF">2025-04-25T01:28:00Z</dcterms:modified>
</cp:coreProperties>
</file>