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49C9D" w14:textId="77777777" w:rsidR="002C79E6" w:rsidRPr="00381B3F" w:rsidRDefault="002C79E6" w:rsidP="00381B3F">
      <w:pPr>
        <w:rPr>
          <w:rFonts w:ascii="Times New Roman" w:hAnsi="Times New Roman" w:cs="Times New Roman"/>
          <w:sz w:val="24"/>
          <w:szCs w:val="28"/>
        </w:rPr>
      </w:pPr>
    </w:p>
    <w:p w14:paraId="5BF90109" w14:textId="77777777" w:rsidR="002C79E6" w:rsidRPr="00381B3F" w:rsidRDefault="002C79E6" w:rsidP="00381B3F">
      <w:pPr>
        <w:rPr>
          <w:rFonts w:ascii="Times New Roman" w:hAnsi="Times New Roman" w:cs="Times New Roman"/>
          <w:sz w:val="24"/>
          <w:szCs w:val="28"/>
        </w:rPr>
      </w:pPr>
    </w:p>
    <w:p w14:paraId="7AA9937A" w14:textId="77777777" w:rsidR="002C79E6" w:rsidRPr="00381B3F" w:rsidRDefault="002C79E6" w:rsidP="00381B3F">
      <w:pPr>
        <w:rPr>
          <w:rFonts w:ascii="Times New Roman" w:hAnsi="Times New Roman" w:cs="Times New Roman"/>
          <w:sz w:val="24"/>
          <w:szCs w:val="28"/>
        </w:rPr>
      </w:pPr>
    </w:p>
    <w:p w14:paraId="568BAE06" w14:textId="77777777" w:rsidR="002C79E6" w:rsidRPr="00381B3F" w:rsidRDefault="002C79E6" w:rsidP="00381B3F">
      <w:pPr>
        <w:rPr>
          <w:rFonts w:ascii="Times New Roman" w:hAnsi="Times New Roman" w:cs="Times New Roman"/>
          <w:sz w:val="24"/>
          <w:szCs w:val="28"/>
        </w:rPr>
      </w:pPr>
    </w:p>
    <w:p w14:paraId="479FFC03" w14:textId="77777777" w:rsidR="002C79E6" w:rsidRPr="00381B3F" w:rsidRDefault="002C79E6" w:rsidP="00381B3F">
      <w:pPr>
        <w:rPr>
          <w:rFonts w:ascii="Times New Roman" w:hAnsi="Times New Roman" w:cs="Times New Roman"/>
          <w:sz w:val="24"/>
          <w:szCs w:val="28"/>
        </w:rPr>
      </w:pPr>
    </w:p>
    <w:p w14:paraId="5F93E524" w14:textId="19BB54AA" w:rsidR="6A36C4BF" w:rsidRPr="00381B3F" w:rsidRDefault="00381B3F" w:rsidP="00381B3F">
      <w:pPr>
        <w:pStyle w:val="Title"/>
        <w:rPr>
          <w:rFonts w:ascii="Times New Roman" w:hAnsi="Times New Roman" w:cs="Times New Roman"/>
          <w:sz w:val="24"/>
          <w:szCs w:val="28"/>
        </w:rPr>
      </w:pPr>
      <w:r w:rsidRPr="00381B3F">
        <w:rPr>
          <w:rFonts w:ascii="Times New Roman" w:hAnsi="Times New Roman" w:cs="Times New Roman"/>
          <w:sz w:val="24"/>
          <w:szCs w:val="28"/>
        </w:rPr>
        <w:t>Module 4 Critical Thinking</w:t>
      </w:r>
    </w:p>
    <w:p w14:paraId="47CA7F0D" w14:textId="75D4B3E3" w:rsidR="201D26C8" w:rsidRPr="00381B3F" w:rsidRDefault="201D26C8" w:rsidP="00381B3F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3E7901EB" w14:textId="629CEB69" w:rsidR="00A417C1" w:rsidRPr="00381B3F" w:rsidRDefault="00381B3F" w:rsidP="00381B3F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381B3F">
        <w:rPr>
          <w:rFonts w:ascii="Times New Roman" w:hAnsi="Times New Roman" w:cs="Times New Roman"/>
          <w:sz w:val="24"/>
          <w:szCs w:val="24"/>
        </w:rPr>
        <w:t>Dylan Romero</w:t>
      </w:r>
    </w:p>
    <w:p w14:paraId="434B794D" w14:textId="2E6C46DE" w:rsidR="002C79E6" w:rsidRPr="00381B3F" w:rsidRDefault="00381B3F" w:rsidP="00381B3F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381B3F">
        <w:rPr>
          <w:rFonts w:ascii="Times New Roman" w:hAnsi="Times New Roman" w:cs="Times New Roman"/>
          <w:sz w:val="24"/>
          <w:szCs w:val="24"/>
        </w:rPr>
        <w:t>CSU Global</w:t>
      </w:r>
    </w:p>
    <w:p w14:paraId="41794C26" w14:textId="1E95067E" w:rsidR="002C79E6" w:rsidRPr="00381B3F" w:rsidRDefault="00381B3F" w:rsidP="00381B3F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381B3F">
        <w:rPr>
          <w:rFonts w:ascii="Times New Roman" w:hAnsi="Times New Roman" w:cs="Times New Roman"/>
          <w:sz w:val="24"/>
          <w:szCs w:val="24"/>
        </w:rPr>
        <w:t>CSC300-1</w:t>
      </w:r>
      <w:r w:rsidR="002C79E6" w:rsidRPr="00381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B2B17" w14:textId="06CD1FBF" w:rsidR="002C79E6" w:rsidRPr="00381B3F" w:rsidRDefault="00381B3F" w:rsidP="00381B3F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381B3F">
        <w:rPr>
          <w:rFonts w:ascii="Times New Roman" w:hAnsi="Times New Roman" w:cs="Times New Roman"/>
          <w:sz w:val="24"/>
          <w:szCs w:val="24"/>
        </w:rPr>
        <w:t>Jack Li</w:t>
      </w:r>
    </w:p>
    <w:p w14:paraId="5B60F0AA" w14:textId="269CA6CA" w:rsidR="201D26C8" w:rsidRPr="00381B3F" w:rsidRDefault="00381B3F" w:rsidP="00381B3F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381B3F">
        <w:rPr>
          <w:rFonts w:ascii="Times New Roman" w:hAnsi="Times New Roman" w:cs="Times New Roman"/>
          <w:sz w:val="24"/>
          <w:szCs w:val="24"/>
        </w:rPr>
        <w:t>07/12/2025</w:t>
      </w:r>
    </w:p>
    <w:p w14:paraId="30FD8565" w14:textId="77777777" w:rsidR="201D26C8" w:rsidRPr="00381B3F" w:rsidRDefault="201D26C8" w:rsidP="00381B3F">
      <w:pPr>
        <w:pStyle w:val="Title2"/>
        <w:rPr>
          <w:rFonts w:ascii="Times New Roman" w:eastAsia="Calibri" w:hAnsi="Times New Roman" w:cs="Times New Roman"/>
          <w:sz w:val="24"/>
        </w:rPr>
      </w:pPr>
    </w:p>
    <w:p w14:paraId="08F35327" w14:textId="77777777" w:rsidR="201D26C8" w:rsidRPr="00381B3F" w:rsidRDefault="201D26C8" w:rsidP="00381B3F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9C9C260" w14:textId="77777777" w:rsidR="201D26C8" w:rsidRPr="00381B3F" w:rsidRDefault="201D26C8" w:rsidP="00381B3F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C32DA74" w14:textId="77777777" w:rsidR="201D26C8" w:rsidRPr="00381B3F" w:rsidRDefault="201D26C8" w:rsidP="00381B3F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5F37E76" w14:textId="77777777" w:rsidR="201D26C8" w:rsidRPr="00381B3F" w:rsidRDefault="201D26C8" w:rsidP="00381B3F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9476B67" w14:textId="77777777" w:rsidR="201D26C8" w:rsidRPr="00381B3F" w:rsidRDefault="201D26C8" w:rsidP="00381B3F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3F035E5" w14:textId="77777777" w:rsidR="201D26C8" w:rsidRPr="00381B3F" w:rsidRDefault="201D26C8" w:rsidP="00381B3F">
      <w:pPr>
        <w:pStyle w:val="Title2"/>
        <w:rPr>
          <w:rFonts w:ascii="Times New Roman" w:eastAsia="Calibri" w:hAnsi="Times New Roman" w:cs="Times New Roman"/>
          <w:sz w:val="24"/>
        </w:rPr>
      </w:pPr>
    </w:p>
    <w:p w14:paraId="208DD51D" w14:textId="58C3AA7A" w:rsidR="00A417C1" w:rsidRPr="00381B3F" w:rsidRDefault="000D4642" w:rsidP="00381B3F">
      <w:pPr>
        <w:rPr>
          <w:rFonts w:ascii="Times New Roman" w:eastAsia="Calibri" w:hAnsi="Times New Roman" w:cs="Times New Roman"/>
          <w:sz w:val="24"/>
        </w:rPr>
      </w:pPr>
      <w:r w:rsidRPr="00381B3F">
        <w:rPr>
          <w:rFonts w:ascii="Times New Roman" w:eastAsia="Calibri" w:hAnsi="Times New Roman" w:cs="Times New Roman"/>
          <w:sz w:val="24"/>
        </w:rPr>
        <w:br w:type="page"/>
      </w:r>
    </w:p>
    <w:p w14:paraId="2C73E149" w14:textId="3FA8EF8F" w:rsidR="00A417C1" w:rsidRDefault="00381B3F" w:rsidP="00381B3F">
      <w:pPr>
        <w:ind w:firstLine="0"/>
        <w:rPr>
          <w:rFonts w:ascii="Times New Roman" w:hAnsi="Times New Roman" w:cs="Times New Roman"/>
          <w:b/>
          <w:bCs/>
          <w:noProof/>
          <w:sz w:val="24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</w:rPr>
        <w:lastRenderedPageBreak/>
        <w:t>Pseudocode</w:t>
      </w:r>
    </w:p>
    <w:p w14:paraId="10F4F7EE" w14:textId="01EAE306" w:rsidR="00381B3F" w:rsidRDefault="00381B3F" w:rsidP="00381B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Initialize an empty list called grades.</w:t>
      </w:r>
    </w:p>
    <w:p w14:paraId="39154E22" w14:textId="2FB6A280" w:rsidR="00381B3F" w:rsidRDefault="00381B3F" w:rsidP="00381B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For I = 1 to 10:</w:t>
      </w:r>
    </w:p>
    <w:p w14:paraId="5E0656A4" w14:textId="7E60090B" w:rsidR="00381B3F" w:rsidRDefault="00381B3F" w:rsidP="00381B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Ask the user to enter a floating-point grade.</w:t>
      </w:r>
    </w:p>
    <w:p w14:paraId="72815BFF" w14:textId="6D52D892" w:rsidR="00381B3F" w:rsidRDefault="00381B3F" w:rsidP="00381B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Check if the input is a valid number:</w:t>
      </w:r>
    </w:p>
    <w:p w14:paraId="49724AE0" w14:textId="381A81B4" w:rsidR="00381B3F" w:rsidRDefault="00381B3F" w:rsidP="00381B3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If valid, store it in grades list.</w:t>
      </w:r>
    </w:p>
    <w:p w14:paraId="3C25990D" w14:textId="0CDCAC53" w:rsidR="00381B3F" w:rsidRDefault="00381B3F" w:rsidP="00381B3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If invalid, ask again until valid.</w:t>
      </w:r>
    </w:p>
    <w:p w14:paraId="09C2B21E" w14:textId="7D4EEAFA" w:rsidR="00381B3F" w:rsidRDefault="00381B3F" w:rsidP="00381B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Calculate the sum of all grades</w:t>
      </w:r>
    </w:p>
    <w:p w14:paraId="3537D357" w14:textId="4F0B9292" w:rsidR="00381B3F" w:rsidRDefault="00381B3F" w:rsidP="00381B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Compute the average by dividing the sum by 10.</w:t>
      </w:r>
    </w:p>
    <w:p w14:paraId="2A24BC6F" w14:textId="73C79178" w:rsidR="00381B3F" w:rsidRDefault="00381B3F" w:rsidP="00381B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Find the highest grade in the list.</w:t>
      </w:r>
    </w:p>
    <w:p w14:paraId="776D19E5" w14:textId="28E91E6F" w:rsidR="00381B3F" w:rsidRDefault="00381B3F" w:rsidP="00381B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Find the lowest grade in the list.</w:t>
      </w:r>
    </w:p>
    <w:p w14:paraId="6ECA94AC" w14:textId="49A4D6FC" w:rsidR="00381B3F" w:rsidRDefault="00381B3F" w:rsidP="00381B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Display the average, highest, and lowest grades.</w:t>
      </w:r>
    </w:p>
    <w:p w14:paraId="195B970D" w14:textId="7205109C" w:rsidR="00BD2CB9" w:rsidRPr="00381B3F" w:rsidRDefault="00BD2CB9" w:rsidP="00BD2CB9">
      <w:pPr>
        <w:pStyle w:val="ListParagraph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4C4B6C40" wp14:editId="3B0C6DC7">
            <wp:extent cx="5943600" cy="3343275"/>
            <wp:effectExtent l="0" t="0" r="0" b="9525"/>
            <wp:docPr id="628882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82201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475B2470" wp14:editId="5926A81E">
            <wp:extent cx="5943600" cy="3343275"/>
            <wp:effectExtent l="0" t="0" r="0" b="9525"/>
            <wp:docPr id="92836229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62298" name="Picture 2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6F14" w14:textId="020D3E0E" w:rsidR="68E35553" w:rsidRPr="00381B3F" w:rsidRDefault="00940E87" w:rsidP="00381B3F">
      <w:pPr>
        <w:rPr>
          <w:rFonts w:ascii="Times New Roman" w:hAnsi="Times New Roman" w:cs="Times New Roman"/>
          <w:noProof/>
          <w:sz w:val="24"/>
          <w:szCs w:val="28"/>
        </w:rPr>
      </w:pPr>
      <w:r w:rsidRPr="00940E87">
        <w:rPr>
          <w:rFonts w:ascii="Times New Roman" w:hAnsi="Times New Roman" w:cs="Times New Roman"/>
          <w:noProof/>
          <w:sz w:val="24"/>
          <w:szCs w:val="28"/>
        </w:rPr>
        <w:t>https://github.com/DylanR19/GradeStatisticsProject</w:t>
      </w:r>
    </w:p>
    <w:p w14:paraId="4A304FFF" w14:textId="77777777" w:rsidR="67AE9998" w:rsidRPr="00381B3F" w:rsidRDefault="67AE9998" w:rsidP="00381B3F">
      <w:pPr>
        <w:rPr>
          <w:rFonts w:ascii="Times New Roman" w:hAnsi="Times New Roman" w:cs="Times New Roman"/>
          <w:noProof/>
          <w:sz w:val="24"/>
          <w:szCs w:val="28"/>
        </w:rPr>
      </w:pPr>
    </w:p>
    <w:p w14:paraId="3A79BBAF" w14:textId="77777777" w:rsidR="67AE9998" w:rsidRPr="00381B3F" w:rsidRDefault="67AE9998" w:rsidP="00381B3F">
      <w:pPr>
        <w:rPr>
          <w:rFonts w:ascii="Times New Roman" w:hAnsi="Times New Roman" w:cs="Times New Roman"/>
          <w:noProof/>
          <w:sz w:val="24"/>
          <w:szCs w:val="28"/>
        </w:rPr>
      </w:pPr>
    </w:p>
    <w:p w14:paraId="6B21FE71" w14:textId="77777777" w:rsidR="4A446072" w:rsidRPr="00381B3F" w:rsidRDefault="4A446072" w:rsidP="00381B3F">
      <w:pPr>
        <w:rPr>
          <w:rFonts w:ascii="Times New Roman" w:hAnsi="Times New Roman" w:cs="Times New Roman"/>
          <w:noProof/>
          <w:color w:val="000000" w:themeColor="text2"/>
          <w:sz w:val="24"/>
          <w:szCs w:val="28"/>
        </w:rPr>
      </w:pPr>
    </w:p>
    <w:p w14:paraId="122B1509" w14:textId="77777777" w:rsidR="4A446072" w:rsidRPr="00381B3F" w:rsidRDefault="4A446072" w:rsidP="00381B3F">
      <w:pPr>
        <w:rPr>
          <w:rFonts w:ascii="Times New Roman" w:hAnsi="Times New Roman" w:cs="Times New Roman"/>
          <w:noProof/>
          <w:color w:val="000000" w:themeColor="text2"/>
          <w:sz w:val="24"/>
          <w:szCs w:val="28"/>
        </w:rPr>
      </w:pPr>
    </w:p>
    <w:p w14:paraId="19D2C7F9" w14:textId="77777777" w:rsidR="4A446072" w:rsidRPr="00381B3F" w:rsidRDefault="4A446072" w:rsidP="00381B3F">
      <w:pPr>
        <w:rPr>
          <w:rFonts w:ascii="Times New Roman" w:hAnsi="Times New Roman" w:cs="Times New Roman"/>
          <w:noProof/>
          <w:color w:val="000000" w:themeColor="text2"/>
          <w:sz w:val="24"/>
          <w:szCs w:val="28"/>
        </w:rPr>
      </w:pPr>
    </w:p>
    <w:p w14:paraId="464E5CCB" w14:textId="77777777" w:rsidR="4A446072" w:rsidRPr="00381B3F" w:rsidRDefault="4A446072" w:rsidP="00381B3F">
      <w:pPr>
        <w:rPr>
          <w:rFonts w:ascii="Times New Roman" w:hAnsi="Times New Roman" w:cs="Times New Roman"/>
          <w:noProof/>
          <w:color w:val="000000" w:themeColor="text2"/>
          <w:sz w:val="24"/>
          <w:szCs w:val="28"/>
        </w:rPr>
      </w:pPr>
    </w:p>
    <w:p w14:paraId="474AC092" w14:textId="77777777" w:rsidR="4A446072" w:rsidRPr="00381B3F" w:rsidRDefault="4A446072" w:rsidP="00381B3F">
      <w:pPr>
        <w:rPr>
          <w:rFonts w:ascii="Times New Roman" w:hAnsi="Times New Roman" w:cs="Times New Roman"/>
          <w:noProof/>
          <w:color w:val="000000" w:themeColor="text2"/>
          <w:sz w:val="24"/>
          <w:szCs w:val="28"/>
        </w:rPr>
      </w:pPr>
    </w:p>
    <w:p w14:paraId="19CA7F4D" w14:textId="77777777" w:rsidR="4A446072" w:rsidRPr="00381B3F" w:rsidRDefault="4A446072" w:rsidP="00381B3F">
      <w:pPr>
        <w:rPr>
          <w:rFonts w:ascii="Times New Roman" w:hAnsi="Times New Roman" w:cs="Times New Roman"/>
          <w:noProof/>
          <w:color w:val="000000" w:themeColor="text2"/>
          <w:sz w:val="24"/>
          <w:szCs w:val="28"/>
        </w:rPr>
      </w:pPr>
    </w:p>
    <w:p w14:paraId="088273C9" w14:textId="77777777" w:rsidR="4A446072" w:rsidRPr="00381B3F" w:rsidRDefault="4A446072" w:rsidP="00381B3F">
      <w:pPr>
        <w:rPr>
          <w:rFonts w:ascii="Times New Roman" w:hAnsi="Times New Roman" w:cs="Times New Roman"/>
          <w:noProof/>
          <w:color w:val="000000" w:themeColor="text2"/>
          <w:sz w:val="24"/>
          <w:szCs w:val="28"/>
        </w:rPr>
      </w:pPr>
    </w:p>
    <w:p w14:paraId="0FA08C16" w14:textId="77777777" w:rsidR="4A446072" w:rsidRPr="00381B3F" w:rsidRDefault="4A446072" w:rsidP="00381B3F">
      <w:pPr>
        <w:rPr>
          <w:rFonts w:ascii="Times New Roman" w:hAnsi="Times New Roman" w:cs="Times New Roman"/>
          <w:noProof/>
          <w:color w:val="000000" w:themeColor="text2"/>
          <w:sz w:val="24"/>
          <w:szCs w:val="28"/>
        </w:rPr>
      </w:pPr>
    </w:p>
    <w:p w14:paraId="1D2AE5F6" w14:textId="77777777" w:rsidR="4A446072" w:rsidRPr="00381B3F" w:rsidRDefault="4A446072" w:rsidP="00381B3F">
      <w:pPr>
        <w:rPr>
          <w:rFonts w:ascii="Times New Roman" w:hAnsi="Times New Roman" w:cs="Times New Roman"/>
          <w:noProof/>
          <w:color w:val="000000" w:themeColor="text2"/>
          <w:sz w:val="24"/>
          <w:szCs w:val="28"/>
        </w:rPr>
      </w:pPr>
    </w:p>
    <w:p w14:paraId="11C4CA2A" w14:textId="77777777" w:rsidR="4A446072" w:rsidRPr="00381B3F" w:rsidRDefault="4A446072" w:rsidP="00381B3F">
      <w:pPr>
        <w:rPr>
          <w:rFonts w:ascii="Times New Roman" w:hAnsi="Times New Roman" w:cs="Times New Roman"/>
          <w:noProof/>
          <w:color w:val="000000" w:themeColor="text2"/>
          <w:sz w:val="24"/>
          <w:szCs w:val="28"/>
        </w:rPr>
      </w:pPr>
    </w:p>
    <w:p w14:paraId="458C5EC9" w14:textId="77777777" w:rsidR="4A446072" w:rsidRPr="00381B3F" w:rsidRDefault="4A446072" w:rsidP="00381B3F">
      <w:pPr>
        <w:rPr>
          <w:rFonts w:ascii="Times New Roman" w:hAnsi="Times New Roman" w:cs="Times New Roman"/>
          <w:noProof/>
          <w:color w:val="000000" w:themeColor="text2"/>
          <w:sz w:val="24"/>
          <w:szCs w:val="28"/>
        </w:rPr>
      </w:pPr>
    </w:p>
    <w:p w14:paraId="351D2155" w14:textId="77777777" w:rsidR="4A446072" w:rsidRPr="00381B3F" w:rsidRDefault="4A446072" w:rsidP="00381B3F">
      <w:pPr>
        <w:rPr>
          <w:rFonts w:ascii="Times New Roman" w:hAnsi="Times New Roman" w:cs="Times New Roman"/>
          <w:noProof/>
          <w:color w:val="000000" w:themeColor="text2"/>
          <w:sz w:val="24"/>
          <w:szCs w:val="28"/>
        </w:rPr>
      </w:pPr>
    </w:p>
    <w:p w14:paraId="39948B54" w14:textId="77777777" w:rsidR="67AE9998" w:rsidRPr="00381B3F" w:rsidRDefault="00940E87" w:rsidP="00381B3F">
      <w:pPr>
        <w:pStyle w:val="TableFigure"/>
        <w:spacing w:after="160"/>
        <w:rPr>
          <w:rFonts w:ascii="Times New Roman" w:eastAsia="Calibri" w:hAnsi="Times New Roman" w:cs="Times New Roman"/>
          <w:i/>
          <w:iCs/>
          <w:noProof/>
          <w:color w:val="000000" w:themeColor="text2"/>
          <w:sz w:val="24"/>
        </w:rPr>
      </w:pPr>
      <w:sdt>
        <w:sdtPr>
          <w:rPr>
            <w:rFonts w:ascii="Times New Roman" w:eastAsia="Calibri" w:hAnsi="Times New Roman" w:cs="Times New Roman"/>
            <w:i/>
            <w:iCs/>
            <w:noProof/>
            <w:color w:val="000000" w:themeColor="text2"/>
            <w:sz w:val="24"/>
          </w:rPr>
          <w:id w:val="-1101418058"/>
          <w:placeholder>
            <w:docPart w:val="08220DA0B90D4CD3ABCF5B7831A86771"/>
          </w:placeholder>
          <w:temporary/>
          <w:showingPlcHdr/>
          <w15:appearance w15:val="hidden"/>
        </w:sdtPr>
        <w:sdtEndPr/>
        <w:sdtContent>
          <w:r w:rsidR="00D620FD" w:rsidRPr="00381B3F">
            <w:rPr>
              <w:rFonts w:ascii="Times New Roman" w:eastAsia="Calibri" w:hAnsi="Times New Roman" w:cs="Times New Roman"/>
              <w:i/>
              <w:iCs/>
              <w:noProof/>
              <w:color w:val="000000" w:themeColor="text2"/>
              <w:szCs w:val="22"/>
            </w:rPr>
            <w:t xml:space="preserve">For additional information on APA Style formatting, please consult the </w:t>
          </w:r>
          <w:hyperlink r:id="rId13">
            <w:r w:rsidR="00D620FD" w:rsidRPr="00381B3F">
              <w:rPr>
                <w:rStyle w:val="Hyperlink"/>
                <w:rFonts w:ascii="Times New Roman" w:eastAsia="Calibri" w:hAnsi="Times New Roman" w:cs="Times New Roman"/>
                <w:i/>
                <w:iCs/>
                <w:noProof/>
                <w:szCs w:val="22"/>
              </w:rPr>
              <w:t xml:space="preserve">APA Style Manual, 7th </w:t>
            </w:r>
          </w:hyperlink>
          <w:r w:rsidR="00D620FD" w:rsidRPr="00381B3F">
            <w:rPr>
              <w:rStyle w:val="Hyperlink"/>
              <w:rFonts w:ascii="Times New Roman" w:eastAsia="Calibri" w:hAnsi="Times New Roman" w:cs="Times New Roman"/>
              <w:i/>
              <w:iCs/>
              <w:noProof/>
              <w:szCs w:val="22"/>
            </w:rPr>
            <w:t>Edition</w:t>
          </w:r>
          <w:r w:rsidR="00D620FD" w:rsidRPr="00381B3F">
            <w:rPr>
              <w:rFonts w:ascii="Times New Roman" w:eastAsia="Calibri" w:hAnsi="Times New Roman" w:cs="Times New Roman"/>
              <w:i/>
              <w:iCs/>
              <w:noProof/>
              <w:color w:val="000000" w:themeColor="text2"/>
              <w:szCs w:val="22"/>
            </w:rPr>
            <w:t>.</w:t>
          </w:r>
        </w:sdtContent>
      </w:sdt>
    </w:p>
    <w:sectPr w:rsidR="67AE9998" w:rsidRPr="00381B3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EB1FC" w14:textId="77777777" w:rsidR="00381B3F" w:rsidRDefault="00381B3F">
      <w:pPr>
        <w:spacing w:line="240" w:lineRule="auto"/>
      </w:pPr>
      <w:r>
        <w:separator/>
      </w:r>
    </w:p>
    <w:p w14:paraId="74BF17A4" w14:textId="77777777" w:rsidR="00381B3F" w:rsidRDefault="00381B3F"/>
  </w:endnote>
  <w:endnote w:type="continuationSeparator" w:id="0">
    <w:p w14:paraId="6FC76182" w14:textId="77777777" w:rsidR="00381B3F" w:rsidRDefault="00381B3F">
      <w:pPr>
        <w:spacing w:line="240" w:lineRule="auto"/>
      </w:pPr>
      <w:r>
        <w:continuationSeparator/>
      </w:r>
    </w:p>
    <w:p w14:paraId="4EF4ABC4" w14:textId="77777777" w:rsidR="00381B3F" w:rsidRDefault="00381B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B6075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65F44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45743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50C97" w14:textId="77777777" w:rsidR="00381B3F" w:rsidRDefault="00381B3F">
      <w:pPr>
        <w:spacing w:line="240" w:lineRule="auto"/>
      </w:pPr>
      <w:r>
        <w:separator/>
      </w:r>
    </w:p>
    <w:p w14:paraId="78C0C77B" w14:textId="77777777" w:rsidR="00381B3F" w:rsidRDefault="00381B3F"/>
  </w:footnote>
  <w:footnote w:type="continuationSeparator" w:id="0">
    <w:p w14:paraId="3AB690E7" w14:textId="77777777" w:rsidR="00381B3F" w:rsidRDefault="00381B3F">
      <w:pPr>
        <w:spacing w:line="240" w:lineRule="auto"/>
      </w:pPr>
      <w:r>
        <w:continuationSeparator/>
      </w:r>
    </w:p>
    <w:p w14:paraId="08E1C3CA" w14:textId="77777777" w:rsidR="00381B3F" w:rsidRDefault="00381B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E6975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D959F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69DD1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AF91DE8"/>
    <w:multiLevelType w:val="hybridMultilevel"/>
    <w:tmpl w:val="827C5D3A"/>
    <w:lvl w:ilvl="0" w:tplc="2702F8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67141B"/>
    <w:multiLevelType w:val="hybridMultilevel"/>
    <w:tmpl w:val="57DE7A72"/>
    <w:lvl w:ilvl="0" w:tplc="467EC4A4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99009F"/>
    <w:multiLevelType w:val="hybridMultilevel"/>
    <w:tmpl w:val="1B7226A8"/>
    <w:lvl w:ilvl="0" w:tplc="B28C5AC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1E124E"/>
    <w:multiLevelType w:val="hybridMultilevel"/>
    <w:tmpl w:val="57A02B22"/>
    <w:lvl w:ilvl="0" w:tplc="102CB5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8D7DB7"/>
    <w:multiLevelType w:val="hybridMultilevel"/>
    <w:tmpl w:val="962A3C86"/>
    <w:lvl w:ilvl="0" w:tplc="89B68966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5C28DA"/>
    <w:multiLevelType w:val="hybridMultilevel"/>
    <w:tmpl w:val="24400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963996102">
    <w:abstractNumId w:val="15"/>
  </w:num>
  <w:num w:numId="13" w16cid:durableId="1437864300">
    <w:abstractNumId w:val="13"/>
  </w:num>
  <w:num w:numId="14" w16cid:durableId="2050951567">
    <w:abstractNumId w:val="12"/>
  </w:num>
  <w:num w:numId="15" w16cid:durableId="1322656016">
    <w:abstractNumId w:val="11"/>
  </w:num>
  <w:num w:numId="16" w16cid:durableId="309945737">
    <w:abstractNumId w:val="10"/>
  </w:num>
  <w:num w:numId="17" w16cid:durableId="12914022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3F"/>
    <w:rsid w:val="00023AFE"/>
    <w:rsid w:val="000A3D9B"/>
    <w:rsid w:val="000D4642"/>
    <w:rsid w:val="000D539D"/>
    <w:rsid w:val="00116273"/>
    <w:rsid w:val="002C79E6"/>
    <w:rsid w:val="002F3AE9"/>
    <w:rsid w:val="003804CC"/>
    <w:rsid w:val="00381B3F"/>
    <w:rsid w:val="005C199E"/>
    <w:rsid w:val="00602CBD"/>
    <w:rsid w:val="00664C1A"/>
    <w:rsid w:val="0087407D"/>
    <w:rsid w:val="00940E87"/>
    <w:rsid w:val="009D135B"/>
    <w:rsid w:val="00A417C1"/>
    <w:rsid w:val="00B863FB"/>
    <w:rsid w:val="00B86440"/>
    <w:rsid w:val="00BB2D6F"/>
    <w:rsid w:val="00BD2CB9"/>
    <w:rsid w:val="00C00F8F"/>
    <w:rsid w:val="00C03068"/>
    <w:rsid w:val="00D620FD"/>
    <w:rsid w:val="00D91044"/>
    <w:rsid w:val="00E67454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B98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astyle.apa.org/style-grammar-guidelines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ft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220DA0B90D4CD3ABCF5B7831A86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996D8-EE02-43D2-B736-EFCA733C1A17}"/>
      </w:docPartPr>
      <w:docPartBody>
        <w:p w:rsidR="005E3AA4" w:rsidRDefault="005E3AA4">
          <w:pPr>
            <w:pStyle w:val="08220DA0B90D4CD3ABCF5B7831A86771"/>
          </w:pPr>
          <w:bookmarkStart w:id="0" w:name="_Int_pGJ5iSU8"/>
          <w:bookmarkEnd w:id="0"/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 xml:space="preserve">For additional information on APA Style formatting, please consult the </w:t>
          </w:r>
          <w:hyperlink r:id="rId4">
            <w:r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A4"/>
    <w:rsid w:val="005E3AA4"/>
    <w:rsid w:val="0060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6BA8DEE66428C8EA16F422A67854C">
    <w:name w:val="C046BA8DEE66428C8EA16F422A67854C"/>
  </w:style>
  <w:style w:type="paragraph" w:customStyle="1" w:styleId="61D0BE12001B43168BFA535573AAABAD">
    <w:name w:val="61D0BE12001B43168BFA535573AAABAD"/>
  </w:style>
  <w:style w:type="paragraph" w:customStyle="1" w:styleId="78B674B3E9DD4D1CA3032A71957AF04C">
    <w:name w:val="78B674B3E9DD4D1CA3032A71957AF04C"/>
  </w:style>
  <w:style w:type="paragraph" w:customStyle="1" w:styleId="DF856530A88041A4BD1E01ED25F64AC7">
    <w:name w:val="DF856530A88041A4BD1E01ED25F64AC7"/>
  </w:style>
  <w:style w:type="paragraph" w:customStyle="1" w:styleId="6385EECE85C643CDAFCB4CCF5DB10DD0">
    <w:name w:val="6385EECE85C643CDAFCB4CCF5DB10DD0"/>
  </w:style>
  <w:style w:type="paragraph" w:customStyle="1" w:styleId="761A621D3DA54ECA9D6C4137A4DB4EDD">
    <w:name w:val="761A621D3DA54ECA9D6C4137A4DB4EDD"/>
  </w:style>
  <w:style w:type="paragraph" w:customStyle="1" w:styleId="E75D297016484C6F942F77137425A587">
    <w:name w:val="E75D297016484C6F942F77137425A587"/>
  </w:style>
  <w:style w:type="paragraph" w:customStyle="1" w:styleId="641B3F256988497DB7C8313A43323055">
    <w:name w:val="641B3F256988497DB7C8313A43323055"/>
  </w:style>
  <w:style w:type="paragraph" w:customStyle="1" w:styleId="290A556B4AE845098CC8D4C031363D9F">
    <w:name w:val="290A556B4AE845098CC8D4C031363D9F"/>
  </w:style>
  <w:style w:type="paragraph" w:customStyle="1" w:styleId="17AB8B2B06314A25831E2F16A8365A4B">
    <w:name w:val="17AB8B2B06314A25831E2F16A8365A4B"/>
  </w:style>
  <w:style w:type="paragraph" w:customStyle="1" w:styleId="212D0C1841CF4D74B34ED76420C65C50">
    <w:name w:val="212D0C1841CF4D74B34ED76420C65C50"/>
  </w:style>
  <w:style w:type="paragraph" w:customStyle="1" w:styleId="965ACDF409004BCABF7D48FB23FB8BC4">
    <w:name w:val="965ACDF409004BCABF7D48FB23FB8BC4"/>
  </w:style>
  <w:style w:type="paragraph" w:customStyle="1" w:styleId="6E042FEC6C274D78B826B20D192EC0F1">
    <w:name w:val="6E042FEC6C274D78B826B20D192EC0F1"/>
  </w:style>
  <w:style w:type="paragraph" w:customStyle="1" w:styleId="4667C49149654474B4DAA96437B40235">
    <w:name w:val="4667C49149654474B4DAA96437B40235"/>
  </w:style>
  <w:style w:type="paragraph" w:customStyle="1" w:styleId="088B830933224ACF859C48614CE0C586">
    <w:name w:val="088B830933224ACF859C48614CE0C586"/>
  </w:style>
  <w:style w:type="paragraph" w:customStyle="1" w:styleId="731ED9B65014410498C86CBCDBB87392">
    <w:name w:val="731ED9B65014410498C86CBCDBB87392"/>
  </w:style>
  <w:style w:type="paragraph" w:customStyle="1" w:styleId="E1AF231833854EAEB111B678D33AB14B">
    <w:name w:val="E1AF231833854EAEB111B678D33AB14B"/>
  </w:style>
  <w:style w:type="paragraph" w:customStyle="1" w:styleId="1970314B3E4943D0844BA9D6BCDDD9D0">
    <w:name w:val="1970314B3E4943D0844BA9D6BCDDD9D0"/>
  </w:style>
  <w:style w:type="paragraph" w:customStyle="1" w:styleId="D6E8B90A8792426594E92111E899F5B4">
    <w:name w:val="D6E8B90A8792426594E92111E899F5B4"/>
  </w:style>
  <w:style w:type="paragraph" w:customStyle="1" w:styleId="EA2289F4123444049091C2411A7EFFCC">
    <w:name w:val="EA2289F4123444049091C2411A7EFFCC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336A8110635E4167BA8ACE9921C752CD">
    <w:name w:val="336A8110635E4167BA8ACE9921C752CD"/>
  </w:style>
  <w:style w:type="paragraph" w:customStyle="1" w:styleId="6FA2E163A75B41FFB2C52B5C44ACA159">
    <w:name w:val="6FA2E163A75B41FFB2C52B5C44ACA159"/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0E086C6BB86A40CC9FB0E69985D06BD0">
    <w:name w:val="0E086C6BB86A40CC9FB0E69985D06BD0"/>
  </w:style>
  <w:style w:type="paragraph" w:customStyle="1" w:styleId="0AD4912AF8594C1189C8AD6286B204BF">
    <w:name w:val="0AD4912AF8594C1189C8AD6286B204BF"/>
  </w:style>
  <w:style w:type="paragraph" w:customStyle="1" w:styleId="AA81F9ADD23A41EEB6C2624D97213504">
    <w:name w:val="AA81F9ADD23A41EEB6C2624D97213504"/>
  </w:style>
  <w:style w:type="paragraph" w:customStyle="1" w:styleId="2218A744EF5044BF95749097B82DE10F">
    <w:name w:val="2218A744EF5044BF95749097B82DE10F"/>
  </w:style>
  <w:style w:type="paragraph" w:customStyle="1" w:styleId="C744BA2C86A04A44AEE787F955AE110E">
    <w:name w:val="C744BA2C86A04A44AEE787F955AE110E"/>
  </w:style>
  <w:style w:type="paragraph" w:customStyle="1" w:styleId="417E6E39100F4BE7B0A5BA62496D2F5B">
    <w:name w:val="417E6E39100F4BE7B0A5BA62496D2F5B"/>
  </w:style>
  <w:style w:type="paragraph" w:customStyle="1" w:styleId="1AA1AE86E9264CA7B7B0D8C4665C2D66">
    <w:name w:val="1AA1AE86E9264CA7B7B0D8C4665C2D66"/>
  </w:style>
  <w:style w:type="paragraph" w:customStyle="1" w:styleId="9DE6D1A6AEE745738A4FBEE167E93557">
    <w:name w:val="9DE6D1A6AEE745738A4FBEE167E93557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08220DA0B90D4CD3ABCF5B7831A86771">
    <w:name w:val="08220DA0B90D4CD3ABCF5B7831A86771"/>
  </w:style>
  <w:style w:type="paragraph" w:customStyle="1" w:styleId="BBE0597454CF452CB87B9F26A6C36C59">
    <w:name w:val="BBE0597454CF452CB87B9F26A6C36C59"/>
    <w:rsid w:val="005E3A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9B0D77-B5EB-403A-B823-8F8894B6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2025-07-14T00:40:00Z</dcterms:created>
  <dcterms:modified xsi:type="dcterms:W3CDTF">2025-07-14T01:01:00Z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