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B8F" w:rsidRDefault="00D12477">
      <w:pPr>
        <w:spacing w:after="21" w:line="259" w:lineRule="auto"/>
        <w:ind w:left="0" w:firstLine="0"/>
      </w:pPr>
      <w:r>
        <w:rPr>
          <w:b/>
          <w:sz w:val="36"/>
        </w:rPr>
        <w:t>Use Case: Modify Personal Information</w:t>
      </w:r>
      <w:r>
        <w:rPr>
          <w:rFonts w:ascii="Cambria" w:eastAsia="Cambria" w:hAnsi="Cambria" w:cs="Cambria"/>
          <w:sz w:val="32"/>
        </w:rPr>
        <w:t xml:space="preserve"> </w:t>
      </w:r>
    </w:p>
    <w:p w:rsidR="00242B8F" w:rsidRDefault="00D12477">
      <w:pPr>
        <w:spacing w:before="2" w:after="0" w:line="259" w:lineRule="auto"/>
        <w:ind w:left="0" w:firstLine="0"/>
      </w:pPr>
      <w:r>
        <w:rPr>
          <w:sz w:val="24"/>
        </w:rPr>
        <w:t xml:space="preserve"> </w:t>
      </w:r>
    </w:p>
    <w:p w:rsidR="00242B8F" w:rsidRDefault="00D12477">
      <w:pPr>
        <w:spacing w:after="0" w:line="259" w:lineRule="auto"/>
        <w:ind w:left="0" w:firstLine="0"/>
      </w:pPr>
      <w:r>
        <w:t xml:space="preserve"> </w:t>
      </w:r>
    </w:p>
    <w:p w:rsidR="00242B8F" w:rsidRDefault="00D12477">
      <w:pPr>
        <w:tabs>
          <w:tab w:val="center" w:pos="1440"/>
          <w:tab w:val="center" w:pos="2161"/>
          <w:tab w:val="center" w:pos="2881"/>
          <w:tab w:val="center" w:pos="3601"/>
          <w:tab w:val="center" w:pos="5245"/>
        </w:tabs>
        <w:ind w:left="-15" w:firstLine="0"/>
      </w:pPr>
      <w:r>
        <w:rPr>
          <w:b/>
        </w:rPr>
        <w:t>Iteration</w:t>
      </w:r>
      <w:r>
        <w:t xml:space="preserve">: E2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>Date</w:t>
      </w:r>
      <w:r>
        <w:t xml:space="preserve">: March 5, 2012 </w:t>
      </w:r>
    </w:p>
    <w:p w:rsidR="00242B8F" w:rsidRDefault="00D12477">
      <w:pPr>
        <w:tabs>
          <w:tab w:val="center" w:pos="1440"/>
          <w:tab w:val="center" w:pos="2161"/>
          <w:tab w:val="center" w:pos="2881"/>
          <w:tab w:val="center" w:pos="3601"/>
          <w:tab w:val="center" w:pos="5125"/>
        </w:tabs>
        <w:spacing w:after="0" w:line="259" w:lineRule="auto"/>
        <w:ind w:left="-15" w:firstLine="0"/>
      </w:pPr>
      <w:r>
        <w:rPr>
          <w:b/>
        </w:rPr>
        <w:t>Version</w:t>
      </w:r>
      <w:r>
        <w:t xml:space="preserve">: 2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>Priority</w:t>
      </w:r>
      <w:r>
        <w:t xml:space="preserve">: Medium </w:t>
      </w:r>
    </w:p>
    <w:p w:rsidR="00242B8F" w:rsidRDefault="00D12477">
      <w:pPr>
        <w:spacing w:after="0" w:line="259" w:lineRule="auto"/>
        <w:ind w:left="0" w:firstLine="0"/>
      </w:pPr>
      <w:r>
        <w:t xml:space="preserve"> </w:t>
      </w:r>
    </w:p>
    <w:p w:rsidR="00242B8F" w:rsidRDefault="00D12477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242B8F" w:rsidRDefault="00D12477">
      <w:pPr>
        <w:ind w:left="-5"/>
      </w:pPr>
      <w:r>
        <w:rPr>
          <w:b/>
        </w:rPr>
        <w:t>Description/Overview</w:t>
      </w:r>
      <w:r>
        <w:t xml:space="preserve">:  An employee may choose to modify some elements of their personal information using the web interface.  Areas of modification include home address and telephone numbers. </w:t>
      </w:r>
    </w:p>
    <w:p w:rsidR="00242B8F" w:rsidRDefault="00D12477">
      <w:pPr>
        <w:spacing w:after="0" w:line="259" w:lineRule="auto"/>
        <w:ind w:left="0" w:firstLine="0"/>
      </w:pPr>
      <w:r>
        <w:t xml:space="preserve"> </w:t>
      </w:r>
    </w:p>
    <w:p w:rsidR="00242B8F" w:rsidRDefault="00D12477">
      <w:pPr>
        <w:ind w:left="-5"/>
      </w:pPr>
      <w:r>
        <w:rPr>
          <w:b/>
        </w:rPr>
        <w:t>Actor(s)</w:t>
      </w:r>
      <w:r>
        <w:t xml:space="preserve">:  Employee </w:t>
      </w:r>
    </w:p>
    <w:p w:rsidR="00242B8F" w:rsidRDefault="00D12477">
      <w:pPr>
        <w:spacing w:after="0" w:line="259" w:lineRule="auto"/>
        <w:ind w:left="0" w:firstLine="0"/>
      </w:pPr>
      <w:r>
        <w:t xml:space="preserve"> </w:t>
      </w:r>
    </w:p>
    <w:p w:rsidR="00242B8F" w:rsidRDefault="00D12477">
      <w:pPr>
        <w:spacing w:after="0" w:line="259" w:lineRule="auto"/>
        <w:ind w:left="-5"/>
      </w:pPr>
      <w:r>
        <w:rPr>
          <w:b/>
        </w:rPr>
        <w:t>Pre-Condition(s)</w:t>
      </w:r>
      <w:r>
        <w:t xml:space="preserve">:  </w:t>
      </w:r>
    </w:p>
    <w:p w:rsidR="00242B8F" w:rsidRDefault="00D12477">
      <w:pPr>
        <w:ind w:left="730"/>
      </w:pPr>
      <w:r>
        <w:t xml:space="preserve">Employee is logged into the web interface with privileges already assigned.  </w:t>
      </w:r>
    </w:p>
    <w:p w:rsidR="00242B8F" w:rsidRDefault="00D12477">
      <w:pPr>
        <w:spacing w:after="0" w:line="259" w:lineRule="auto"/>
        <w:ind w:left="720" w:firstLine="0"/>
      </w:pPr>
      <w:r>
        <w:t xml:space="preserve"> </w:t>
      </w:r>
    </w:p>
    <w:p w:rsidR="00242B8F" w:rsidRDefault="00D12477">
      <w:pPr>
        <w:spacing w:after="0" w:line="259" w:lineRule="auto"/>
        <w:ind w:left="-5"/>
      </w:pPr>
      <w:r>
        <w:rPr>
          <w:b/>
        </w:rPr>
        <w:t xml:space="preserve">Typical Course of Events </w:t>
      </w:r>
    </w:p>
    <w:p w:rsidR="00242B8F" w:rsidRDefault="00D12477">
      <w:pPr>
        <w:spacing w:after="0" w:line="259" w:lineRule="auto"/>
        <w:ind w:left="0" w:firstLine="0"/>
      </w:pPr>
      <w:r>
        <w:t xml:space="preserve"> </w:t>
      </w:r>
    </w:p>
    <w:p w:rsidR="00242B8F" w:rsidRDefault="00D12477">
      <w:pPr>
        <w:ind w:left="-5"/>
      </w:pPr>
      <w:r>
        <w:t xml:space="preserve">This use case begins when an employee chooses to make changes to their own personal employee record. </w:t>
      </w:r>
    </w:p>
    <w:p w:rsidR="00242B8F" w:rsidRDefault="00D12477">
      <w:pPr>
        <w:numPr>
          <w:ilvl w:val="0"/>
          <w:numId w:val="1"/>
        </w:numPr>
        <w:ind w:hanging="360"/>
      </w:pPr>
      <w:r>
        <w:t xml:space="preserve">The employee has on hand the information that must be modified. </w:t>
      </w:r>
    </w:p>
    <w:p w:rsidR="00242B8F" w:rsidRDefault="00D12477">
      <w:pPr>
        <w:numPr>
          <w:ilvl w:val="0"/>
          <w:numId w:val="1"/>
        </w:numPr>
        <w:ind w:hanging="360"/>
      </w:pPr>
      <w:r>
        <w:t xml:space="preserve">The employee enters the Modify Employee module of the system.  </w:t>
      </w:r>
    </w:p>
    <w:p w:rsidR="00242B8F" w:rsidRDefault="00D12477">
      <w:pPr>
        <w:ind w:left="1440" w:hanging="360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b/>
        </w:rPr>
        <w:t xml:space="preserve">System Response: </w:t>
      </w:r>
      <w:r>
        <w:t xml:space="preserve">The system retrieves the employee record and displays the current personal information on screen. </w:t>
      </w:r>
    </w:p>
    <w:p w:rsidR="00242B8F" w:rsidRDefault="00D12477">
      <w:pPr>
        <w:numPr>
          <w:ilvl w:val="0"/>
          <w:numId w:val="2"/>
        </w:numPr>
        <w:spacing w:after="40"/>
        <w:ind w:hanging="360"/>
      </w:pPr>
      <w:r>
        <w:t xml:space="preserve">The employee modifies their personal information, which may include some or all of </w:t>
      </w:r>
      <w:bookmarkStart w:id="0" w:name="_GoBack"/>
      <w:bookmarkEnd w:id="0"/>
      <w:r w:rsidRPr="004D32F6">
        <w:rPr>
          <w:highlight w:val="yellow"/>
        </w:rPr>
        <w:t>employee work phone number, employee cell phone number, employee home address</w:t>
      </w:r>
      <w:r>
        <w:t xml:space="preserve">. </w:t>
      </w:r>
    </w:p>
    <w:p w:rsidR="00242B8F" w:rsidRDefault="00D12477">
      <w:pPr>
        <w:numPr>
          <w:ilvl w:val="1"/>
          <w:numId w:val="2"/>
        </w:numPr>
        <w:spacing w:after="0" w:line="259" w:lineRule="auto"/>
        <w:ind w:hanging="36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1125017</wp:posOffset>
                </wp:positionH>
                <wp:positionV relativeFrom="page">
                  <wp:posOffset>733044</wp:posOffset>
                </wp:positionV>
                <wp:extent cx="5524247" cy="56387"/>
                <wp:effectExtent l="0" t="0" r="0" b="0"/>
                <wp:wrapTopAndBottom/>
                <wp:docPr id="1149" name="Group 1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247" cy="56387"/>
                          <a:chOff x="0" y="0"/>
                          <a:chExt cx="5524247" cy="56387"/>
                        </a:xfrm>
                      </wpg:grpSpPr>
                      <wps:wsp>
                        <wps:cNvPr id="1428" name="Shape 1428"/>
                        <wps:cNvSpPr/>
                        <wps:spPr>
                          <a:xfrm>
                            <a:off x="0" y="18287"/>
                            <a:ext cx="552424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247" h="38100">
                                <a:moveTo>
                                  <a:pt x="0" y="0"/>
                                </a:moveTo>
                                <a:lnTo>
                                  <a:pt x="5524247" y="0"/>
                                </a:lnTo>
                                <a:lnTo>
                                  <a:pt x="5524247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9" name="Shape 1429"/>
                        <wps:cNvSpPr/>
                        <wps:spPr>
                          <a:xfrm>
                            <a:off x="0" y="0"/>
                            <a:ext cx="55242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247" h="9144">
                                <a:moveTo>
                                  <a:pt x="0" y="0"/>
                                </a:moveTo>
                                <a:lnTo>
                                  <a:pt x="5524247" y="0"/>
                                </a:lnTo>
                                <a:lnTo>
                                  <a:pt x="55242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49" style="width:434.98pt;height:4.43994pt;position:absolute;mso-position-horizontal-relative:page;mso-position-horizontal:absolute;margin-left:88.584pt;mso-position-vertical-relative:page;margin-top:57.72pt;" coordsize="55242,563">
                <v:shape id="Shape 1430" style="position:absolute;width:55242;height:381;left:0;top:182;" coordsize="5524247,38100" path="m0,0l5524247,0l5524247,38100l0,38100l0,0">
                  <v:stroke weight="0pt" endcap="flat" joinstyle="miter" miterlimit="10" on="false" color="#000000" opacity="0"/>
                  <v:fill on="true" color="#622423"/>
                </v:shape>
                <v:shape id="Shape 1431" style="position:absolute;width:55242;height:91;left:0;top:0;" coordsize="5524247,9144" path="m0,0l5524247,0l5524247,9144l0,9144l0,0">
                  <v:stroke weight="0pt" endcap="flat" joinstyle="miter" miterlimit="10" on="false" color="#000000" opacity="0"/>
                  <v:fill on="true" color="#622423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1125017</wp:posOffset>
                </wp:positionH>
                <wp:positionV relativeFrom="page">
                  <wp:posOffset>9179052</wp:posOffset>
                </wp:positionV>
                <wp:extent cx="5524247" cy="56388"/>
                <wp:effectExtent l="0" t="0" r="0" b="0"/>
                <wp:wrapTopAndBottom/>
                <wp:docPr id="1150" name="Group 1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247" cy="56388"/>
                          <a:chOff x="0" y="0"/>
                          <a:chExt cx="5524247" cy="56388"/>
                        </a:xfrm>
                      </wpg:grpSpPr>
                      <wps:wsp>
                        <wps:cNvPr id="1432" name="Shape 1432"/>
                        <wps:cNvSpPr/>
                        <wps:spPr>
                          <a:xfrm>
                            <a:off x="0" y="0"/>
                            <a:ext cx="552424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247" h="38100">
                                <a:moveTo>
                                  <a:pt x="0" y="0"/>
                                </a:moveTo>
                                <a:lnTo>
                                  <a:pt x="5524247" y="0"/>
                                </a:lnTo>
                                <a:lnTo>
                                  <a:pt x="5524247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3" name="Shape 1433"/>
                        <wps:cNvSpPr/>
                        <wps:spPr>
                          <a:xfrm>
                            <a:off x="0" y="47244"/>
                            <a:ext cx="55242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247" h="9144">
                                <a:moveTo>
                                  <a:pt x="0" y="0"/>
                                </a:moveTo>
                                <a:lnTo>
                                  <a:pt x="5524247" y="0"/>
                                </a:lnTo>
                                <a:lnTo>
                                  <a:pt x="55242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50" style="width:434.98pt;height:4.44pt;position:absolute;mso-position-horizontal-relative:page;mso-position-horizontal:absolute;margin-left:88.584pt;mso-position-vertical-relative:page;margin-top:722.76pt;" coordsize="55242,563">
                <v:shape id="Shape 1434" style="position:absolute;width:55242;height:381;left:0;top:0;" coordsize="5524247,38100" path="m0,0l5524247,0l5524247,38100l0,38100l0,0">
                  <v:stroke weight="0pt" endcap="flat" joinstyle="miter" miterlimit="10" on="false" color="#000000" opacity="0"/>
                  <v:fill on="true" color="#622423"/>
                </v:shape>
                <v:shape id="Shape 1435" style="position:absolute;width:55242;height:91;left:0;top:472;" coordsize="5524247,9144" path="m0,0l5524247,0l5524247,9144l0,9144l0,0">
                  <v:stroke weight="0pt" endcap="flat" joinstyle="miter" miterlimit="10" on="false" color="#000000" opacity="0"/>
                  <v:fill on="true" color="#622423"/>
                </v:shape>
                <w10:wrap type="topAndBottom"/>
              </v:group>
            </w:pict>
          </mc:Fallback>
        </mc:AlternateContent>
      </w:r>
      <w:r>
        <w:rPr>
          <w:b/>
        </w:rPr>
        <w:t xml:space="preserve">System Response: </w:t>
      </w:r>
      <w:r>
        <w:t>Data is validated</w:t>
      </w:r>
      <w:r>
        <w:rPr>
          <w:b/>
        </w:rPr>
        <w:t xml:space="preserve"> </w:t>
      </w:r>
    </w:p>
    <w:p w:rsidR="00242B8F" w:rsidRDefault="00D12477">
      <w:pPr>
        <w:numPr>
          <w:ilvl w:val="0"/>
          <w:numId w:val="2"/>
        </w:numPr>
        <w:ind w:hanging="360"/>
      </w:pPr>
      <w:r>
        <w:t xml:space="preserve">The employee indicates the modifications are complete. </w:t>
      </w:r>
    </w:p>
    <w:p w:rsidR="00242B8F" w:rsidRDefault="00D12477">
      <w:pPr>
        <w:numPr>
          <w:ilvl w:val="1"/>
          <w:numId w:val="2"/>
        </w:numPr>
        <w:ind w:hanging="360"/>
      </w:pPr>
      <w:r>
        <w:rPr>
          <w:b/>
        </w:rPr>
        <w:t xml:space="preserve">System Response: </w:t>
      </w:r>
      <w:r>
        <w:t>The information is saved and the system displays a confirmation message indicates a successful completion.</w:t>
      </w:r>
      <w:r>
        <w:rPr>
          <w:b/>
        </w:rPr>
        <w:t xml:space="preserve"> </w:t>
      </w:r>
    </w:p>
    <w:p w:rsidR="00242B8F" w:rsidRDefault="00D12477">
      <w:pPr>
        <w:spacing w:after="5" w:line="259" w:lineRule="auto"/>
        <w:ind w:left="720" w:firstLine="0"/>
      </w:pPr>
      <w:r>
        <w:t xml:space="preserve"> </w:t>
      </w:r>
    </w:p>
    <w:p w:rsidR="00242B8F" w:rsidRDefault="00D12477">
      <w:pPr>
        <w:spacing w:after="12" w:line="259" w:lineRule="auto"/>
        <w:ind w:left="0" w:firstLine="0"/>
      </w:pPr>
      <w:r>
        <w:t xml:space="preserve"> </w:t>
      </w:r>
    </w:p>
    <w:p w:rsidR="00242B8F" w:rsidRDefault="00D12477">
      <w:pPr>
        <w:spacing w:after="4787" w:line="259" w:lineRule="auto"/>
        <w:ind w:left="0" w:firstLine="0"/>
      </w:pPr>
      <w:r>
        <w:rPr>
          <w:rFonts w:ascii="Calibri" w:eastAsia="Calibri" w:hAnsi="Calibri" w:cs="Calibri"/>
          <w:b/>
          <w:i/>
        </w:rPr>
        <w:t xml:space="preserve"> </w:t>
      </w:r>
    </w:p>
    <w:p w:rsidR="00242B8F" w:rsidRDefault="00D12477">
      <w:pPr>
        <w:tabs>
          <w:tab w:val="right" w:pos="8642"/>
        </w:tabs>
        <w:spacing w:before="63"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lastRenderedPageBreak/>
        <w:t xml:space="preserve">Modify Personal Information </w:t>
      </w:r>
      <w:r>
        <w:rPr>
          <w:rFonts w:ascii="Cambria" w:eastAsia="Cambria" w:hAnsi="Cambria" w:cs="Cambria"/>
          <w:sz w:val="24"/>
        </w:rPr>
        <w:tab/>
        <w:t xml:space="preserve">Page 1 </w:t>
      </w:r>
    </w:p>
    <w:p w:rsidR="00242B8F" w:rsidRDefault="00D12477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sectPr w:rsidR="00242B8F">
      <w:pgSz w:w="12240" w:h="15840"/>
      <w:pgMar w:top="1440" w:right="1797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50C5F"/>
    <w:multiLevelType w:val="hybridMultilevel"/>
    <w:tmpl w:val="8710D4C0"/>
    <w:lvl w:ilvl="0" w:tplc="534E4C6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AC08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34854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9422D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D0520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541D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3622E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389B9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43E2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B75171"/>
    <w:multiLevelType w:val="hybridMultilevel"/>
    <w:tmpl w:val="56847DC6"/>
    <w:lvl w:ilvl="0" w:tplc="A2DE89A0">
      <w:start w:val="2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92A166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3A0D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4C8C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4845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48C2F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68A2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80C0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BECF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B8F"/>
    <w:rsid w:val="00242B8F"/>
    <w:rsid w:val="004D32F6"/>
    <w:rsid w:val="00D1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B96EBD-4950-41FF-B095-94527B7C2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4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Case: Modify Personal Information</vt:lpstr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Case: Modify Personal Information</dc:title>
  <dc:subject/>
  <dc:creator>Bonnie Ryan</dc:creator>
  <cp:keywords/>
  <cp:lastModifiedBy>User1</cp:lastModifiedBy>
  <cp:revision>3</cp:revision>
  <dcterms:created xsi:type="dcterms:W3CDTF">2017-05-01T12:11:00Z</dcterms:created>
  <dcterms:modified xsi:type="dcterms:W3CDTF">2017-05-02T14:54:00Z</dcterms:modified>
</cp:coreProperties>
</file>