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C07B9" w14:textId="77777777" w:rsidR="00F533F5" w:rsidRPr="00F533F5" w:rsidRDefault="00F533F5" w:rsidP="00F533F5">
      <w:pPr>
        <w:spacing w:line="240" w:lineRule="auto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Ejercicio: Reto de Infraestructura: SmartTraffic - Zona Cero (Zero Trust)</w:t>
      </w:r>
    </w:p>
    <w:p w14:paraId="35110AA4" w14:textId="77777777" w:rsidR="00F533F5" w:rsidRPr="00F533F5" w:rsidRDefault="00F533F5" w:rsidP="00F533F5">
      <w:pPr>
        <w:spacing w:line="240" w:lineRule="auto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Resumen del Proyecto (basado en el proyecto 2)</w:t>
      </w:r>
    </w:p>
    <w:p w14:paraId="69D20586" w14:textId="77777777" w:rsidR="00F533F5" w:rsidRPr="00F533F5" w:rsidRDefault="00F533F5" w:rsidP="00F533F5">
      <w:p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Este proyecto es una </w:t>
      </w: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fusión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del sistema de monitoreo SmartTraffic con un desafío de infraestructura de "confianza cero" (Zero Trust). El objetivo ya no es solo </w:t>
      </w:r>
      <w:r w:rsidRPr="00F533F5">
        <w:rPr>
          <w:rFonts w:ascii="Arial" w:eastAsia="Times New Roman" w:hAnsi="Arial" w:cs="Arial"/>
          <w:i/>
          <w:iCs/>
          <w:color w:val="202122"/>
          <w:spacing w:val="3"/>
          <w:kern w:val="0"/>
          <w14:ligatures w14:val="none"/>
        </w:rPr>
        <w:t>construir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los microservicios, sino </w:t>
      </w:r>
      <w:r w:rsidRPr="00F533F5">
        <w:rPr>
          <w:rFonts w:ascii="Arial" w:eastAsia="Times New Roman" w:hAnsi="Arial" w:cs="Arial"/>
          <w:i/>
          <w:iCs/>
          <w:color w:val="202122"/>
          <w:spacing w:val="3"/>
          <w:kern w:val="0"/>
          <w14:ligatures w14:val="none"/>
        </w:rPr>
        <w:t>desplegarlos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en un entorno de red hostil y realista compuesto por múltiples Máquinas Virtuales (VMs).</w:t>
      </w:r>
    </w:p>
    <w:p w14:paraId="392ADE9D" w14:textId="77777777" w:rsidR="00F533F5" w:rsidRPr="00F533F5" w:rsidRDefault="00F533F5" w:rsidP="00F533F5">
      <w:p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El flujo de datos de SmartTraffic (Kafka para ingesta, RabbitMQ para distribución y consultas) se mantiene, pero cada componente (broker, microservicio) será aislado en su propia VM o zona de seguridad. El reto es </w:t>
      </w: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automatizar el despliegue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, </w:t>
      </w: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implementar autenticación de servicio a servicio (S2S) mediante tokens (JWT)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, y </w:t>
      </w: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bloquear toda la comunicación no autorizada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usando reglas estrictas de nftables.</w:t>
      </w:r>
    </w:p>
    <w:p w14:paraId="3CAB0D52" w14:textId="77777777" w:rsidR="00F533F5" w:rsidRPr="00F533F5" w:rsidRDefault="00F533F5" w:rsidP="00F533F5">
      <w:p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Docker Compose ya no se usará como orquestador central, sino que </w:t>
      </w: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Docker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se usará para ejecutar los servicios </w:t>
      </w:r>
      <w:r w:rsidRPr="00F533F5">
        <w:rPr>
          <w:rFonts w:ascii="Arial" w:eastAsia="Times New Roman" w:hAnsi="Arial" w:cs="Arial"/>
          <w:i/>
          <w:iCs/>
          <w:color w:val="202122"/>
          <w:spacing w:val="3"/>
          <w:kern w:val="0"/>
          <w14:ligatures w14:val="none"/>
        </w:rPr>
        <w:t>dentro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de las VMs que tú mismo aprovisionarás.</w:t>
      </w:r>
    </w:p>
    <w:p w14:paraId="092AC5EE" w14:textId="77777777" w:rsidR="00F533F5" w:rsidRPr="00F533F5" w:rsidRDefault="00F533F5" w:rsidP="00F533F5">
      <w:p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Objetivos de Aprendizaje </w:t>
      </w:r>
    </w:p>
    <w:p w14:paraId="48F7E558" w14:textId="77777777" w:rsidR="00F533F5" w:rsidRPr="00F533F5" w:rsidRDefault="00F533F5" w:rsidP="00F533F5">
      <w:pPr>
        <w:numPr>
          <w:ilvl w:val="0"/>
          <w:numId w:val="1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Diseño Híbrido (Sin cambios):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Justificar el uso de Kafka (log de eventos) y RabbitMQ (distribución de estado y mensajería asíncrona).</w:t>
      </w:r>
    </w:p>
    <w:p w14:paraId="69264F69" w14:textId="77777777" w:rsidR="00F533F5" w:rsidRPr="00F533F5" w:rsidRDefault="00F533F5" w:rsidP="00F533F5">
      <w:pPr>
        <w:numPr>
          <w:ilvl w:val="0"/>
          <w:numId w:val="1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Procesamiento de Flujos (Sin cambios):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Implementar el consumidor </w:t>
      </w:r>
      <w:r w:rsidRPr="00F533F5">
        <w:rPr>
          <w:rFonts w:ascii="Arial" w:eastAsia="Times New Roman" w:hAnsi="Arial" w:cs="Arial"/>
          <w:i/>
          <w:iCs/>
          <w:color w:val="202122"/>
          <w:spacing w:val="3"/>
          <w:kern w:val="0"/>
          <w14:ligatures w14:val="none"/>
        </w:rPr>
        <w:t>stateful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de Kafka (KTable) y la lógica de replicación de estado en RabbitMQ.</w:t>
      </w:r>
    </w:p>
    <w:p w14:paraId="7DC1654E" w14:textId="77777777" w:rsidR="00F533F5" w:rsidRPr="00F533F5" w:rsidRDefault="00F533F5" w:rsidP="00F533F5">
      <w:pPr>
        <w:numPr>
          <w:ilvl w:val="0"/>
          <w:numId w:val="1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Infraestructura como Código (IaaC) (¡NUEVO!):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Utilizar herramientas de aprovisionamiento (como </w:t>
      </w: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Vagrant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o </w:t>
      </w: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Ansible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) para definir y desplegar automáticamente la arquitectura de VMs.</w:t>
      </w:r>
    </w:p>
    <w:p w14:paraId="7F584C54" w14:textId="77777777" w:rsidR="00F533F5" w:rsidRPr="00F533F5" w:rsidRDefault="00F533F5" w:rsidP="00F533F5">
      <w:pPr>
        <w:numPr>
          <w:ilvl w:val="0"/>
          <w:numId w:val="1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Red de Confianza Cero (¡NUEVO!):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Implementar una política de red de "denegación por defecto" (default deny). Deberás diseñar y aplicar </w:t>
      </w: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reglas estrictas de nftables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en cada VM, permitiendo </w:t>
      </w:r>
      <w:r w:rsidRPr="00F533F5">
        <w:rPr>
          <w:rFonts w:ascii="Arial" w:eastAsia="Times New Roman" w:hAnsi="Arial" w:cs="Arial"/>
          <w:i/>
          <w:iCs/>
          <w:color w:val="202122"/>
          <w:spacing w:val="3"/>
          <w:kern w:val="0"/>
          <w14:ligatures w14:val="none"/>
        </w:rPr>
        <w:t>únicamente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el tráfico esencial (ej. "Solo esta IP puede hablar con Kafka en el puerto 9092").</w:t>
      </w:r>
    </w:p>
    <w:p w14:paraId="79754167" w14:textId="77777777" w:rsidR="00F533F5" w:rsidRPr="00F533F5" w:rsidRDefault="00F533F5" w:rsidP="00F533F5">
      <w:pPr>
        <w:numPr>
          <w:ilvl w:val="0"/>
          <w:numId w:val="1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Identidad y Autenticación (¡NUEVO!):</w:t>
      </w:r>
    </w:p>
    <w:p w14:paraId="225AF53F" w14:textId="77777777" w:rsidR="00F533F5" w:rsidRPr="00F533F5" w:rsidRDefault="00F533F5" w:rsidP="00F533F5">
      <w:pPr>
        <w:numPr>
          <w:ilvl w:val="1"/>
          <w:numId w:val="1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Crear un nuevo microservicio, un </w:t>
      </w: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Servidor de Autoridad (Auth Server)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, que emita tokens </w:t>
      </w: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JWT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(JSON Web Tokens).</w:t>
      </w:r>
    </w:p>
    <w:p w14:paraId="167F29DC" w14:textId="77777777" w:rsidR="00F533F5" w:rsidRPr="00F533F5" w:rsidRDefault="00F533F5" w:rsidP="00F533F5">
      <w:pPr>
        <w:numPr>
          <w:ilvl w:val="1"/>
          <w:numId w:val="1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Modificar todos los microservicios (Node.js o el lenguaje seleccionado) para que </w:t>
      </w:r>
      <w:r w:rsidRPr="00F533F5">
        <w:rPr>
          <w:rFonts w:ascii="Arial" w:eastAsia="Times New Roman" w:hAnsi="Arial" w:cs="Arial"/>
          <w:i/>
          <w:iCs/>
          <w:color w:val="202122"/>
          <w:spacing w:val="3"/>
          <w:kern w:val="0"/>
          <w14:ligatures w14:val="none"/>
        </w:rPr>
        <w:t>primero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soliciten un token a este servidor.</w:t>
      </w:r>
    </w:p>
    <w:p w14:paraId="2775AAB3" w14:textId="77777777" w:rsidR="00F533F5" w:rsidRPr="00F533F5" w:rsidRDefault="00F533F5" w:rsidP="00F533F5">
      <w:pPr>
        <w:numPr>
          <w:ilvl w:val="1"/>
          <w:numId w:val="1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Configurar Kafka (SASL/OAUTHBEARER) y RabbitMQ (rabbitmq_auth_backend_oauth2) para que </w:t>
      </w:r>
      <w:r w:rsidRPr="00F533F5">
        <w:rPr>
          <w:rFonts w:ascii="Arial" w:eastAsia="Times New Roman" w:hAnsi="Arial" w:cs="Arial"/>
          <w:i/>
          <w:iCs/>
          <w:color w:val="202122"/>
          <w:spacing w:val="3"/>
          <w:kern w:val="0"/>
          <w14:ligatures w14:val="none"/>
        </w:rPr>
        <w:t>validen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estos tokens JWT en cada conexión, publicación y consumo. El acceso anónimo está </w:t>
      </w: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prohibido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.</w:t>
      </w:r>
    </w:p>
    <w:p w14:paraId="68225D55" w14:textId="77777777" w:rsidR="00F533F5" w:rsidRPr="00F533F5" w:rsidRDefault="00F533F5" w:rsidP="00F533F5">
      <w:p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  <w:t> </w:t>
      </w:r>
    </w:p>
    <w:p w14:paraId="09636A96" w14:textId="77777777" w:rsidR="00F533F5" w:rsidRPr="00F533F5" w:rsidRDefault="00F533F5" w:rsidP="00F533F5">
      <w:p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Arquitectura del Sistema (VMs y Redes)</w:t>
      </w:r>
    </w:p>
    <w:p w14:paraId="45FCB4C3" w14:textId="77777777" w:rsidR="00F533F5" w:rsidRPr="00F533F5" w:rsidRDefault="00F533F5" w:rsidP="00F533F5">
      <w:p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lastRenderedPageBreak/>
        <w:t>Olvidamos el docker-compose.yml único. Ahora el sistema se despliega en 5 Zonas de Seguridad (VMs):</w:t>
      </w:r>
    </w:p>
    <w:p w14:paraId="0AAF867E" w14:textId="77777777" w:rsidR="00F533F5" w:rsidRPr="00F533F5" w:rsidRDefault="00F533F5" w:rsidP="00F533F5">
      <w:pPr>
        <w:numPr>
          <w:ilvl w:val="0"/>
          <w:numId w:val="2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vm-auth (Zona de Autoridad):</w:t>
      </w:r>
    </w:p>
    <w:p w14:paraId="0AC74799" w14:textId="77777777" w:rsidR="00F533F5" w:rsidRPr="00F533F5" w:rsidRDefault="00F533F5" w:rsidP="00F533F5">
      <w:pPr>
        <w:numPr>
          <w:ilvl w:val="1"/>
          <w:numId w:val="2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Ejecuta el nuevo </w:t>
      </w: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auth_server (Microservicio 0)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.</w:t>
      </w:r>
    </w:p>
    <w:p w14:paraId="1A12786C" w14:textId="77777777" w:rsidR="00F533F5" w:rsidRPr="00F533F5" w:rsidRDefault="00F533F5" w:rsidP="00F533F5">
      <w:pPr>
        <w:numPr>
          <w:ilvl w:val="1"/>
          <w:numId w:val="2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Es el único servicio que emite tokens JWT.</w:t>
      </w:r>
    </w:p>
    <w:p w14:paraId="51A297C8" w14:textId="77777777" w:rsidR="00F533F5" w:rsidRPr="00F533F5" w:rsidRDefault="00F533F5" w:rsidP="00F533F5">
      <w:pPr>
        <w:numPr>
          <w:ilvl w:val="0"/>
          <w:numId w:val="2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vm-data (Zona de Datos):</w:t>
      </w:r>
    </w:p>
    <w:p w14:paraId="65A5B79C" w14:textId="77777777" w:rsidR="00F533F5" w:rsidRPr="00F533F5" w:rsidRDefault="00F533F5" w:rsidP="00F533F5">
      <w:pPr>
        <w:numPr>
          <w:ilvl w:val="1"/>
          <w:numId w:val="2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Ejecuta los </w:t>
      </w:r>
      <w:r w:rsidRPr="00F533F5">
        <w:rPr>
          <w:rFonts w:ascii="Arial" w:eastAsia="Times New Roman" w:hAnsi="Arial" w:cs="Arial"/>
          <w:i/>
          <w:iCs/>
          <w:color w:val="202122"/>
          <w:spacing w:val="3"/>
          <w:kern w:val="0"/>
          <w14:ligatures w14:val="none"/>
        </w:rPr>
        <w:t>brokers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(kafka y rabbitmq) en contenedores Docker.</w:t>
      </w:r>
    </w:p>
    <w:p w14:paraId="2181C15A" w14:textId="77777777" w:rsidR="00F533F5" w:rsidRPr="00F533F5" w:rsidRDefault="00F533F5" w:rsidP="00F533F5">
      <w:pPr>
        <w:numPr>
          <w:ilvl w:val="1"/>
          <w:numId w:val="2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Es el "corazón" del sistema, altamente protegido.</w:t>
      </w:r>
    </w:p>
    <w:p w14:paraId="09E35FD5" w14:textId="77777777" w:rsidR="00F533F5" w:rsidRPr="00F533F5" w:rsidRDefault="00F533F5" w:rsidP="00F533F5">
      <w:pPr>
        <w:numPr>
          <w:ilvl w:val="0"/>
          <w:numId w:val="2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vm-ingest (Zona de Ingesta - Edge):</w:t>
      </w:r>
    </w:p>
    <w:p w14:paraId="72E02274" w14:textId="77777777" w:rsidR="00F533F5" w:rsidRPr="00F533F5" w:rsidRDefault="00F533F5" w:rsidP="00F533F5">
      <w:pPr>
        <w:numPr>
          <w:ilvl w:val="1"/>
          <w:numId w:val="2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Ejecuta el traffic_sensor_simulator.</w:t>
      </w:r>
    </w:p>
    <w:p w14:paraId="1B969F33" w14:textId="77777777" w:rsidR="00F533F5" w:rsidRPr="00F533F5" w:rsidRDefault="00F533F5" w:rsidP="00F533F5">
      <w:pPr>
        <w:numPr>
          <w:ilvl w:val="1"/>
          <w:numId w:val="2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Simula el "borde" de la red; se considera menos confiable.</w:t>
      </w:r>
    </w:p>
    <w:p w14:paraId="7C661FF2" w14:textId="77777777" w:rsidR="00F533F5" w:rsidRPr="00F533F5" w:rsidRDefault="00F533F5" w:rsidP="00F533F5">
      <w:pPr>
        <w:numPr>
          <w:ilvl w:val="0"/>
          <w:numId w:val="2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vm-core (Zona de Procesamiento):</w:t>
      </w:r>
    </w:p>
    <w:p w14:paraId="74E47E7F" w14:textId="77777777" w:rsidR="00F533F5" w:rsidRPr="00F533F5" w:rsidRDefault="00F533F5" w:rsidP="00F533F5">
      <w:pPr>
        <w:numPr>
          <w:ilvl w:val="1"/>
          <w:numId w:val="2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Ejecuta el traffic_density_processor (El Cerebro) y el traffic_archiver.</w:t>
      </w:r>
    </w:p>
    <w:p w14:paraId="7CD5CA70" w14:textId="77777777" w:rsidR="00F533F5" w:rsidRPr="00F533F5" w:rsidRDefault="00F533F5" w:rsidP="00F533F5">
      <w:pPr>
        <w:numPr>
          <w:ilvl w:val="1"/>
          <w:numId w:val="2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Es el </w:t>
      </w:r>
      <w:r w:rsidRPr="00F533F5">
        <w:rPr>
          <w:rFonts w:ascii="Arial" w:eastAsia="Times New Roman" w:hAnsi="Arial" w:cs="Arial"/>
          <w:i/>
          <w:iCs/>
          <w:color w:val="202122"/>
          <w:spacing w:val="3"/>
          <w:kern w:val="0"/>
          <w14:ligatures w14:val="none"/>
        </w:rPr>
        <w:t>backend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seguro que procesa los datos crudos.</w:t>
      </w:r>
    </w:p>
    <w:p w14:paraId="30C43814" w14:textId="77777777" w:rsidR="00F533F5" w:rsidRPr="00F533F5" w:rsidRDefault="00F533F5" w:rsidP="00F533F5">
      <w:pPr>
        <w:numPr>
          <w:ilvl w:val="0"/>
          <w:numId w:val="2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vm-app (Zona de Aplicación - DMZ):</w:t>
      </w:r>
    </w:p>
    <w:p w14:paraId="72A827D0" w14:textId="77777777" w:rsidR="00F533F5" w:rsidRPr="00F533F5" w:rsidRDefault="00F533F5" w:rsidP="00F533F5">
      <w:pPr>
        <w:numPr>
          <w:ilvl w:val="1"/>
          <w:numId w:val="2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Ejecuta los servicios que interactúan con el "exterior": user_dashboard_backend, alert_dispatcher, y query_client.</w:t>
      </w:r>
    </w:p>
    <w:p w14:paraId="380C3A85" w14:textId="77777777" w:rsidR="00F533F5" w:rsidRPr="00F533F5" w:rsidRDefault="00F533F5" w:rsidP="00F533F5">
      <w:pPr>
        <w:numPr>
          <w:ilvl w:val="1"/>
          <w:numId w:val="2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Es la única zona que expone puertos al usuario final (el WebSocket del dashboard).</w:t>
      </w:r>
    </w:p>
    <w:p w14:paraId="482DBFA1" w14:textId="77777777" w:rsidR="00F533F5" w:rsidRPr="00F533F5" w:rsidRDefault="00F533F5" w:rsidP="00F533F5">
      <w:p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  <w:t> </w:t>
      </w:r>
    </w:p>
    <w:p w14:paraId="1E1D6FFD" w14:textId="77777777" w:rsidR="00F533F5" w:rsidRPr="00F533F5" w:rsidRDefault="00F533F5" w:rsidP="00F533F5">
      <w:p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Microservicios (Modificados para Autenticación)</w:t>
      </w:r>
    </w:p>
    <w:p w14:paraId="6A5DF0FC" w14:textId="77777777" w:rsidR="00F533F5" w:rsidRPr="00F533F5" w:rsidRDefault="00F533F5" w:rsidP="00F533F5">
      <w:p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Los 7 microservicios originales se mantienen, pero su lógica de conexión cambia.</w:t>
      </w:r>
    </w:p>
    <w:p w14:paraId="30F2D69A" w14:textId="77777777" w:rsidR="00F533F5" w:rsidRPr="00F533F5" w:rsidRDefault="00F533F5" w:rsidP="00F533F5">
      <w:pPr>
        <w:numPr>
          <w:ilvl w:val="0"/>
          <w:numId w:val="3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auth_server (¡NUEVO! Microservicio 0) [en vm-auth]:</w:t>
      </w:r>
    </w:p>
    <w:p w14:paraId="6F1FB0BA" w14:textId="77777777" w:rsidR="00F533F5" w:rsidRPr="00F533F5" w:rsidRDefault="00F533F5" w:rsidP="00F533F5">
      <w:pPr>
        <w:numPr>
          <w:ilvl w:val="1"/>
          <w:numId w:val="3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Un servidor simple (Node.js/Express) con un endpoint (ej. /token).</w:t>
      </w:r>
    </w:p>
    <w:p w14:paraId="2DCBC728" w14:textId="77777777" w:rsidR="00F533F5" w:rsidRPr="00F533F5" w:rsidRDefault="00F533F5" w:rsidP="00F533F5">
      <w:pPr>
        <w:numPr>
          <w:ilvl w:val="1"/>
          <w:numId w:val="3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Recibe un client_id y client_secret (hardcodeados para este ejercicio) y devuelve un token JWT firmado.</w:t>
      </w:r>
    </w:p>
    <w:p w14:paraId="7DA41F78" w14:textId="77777777" w:rsidR="00F533F5" w:rsidRPr="00F533F5" w:rsidRDefault="00F533F5" w:rsidP="00F533F5">
      <w:pPr>
        <w:numPr>
          <w:ilvl w:val="0"/>
          <w:numId w:val="3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traffic_sensor_simulator [en vm-ingest]:</w:t>
      </w:r>
    </w:p>
    <w:p w14:paraId="1C584BE9" w14:textId="77777777" w:rsidR="00F533F5" w:rsidRPr="00F533F5" w:rsidRDefault="00F533F5" w:rsidP="00F533F5">
      <w:pPr>
        <w:numPr>
          <w:ilvl w:val="1"/>
          <w:numId w:val="3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Lógica Modificada: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Antes de iniciar, debe llamar al auth_server para obtener un token.</w:t>
      </w:r>
    </w:p>
    <w:p w14:paraId="0264F327" w14:textId="77777777" w:rsidR="00F533F5" w:rsidRPr="00F533F5" w:rsidRDefault="00F533F5" w:rsidP="00F533F5">
      <w:pPr>
        <w:numPr>
          <w:ilvl w:val="1"/>
          <w:numId w:val="3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Output (Kafka):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Debe conectarse a Kafka en vm-data usando SASL/OAUTHBEARER y presentar su token JWT.</w:t>
      </w:r>
    </w:p>
    <w:p w14:paraId="75D0D9E9" w14:textId="77777777" w:rsidR="00F533F5" w:rsidRPr="00F533F5" w:rsidRDefault="00F533F5" w:rsidP="00F533F5">
      <w:pPr>
        <w:numPr>
          <w:ilvl w:val="0"/>
          <w:numId w:val="3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traffic_density_processor [en vm-core]:</w:t>
      </w:r>
    </w:p>
    <w:p w14:paraId="6844A912" w14:textId="77777777" w:rsidR="00F533F5" w:rsidRPr="00F533F5" w:rsidRDefault="00F533F5" w:rsidP="00F533F5">
      <w:pPr>
        <w:numPr>
          <w:ilvl w:val="1"/>
          <w:numId w:val="3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lastRenderedPageBreak/>
        <w:t>Lógica Modificada: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Debe obtener su </w:t>
      </w:r>
      <w:r w:rsidRPr="00F533F5">
        <w:rPr>
          <w:rFonts w:ascii="Arial" w:eastAsia="Times New Roman" w:hAnsi="Arial" w:cs="Arial"/>
          <w:i/>
          <w:iCs/>
          <w:color w:val="202122"/>
          <w:spacing w:val="3"/>
          <w:kern w:val="0"/>
          <w14:ligatures w14:val="none"/>
        </w:rPr>
        <w:t>propio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token del auth_server.</w:t>
      </w:r>
    </w:p>
    <w:p w14:paraId="2D16F7D3" w14:textId="77777777" w:rsidR="00F533F5" w:rsidRPr="00F533F5" w:rsidRDefault="00F533F5" w:rsidP="00F533F5">
      <w:pPr>
        <w:numPr>
          <w:ilvl w:val="1"/>
          <w:numId w:val="3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Input (Kafka):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Se autentica en Kafka (vm-data) con su token.</w:t>
      </w:r>
    </w:p>
    <w:p w14:paraId="652E1CC9" w14:textId="77777777" w:rsidR="00F533F5" w:rsidRPr="00F533F5" w:rsidRDefault="00F533F5" w:rsidP="00F533F5">
      <w:pPr>
        <w:numPr>
          <w:ilvl w:val="1"/>
          <w:numId w:val="3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Output (RabbitMQ):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Se autentica en RabbitMQ (vm-data) con su token.</w:t>
      </w:r>
    </w:p>
    <w:p w14:paraId="351341A2" w14:textId="77777777" w:rsidR="00F533F5" w:rsidRPr="00F533F5" w:rsidRDefault="00F533F5" w:rsidP="00F533F5">
      <w:pPr>
        <w:numPr>
          <w:ilvl w:val="0"/>
          <w:numId w:val="3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traffic_archiver [en vm-core]:</w:t>
      </w:r>
    </w:p>
    <w:p w14:paraId="3EC9ABEF" w14:textId="77777777" w:rsidR="00F533F5" w:rsidRPr="00F533F5" w:rsidRDefault="00F533F5" w:rsidP="00F533F5">
      <w:pPr>
        <w:numPr>
          <w:ilvl w:val="1"/>
          <w:numId w:val="3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Lógica Modificada: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Debe obtener su propio token para conectarse a Kafka (vm-data).</w:t>
      </w:r>
    </w:p>
    <w:p w14:paraId="59D5BF9F" w14:textId="77777777" w:rsidR="00F533F5" w:rsidRPr="00F533F5" w:rsidRDefault="00F533F5" w:rsidP="00F533F5">
      <w:pPr>
        <w:numPr>
          <w:ilvl w:val="0"/>
          <w:numId w:val="3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user_dashboard_backend [en vm-app]:</w:t>
      </w:r>
    </w:p>
    <w:p w14:paraId="782521C2" w14:textId="77777777" w:rsidR="00F533F5" w:rsidRPr="00F533F5" w:rsidRDefault="00F533F5" w:rsidP="00F533F5">
      <w:pPr>
        <w:numPr>
          <w:ilvl w:val="1"/>
          <w:numId w:val="3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Lógica Modificada: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Debe obtener un token para conectarse a RabbitMQ (vm-data).</w:t>
      </w:r>
    </w:p>
    <w:p w14:paraId="438CF800" w14:textId="77777777" w:rsidR="00F533F5" w:rsidRPr="00F533F5" w:rsidRDefault="00F533F5" w:rsidP="00F533F5">
      <w:pPr>
        <w:numPr>
          <w:ilvl w:val="0"/>
          <w:numId w:val="3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alert_dispatcher [en vm-app]:</w:t>
      </w:r>
    </w:p>
    <w:p w14:paraId="121300D4" w14:textId="77777777" w:rsidR="00F533F5" w:rsidRPr="00F533F5" w:rsidRDefault="00F533F5" w:rsidP="00F533F5">
      <w:pPr>
        <w:numPr>
          <w:ilvl w:val="1"/>
          <w:numId w:val="3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Lógica Modificada: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Debe obtener un token para conectarse a RabbitMQ (vm-data).</w:t>
      </w:r>
    </w:p>
    <w:p w14:paraId="7E137CE9" w14:textId="77777777" w:rsidR="00F533F5" w:rsidRPr="00F533F5" w:rsidRDefault="00F533F5" w:rsidP="00F533F5">
      <w:pPr>
        <w:numPr>
          <w:ilvl w:val="0"/>
          <w:numId w:val="3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query_client [en vm-app]:</w:t>
      </w:r>
    </w:p>
    <w:p w14:paraId="4CABE3D1" w14:textId="77777777" w:rsidR="00F533F5" w:rsidRPr="00F533F5" w:rsidRDefault="00F533F5" w:rsidP="00F533F5">
      <w:pPr>
        <w:numPr>
          <w:ilvl w:val="1"/>
          <w:numId w:val="3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Lógica Modificada: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Debe obtener un token para conectarse a RabbitMQ (vm-data).</w:t>
      </w:r>
    </w:p>
    <w:p w14:paraId="794F956D" w14:textId="77777777" w:rsidR="00F533F5" w:rsidRPr="00F533F5" w:rsidRDefault="00F533F5" w:rsidP="00F533F5">
      <w:pPr>
        <w:numPr>
          <w:ilvl w:val="0"/>
          <w:numId w:val="3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dashboard.html (Sin cambios, se conecta al WebSocket en vm-app).</w:t>
      </w:r>
    </w:p>
    <w:p w14:paraId="7D2461E4" w14:textId="77777777" w:rsidR="00F533F5" w:rsidRPr="00F533F5" w:rsidRDefault="00F533F5" w:rsidP="00F533F5">
      <w:p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  <w:t> </w:t>
      </w:r>
    </w:p>
    <w:p w14:paraId="77CC6C39" w14:textId="77777777" w:rsidR="00F533F5" w:rsidRPr="00F533F5" w:rsidRDefault="00F533F5" w:rsidP="00F533F5">
      <w:p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Flujo de Desafío (Configuración de nftables)</w:t>
      </w:r>
    </w:p>
    <w:p w14:paraId="7860C568" w14:textId="77777777" w:rsidR="00F533F5" w:rsidRPr="00F533F5" w:rsidRDefault="00F533F5" w:rsidP="00F533F5">
      <w:p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El reto principal es escribir los nftables.conf para cada VM. La política por defecto debe ser DROP.</w:t>
      </w:r>
    </w:p>
    <w:p w14:paraId="33822CFB" w14:textId="77777777" w:rsidR="00F533F5" w:rsidRPr="00F533F5" w:rsidRDefault="00F533F5" w:rsidP="00F533F5">
      <w:pPr>
        <w:numPr>
          <w:ilvl w:val="0"/>
          <w:numId w:val="4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vm-data (El Fuerte):</w:t>
      </w:r>
    </w:p>
    <w:p w14:paraId="240458F3" w14:textId="77777777" w:rsidR="00F533F5" w:rsidRPr="00F533F5" w:rsidRDefault="00F533F5" w:rsidP="00F533F5">
      <w:pPr>
        <w:numPr>
          <w:ilvl w:val="1"/>
          <w:numId w:val="4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input chain:</w:t>
      </w:r>
    </w:p>
    <w:p w14:paraId="55D52BDB" w14:textId="77777777" w:rsidR="00F533F5" w:rsidRPr="00F533F5" w:rsidRDefault="00F533F5" w:rsidP="00F533F5">
      <w:pPr>
        <w:numPr>
          <w:ilvl w:val="2"/>
          <w:numId w:val="4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Permitir puerto 9092 (Kafka) </w:t>
      </w:r>
      <w:r w:rsidRPr="00F533F5">
        <w:rPr>
          <w:rFonts w:ascii="Arial" w:eastAsia="Times New Roman" w:hAnsi="Arial" w:cs="Arial"/>
          <w:i/>
          <w:iCs/>
          <w:color w:val="202122"/>
          <w:spacing w:val="3"/>
          <w:kern w:val="0"/>
          <w14:ligatures w14:val="none"/>
        </w:rPr>
        <w:t>solo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desde IP de vm-ingest y vm-core.</w:t>
      </w:r>
    </w:p>
    <w:p w14:paraId="6E0058A2" w14:textId="77777777" w:rsidR="00F533F5" w:rsidRPr="00F533F5" w:rsidRDefault="00F533F5" w:rsidP="00F533F5">
      <w:pPr>
        <w:numPr>
          <w:ilvl w:val="2"/>
          <w:numId w:val="4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Permitir puerto 5672 (RabbitMQ) </w:t>
      </w:r>
      <w:r w:rsidRPr="00F533F5">
        <w:rPr>
          <w:rFonts w:ascii="Arial" w:eastAsia="Times New Roman" w:hAnsi="Arial" w:cs="Arial"/>
          <w:i/>
          <w:iCs/>
          <w:color w:val="202122"/>
          <w:spacing w:val="3"/>
          <w:kern w:val="0"/>
          <w14:ligatures w14:val="none"/>
        </w:rPr>
        <w:t>solo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desde IP de vm-core y vm-app.</w:t>
      </w:r>
    </w:p>
    <w:p w14:paraId="1E552428" w14:textId="77777777" w:rsidR="00F533F5" w:rsidRPr="00F533F5" w:rsidRDefault="00F533F5" w:rsidP="00F533F5">
      <w:pPr>
        <w:numPr>
          <w:ilvl w:val="2"/>
          <w:numId w:val="4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Permitir 443 (Auth) </w:t>
      </w:r>
      <w:r w:rsidRPr="00F533F5">
        <w:rPr>
          <w:rFonts w:ascii="Arial" w:eastAsia="Times New Roman" w:hAnsi="Arial" w:cs="Arial"/>
          <w:i/>
          <w:iCs/>
          <w:color w:val="202122"/>
          <w:spacing w:val="3"/>
          <w:kern w:val="0"/>
          <w14:ligatures w14:val="none"/>
        </w:rPr>
        <w:t>solo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desde IP de vm-ingest, vm-core, vm-app.</w:t>
      </w:r>
    </w:p>
    <w:p w14:paraId="4358DC30" w14:textId="77777777" w:rsidR="00F533F5" w:rsidRPr="00F533F5" w:rsidRDefault="00F533F5" w:rsidP="00F533F5">
      <w:pPr>
        <w:numPr>
          <w:ilvl w:val="0"/>
          <w:numId w:val="4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vm-ingest (El Borde):</w:t>
      </w:r>
    </w:p>
    <w:p w14:paraId="4303E61E" w14:textId="77777777" w:rsidR="00F533F5" w:rsidRPr="00F533F5" w:rsidRDefault="00F533F5" w:rsidP="00F533F5">
      <w:pPr>
        <w:numPr>
          <w:ilvl w:val="1"/>
          <w:numId w:val="4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output chain:</w:t>
      </w:r>
    </w:p>
    <w:p w14:paraId="079FEE16" w14:textId="77777777" w:rsidR="00F533F5" w:rsidRPr="00F533F5" w:rsidRDefault="00F533F5" w:rsidP="00F533F5">
      <w:pPr>
        <w:numPr>
          <w:ilvl w:val="2"/>
          <w:numId w:val="4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Permitir 9092 </w:t>
      </w:r>
      <w:r w:rsidRPr="00F533F5">
        <w:rPr>
          <w:rFonts w:ascii="Arial" w:eastAsia="Times New Roman" w:hAnsi="Arial" w:cs="Arial"/>
          <w:i/>
          <w:iCs/>
          <w:color w:val="202122"/>
          <w:spacing w:val="3"/>
          <w:kern w:val="0"/>
          <w14:ligatures w14:val="none"/>
        </w:rPr>
        <w:t>solo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a IP de vm-data.</w:t>
      </w:r>
    </w:p>
    <w:p w14:paraId="1D7D65A9" w14:textId="77777777" w:rsidR="00F533F5" w:rsidRPr="00F533F5" w:rsidRDefault="00F533F5" w:rsidP="00F533F5">
      <w:pPr>
        <w:numPr>
          <w:ilvl w:val="2"/>
          <w:numId w:val="4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Permitir 443 </w:t>
      </w:r>
      <w:r w:rsidRPr="00F533F5">
        <w:rPr>
          <w:rFonts w:ascii="Arial" w:eastAsia="Times New Roman" w:hAnsi="Arial" w:cs="Arial"/>
          <w:i/>
          <w:iCs/>
          <w:color w:val="202122"/>
          <w:spacing w:val="3"/>
          <w:kern w:val="0"/>
          <w14:ligatures w14:val="none"/>
        </w:rPr>
        <w:t>solo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a IP de vm-auth.</w:t>
      </w:r>
    </w:p>
    <w:p w14:paraId="6EB1C98D" w14:textId="77777777" w:rsidR="00F533F5" w:rsidRPr="00F533F5" w:rsidRDefault="00F533F5" w:rsidP="00F533F5">
      <w:pPr>
        <w:numPr>
          <w:ilvl w:val="0"/>
          <w:numId w:val="4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vm-core (El Cerebro):</w:t>
      </w:r>
    </w:p>
    <w:p w14:paraId="358E192A" w14:textId="77777777" w:rsidR="00F533F5" w:rsidRPr="00F533F5" w:rsidRDefault="00F533F5" w:rsidP="00F533F5">
      <w:pPr>
        <w:numPr>
          <w:ilvl w:val="1"/>
          <w:numId w:val="4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lastRenderedPageBreak/>
        <w:t>output chain:</w:t>
      </w:r>
    </w:p>
    <w:p w14:paraId="27682C29" w14:textId="77777777" w:rsidR="00F533F5" w:rsidRPr="00F533F5" w:rsidRDefault="00F533F5" w:rsidP="00F533F5">
      <w:pPr>
        <w:numPr>
          <w:ilvl w:val="2"/>
          <w:numId w:val="4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Permitir 9092 y 5672 </w:t>
      </w:r>
      <w:r w:rsidRPr="00F533F5">
        <w:rPr>
          <w:rFonts w:ascii="Arial" w:eastAsia="Times New Roman" w:hAnsi="Arial" w:cs="Arial"/>
          <w:i/>
          <w:iCs/>
          <w:color w:val="202122"/>
          <w:spacing w:val="3"/>
          <w:kern w:val="0"/>
          <w14:ligatures w14:val="none"/>
        </w:rPr>
        <w:t>solo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a IP de vm-data.</w:t>
      </w:r>
    </w:p>
    <w:p w14:paraId="6272FACF" w14:textId="77777777" w:rsidR="00F533F5" w:rsidRPr="00F533F5" w:rsidRDefault="00F533F5" w:rsidP="00F533F5">
      <w:pPr>
        <w:numPr>
          <w:ilvl w:val="2"/>
          <w:numId w:val="4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Permitir 443 </w:t>
      </w:r>
      <w:r w:rsidRPr="00F533F5">
        <w:rPr>
          <w:rFonts w:ascii="Arial" w:eastAsia="Times New Roman" w:hAnsi="Arial" w:cs="Arial"/>
          <w:i/>
          <w:iCs/>
          <w:color w:val="202122"/>
          <w:spacing w:val="3"/>
          <w:kern w:val="0"/>
          <w14:ligatures w14:val="none"/>
        </w:rPr>
        <w:t>solo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a IP de vm-auth.</w:t>
      </w:r>
    </w:p>
    <w:p w14:paraId="700CAFD6" w14:textId="77777777" w:rsidR="00F533F5" w:rsidRPr="00F533F5" w:rsidRDefault="00F533F5" w:rsidP="00F533F5">
      <w:pPr>
        <w:numPr>
          <w:ilvl w:val="0"/>
          <w:numId w:val="4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(Y así sucesivamente para todas las VMs...)</w:t>
      </w:r>
    </w:p>
    <w:p w14:paraId="31C2A060" w14:textId="77777777" w:rsidR="00F533F5" w:rsidRPr="00F533F5" w:rsidRDefault="00F533F5" w:rsidP="00F533F5">
      <w:p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  <w:t> </w:t>
      </w:r>
    </w:p>
    <w:p w14:paraId="128F517A" w14:textId="77777777" w:rsidR="00F533F5" w:rsidRPr="00F533F5" w:rsidRDefault="00F533F5" w:rsidP="00F533F5">
      <w:p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Flujo de Datos Detallado (Ahora con Seguridad)</w:t>
      </w:r>
    </w:p>
    <w:p w14:paraId="1F357D8E" w14:textId="77777777" w:rsidR="00F533F5" w:rsidRPr="00F533F5" w:rsidRDefault="00F533F5" w:rsidP="00F533F5">
      <w:pPr>
        <w:numPr>
          <w:ilvl w:val="0"/>
          <w:numId w:val="5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Arranque: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Todas las VMs inician (vía vagrant up).</w:t>
      </w:r>
    </w:p>
    <w:p w14:paraId="621E67F5" w14:textId="77777777" w:rsidR="00F533F5" w:rsidRPr="00F533F5" w:rsidRDefault="00F533F5" w:rsidP="00F533F5">
      <w:pPr>
        <w:numPr>
          <w:ilvl w:val="0"/>
          <w:numId w:val="5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Autenticación:</w:t>
      </w:r>
    </w:p>
    <w:p w14:paraId="438704C2" w14:textId="77777777" w:rsidR="00F533F5" w:rsidRPr="00F533F5" w:rsidRDefault="00F533F5" w:rsidP="00F533F5">
      <w:pPr>
        <w:numPr>
          <w:ilvl w:val="1"/>
          <w:numId w:val="5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traffic_sensor_simulator (en vm-ingest) contacta a vm-auth (permitido por nftables) y obtiene un JWT (Token-A).</w:t>
      </w:r>
    </w:p>
    <w:p w14:paraId="2DCE6FC1" w14:textId="77777777" w:rsidR="00F533F5" w:rsidRPr="00F533F5" w:rsidRDefault="00F533F5" w:rsidP="00F533F5">
      <w:pPr>
        <w:numPr>
          <w:ilvl w:val="1"/>
          <w:numId w:val="5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traffic_density_processor (en vm-core) contacta a vm-auth (permitido) y obtiene un JWT (Token-B).</w:t>
      </w:r>
    </w:p>
    <w:p w14:paraId="63A1FA74" w14:textId="77777777" w:rsidR="00F533F5" w:rsidRPr="00F533F5" w:rsidRDefault="00F533F5" w:rsidP="00F533F5">
      <w:pPr>
        <w:numPr>
          <w:ilvl w:val="1"/>
          <w:numId w:val="5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alert_dispatcher (en vm-app) contacta a vm-auth (permitido) y obtiene un JWT (Token-C).</w:t>
      </w:r>
    </w:p>
    <w:p w14:paraId="58122EF2" w14:textId="77777777" w:rsidR="00F533F5" w:rsidRPr="00F533F5" w:rsidRDefault="00F533F5" w:rsidP="00F533F5">
      <w:pPr>
        <w:numPr>
          <w:ilvl w:val="0"/>
          <w:numId w:val="5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Fase 1: Consumo de datos Segura (Kafka):</w:t>
      </w:r>
    </w:p>
    <w:p w14:paraId="4C9FEEF4" w14:textId="77777777" w:rsidR="00F533F5" w:rsidRPr="00F533F5" w:rsidRDefault="00F533F5" w:rsidP="00F533F5">
      <w:pPr>
        <w:numPr>
          <w:ilvl w:val="1"/>
          <w:numId w:val="5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traffic_sensor_simulator envía { "zone_id": "C", ... } a Kafka en vm-data.</w:t>
      </w:r>
    </w:p>
    <w:p w14:paraId="2E9ED5D7" w14:textId="77777777" w:rsidR="00F533F5" w:rsidRPr="00F533F5" w:rsidRDefault="00F533F5" w:rsidP="00F533F5">
      <w:pPr>
        <w:numPr>
          <w:ilvl w:val="1"/>
          <w:numId w:val="5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Kafka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recibe la conexión, valida el </w:t>
      </w: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Token-A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usando SASL/OAUTHBEARER. Si es válido, acepta el mensaje.</w:t>
      </w:r>
    </w:p>
    <w:p w14:paraId="1E7E72B9" w14:textId="77777777" w:rsidR="00F533F5" w:rsidRPr="00F533F5" w:rsidRDefault="00F533F5" w:rsidP="00F533F5">
      <w:pPr>
        <w:numPr>
          <w:ilvl w:val="1"/>
          <w:numId w:val="5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traffic_density_processor intenta consumir de Kafka en vm-data.</w:t>
      </w:r>
    </w:p>
    <w:p w14:paraId="7403DFF9" w14:textId="77777777" w:rsidR="00F533F5" w:rsidRPr="00F533F5" w:rsidRDefault="00F533F5" w:rsidP="00F533F5">
      <w:pPr>
        <w:numPr>
          <w:ilvl w:val="1"/>
          <w:numId w:val="5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Kafka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valida el </w:t>
      </w: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Token-B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. Si es válido, entrega el mensaje.</w:t>
      </w:r>
    </w:p>
    <w:p w14:paraId="53B43935" w14:textId="77777777" w:rsidR="00F533F5" w:rsidRPr="00F533F5" w:rsidRDefault="00F533F5" w:rsidP="00F533F5">
      <w:pPr>
        <w:numPr>
          <w:ilvl w:val="0"/>
          <w:numId w:val="5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Fase 2: Distribución Segura (RabbitMQ):</w:t>
      </w:r>
    </w:p>
    <w:p w14:paraId="440399B8" w14:textId="77777777" w:rsidR="00F533F5" w:rsidRPr="00F533F5" w:rsidRDefault="00F533F5" w:rsidP="00F533F5">
      <w:pPr>
        <w:numPr>
          <w:ilvl w:val="1"/>
          <w:numId w:val="5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traffic_density_processor (con Token-B) publica el estado ({ "Zona C": "CONGESTIONADA" }) en RabbitMQ en vm-data.</w:t>
      </w:r>
    </w:p>
    <w:p w14:paraId="592CFE29" w14:textId="77777777" w:rsidR="00F533F5" w:rsidRPr="00F533F5" w:rsidRDefault="00F533F5" w:rsidP="00F533F5">
      <w:pPr>
        <w:numPr>
          <w:ilvl w:val="1"/>
          <w:numId w:val="5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RabbitMQ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valida el Token-B y acepta la publicación.</w:t>
      </w:r>
    </w:p>
    <w:p w14:paraId="2E1F4E53" w14:textId="77777777" w:rsidR="00F533F5" w:rsidRPr="00F533F5" w:rsidRDefault="00F533F5" w:rsidP="00F533F5">
      <w:pPr>
        <w:numPr>
          <w:ilvl w:val="0"/>
          <w:numId w:val="5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Fase 3: Consumo Seguro (RabbitMQ):</w:t>
      </w:r>
    </w:p>
    <w:p w14:paraId="020CA16B" w14:textId="77777777" w:rsidR="00F533F5" w:rsidRPr="00F533F5" w:rsidRDefault="00F533F5" w:rsidP="00F533F5">
      <w:pPr>
        <w:numPr>
          <w:ilvl w:val="1"/>
          <w:numId w:val="5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alert_dispatcher (con Token-C) intenta consumir del Fanout traffic_updates.</w:t>
      </w:r>
    </w:p>
    <w:p w14:paraId="3999427D" w14:textId="77777777" w:rsidR="00F533F5" w:rsidRPr="00F533F5" w:rsidRDefault="00F533F5" w:rsidP="00F533F5">
      <w:pPr>
        <w:numPr>
          <w:ilvl w:val="1"/>
          <w:numId w:val="5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RabbitMQ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valida el Token-C y entrega el mensaje.</w:t>
      </w:r>
    </w:p>
    <w:p w14:paraId="47988D3A" w14:textId="77777777" w:rsidR="00F533F5" w:rsidRPr="00F533F5" w:rsidRDefault="00F533F5" w:rsidP="00F533F5">
      <w:pPr>
        <w:numPr>
          <w:ilvl w:val="1"/>
          <w:numId w:val="5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El alert_dispatcher actualiza su Map local.</w:t>
      </w:r>
    </w:p>
    <w:p w14:paraId="426ED66B" w14:textId="77777777" w:rsidR="00F533F5" w:rsidRPr="00F533F5" w:rsidRDefault="00F533F5" w:rsidP="00F533F5">
      <w:pPr>
        <w:numPr>
          <w:ilvl w:val="0"/>
          <w:numId w:val="5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Fase 4: Consulta Segura (RabbitMQ):</w:t>
      </w:r>
    </w:p>
    <w:p w14:paraId="31249360" w14:textId="77777777" w:rsidR="00F533F5" w:rsidRPr="00F533F5" w:rsidRDefault="00F533F5" w:rsidP="00F533F5">
      <w:pPr>
        <w:numPr>
          <w:ilvl w:val="1"/>
          <w:numId w:val="5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El query_client (con su propio Token-D) publica una pregunta en la query_traffic_queue.</w:t>
      </w:r>
    </w:p>
    <w:p w14:paraId="63368ECF" w14:textId="77777777" w:rsidR="00F533F5" w:rsidRPr="00F533F5" w:rsidRDefault="00F533F5" w:rsidP="00F533F5">
      <w:pPr>
        <w:numPr>
          <w:ilvl w:val="1"/>
          <w:numId w:val="5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lastRenderedPageBreak/>
        <w:t>El alert_dispatcher (con Token-C) consume la pregunta, consulta su Map local, y publica la respuesta en el query_answers (Topic).</w:t>
      </w:r>
    </w:p>
    <w:p w14:paraId="3F11793C" w14:textId="77777777" w:rsidR="00F533F5" w:rsidRPr="00F533F5" w:rsidRDefault="00F533F5" w:rsidP="00F533F5">
      <w:pPr>
        <w:numPr>
          <w:ilvl w:val="1"/>
          <w:numId w:val="5"/>
        </w:num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El query_client (con Token-D) consume la respuesta.</w:t>
      </w:r>
    </w:p>
    <w:p w14:paraId="1C64CB11" w14:textId="77777777" w:rsidR="00F533F5" w:rsidRPr="00F533F5" w:rsidRDefault="00F533F5" w:rsidP="00F533F5">
      <w:pPr>
        <w:spacing w:line="240" w:lineRule="auto"/>
        <w:jc w:val="both"/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El flujo de la aplicación es el mismo, pero cada paso de red ahora está </w:t>
      </w: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explícitamente bloqueado por nftables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 y </w:t>
      </w:r>
      <w:r w:rsidRPr="00F533F5">
        <w:rPr>
          <w:rFonts w:ascii="Arial" w:eastAsia="Times New Roman" w:hAnsi="Arial" w:cs="Arial"/>
          <w:b/>
          <w:bCs/>
          <w:color w:val="202122"/>
          <w:spacing w:val="3"/>
          <w:kern w:val="0"/>
          <w14:ligatures w14:val="none"/>
        </w:rPr>
        <w:t>autenticado por un token JWT</w:t>
      </w:r>
      <w:r w:rsidRPr="00F533F5">
        <w:rPr>
          <w:rFonts w:ascii="Arial" w:eastAsia="Times New Roman" w:hAnsi="Arial" w:cs="Arial"/>
          <w:color w:val="202122"/>
          <w:spacing w:val="3"/>
          <w:kern w:val="0"/>
          <w14:ligatures w14:val="none"/>
        </w:rPr>
        <w:t>.</w:t>
      </w:r>
    </w:p>
    <w:p w14:paraId="61CEFD9A" w14:textId="77777777" w:rsidR="00F533F5" w:rsidRPr="00F533F5" w:rsidRDefault="00F533F5" w:rsidP="00F533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F86BD6" w14:textId="77777777" w:rsidR="009F1957" w:rsidRDefault="009F1957"/>
    <w:sectPr w:rsidR="009F19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15499"/>
    <w:multiLevelType w:val="multilevel"/>
    <w:tmpl w:val="3358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637BD0"/>
    <w:multiLevelType w:val="multilevel"/>
    <w:tmpl w:val="4E405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43183B"/>
    <w:multiLevelType w:val="multilevel"/>
    <w:tmpl w:val="9AE2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CC4158"/>
    <w:multiLevelType w:val="multilevel"/>
    <w:tmpl w:val="2CF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CF8038B"/>
    <w:multiLevelType w:val="multilevel"/>
    <w:tmpl w:val="56BA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527978">
    <w:abstractNumId w:val="0"/>
  </w:num>
  <w:num w:numId="2" w16cid:durableId="1194685620">
    <w:abstractNumId w:val="2"/>
  </w:num>
  <w:num w:numId="3" w16cid:durableId="239564269">
    <w:abstractNumId w:val="4"/>
  </w:num>
  <w:num w:numId="4" w16cid:durableId="1053848911">
    <w:abstractNumId w:val="3"/>
  </w:num>
  <w:num w:numId="5" w16cid:durableId="9722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F5"/>
    <w:rsid w:val="000340A1"/>
    <w:rsid w:val="00445664"/>
    <w:rsid w:val="00723683"/>
    <w:rsid w:val="009F1957"/>
    <w:rsid w:val="00C51BA2"/>
    <w:rsid w:val="00E71D1A"/>
    <w:rsid w:val="00F5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F6D952"/>
  <w15:chartTrackingRefBased/>
  <w15:docId w15:val="{D1888101-A26E-C94B-BC22-C53F19336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3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3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53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1000</Words>
  <Characters>5703</Characters>
  <Application>Microsoft Office Word</Application>
  <DocSecurity>0</DocSecurity>
  <Lines>47</Lines>
  <Paragraphs>13</Paragraphs>
  <ScaleCrop>false</ScaleCrop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Santiago Rodriguez Portilla</dc:creator>
  <cp:keywords/>
  <dc:description/>
  <cp:lastModifiedBy>Dylan Santiago Rodriguez Portilla</cp:lastModifiedBy>
  <cp:revision>1</cp:revision>
  <dcterms:created xsi:type="dcterms:W3CDTF">2025-11-17T05:57:00Z</dcterms:created>
  <dcterms:modified xsi:type="dcterms:W3CDTF">2025-11-17T05:57:00Z</dcterms:modified>
</cp:coreProperties>
</file>