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22D94A6E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BC6187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280B623D" w:rsidR="00E30935" w:rsidRDefault="00BC618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3F3BE0C0" w14:textId="63E84C7D" w:rsidR="00BC6187" w:rsidRDefault="004E211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Q-1: </w:t>
      </w:r>
      <w:r w:rsidR="00BC6187">
        <w:rPr>
          <w:rFonts w:ascii="Times New Roman" w:eastAsia="Times New Roman" w:hAnsi="Times New Roman" w:cs="Times New Roman"/>
        </w:rPr>
        <w:t xml:space="preserve">  Using the algorithm given below encrypt the following ASCII message using the ASCII key given below:</w:t>
      </w:r>
    </w:p>
    <w:p w14:paraId="4BE52DA5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2FA26A9" w14:textId="420758A8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Message:   ‘X4</w:t>
      </w:r>
      <w:r w:rsidR="001A4386">
        <w:rPr>
          <w:rFonts w:ascii="Times New Roman" w:eastAsia="Times New Roman" w:hAnsi="Times New Roman" w:cs="Times New Roman"/>
        </w:rPr>
        <w:t>zr</w:t>
      </w:r>
      <w:r>
        <w:rPr>
          <w:rFonts w:ascii="Times New Roman" w:eastAsia="Times New Roman" w:hAnsi="Times New Roman" w:cs="Times New Roman"/>
        </w:rPr>
        <w:t>’</w:t>
      </w:r>
      <w:r w:rsidR="0017572C">
        <w:rPr>
          <w:rFonts w:ascii="Times New Roman" w:eastAsia="Times New Roman" w:hAnsi="Times New Roman" w:cs="Times New Roman"/>
        </w:rPr>
        <w:t xml:space="preserve">  (You’ll need to encrypt 2 blocks to complete this message)</w:t>
      </w:r>
    </w:p>
    <w:p w14:paraId="6AAD1A9F" w14:textId="22DFEBD3" w:rsidR="00863174" w:rsidRDefault="005E5C3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6B4E1" wp14:editId="5495AA44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4632960" cy="777240"/>
                <wp:effectExtent l="0" t="0" r="15240" b="22860"/>
                <wp:wrapNone/>
                <wp:docPr id="18592954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94217" w14:textId="133389D4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Algorithm:</w:t>
                            </w:r>
                          </w:p>
                          <w:p w14:paraId="585DB3B6" w14:textId="13167E09" w:rsidR="005E5C3E" w:rsidRPr="005E5C3E" w:rsidRDefault="005E5C3E" w:rsidP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Divide the block text in half.</w:t>
                            </w:r>
                          </w:p>
                          <w:p w14:paraId="6CFD420F" w14:textId="2BCB7B4A" w:rsid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5C3E">
                              <w:rPr>
                                <w:sz w:val="16"/>
                                <w:szCs w:val="16"/>
                              </w:rPr>
                              <w:t>. Right block goes through function and gets XORed with the left block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and gets placed in new right bock.</w:t>
                            </w:r>
                          </w:p>
                          <w:p w14:paraId="5DC05F69" w14:textId="674DDD62" w:rsidR="005E5C3E" w:rsidRPr="005E5C3E" w:rsidRDefault="005E5C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New left block gets replaces with right block.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6B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8pt;margin-top:10.75pt;width:364.8pt;height:6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" fillcolor="white [3201]" strokeweight=".5pt">
                <v:textbox>
                  <w:txbxContent>
                    <w:p w14:paraId="50794217" w14:textId="133389D4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Algorithm:</w:t>
                      </w:r>
                    </w:p>
                    <w:p w14:paraId="585DB3B6" w14:textId="13167E09" w:rsidR="005E5C3E" w:rsidRPr="005E5C3E" w:rsidRDefault="005E5C3E" w:rsidP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Divide the block text in half.</w:t>
                      </w:r>
                    </w:p>
                    <w:p w14:paraId="6CFD420F" w14:textId="2BCB7B4A" w:rsid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 w:rsidRPr="005E5C3E">
                        <w:rPr>
                          <w:sz w:val="16"/>
                          <w:szCs w:val="16"/>
                        </w:rPr>
                        <w:t>. Right block goes through function and gets XORed with the left block</w:t>
                      </w:r>
                      <w:r>
                        <w:rPr>
                          <w:sz w:val="16"/>
                          <w:szCs w:val="16"/>
                        </w:rPr>
                        <w:t xml:space="preserve"> and gets placed in new right bock.</w:t>
                      </w:r>
                    </w:p>
                    <w:p w14:paraId="5DC05F69" w14:textId="674DDD62" w:rsidR="005E5C3E" w:rsidRPr="005E5C3E" w:rsidRDefault="005E5C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New left block gets replaces with right block.</w:t>
                      </w:r>
                    </w:p>
                  </w:txbxContent>
                </v:textbox>
              </v:shape>
            </w:pict>
          </mc:Fallback>
        </mc:AlternateContent>
      </w:r>
    </w:p>
    <w:p w14:paraId="7A3A4D60" w14:textId="29B74FF1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Algorithm:  Feistel</w:t>
      </w:r>
    </w:p>
    <w:p w14:paraId="50B4B196" w14:textId="77777777" w:rsidR="00863174" w:rsidRDefault="00863174" w:rsidP="008631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Block Size: 16 bits</w:t>
      </w:r>
    </w:p>
    <w:p w14:paraId="73B55AF9" w14:textId="356EDC85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Rounds: 2</w:t>
      </w:r>
    </w:p>
    <w:p w14:paraId="53609374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Key Round 1 = ‘B’ </w:t>
      </w:r>
    </w:p>
    <w:p w14:paraId="3B05BACF" w14:textId="77777777" w:rsidR="001A4386" w:rsidRDefault="001A4386" w:rsidP="001A43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Round 2 = ‘e’</w:t>
      </w:r>
    </w:p>
    <w:p w14:paraId="30DDE9F0" w14:textId="56B38557" w:rsidR="00863174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Function:    F = </w:t>
      </w:r>
      <w:r w:rsidR="00863174">
        <w:rPr>
          <w:rFonts w:ascii="Times New Roman" w:eastAsia="Times New Roman" w:hAnsi="Times New Roman" w:cs="Times New Roman"/>
        </w:rPr>
        <w:t>(</w:t>
      </w:r>
      <w:r w:rsidR="001A4386">
        <w:rPr>
          <w:rFonts w:ascii="Times New Roman" w:eastAsia="Times New Roman" w:hAnsi="Times New Roman" w:cs="Times New Roman"/>
        </w:rPr>
        <w:t>((</w:t>
      </w:r>
      <w:r w:rsidR="00CD64CB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="00863174"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* Key</w:t>
      </w:r>
      <w:r w:rsidR="001A4386">
        <w:rPr>
          <w:rFonts w:ascii="Times New Roman" w:eastAsia="Times New Roman" w:hAnsi="Times New Roman" w:cs="Times New Roman"/>
        </w:rPr>
        <w:t>) &gt;&gt; 4)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</w:t>
      </w:r>
      <w:r w:rsidR="00863174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="00863174">
        <w:rPr>
          <w:rFonts w:ascii="Times New Roman" w:eastAsia="Times New Roman" w:hAnsi="Times New Roman" w:cs="Times New Roman"/>
        </w:rPr>
        <w:t xml:space="preserve"> ) mod 2</w:t>
      </w:r>
      <w:r w:rsidR="00863174" w:rsidRPr="00863174">
        <w:rPr>
          <w:rFonts w:ascii="Times New Roman" w:eastAsia="Times New Roman" w:hAnsi="Times New Roman" w:cs="Times New Roman"/>
          <w:vertAlign w:val="superscript"/>
        </w:rPr>
        <w:t>8</w:t>
      </w:r>
      <w:r w:rsidR="00863174">
        <w:rPr>
          <w:rFonts w:ascii="Times New Roman" w:eastAsia="Times New Roman" w:hAnsi="Times New Roman" w:cs="Times New Roman"/>
        </w:rPr>
        <w:t xml:space="preserve"> </w:t>
      </w:r>
    </w:p>
    <w:p w14:paraId="5EE6F16E" w14:textId="3C186656" w:rsidR="00863174" w:rsidRDefault="00AB1D9C" w:rsidP="00863174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  </w:t>
      </w:r>
      <w:r w:rsidR="00863174">
        <w:rPr>
          <w:rFonts w:ascii="Times New Roman" w:eastAsia="Times New Roman" w:hAnsi="Times New Roman" w:cs="Times New Roman"/>
        </w:rPr>
        <w:t xml:space="preserve">* is regular multiplication operator and + is LOGICAL OR Operator,  </w:t>
      </w:r>
    </w:p>
    <w:p w14:paraId="1DE941C1" w14:textId="2728A4B2" w:rsidR="00BC6187" w:rsidRDefault="00863174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= round number (where</w:t>
      </w:r>
      <w:r w:rsidR="00AB1D9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i = 0</w:t>
      </w:r>
      <w:r w:rsidR="00AB1D9C">
        <w:rPr>
          <w:rFonts w:ascii="Times New Roman" w:eastAsia="Times New Roman" w:hAnsi="Times New Roman" w:cs="Times New Roman"/>
        </w:rPr>
        <w:t>; LE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 w:rsidR="00AB1D9C">
        <w:rPr>
          <w:rFonts w:ascii="Times New Roman" w:eastAsia="Times New Roman" w:hAnsi="Times New Roman" w:cs="Times New Roman"/>
        </w:rPr>
        <w:t>, RE</w:t>
      </w:r>
      <w:r w:rsidR="00AB1D9C"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="00AB1D9C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input</w:t>
      </w:r>
      <w:r w:rsidR="00AB1D9C">
        <w:rPr>
          <w:rFonts w:ascii="Times New Roman" w:eastAsia="Times New Roman" w:hAnsi="Times New Roman" w:cs="Times New Roman"/>
        </w:rPr>
        <w:t>s to</w:t>
      </w:r>
      <w:r>
        <w:rPr>
          <w:rFonts w:ascii="Times New Roman" w:eastAsia="Times New Roman" w:hAnsi="Times New Roman" w:cs="Times New Roman"/>
        </w:rPr>
        <w:t xml:space="preserve"> round 1)</w:t>
      </w:r>
    </w:p>
    <w:p w14:paraId="6E8E2460" w14:textId="56773434" w:rsidR="00AB1D9C" w:rsidRDefault="00AB1D9C" w:rsidP="00AB1D9C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 means bit-shift right meaning binary value 01001111 &gt;&gt; 4 becomes 00000100: 1111 bits shifted out</w:t>
      </w:r>
      <w:r w:rsidR="0033025F">
        <w:rPr>
          <w:rFonts w:ascii="Times New Roman" w:eastAsia="Times New Roman" w:hAnsi="Times New Roman" w:cs="Times New Roman"/>
        </w:rPr>
        <w:t xml:space="preserve"> and zeros shifted in</w:t>
      </w:r>
      <w:r>
        <w:rPr>
          <w:rFonts w:ascii="Times New Roman" w:eastAsia="Times New Roman" w:hAnsi="Times New Roman" w:cs="Times New Roman"/>
        </w:rPr>
        <w:t>.</w:t>
      </w:r>
    </w:p>
    <w:p w14:paraId="295D39A3" w14:textId="77777777" w:rsidR="00863174" w:rsidRDefault="00863174" w:rsidP="00BC6187">
      <w:pPr>
        <w:rPr>
          <w:rFonts w:ascii="Times New Roman" w:eastAsia="Times New Roman" w:hAnsi="Times New Roman" w:cs="Times New Roman"/>
        </w:rPr>
      </w:pPr>
    </w:p>
    <w:p w14:paraId="54AF73A7" w14:textId="29DFC874" w:rsidR="00863174" w:rsidRDefault="00863174" w:rsidP="00BC6187">
      <w:p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</w:rPr>
        <w:t>SHOW FEISTEL STRUCTURE</w:t>
      </w:r>
      <w:r w:rsidR="00AB1D9C">
        <w:rPr>
          <w:rFonts w:ascii="Times New Roman" w:eastAsia="Times New Roman" w:hAnsi="Times New Roman" w:cs="Times New Roman"/>
        </w:rPr>
        <w:t xml:space="preserve"> below</w:t>
      </w:r>
      <w:r>
        <w:rPr>
          <w:rFonts w:ascii="Times New Roman" w:eastAsia="Times New Roman" w:hAnsi="Times New Roman" w:cs="Times New Roman"/>
        </w:rPr>
        <w:t xml:space="preserve"> with the values of LE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, RE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, the result of F and the result of F </w:t>
      </w:r>
      <w:r w:rsidRPr="00863174">
        <w:rPr>
          <w:rFonts w:ascii="Cambria Math" w:eastAsia="Times New Roman" w:hAnsi="Cambria Math" w:cs="Cambria Math"/>
        </w:rPr>
        <w:t>⊕</w:t>
      </w:r>
      <w:r>
        <w:rPr>
          <w:rFonts w:ascii="Times New Roman" w:eastAsia="Times New Roman" w:hAnsi="Times New Roman" w:cs="Times New Roman"/>
        </w:rPr>
        <w:t xml:space="preserve"> </w:t>
      </w:r>
      <w:r w:rsidR="00985AF7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</w:t>
      </w:r>
      <w:r w:rsidRPr="00BC6187">
        <w:rPr>
          <w:rFonts w:ascii="Times New Roman" w:eastAsia="Times New Roman" w:hAnsi="Times New Roman" w:cs="Times New Roman"/>
          <w:vertAlign w:val="subscript"/>
        </w:rPr>
        <w:t>i</w:t>
      </w:r>
      <w:r w:rsidRPr="0086317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for each round</w:t>
      </w:r>
      <w:r w:rsidR="001A4386">
        <w:rPr>
          <w:rFonts w:ascii="Cambria Math" w:hAnsi="Cambria Math" w:cs="Cambria Math"/>
        </w:rPr>
        <w:t xml:space="preserve"> and block</w:t>
      </w:r>
      <w:r w:rsidR="00AB1D9C">
        <w:rPr>
          <w:rFonts w:ascii="Cambria Math" w:hAnsi="Cambria Math" w:cs="Cambria Math"/>
        </w:rPr>
        <w:t xml:space="preserve"> of encryption</w:t>
      </w:r>
      <w:r>
        <w:rPr>
          <w:rFonts w:ascii="Cambria Math" w:hAnsi="Cambria Math" w:cs="Cambria Math"/>
        </w:rPr>
        <w:t>.</w:t>
      </w:r>
    </w:p>
    <w:p w14:paraId="29B1F983" w14:textId="27BB61E5" w:rsidR="005E5C3E" w:rsidRDefault="005E5C3E" w:rsidP="00BC618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X4zr</w:t>
      </w:r>
      <w:r>
        <w:rPr>
          <w:rFonts w:ascii="Cambria Math" w:hAnsi="Cambria Math" w:cs="Cambria Math"/>
          <w:vertAlign w:val="subscript"/>
        </w:rPr>
        <w:t>16</w:t>
      </w:r>
      <w:r>
        <w:rPr>
          <w:rFonts w:ascii="Cambria Math" w:hAnsi="Cambria Math" w:cs="Cambria Math"/>
        </w:rPr>
        <w:t xml:space="preserve"> = 88 52 122 </w:t>
      </w:r>
      <w:r w:rsidR="00226F7D">
        <w:rPr>
          <w:rFonts w:ascii="Cambria Math" w:hAnsi="Cambria Math" w:cs="Cambria Math"/>
        </w:rPr>
        <w:t xml:space="preserve">114 </w:t>
      </w:r>
      <w:r w:rsidR="00226F7D" w:rsidRPr="00226F7D">
        <w:rPr>
          <w:rFonts w:ascii="Cambria Math" w:hAnsi="Cambria Math" w:cs="Cambria Math"/>
          <w:vertAlign w:val="subscript"/>
        </w:rPr>
        <w:t>10</w:t>
      </w:r>
      <w:r w:rsidR="00226F7D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 xml:space="preserve"> </w:t>
      </w:r>
    </w:p>
    <w:p w14:paraId="3A702FA6" w14:textId="77777777" w:rsidR="00863174" w:rsidRDefault="00863174" w:rsidP="00BC6187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227"/>
        <w:gridCol w:w="2227"/>
        <w:gridCol w:w="2184"/>
        <w:gridCol w:w="2228"/>
      </w:tblGrid>
      <w:tr w:rsidR="00635238" w14:paraId="3FAF3358" w14:textId="77777777" w:rsidTr="00635238">
        <w:tc>
          <w:tcPr>
            <w:tcW w:w="1924" w:type="dxa"/>
          </w:tcPr>
          <w:p w14:paraId="0AE7239D" w14:textId="4DCAEAA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Rounds R</w:t>
            </w:r>
            <w:r w:rsidRPr="00635238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227" w:type="dxa"/>
          </w:tcPr>
          <w:p w14:paraId="51C95576" w14:textId="765A8D2E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LE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227" w:type="dxa"/>
          </w:tcPr>
          <w:p w14:paraId="33E06F54" w14:textId="2C4B2E1F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RE</w:t>
            </w:r>
            <w:r w:rsidRPr="005E5C3E">
              <w:rPr>
                <w:rFonts w:ascii="Cambria Math" w:hAnsi="Cambria Math" w:cs="Cambria Math"/>
                <w:vertAlign w:val="subscript"/>
              </w:rPr>
              <w:t>i</w:t>
            </w:r>
          </w:p>
        </w:tc>
        <w:tc>
          <w:tcPr>
            <w:tcW w:w="2184" w:type="dxa"/>
          </w:tcPr>
          <w:p w14:paraId="441BACBA" w14:textId="7D334062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Function</w:t>
            </w:r>
          </w:p>
        </w:tc>
        <w:tc>
          <w:tcPr>
            <w:tcW w:w="2228" w:type="dxa"/>
          </w:tcPr>
          <w:p w14:paraId="74BE32C9" w14:textId="5363E24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m:oMath>
              <m:r>
                <w:rPr>
                  <w:rFonts w:ascii="Cambria Math" w:hAnsi="Cambria Math" w:cs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</w:rPr>
                <m:t>⊕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LE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</w:tr>
      <w:tr w:rsidR="00635238" w14:paraId="5B7BE34E" w14:textId="77777777" w:rsidTr="00635238">
        <w:tc>
          <w:tcPr>
            <w:tcW w:w="1924" w:type="dxa"/>
          </w:tcPr>
          <w:p w14:paraId="26E11B2A" w14:textId="336CD15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1</w:t>
            </w:r>
          </w:p>
        </w:tc>
        <w:tc>
          <w:tcPr>
            <w:tcW w:w="2227" w:type="dxa"/>
          </w:tcPr>
          <w:p w14:paraId="1842428A" w14:textId="604DE1ED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01011000 00110100</w:t>
            </w:r>
          </w:p>
        </w:tc>
        <w:tc>
          <w:tcPr>
            <w:tcW w:w="2227" w:type="dxa"/>
          </w:tcPr>
          <w:p w14:paraId="40FF784E" w14:textId="50F8B3F5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184" w:type="dxa"/>
          </w:tcPr>
          <w:p w14:paraId="23B72FD0" w14:textId="1995D29F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1111 1111</w:t>
            </w:r>
          </w:p>
        </w:tc>
        <w:tc>
          <w:tcPr>
            <w:tcW w:w="2228" w:type="dxa"/>
          </w:tcPr>
          <w:p w14:paraId="45B2127B" w14:textId="01B2078B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</w:tr>
      <w:tr w:rsidR="00635238" w14:paraId="6CAAA50A" w14:textId="77777777" w:rsidTr="00635238">
        <w:tc>
          <w:tcPr>
            <w:tcW w:w="1924" w:type="dxa"/>
          </w:tcPr>
          <w:p w14:paraId="215920FC" w14:textId="662173C1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  <w:r w:rsidRPr="00635238">
              <w:rPr>
                <w:rFonts w:ascii="Cambria Math" w:hAnsi="Cambria Math" w:cs="Cambria Math"/>
                <w:vertAlign w:val="subscript"/>
              </w:rPr>
              <w:t>2</w:t>
            </w:r>
          </w:p>
        </w:tc>
        <w:tc>
          <w:tcPr>
            <w:tcW w:w="2227" w:type="dxa"/>
          </w:tcPr>
          <w:p w14:paraId="3370A40C" w14:textId="24DBDA79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01111010 01110010</w:t>
            </w:r>
          </w:p>
        </w:tc>
        <w:tc>
          <w:tcPr>
            <w:tcW w:w="2227" w:type="dxa"/>
          </w:tcPr>
          <w:p w14:paraId="03522B37" w14:textId="1F1B9C1F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184" w:type="dxa"/>
          </w:tcPr>
          <w:p w14:paraId="0250A212" w14:textId="4B5FC314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1100 1011</w:t>
            </w:r>
          </w:p>
        </w:tc>
        <w:tc>
          <w:tcPr>
            <w:tcW w:w="2228" w:type="dxa"/>
          </w:tcPr>
          <w:p w14:paraId="6A662BC9" w14:textId="7EECA21B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</w:tr>
      <w:tr w:rsidR="00635238" w14:paraId="630B2755" w14:textId="77777777" w:rsidTr="00635238">
        <w:tc>
          <w:tcPr>
            <w:tcW w:w="1924" w:type="dxa"/>
          </w:tcPr>
          <w:p w14:paraId="59D462BE" w14:textId="77777777" w:rsidR="00635238" w:rsidRPr="00E04970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7" w:type="dxa"/>
          </w:tcPr>
          <w:p w14:paraId="51E8406E" w14:textId="735332E5" w:rsidR="00635238" w:rsidRDefault="00635238" w:rsidP="00BC6187">
            <w:pPr>
              <w:rPr>
                <w:rFonts w:ascii="Cambria Math" w:hAnsi="Cambria Math" w:cs="Cambria Math"/>
              </w:rPr>
            </w:pPr>
            <w:r w:rsidRPr="00E04970">
              <w:rPr>
                <w:rFonts w:ascii="Cambria Math" w:hAnsi="Cambria Math" w:cs="Cambria Math"/>
              </w:rPr>
              <w:t>01011000 11001011</w:t>
            </w:r>
          </w:p>
        </w:tc>
        <w:tc>
          <w:tcPr>
            <w:tcW w:w="2227" w:type="dxa"/>
          </w:tcPr>
          <w:p w14:paraId="55FCA41C" w14:textId="40DD07F0" w:rsidR="00635238" w:rsidRDefault="00635238" w:rsidP="00BC6187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01111010 10111001</w:t>
            </w:r>
          </w:p>
        </w:tc>
        <w:tc>
          <w:tcPr>
            <w:tcW w:w="2184" w:type="dxa"/>
          </w:tcPr>
          <w:p w14:paraId="5830B271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  <w:tc>
          <w:tcPr>
            <w:tcW w:w="2228" w:type="dxa"/>
          </w:tcPr>
          <w:p w14:paraId="5F3A84F2" w14:textId="77777777" w:rsidR="00635238" w:rsidRDefault="00635238" w:rsidP="00BC6187">
            <w:pPr>
              <w:rPr>
                <w:rFonts w:ascii="Cambria Math" w:hAnsi="Cambria Math" w:cs="Cambria Math"/>
              </w:rPr>
            </w:pPr>
          </w:p>
        </w:tc>
      </w:tr>
    </w:tbl>
    <w:p w14:paraId="2007257A" w14:textId="7A42EF8D" w:rsidR="00EE45BC" w:rsidRDefault="00EE45BC" w:rsidP="00BC6187">
      <w:pPr>
        <w:rPr>
          <w:rFonts w:ascii="Cambria Math" w:hAnsi="Cambria Math" w:cs="Cambria Math"/>
        </w:rPr>
      </w:pPr>
    </w:p>
    <w:p w14:paraId="411ACECE" w14:textId="77777777" w:rsidR="00EE45BC" w:rsidRDefault="00EE45BC" w:rsidP="00BC6187">
      <w:pPr>
        <w:rPr>
          <w:rFonts w:ascii="Cambria Math" w:hAnsi="Cambria Math" w:cs="Cambria Math"/>
        </w:rPr>
      </w:pPr>
    </w:p>
    <w:p w14:paraId="1185D401" w14:textId="77777777" w:rsidR="00EE45BC" w:rsidRDefault="00EE45BC" w:rsidP="00BC6187">
      <w:pPr>
        <w:rPr>
          <w:rFonts w:ascii="Cambria Math" w:hAnsi="Cambria Math" w:cs="Cambria Math"/>
        </w:rPr>
      </w:pPr>
    </w:p>
    <w:p w14:paraId="15DB6DCB" w14:textId="77777777" w:rsidR="00EE45BC" w:rsidRDefault="00EE45BC" w:rsidP="00BC6187">
      <w:pPr>
        <w:rPr>
          <w:rFonts w:ascii="Cambria Math" w:hAnsi="Cambria Math" w:cs="Cambria Math"/>
        </w:rPr>
      </w:pPr>
    </w:p>
    <w:p w14:paraId="58EB41F0" w14:textId="7CF095C7" w:rsidR="00863174" w:rsidRDefault="00863174" w:rsidP="00BC6187">
      <w:pPr>
        <w:rPr>
          <w:rFonts w:ascii="Times New Roman" w:eastAsia="Times New Roman" w:hAnsi="Times New Roman" w:cs="Times New Roman"/>
        </w:rPr>
      </w:pPr>
      <w:r>
        <w:rPr>
          <w:rFonts w:ascii="Cambria Math" w:hAnsi="Cambria Math" w:cs="Cambria Math"/>
        </w:rPr>
        <w:t>What is the transmitted ciphertext (provide in hexadecimal) ______</w:t>
      </w:r>
      <w:r w:rsidR="00635238">
        <w:rPr>
          <w:rFonts w:ascii="Cambria Math" w:hAnsi="Cambria Math" w:cs="Cambria Math"/>
        </w:rPr>
        <w:t>58CB78B9</w:t>
      </w:r>
      <w:r>
        <w:rPr>
          <w:rFonts w:ascii="Cambria Math" w:hAnsi="Cambria Math" w:cs="Cambria Math"/>
        </w:rPr>
        <w:t>___________</w:t>
      </w:r>
    </w:p>
    <w:p w14:paraId="29E718C0" w14:textId="77777777" w:rsidR="00BC6187" w:rsidRPr="00BC6187" w:rsidRDefault="00BC6187" w:rsidP="00BC6187">
      <w:pPr>
        <w:rPr>
          <w:rFonts w:ascii="Times New Roman" w:eastAsia="Times New Roman" w:hAnsi="Times New Roman" w:cs="Times New Roman"/>
        </w:rPr>
      </w:pPr>
    </w:p>
    <w:p w14:paraId="2FB75EDB" w14:textId="315FC862" w:rsidR="004E2119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89F912" w14:textId="177FA9B3" w:rsidR="001A0F4E" w:rsidRPr="00AB1D9C" w:rsidRDefault="00AB1D9C" w:rsidP="00AB1D9C">
      <w:pPr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AB1D9C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FYI, YOUR PROJECT WILL IMPLEMENT FEISTEL using Galois Field Math in Function F,  should you wish to start Feistel Implementation now with a regular function and later replacing F with Galois F.</w:t>
      </w:r>
      <w:r w:rsidR="001A0F4E">
        <w:rPr>
          <w:rFonts w:ascii="Times New Roman" w:eastAsia="Times New Roman" w:hAnsi="Times New Roman" w:cs="Times New Roman"/>
        </w:rPr>
        <w:br w:type="page"/>
      </w:r>
    </w:p>
    <w:p w14:paraId="0A7BF494" w14:textId="09F0AF83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Q-2:   What is the result of the following inputs to these DES (</w:t>
      </w:r>
      <w:r w:rsidR="001A0F4E">
        <w:rPr>
          <w:rFonts w:ascii="Times New Roman" w:eastAsia="Times New Roman" w:hAnsi="Times New Roman" w:cs="Times New Roman"/>
        </w:rPr>
        <w:t>sort-of</w:t>
      </w:r>
      <w:r>
        <w:rPr>
          <w:rFonts w:ascii="Times New Roman" w:eastAsia="Times New Roman" w:hAnsi="Times New Roman" w:cs="Times New Roman"/>
        </w:rPr>
        <w:t>) functions:</w:t>
      </w:r>
    </w:p>
    <w:p w14:paraId="0932AE91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09CFCAD5" w14:textId="60E34549" w:rsidR="00EE45BC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</w:t>
      </w:r>
      <w:r w:rsidR="00DB4581">
        <w:rPr>
          <w:rFonts w:ascii="Times New Roman" w:eastAsia="Times New Roman" w:hAnsi="Times New Roman" w:cs="Times New Roman"/>
        </w:rPr>
        <w:t>[</w:t>
      </w:r>
      <w:r w:rsidR="001A0F4E">
        <w:rPr>
          <w:rFonts w:ascii="Times New Roman" w:eastAsia="Times New Roman" w:hAnsi="Times New Roman" w:cs="Times New Roman"/>
        </w:rPr>
        <w:t>16-bits</w:t>
      </w:r>
      <w:r w:rsidR="00DB4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:  0x3C1D</w:t>
      </w:r>
      <w:r w:rsidR="001A0F4E">
        <w:rPr>
          <w:rFonts w:ascii="Times New Roman" w:eastAsia="Times New Roman" w:hAnsi="Times New Roman" w:cs="Times New Roman"/>
        </w:rPr>
        <w:t xml:space="preserve">   [MSB = bit position 1 left to right]</w:t>
      </w:r>
    </w:p>
    <w:p w14:paraId="3073619F" w14:textId="77777777" w:rsidR="00EE45BC" w:rsidRDefault="00EE45BC" w:rsidP="00EE45BC">
      <w:pPr>
        <w:rPr>
          <w:rFonts w:ascii="Times New Roman" w:eastAsia="Times New Roman" w:hAnsi="Times New Roman" w:cs="Times New Roman"/>
        </w:rPr>
      </w:pPr>
    </w:p>
    <w:p w14:paraId="5C6033A3" w14:textId="47B81171" w:rsidR="001A0F4E" w:rsidRDefault="00EE45B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Expansion Box:</w:t>
      </w:r>
      <w:r w:rsidR="001A0F4E">
        <w:rPr>
          <w:rFonts w:ascii="Times New Roman" w:eastAsia="Times New Roman" w:hAnsi="Times New Roman" w:cs="Times New Roman"/>
        </w:rPr>
        <w:t xml:space="preserve">  First input bit position [14] represents output position [1], that is counting from 1 not 0.</w:t>
      </w:r>
    </w:p>
    <w:p w14:paraId="0B46704C" w14:textId="57A6270F" w:rsidR="00EE45BC" w:rsidRDefault="00EE45BC" w:rsidP="00EE45BC">
      <w:pPr>
        <w:rPr>
          <w:rFonts w:ascii="Cascadia Mono ExtraLight" w:eastAsia="Times New Roman" w:hAnsi="Cascadia Mono ExtraLight" w:cs="Times New Roman"/>
        </w:rPr>
      </w:pPr>
      <w:r w:rsidRPr="00EE45BC">
        <w:rPr>
          <w:rFonts w:ascii="Cascadia Mono ExtraLight" w:eastAsia="Times New Roman" w:hAnsi="Cascadia Mono ExtraLight" w:cs="Times New Roman"/>
        </w:rPr>
        <w:tab/>
      </w:r>
      <w:r w:rsidRPr="00EE45BC">
        <w:rPr>
          <w:rFonts w:ascii="Cascadia Mono ExtraLight" w:eastAsia="Times New Roman" w:hAnsi="Cascadia Mono ExtraLight" w:cs="Times New Roman"/>
        </w:rPr>
        <w:tab/>
      </w:r>
      <w:r w:rsidR="001A0F4E">
        <w:rPr>
          <w:rFonts w:ascii="Cascadia Mono ExtraLight" w:eastAsia="Times New Roman" w:hAnsi="Cascadia Mono ExtraLight" w:cs="Times New Roman"/>
        </w:rPr>
        <w:t xml:space="preserve">14 </w:t>
      </w:r>
      <w:r w:rsidRP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3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>
        <w:rPr>
          <w:rFonts w:ascii="Cascadia Mono ExtraLight" w:eastAsia="Times New Roman" w:hAnsi="Cascadia Mono ExtraLight" w:cs="Times New Roman"/>
        </w:rPr>
        <w:t>6</w:t>
      </w:r>
      <w:r w:rsidRPr="00EE45BC">
        <w:rPr>
          <w:rFonts w:ascii="Cascadia Mono ExtraLight" w:eastAsia="Times New Roman" w:hAnsi="Cascadia Mono ExtraLight" w:cs="Times New Roman"/>
        </w:rPr>
        <w:t xml:space="preserve">  </w:t>
      </w:r>
      <w:r w:rsidR="001A0F4E">
        <w:rPr>
          <w:rFonts w:ascii="Cascadia Mono ExtraLight" w:eastAsia="Times New Roman" w:hAnsi="Cascadia Mono ExtraLight" w:cs="Times New Roman"/>
        </w:rPr>
        <w:t>8   13</w:t>
      </w:r>
    </w:p>
    <w:p w14:paraId="492F768C" w14:textId="18CE324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5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5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  </w:t>
      </w:r>
      <w:r w:rsidR="00EE45BC">
        <w:rPr>
          <w:rFonts w:ascii="Cascadia Mono ExtraLight" w:eastAsia="Times New Roman" w:hAnsi="Cascadia Mono ExtraLight" w:cs="Times New Roman"/>
        </w:rPr>
        <w:t xml:space="preserve">13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9  </w:t>
      </w:r>
      <w:r w:rsidR="00EE45BC">
        <w:rPr>
          <w:rFonts w:ascii="Cascadia Mono ExtraLight" w:eastAsia="Times New Roman" w:hAnsi="Cascadia Mono ExtraLight" w:cs="Times New Roman"/>
        </w:rPr>
        <w:t>1</w:t>
      </w:r>
      <w:r>
        <w:rPr>
          <w:rFonts w:ascii="Cascadia Mono ExtraLight" w:eastAsia="Times New Roman" w:hAnsi="Cascadia Mono ExtraLight" w:cs="Times New Roman"/>
        </w:rPr>
        <w:t>4  7</w:t>
      </w:r>
    </w:p>
    <w:p w14:paraId="78FE885A" w14:textId="5F6A96D5" w:rsidR="001A0F4E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8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11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>
        <w:rPr>
          <w:rFonts w:ascii="Cascadia Mono ExtraLight" w:eastAsia="Times New Roman" w:hAnsi="Cascadia Mono ExtraLight" w:cs="Times New Roman"/>
        </w:rPr>
        <w:t xml:space="preserve">4 </w:t>
      </w:r>
      <w:r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12</w:t>
      </w:r>
      <w:r w:rsidR="00EE45BC">
        <w:rPr>
          <w:rFonts w:ascii="Cascadia Mono ExtraLight" w:eastAsia="Times New Roman" w:hAnsi="Cascadia Mono ExtraLight" w:cs="Times New Roman"/>
        </w:rPr>
        <w:t xml:space="preserve"> </w:t>
      </w:r>
      <w:r w:rsidR="00EE45BC" w:rsidRPr="00EE45BC">
        <w:rPr>
          <w:rFonts w:ascii="Cascadia Mono ExtraLight" w:eastAsia="Times New Roman" w:hAnsi="Cascadia Mono ExtraLight" w:cs="Times New Roman"/>
        </w:rPr>
        <w:t>1</w:t>
      </w:r>
      <w:r w:rsidR="00EE45BC">
        <w:rPr>
          <w:rFonts w:ascii="Cascadia Mono ExtraLight" w:eastAsia="Times New Roman" w:hAnsi="Cascadia Mono ExtraLight" w:cs="Times New Roman"/>
        </w:rPr>
        <w:t>0</w:t>
      </w:r>
      <w:r>
        <w:rPr>
          <w:rFonts w:ascii="Cascadia Mono ExtraLight" w:eastAsia="Times New Roman" w:hAnsi="Cascadia Mono ExtraLight" w:cs="Times New Roman"/>
        </w:rPr>
        <w:t xml:space="preserve">  2</w:t>
      </w:r>
    </w:p>
    <w:p w14:paraId="558E71DE" w14:textId="24DAF7C3" w:rsidR="00EE45BC" w:rsidRDefault="001A0F4E" w:rsidP="00EE45BC">
      <w:pPr>
        <w:ind w:left="720" w:firstLine="720"/>
        <w:rPr>
          <w:rFonts w:ascii="Cascadia Mono ExtraLight" w:eastAsia="Times New Roman" w:hAnsi="Cascadia Mono ExtraLight" w:cs="Times New Roman"/>
        </w:rPr>
      </w:pPr>
      <w:r>
        <w:rPr>
          <w:rFonts w:ascii="Cascadia Mono ExtraLight" w:eastAsia="Times New Roman" w:hAnsi="Cascadia Mono ExtraLight" w:cs="Times New Roman"/>
        </w:rPr>
        <w:t xml:space="preserve">10 </w:t>
      </w:r>
      <w:r w:rsidR="00EE45BC">
        <w:rPr>
          <w:rFonts w:ascii="Cascadia Mono ExtraLight" w:eastAsia="Times New Roman" w:hAnsi="Cascadia Mono ExtraLight" w:cs="Times New Roman"/>
        </w:rPr>
        <w:t xml:space="preserve">2 </w:t>
      </w:r>
      <w:r>
        <w:rPr>
          <w:rFonts w:ascii="Cascadia Mono ExtraLight" w:eastAsia="Times New Roman" w:hAnsi="Cascadia Mono ExtraLight" w:cs="Times New Roman"/>
        </w:rPr>
        <w:t xml:space="preserve">  </w:t>
      </w:r>
      <w:r w:rsidR="00EE45BC" w:rsidRPr="00EE45BC">
        <w:rPr>
          <w:rFonts w:ascii="Cascadia Mono ExtraLight" w:eastAsia="Times New Roman" w:hAnsi="Cascadia Mono ExtraLight" w:cs="Times New Roman"/>
        </w:rPr>
        <w:t xml:space="preserve">1 </w:t>
      </w:r>
      <w:r>
        <w:rPr>
          <w:rFonts w:ascii="Cascadia Mono ExtraLight" w:eastAsia="Times New Roman" w:hAnsi="Cascadia Mono ExtraLight" w:cs="Times New Roman"/>
        </w:rPr>
        <w:t xml:space="preserve"> 7  5   12</w:t>
      </w:r>
    </w:p>
    <w:p w14:paraId="1148CCE5" w14:textId="0A7622D2" w:rsidR="00776FF0" w:rsidRDefault="00776FF0" w:rsidP="00776FF0">
      <w:pPr>
        <w:rPr>
          <w:rFonts w:ascii="Cascadia Mono ExtraLight" w:eastAsia="Times New Roman" w:hAnsi="Cascadia Mono ExtraLight" w:cs="Times New Roman"/>
        </w:rPr>
      </w:pPr>
    </w:p>
    <w:p w14:paraId="54670264" w14:textId="17181B44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  <w:r w:rsidRPr="00776FF0">
        <w:rPr>
          <w:rFonts w:ascii="Times New Roman" w:eastAsia="Times New Roman" w:hAnsi="Times New Roman" w:cs="Times New Roman"/>
        </w:rPr>
        <w:t>0x3C1D</w:t>
      </w:r>
      <w:r w:rsidRPr="00776FF0"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>= 0011110000011101</w:t>
      </w:r>
      <w:r w:rsidRPr="00776FF0">
        <w:rPr>
          <w:rFonts w:ascii="Times New Roman" w:eastAsia="Times New Roman" w:hAnsi="Times New Roman" w:cs="Times New Roman"/>
          <w:vertAlign w:val="subscript"/>
        </w:rPr>
        <w:t>2</w:t>
      </w:r>
    </w:p>
    <w:p w14:paraId="71E104D7" w14:textId="77777777" w:rsidR="00776FF0" w:rsidRDefault="00776FF0" w:rsidP="00776FF0">
      <w:pPr>
        <w:rPr>
          <w:rFonts w:ascii="Times New Roman" w:eastAsia="Times New Roman" w:hAnsi="Times New Roman" w:cs="Times New Roman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341"/>
        <w:gridCol w:w="341"/>
        <w:gridCol w:w="341"/>
        <w:gridCol w:w="342"/>
        <w:gridCol w:w="342"/>
        <w:gridCol w:w="342"/>
        <w:gridCol w:w="342"/>
        <w:gridCol w:w="342"/>
        <w:gridCol w:w="342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776FF0" w14:paraId="5DC7763F" w14:textId="77777777" w:rsidTr="00776FF0">
        <w:tc>
          <w:tcPr>
            <w:tcW w:w="1145" w:type="dxa"/>
          </w:tcPr>
          <w:p w14:paraId="4A750365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1" w:type="dxa"/>
          </w:tcPr>
          <w:p w14:paraId="741CFE21" w14:textId="13F21DF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174E2FBA" w14:textId="327112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1" w:type="dxa"/>
          </w:tcPr>
          <w:p w14:paraId="2D89B03D" w14:textId="36E8F4E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2" w:type="dxa"/>
          </w:tcPr>
          <w:p w14:paraId="163ADA72" w14:textId="2208927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2" w:type="dxa"/>
          </w:tcPr>
          <w:p w14:paraId="6ADB096C" w14:textId="3DE6E64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2" w:type="dxa"/>
          </w:tcPr>
          <w:p w14:paraId="70057568" w14:textId="5E1DC5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42" w:type="dxa"/>
          </w:tcPr>
          <w:p w14:paraId="1C761CAE" w14:textId="371B97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42" w:type="dxa"/>
          </w:tcPr>
          <w:p w14:paraId="7A370976" w14:textId="38929E9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42" w:type="dxa"/>
          </w:tcPr>
          <w:p w14:paraId="2C72F44C" w14:textId="1FACAD5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38" w:type="dxa"/>
          </w:tcPr>
          <w:p w14:paraId="5112C7F9" w14:textId="3D721A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38" w:type="dxa"/>
          </w:tcPr>
          <w:p w14:paraId="588E766B" w14:textId="03C782D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38" w:type="dxa"/>
          </w:tcPr>
          <w:p w14:paraId="6C61D457" w14:textId="6DA0DE7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38" w:type="dxa"/>
          </w:tcPr>
          <w:p w14:paraId="001BF5E9" w14:textId="05B25A0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38" w:type="dxa"/>
          </w:tcPr>
          <w:p w14:paraId="4BB59920" w14:textId="2229AD0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38" w:type="dxa"/>
          </w:tcPr>
          <w:p w14:paraId="10C04449" w14:textId="43CD981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38" w:type="dxa"/>
          </w:tcPr>
          <w:p w14:paraId="3B085659" w14:textId="63B9AF2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38" w:type="dxa"/>
          </w:tcPr>
          <w:p w14:paraId="49E56627" w14:textId="11CCB49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38" w:type="dxa"/>
          </w:tcPr>
          <w:p w14:paraId="008CCD80" w14:textId="1378E8F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38" w:type="dxa"/>
          </w:tcPr>
          <w:p w14:paraId="34B4471F" w14:textId="0C82B2D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38" w:type="dxa"/>
          </w:tcPr>
          <w:p w14:paraId="03193CC5" w14:textId="345274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38" w:type="dxa"/>
          </w:tcPr>
          <w:p w14:paraId="7A3CFBA3" w14:textId="66C6BFC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438" w:type="dxa"/>
          </w:tcPr>
          <w:p w14:paraId="108E88E7" w14:textId="6356A5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438" w:type="dxa"/>
          </w:tcPr>
          <w:p w14:paraId="4726CF46" w14:textId="392D086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438" w:type="dxa"/>
          </w:tcPr>
          <w:p w14:paraId="36EA839A" w14:textId="4FBC29C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776FF0" w14:paraId="5DE0A243" w14:textId="77777777" w:rsidTr="00776FF0">
        <w:tc>
          <w:tcPr>
            <w:tcW w:w="1145" w:type="dxa"/>
          </w:tcPr>
          <w:p w14:paraId="31909CAA" w14:textId="3B4C6D9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341" w:type="dxa"/>
          </w:tcPr>
          <w:p w14:paraId="48103DC8" w14:textId="1EB8D8D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321EF4E7" w14:textId="3464AA0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8A61430" w14:textId="338A98F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6616036" w14:textId="671B090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0B4CB3D" w14:textId="13374950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2E5B1E9" w14:textId="4B0432C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50E70DD0" w14:textId="7B1C659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B09BA0E" w14:textId="0B722A4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4F338E97" w14:textId="35CC7FC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7F21917" w14:textId="014F69B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DB93FD9" w14:textId="5E97323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6D36662" w14:textId="696E9D0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70BB5DD" w14:textId="36B524B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074CA74C" w14:textId="5E4F506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22BAB114" w14:textId="23CBA4C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281505" w14:textId="567C623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FBB48F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EEB182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1C0A63B7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5A02B56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CAB63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5614F67F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7D414D9C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8" w:type="dxa"/>
          </w:tcPr>
          <w:p w14:paraId="4D4B53F4" w14:textId="77777777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76FF0" w14:paraId="58AE44A1" w14:textId="77777777" w:rsidTr="00776FF0">
        <w:tc>
          <w:tcPr>
            <w:tcW w:w="1145" w:type="dxa"/>
          </w:tcPr>
          <w:p w14:paraId="580CDF51" w14:textId="3B89561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Expansion</w:t>
            </w:r>
          </w:p>
        </w:tc>
        <w:tc>
          <w:tcPr>
            <w:tcW w:w="341" w:type="dxa"/>
          </w:tcPr>
          <w:p w14:paraId="00E00B35" w14:textId="7CCFE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2E1AAF7F" w14:textId="4F2DD16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0CB5A4D" w14:textId="2BC813B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24542609" w14:textId="35AA555D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B43F233" w14:textId="6299957E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08AF5A95" w14:textId="3908F2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4A32C79E" w14:textId="2742FF5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" w:type="dxa"/>
          </w:tcPr>
          <w:p w14:paraId="1920C8CD" w14:textId="504A378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2" w:type="dxa"/>
          </w:tcPr>
          <w:p w14:paraId="19C41021" w14:textId="4A41BD44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1AB898C" w14:textId="5706B783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CC8853D" w14:textId="37BB065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33AC7D02" w14:textId="1CEE1038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B447556" w14:textId="73F0F00F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0C566C9D" w14:textId="7D3666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A918CFD" w14:textId="2B101AB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6CDAAA76" w14:textId="23DE491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BCA67EE" w14:textId="21A6799B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F01E110" w14:textId="0A93F405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46240737" w14:textId="69052CF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6F35B21A" w14:textId="069A248C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79FE8993" w14:textId="6278C029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34F0CF9A" w14:textId="4D70D2AA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38" w:type="dxa"/>
          </w:tcPr>
          <w:p w14:paraId="155922E3" w14:textId="7C4EA191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8" w:type="dxa"/>
          </w:tcPr>
          <w:p w14:paraId="179C0D13" w14:textId="6F992166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76FF0" w14:paraId="40C6EBF9" w14:textId="77777777">
        <w:tc>
          <w:tcPr>
            <w:tcW w:w="1145" w:type="dxa"/>
          </w:tcPr>
          <w:p w14:paraId="0F2B672B" w14:textId="52F7B552" w:rsidR="00776FF0" w:rsidRDefault="00776FF0" w:rsidP="00776F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Hex Value of Expansion</w:t>
            </w:r>
          </w:p>
        </w:tc>
        <w:tc>
          <w:tcPr>
            <w:tcW w:w="1365" w:type="dxa"/>
            <w:gridSpan w:val="4"/>
          </w:tcPr>
          <w:p w14:paraId="2C145273" w14:textId="03F3F2DE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368" w:type="dxa"/>
            <w:gridSpan w:val="4"/>
          </w:tcPr>
          <w:p w14:paraId="7E54F225" w14:textId="40B8ED97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56" w:type="dxa"/>
            <w:gridSpan w:val="4"/>
          </w:tcPr>
          <w:p w14:paraId="2C1A8F5D" w14:textId="319AD59B" w:rsidR="00776FF0" w:rsidRDefault="00776FF0" w:rsidP="00776FF0">
            <w:pPr>
              <w:tabs>
                <w:tab w:val="center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752" w:type="dxa"/>
            <w:gridSpan w:val="4"/>
          </w:tcPr>
          <w:p w14:paraId="39074E52" w14:textId="63E50145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52" w:type="dxa"/>
            <w:gridSpan w:val="4"/>
          </w:tcPr>
          <w:p w14:paraId="6D4E185E" w14:textId="636E953F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52" w:type="dxa"/>
            <w:gridSpan w:val="4"/>
          </w:tcPr>
          <w:p w14:paraId="7EA2A5FE" w14:textId="24608248" w:rsidR="00776FF0" w:rsidRDefault="00776FF0" w:rsidP="00776F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6B1B9D40" w14:textId="77777777" w:rsidR="00776FF0" w:rsidRPr="00776FF0" w:rsidRDefault="00776FF0" w:rsidP="00776FF0">
      <w:pPr>
        <w:rPr>
          <w:rFonts w:ascii="Times New Roman" w:eastAsia="Times New Roman" w:hAnsi="Times New Roman" w:cs="Times New Roman"/>
        </w:rPr>
      </w:pPr>
    </w:p>
    <w:p w14:paraId="52148A7B" w14:textId="77777777" w:rsidR="00DB4581" w:rsidRDefault="00DB4581" w:rsidP="00DB4581">
      <w:pPr>
        <w:rPr>
          <w:rFonts w:ascii="Times New Roman" w:eastAsia="Times New Roman" w:hAnsi="Times New Roman" w:cs="Times New Roman"/>
        </w:rPr>
      </w:pPr>
    </w:p>
    <w:p w14:paraId="68CDFAA9" w14:textId="49BE3E61" w:rsidR="00EE45BC" w:rsidRDefault="001A0F4E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output (in hexadecimal) of the expansion box function: ________</w:t>
      </w:r>
      <w:r w:rsidR="00776FF0">
        <w:rPr>
          <w:rFonts w:ascii="Times New Roman" w:eastAsia="Times New Roman" w:hAnsi="Times New Roman" w:cs="Times New Roman"/>
        </w:rPr>
        <w:t>F6A303</w:t>
      </w:r>
      <w:r>
        <w:rPr>
          <w:rFonts w:ascii="Times New Roman" w:eastAsia="Times New Roman" w:hAnsi="Times New Roman" w:cs="Times New Roman"/>
        </w:rPr>
        <w:t>__________</w:t>
      </w:r>
    </w:p>
    <w:p w14:paraId="79085822" w14:textId="391D7E17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2E8DF54A" w14:textId="77777777" w:rsidR="001A0F4E" w:rsidRDefault="001A0F4E" w:rsidP="00EE45BC">
      <w:pPr>
        <w:rPr>
          <w:rFonts w:ascii="Times New Roman" w:eastAsia="Times New Roman" w:hAnsi="Times New Roman" w:cs="Times New Roman"/>
        </w:rPr>
      </w:pPr>
    </w:p>
    <w:p w14:paraId="4F5129F8" w14:textId="7F4B58AA" w:rsidR="003378FD" w:rsidRDefault="003378FD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Q-3: </w:t>
      </w:r>
      <w:r w:rsidR="001A0F4E"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>e</w:t>
      </w:r>
      <w:r w:rsidR="001A0F4E">
        <w:rPr>
          <w:rFonts w:ascii="Times New Roman" w:eastAsia="Times New Roman" w:hAnsi="Times New Roman" w:cs="Times New Roman"/>
        </w:rPr>
        <w:t xml:space="preserve"> output</w:t>
      </w:r>
      <w:r>
        <w:rPr>
          <w:rFonts w:ascii="Times New Roman" w:eastAsia="Times New Roman" w:hAnsi="Times New Roman" w:cs="Times New Roman"/>
        </w:rPr>
        <w:t xml:space="preserve"> above</w:t>
      </w:r>
      <w:r w:rsidR="001A0F4E">
        <w:rPr>
          <w:rFonts w:ascii="Times New Roman" w:eastAsia="Times New Roman" w:hAnsi="Times New Roman" w:cs="Times New Roman"/>
        </w:rPr>
        <w:t xml:space="preserve"> is</w:t>
      </w:r>
      <w:r>
        <w:rPr>
          <w:rFonts w:ascii="Times New Roman" w:eastAsia="Times New Roman" w:hAnsi="Times New Roman" w:cs="Times New Roman"/>
        </w:rPr>
        <w:t xml:space="preserve"> broken into 6-bit segments and</w:t>
      </w:r>
      <w:r w:rsidR="001A0F4E">
        <w:rPr>
          <w:rFonts w:ascii="Times New Roman" w:eastAsia="Times New Roman" w:hAnsi="Times New Roman" w:cs="Times New Roman"/>
        </w:rPr>
        <w:t xml:space="preserve"> sent </w:t>
      </w:r>
      <w:r>
        <w:rPr>
          <w:rFonts w:ascii="Times New Roman" w:eastAsia="Times New Roman" w:hAnsi="Times New Roman" w:cs="Times New Roman"/>
        </w:rPr>
        <w:t xml:space="preserve">from left to right </w:t>
      </w:r>
      <w:r w:rsidR="001A0F4E">
        <w:rPr>
          <w:rFonts w:ascii="Times New Roman" w:eastAsia="Times New Roman" w:hAnsi="Times New Roman" w:cs="Times New Roman"/>
        </w:rPr>
        <w:t>to the following four DES S-Boxes</w:t>
      </w:r>
      <w:r>
        <w:rPr>
          <w:rFonts w:ascii="Times New Roman" w:eastAsia="Times New Roman" w:hAnsi="Times New Roman" w:cs="Times New Roman"/>
        </w:rPr>
        <w:t xml:space="preserve"> in order S1, S2, S3 and S4</w:t>
      </w:r>
      <w:r w:rsidR="001A0F4E">
        <w:rPr>
          <w:rFonts w:ascii="Times New Roman" w:eastAsia="Times New Roman" w:hAnsi="Times New Roman" w:cs="Times New Roman"/>
        </w:rPr>
        <w:t>.</w:t>
      </w:r>
    </w:p>
    <w:p w14:paraId="3BD6247F" w14:textId="34B46900" w:rsidR="001A0F4E" w:rsidRDefault="003378FD" w:rsidP="00EE45B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F82D0" wp14:editId="13EF150F">
            <wp:simplePos x="0" y="0"/>
            <wp:positionH relativeFrom="column">
              <wp:posOffset>3319669</wp:posOffset>
            </wp:positionH>
            <wp:positionV relativeFrom="paragraph">
              <wp:posOffset>4611</wp:posOffset>
            </wp:positionV>
            <wp:extent cx="2965341" cy="878619"/>
            <wp:effectExtent l="0" t="0" r="6985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4DBB9B-8483-294A-BC83-A74B344FF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E4DBB9B-8483-294A-BC83-A74B344FF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89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581">
        <w:rPr>
          <w:noProof/>
        </w:rPr>
        <w:drawing>
          <wp:anchor distT="0" distB="0" distL="114300" distR="114300" simplePos="0" relativeHeight="251659264" behindDoc="0" locked="0" layoutInCell="1" allowOverlap="1" wp14:anchorId="536412D8" wp14:editId="5E6D9CC8">
            <wp:simplePos x="0" y="0"/>
            <wp:positionH relativeFrom="margin">
              <wp:align>left</wp:align>
            </wp:positionH>
            <wp:positionV relativeFrom="paragraph">
              <wp:posOffset>12562</wp:posOffset>
            </wp:positionV>
            <wp:extent cx="2938007" cy="829715"/>
            <wp:effectExtent l="0" t="0" r="0" b="8890"/>
            <wp:wrapNone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FFA0DD-760F-A347-A5C6-3C5C397F5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7FFA0DD-760F-A347-A5C6-3C5C397F5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007" cy="8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136F6" w14:textId="77777777" w:rsidR="003378FD" w:rsidRDefault="003378FD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E8AC6C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958ACB7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904F3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649FA2E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5066D6D" w14:textId="79D092F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690B34" wp14:editId="4A9F82FB">
            <wp:simplePos x="0" y="0"/>
            <wp:positionH relativeFrom="column">
              <wp:posOffset>3322789</wp:posOffset>
            </wp:positionH>
            <wp:positionV relativeFrom="paragraph">
              <wp:posOffset>3810</wp:posOffset>
            </wp:positionV>
            <wp:extent cx="2988362" cy="815008"/>
            <wp:effectExtent l="0" t="0" r="2540" b="4445"/>
            <wp:wrapNone/>
            <wp:docPr id="10" name="Picture 9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BCC1D54-9B9E-FC45-84A8-83C6A3928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BCC1D54-9B9E-FC45-84A8-83C6A3928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362" cy="81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D730B2" wp14:editId="4733F524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18129" cy="835646"/>
            <wp:effectExtent l="0" t="0" r="0" b="3175"/>
            <wp:wrapNone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0955D3-F622-AE4E-A10F-F9B33048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90955D3-F622-AE4E-A10F-F9B33048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83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C3804" w14:textId="30F2E128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C1775C0" w14:textId="0D7F25C2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2154D9C" w14:textId="28867E0C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CADBE42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941F33E" w14:textId="1886121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DE62C42" w14:textId="76293C00" w:rsidR="006B2FBA" w:rsidRDefault="006B2FB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26EFB5F3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FE569D" w14:paraId="1315AF77" w14:textId="77777777">
        <w:tc>
          <w:tcPr>
            <w:tcW w:w="3596" w:type="dxa"/>
          </w:tcPr>
          <w:p w14:paraId="5C3CF5CC" w14:textId="5F676DB1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S1 Computation</w:t>
            </w:r>
          </w:p>
        </w:tc>
        <w:tc>
          <w:tcPr>
            <w:tcW w:w="7194" w:type="dxa"/>
          </w:tcPr>
          <w:p w14:paraId="27340E4F" w14:textId="3A647053" w:rsid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111101</w:t>
            </w:r>
            <w:r w:rsidR="006B2FBA"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FE569D" w14:paraId="04B9CDB7" w14:textId="77777777">
        <w:tc>
          <w:tcPr>
            <w:tcW w:w="3596" w:type="dxa"/>
          </w:tcPr>
          <w:p w14:paraId="41F915A3" w14:textId="587970F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CA36DD8" w14:textId="6B8B303B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3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33A2991C" w14:textId="77777777">
        <w:tc>
          <w:tcPr>
            <w:tcW w:w="3596" w:type="dxa"/>
          </w:tcPr>
          <w:p w14:paraId="1C7E3794" w14:textId="2270BCA5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3CF59003" w14:textId="04B2740C" w:rsidR="00FE569D" w:rsidRPr="00FE569D" w:rsidRDefault="00FE569D" w:rsidP="00FE56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1110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14</w:t>
            </w:r>
            <w:r w:rsidRPr="00FE569D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FE569D" w14:paraId="7C1A4B8B" w14:textId="77777777">
        <w:tc>
          <w:tcPr>
            <w:tcW w:w="3596" w:type="dxa"/>
          </w:tcPr>
          <w:p w14:paraId="306ED8CE" w14:textId="706217D3" w:rsidR="00FE569D" w:rsidRDefault="00FE569D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27803266" w14:textId="53BEE0F7" w:rsidR="00FE569D" w:rsidRPr="006B2FBA" w:rsidRDefault="006B2FBA" w:rsidP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1191486B" w14:textId="04FE6816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6BF6ADA9" w14:textId="77777777">
        <w:tc>
          <w:tcPr>
            <w:tcW w:w="3596" w:type="dxa"/>
          </w:tcPr>
          <w:p w14:paraId="29982838" w14:textId="40D0AD89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S2 Computation</w:t>
            </w:r>
          </w:p>
        </w:tc>
        <w:tc>
          <w:tcPr>
            <w:tcW w:w="7194" w:type="dxa"/>
          </w:tcPr>
          <w:p w14:paraId="4D4BB1F4" w14:textId="0D49797F" w:rsid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101010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7FADBE62" w14:textId="77777777">
        <w:tc>
          <w:tcPr>
            <w:tcW w:w="3596" w:type="dxa"/>
          </w:tcPr>
          <w:p w14:paraId="71712C4B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1DBD3BD9" w14:textId="178C3FBB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2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13A7657" w14:textId="77777777">
        <w:tc>
          <w:tcPr>
            <w:tcW w:w="3596" w:type="dxa"/>
          </w:tcPr>
          <w:p w14:paraId="476DAB8A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55AA360" w14:textId="07B1EC78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5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3DFC6D46" w14:textId="77777777">
        <w:tc>
          <w:tcPr>
            <w:tcW w:w="3596" w:type="dxa"/>
          </w:tcPr>
          <w:p w14:paraId="0ADAA0A1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050FCBC" w14:textId="180D74A3" w:rsidR="006B2FBA" w:rsidRPr="006B2FBA" w:rsidRDefault="006B2FB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0100</w:t>
            </w:r>
            <w:r w:rsidRPr="006B2FBA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7DABFC00" w14:textId="66DC398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714377F8" w14:textId="77777777">
        <w:tc>
          <w:tcPr>
            <w:tcW w:w="3596" w:type="dxa"/>
          </w:tcPr>
          <w:p w14:paraId="5740454A" w14:textId="7A5BE941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S3 Computation</w:t>
            </w:r>
          </w:p>
        </w:tc>
        <w:tc>
          <w:tcPr>
            <w:tcW w:w="7194" w:type="dxa"/>
          </w:tcPr>
          <w:p w14:paraId="57AF0AF0" w14:textId="38D410D4" w:rsidR="006B2FBA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001100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3ACDA01F" w14:textId="77777777">
        <w:tc>
          <w:tcPr>
            <w:tcW w:w="3596" w:type="dxa"/>
          </w:tcPr>
          <w:p w14:paraId="445E5CAE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73165527" w14:textId="1FBC4541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7768520D" w14:textId="77777777">
        <w:tc>
          <w:tcPr>
            <w:tcW w:w="3596" w:type="dxa"/>
          </w:tcPr>
          <w:p w14:paraId="7D848EEA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616B960D" w14:textId="6C66E1B9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= 6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23FC4482" w14:textId="77777777">
        <w:tc>
          <w:tcPr>
            <w:tcW w:w="3596" w:type="dxa"/>
          </w:tcPr>
          <w:p w14:paraId="7820BB0C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1AB4C528" w14:textId="5735A33A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15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1111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05D1396B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6B2FBA" w14:paraId="2474AFFD" w14:textId="77777777">
        <w:tc>
          <w:tcPr>
            <w:tcW w:w="3596" w:type="dxa"/>
          </w:tcPr>
          <w:p w14:paraId="33105EB2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S2 Computation</w:t>
            </w:r>
          </w:p>
        </w:tc>
        <w:tc>
          <w:tcPr>
            <w:tcW w:w="7194" w:type="dxa"/>
          </w:tcPr>
          <w:p w14:paraId="160DA4B7" w14:textId="485DEF0F" w:rsidR="006B2FBA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000011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  <w:tr w:rsidR="006B2FBA" w14:paraId="592E8CA3" w14:textId="77777777">
        <w:tc>
          <w:tcPr>
            <w:tcW w:w="3596" w:type="dxa"/>
          </w:tcPr>
          <w:p w14:paraId="2B903688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Row Computation</w:t>
            </w:r>
          </w:p>
        </w:tc>
        <w:tc>
          <w:tcPr>
            <w:tcW w:w="7194" w:type="dxa"/>
          </w:tcPr>
          <w:p w14:paraId="5688CD08" w14:textId="6E246AF3" w:rsidR="00EF4921" w:rsidRP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4C6CE2FC" w14:textId="77777777">
        <w:tc>
          <w:tcPr>
            <w:tcW w:w="3596" w:type="dxa"/>
          </w:tcPr>
          <w:p w14:paraId="69D63629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Column Computation</w:t>
            </w:r>
          </w:p>
        </w:tc>
        <w:tc>
          <w:tcPr>
            <w:tcW w:w="7194" w:type="dxa"/>
          </w:tcPr>
          <w:p w14:paraId="59E8A0C7" w14:textId="3BFD93E2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</w:p>
        </w:tc>
      </w:tr>
      <w:tr w:rsidR="006B2FBA" w14:paraId="19B9561C" w14:textId="77777777">
        <w:tc>
          <w:tcPr>
            <w:tcW w:w="3596" w:type="dxa"/>
          </w:tcPr>
          <w:p w14:paraId="084CBE95" w14:textId="77777777" w:rsidR="006B2FBA" w:rsidRDefault="006B2FBA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  <w:tc>
          <w:tcPr>
            <w:tcW w:w="7194" w:type="dxa"/>
          </w:tcPr>
          <w:p w14:paraId="0338163A" w14:textId="5E096391" w:rsidR="006B2FBA" w:rsidRPr="00EF4921" w:rsidRDefault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= 1000</w:t>
            </w:r>
            <w:r w:rsidRPr="00EF4921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2</w:t>
            </w:r>
          </w:p>
        </w:tc>
      </w:tr>
    </w:tbl>
    <w:p w14:paraId="46BC214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F4921" w14:paraId="723FC8B5" w14:textId="77777777" w:rsidTr="00EF4921">
        <w:tc>
          <w:tcPr>
            <w:tcW w:w="2158" w:type="dxa"/>
          </w:tcPr>
          <w:p w14:paraId="065B3669" w14:textId="2A6113B0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4431AA8" w14:textId="7F32B9F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0110</w:t>
            </w:r>
          </w:p>
        </w:tc>
        <w:tc>
          <w:tcPr>
            <w:tcW w:w="2158" w:type="dxa"/>
          </w:tcPr>
          <w:p w14:paraId="4D6287EE" w14:textId="6B8BB719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0100</w:t>
            </w:r>
          </w:p>
        </w:tc>
        <w:tc>
          <w:tcPr>
            <w:tcW w:w="2158" w:type="dxa"/>
          </w:tcPr>
          <w:p w14:paraId="58059AB0" w14:textId="54B8359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6A0C3AFC" w14:textId="29AFC1EF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1000</w:t>
            </w:r>
          </w:p>
        </w:tc>
      </w:tr>
      <w:tr w:rsidR="00EF4921" w14:paraId="72ED20E6" w14:textId="77777777" w:rsidTr="00EF4921">
        <w:tc>
          <w:tcPr>
            <w:tcW w:w="2158" w:type="dxa"/>
          </w:tcPr>
          <w:p w14:paraId="1403CEED" w14:textId="414F4397" w:rsidR="00EF4921" w:rsidRDefault="00EF492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712627A5" w14:textId="56AFBBC0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2158" w:type="dxa"/>
          </w:tcPr>
          <w:p w14:paraId="5FCBE511" w14:textId="2EC28AFE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58" w:type="dxa"/>
          </w:tcPr>
          <w:p w14:paraId="2C1FAE65" w14:textId="785B0EBB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56721DC6" w14:textId="1CC3F723" w:rsidR="00EF4921" w:rsidRDefault="00EF4921" w:rsidP="00EF492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</w:tr>
    </w:tbl>
    <w:p w14:paraId="3CA4B004" w14:textId="77777777" w:rsidR="00EF4921" w:rsidRDefault="00EF492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3E3D33B" w14:textId="0582CDAD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Output (in hexadecimal):_______________</w:t>
      </w:r>
      <w:r w:rsidR="00EF4921">
        <w:rPr>
          <w:rFonts w:ascii="Times New Roman" w:eastAsia="Times New Roman" w:hAnsi="Times New Roman" w:cs="Times New Roman"/>
          <w:b/>
          <w:bCs/>
        </w:rPr>
        <w:t>64F8</w:t>
      </w:r>
      <w:r>
        <w:rPr>
          <w:rFonts w:ascii="Times New Roman" w:eastAsia="Times New Roman" w:hAnsi="Times New Roman" w:cs="Times New Roman"/>
          <w:b/>
          <w:bCs/>
        </w:rPr>
        <w:t>____________________</w:t>
      </w:r>
    </w:p>
    <w:p w14:paraId="0895665A" w14:textId="7C674EF8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1881801F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AE39BA4" w14:textId="55FD4FE4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Q-4: The output above is then circular bit shifted left by 5 bits.</w:t>
      </w:r>
    </w:p>
    <w:p w14:paraId="7383770D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FB224E3" w14:textId="452C69F1" w:rsidR="003378FD" w:rsidRDefault="00EF492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  <w:r>
        <w:rPr>
          <w:rFonts w:ascii="Times New Roman" w:eastAsia="Times New Roman" w:hAnsi="Times New Roman" w:cs="Times New Roman"/>
          <w:b/>
          <w:bCs/>
        </w:rPr>
        <w:t>0110 0100 1111 1000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EF4921">
        <w:rPr>
          <w:rFonts w:ascii="Times New Roman" w:eastAsia="Times New Roman" w:hAnsi="Times New Roman" w:cs="Times New Roman"/>
          <w:b/>
          <w:bCs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167241">
        <w:rPr>
          <w:rFonts w:ascii="Times New Roman" w:eastAsia="Times New Roman" w:hAnsi="Times New Roman" w:cs="Times New Roman"/>
          <w:b/>
          <w:bCs/>
        </w:rPr>
        <w:t>1001 1111 0000 1100</w:t>
      </w:r>
      <w:r w:rsidR="00167241" w:rsidRPr="0016724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31F5FA1C" w14:textId="77777777" w:rsidR="00167241" w:rsidRDefault="00167241" w:rsidP="00167241">
      <w:pPr>
        <w:widowControl/>
        <w:jc w:val="center"/>
        <w:rPr>
          <w:rFonts w:ascii="Times New Roman" w:eastAsia="Times New Roman" w:hAnsi="Times New Roman" w:cs="Times New Roman"/>
          <w:b/>
          <w:bCs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67241" w14:paraId="33381E56" w14:textId="77777777" w:rsidTr="00167241">
        <w:tc>
          <w:tcPr>
            <w:tcW w:w="2158" w:type="dxa"/>
          </w:tcPr>
          <w:p w14:paraId="1CCEF010" w14:textId="2C8473D2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Binaries</w:t>
            </w:r>
          </w:p>
        </w:tc>
        <w:tc>
          <w:tcPr>
            <w:tcW w:w="2158" w:type="dxa"/>
          </w:tcPr>
          <w:p w14:paraId="737E3CB7" w14:textId="542598D3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1001</w:t>
            </w:r>
          </w:p>
        </w:tc>
        <w:tc>
          <w:tcPr>
            <w:tcW w:w="2158" w:type="dxa"/>
          </w:tcPr>
          <w:p w14:paraId="4CEC20C8" w14:textId="19AFDD41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1111</w:t>
            </w:r>
          </w:p>
        </w:tc>
        <w:tc>
          <w:tcPr>
            <w:tcW w:w="2158" w:type="dxa"/>
          </w:tcPr>
          <w:p w14:paraId="19B26C81" w14:textId="0A6AD60E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0000</w:t>
            </w:r>
          </w:p>
        </w:tc>
        <w:tc>
          <w:tcPr>
            <w:tcW w:w="2158" w:type="dxa"/>
          </w:tcPr>
          <w:p w14:paraId="6CF94E27" w14:textId="375EF0E9" w:rsidR="00167241" w:rsidRDefault="00167241" w:rsidP="0016724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1100</w:t>
            </w:r>
          </w:p>
        </w:tc>
      </w:tr>
      <w:tr w:rsidR="00167241" w14:paraId="2F239059" w14:textId="77777777" w:rsidTr="00167241">
        <w:tc>
          <w:tcPr>
            <w:tcW w:w="2158" w:type="dxa"/>
          </w:tcPr>
          <w:p w14:paraId="22C94F7F" w14:textId="58BEFC53" w:rsidR="00167241" w:rsidRDefault="00167241">
            <w:pPr>
              <w:widowControl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Hexadecimal</w:t>
            </w:r>
          </w:p>
        </w:tc>
        <w:tc>
          <w:tcPr>
            <w:tcW w:w="2158" w:type="dxa"/>
          </w:tcPr>
          <w:p w14:paraId="0AF09FF0" w14:textId="0C8D71AF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58" w:type="dxa"/>
          </w:tcPr>
          <w:p w14:paraId="4C3473BB" w14:textId="294F1061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</w:p>
        </w:tc>
        <w:tc>
          <w:tcPr>
            <w:tcW w:w="2158" w:type="dxa"/>
          </w:tcPr>
          <w:p w14:paraId="1348B9F5" w14:textId="59342FDB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2158" w:type="dxa"/>
          </w:tcPr>
          <w:p w14:paraId="6812AA7E" w14:textId="421CBD80" w:rsidR="00167241" w:rsidRDefault="006633CA" w:rsidP="006633C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</w:tr>
    </w:tbl>
    <w:p w14:paraId="2EC832F6" w14:textId="63FC263B" w:rsidR="00167241" w:rsidRPr="00167241" w:rsidRDefault="0016724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C6C52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7577C1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B07F7A9" w14:textId="29DFCD00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is the resulting shifted Output (in hexadecimal):______________</w:t>
      </w:r>
      <w:r w:rsidR="006633CA">
        <w:rPr>
          <w:rFonts w:ascii="Times New Roman" w:eastAsia="Times New Roman" w:hAnsi="Times New Roman" w:cs="Times New Roman"/>
          <w:b/>
          <w:bCs/>
        </w:rPr>
        <w:t>9F0C</w:t>
      </w:r>
      <w:r>
        <w:rPr>
          <w:rFonts w:ascii="Times New Roman" w:eastAsia="Times New Roman" w:hAnsi="Times New Roman" w:cs="Times New Roman"/>
          <w:b/>
          <w:bCs/>
        </w:rPr>
        <w:t>___________________</w:t>
      </w:r>
    </w:p>
    <w:p w14:paraId="5BB4F44C" w14:textId="120BF7B0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71086A43" w14:textId="65DFF006" w:rsidR="003378FD" w:rsidRDefault="001A0F4E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740C93D3" w14:textId="5D5D53E6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Q-5: </w:t>
      </w:r>
      <w:r w:rsidR="004826CD">
        <w:rPr>
          <w:rFonts w:ascii="Times New Roman" w:eastAsia="Times New Roman" w:hAnsi="Times New Roman" w:cs="Times New Roman"/>
          <w:b/>
          <w:bCs/>
        </w:rPr>
        <w:t>Upgrade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your</w:t>
      </w:r>
      <w:r>
        <w:rPr>
          <w:rFonts w:ascii="Times New Roman" w:eastAsia="Times New Roman" w:hAnsi="Times New Roman" w:cs="Times New Roman"/>
          <w:b/>
          <w:bCs/>
        </w:rPr>
        <w:t xml:space="preserve"> Caesar algorithm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to Vigenere </w:t>
      </w:r>
      <w:r>
        <w:rPr>
          <w:rFonts w:ascii="Times New Roman" w:eastAsia="Times New Roman" w:hAnsi="Times New Roman" w:cs="Times New Roman"/>
          <w:b/>
          <w:bCs/>
        </w:rPr>
        <w:t>to encrypt and decrypt</w:t>
      </w:r>
      <w:r w:rsidR="004826CD">
        <w:rPr>
          <w:rFonts w:ascii="Times New Roman" w:eastAsia="Times New Roman" w:hAnsi="Times New Roman" w:cs="Times New Roman"/>
          <w:b/>
          <w:bCs/>
        </w:rPr>
        <w:t>.  Also upgrade it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to allow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changing the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hard coding 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ASCII </w:t>
      </w:r>
      <w:r w:rsidR="003378FD">
        <w:rPr>
          <w:rFonts w:ascii="Times New Roman" w:eastAsia="Times New Roman" w:hAnsi="Times New Roman" w:cs="Times New Roman"/>
          <w:b/>
          <w:bCs/>
        </w:rPr>
        <w:t>alphabet</w:t>
      </w:r>
      <w:r w:rsidR="000C798C">
        <w:rPr>
          <w:rFonts w:ascii="Times New Roman" w:eastAsia="Times New Roman" w:hAnsi="Times New Roman" w:cs="Times New Roman"/>
          <w:b/>
          <w:bCs/>
        </w:rPr>
        <w:t xml:space="preserve"> (if not already done)</w:t>
      </w:r>
      <w:r w:rsidR="004826CD">
        <w:rPr>
          <w:rFonts w:ascii="Times New Roman" w:eastAsia="Times New Roman" w:hAnsi="Times New Roman" w:cs="Times New Roman"/>
          <w:b/>
          <w:bCs/>
        </w:rPr>
        <w:t xml:space="preserve">.  </w:t>
      </w:r>
      <w:r w:rsidR="000C798C">
        <w:rPr>
          <w:rFonts w:ascii="Times New Roman" w:eastAsia="Times New Roman" w:hAnsi="Times New Roman" w:cs="Times New Roman"/>
          <w:b/>
          <w:bCs/>
        </w:rPr>
        <w:t>E</w:t>
      </w:r>
      <w:r w:rsidR="003378FD">
        <w:rPr>
          <w:rFonts w:ascii="Times New Roman" w:eastAsia="Times New Roman" w:hAnsi="Times New Roman" w:cs="Times New Roman"/>
          <w:b/>
          <w:bCs/>
        </w:rPr>
        <w:t>.</w:t>
      </w:r>
      <w:r w:rsidR="000C798C">
        <w:rPr>
          <w:rFonts w:ascii="Times New Roman" w:eastAsia="Times New Roman" w:hAnsi="Times New Roman" w:cs="Times New Roman"/>
          <w:b/>
          <w:bCs/>
        </w:rPr>
        <w:t>g.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 set a variable (however your language does this</w:t>
      </w:r>
      <w:r w:rsidR="000C798C">
        <w:rPr>
          <w:rFonts w:ascii="Times New Roman" w:eastAsia="Times New Roman" w:hAnsi="Times New Roman" w:cs="Times New Roman"/>
          <w:b/>
          <w:bCs/>
        </w:rPr>
        <w:t>) to define an alphabet.  As an example</w:t>
      </w:r>
      <w:r w:rsidR="003378FD">
        <w:rPr>
          <w:rFonts w:ascii="Times New Roman" w:eastAsia="Times New Roman" w:hAnsi="Times New Roman" w:cs="Times New Roman"/>
          <w:b/>
          <w:bCs/>
        </w:rPr>
        <w:t xml:space="preserve">, </w:t>
      </w:r>
      <w:r w:rsidR="003378FD" w:rsidRPr="000F5DF1">
        <w:rPr>
          <w:rFonts w:ascii="Times New Roman" w:eastAsia="Times New Roman" w:hAnsi="Times New Roman" w:cs="Times New Roman"/>
          <w:b/>
          <w:bCs/>
          <w:color w:val="FF0000"/>
        </w:rPr>
        <w:t xml:space="preserve">for C++ </w:t>
      </w:r>
      <w:r w:rsidR="003378FD">
        <w:rPr>
          <w:rFonts w:ascii="Times New Roman" w:eastAsia="Times New Roman" w:hAnsi="Times New Roman" w:cs="Times New Roman"/>
          <w:b/>
          <w:bCs/>
        </w:rPr>
        <w:t>std::vector or std::string is recommended</w:t>
      </w:r>
      <w:r w:rsidR="000C798C">
        <w:rPr>
          <w:rFonts w:ascii="Times New Roman" w:eastAsia="Times New Roman" w:hAnsi="Times New Roman" w:cs="Times New Roman"/>
          <w:b/>
          <w:bCs/>
        </w:rPr>
        <w:t>, such as</w:t>
      </w:r>
      <w:r w:rsidR="004826CD">
        <w:rPr>
          <w:rFonts w:ascii="Times New Roman" w:eastAsia="Times New Roman" w:hAnsi="Times New Roman" w:cs="Times New Roman"/>
          <w:b/>
          <w:bCs/>
        </w:rPr>
        <w:t>:</w:t>
      </w:r>
    </w:p>
    <w:p w14:paraId="06D90E16" w14:textId="77777777" w:rsidR="008545B8" w:rsidRDefault="008545B8" w:rsidP="00BC6187">
      <w:pPr>
        <w:rPr>
          <w:rFonts w:ascii="Times New Roman" w:eastAsia="Times New Roman" w:hAnsi="Times New Roman" w:cs="Times New Roman"/>
        </w:rPr>
      </w:pPr>
    </w:p>
    <w:p w14:paraId="1DEBD01F" w14:textId="4B6D6514" w:rsidR="004826CD" w:rsidRPr="004826CD" w:rsidRDefault="004826CD" w:rsidP="00BC6187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“abcdefghijklmnopqrstuvwxyzABCDEFGHIJKLMNOPQRSTUVWXYZ0123456789”</w:t>
      </w:r>
      <w:r w:rsidR="000F5DF1">
        <w:rPr>
          <w:rFonts w:ascii="Times New Roman" w:eastAsia="Times New Roman" w:hAnsi="Times New Roman" w:cs="Times New Roman"/>
        </w:rPr>
        <w:t>;</w:t>
      </w:r>
    </w:p>
    <w:p w14:paraId="3B253F5D" w14:textId="77777777" w:rsidR="008545B8" w:rsidRDefault="004826CD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a = 0, b = 1, c = 2 etc…</w:t>
      </w:r>
      <w:r w:rsidR="000C798C">
        <w:rPr>
          <w:rFonts w:ascii="Times New Roman" w:eastAsia="Times New Roman" w:hAnsi="Times New Roman" w:cs="Times New Roman"/>
        </w:rPr>
        <w:t xml:space="preserve">                 </w:t>
      </w:r>
    </w:p>
    <w:p w14:paraId="5D82F2CA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723D41A0" w14:textId="72FD9F76" w:rsidR="004826CD" w:rsidRDefault="000C798C" w:rsidP="004826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545B8">
        <w:rPr>
          <w:rFonts w:ascii="Times New Roman" w:eastAsia="Times New Roman" w:hAnsi="Times New Roman" w:cs="Times New Roman"/>
        </w:rPr>
        <w:t xml:space="preserve">-- being changed </w:t>
      </w:r>
      <w:r w:rsidR="00C9705F">
        <w:rPr>
          <w:rFonts w:ascii="Times New Roman" w:eastAsia="Times New Roman" w:hAnsi="Times New Roman" w:cs="Times New Roman"/>
        </w:rPr>
        <w:t xml:space="preserve">and rebuilt </w:t>
      </w:r>
      <w:r w:rsidR="008545B8">
        <w:rPr>
          <w:rFonts w:ascii="Times New Roman" w:eastAsia="Times New Roman" w:hAnsi="Times New Roman" w:cs="Times New Roman"/>
        </w:rPr>
        <w:t>to</w:t>
      </w:r>
      <w:r w:rsidR="00C9705F">
        <w:rPr>
          <w:rFonts w:ascii="Times New Roman" w:eastAsia="Times New Roman" w:hAnsi="Times New Roman" w:cs="Times New Roman"/>
        </w:rPr>
        <w:t xml:space="preserve"> use this alphabet</w:t>
      </w:r>
      <w:r w:rsidR="008545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---</w:t>
      </w:r>
    </w:p>
    <w:p w14:paraId="0782F97E" w14:textId="77777777" w:rsidR="008545B8" w:rsidRDefault="008545B8" w:rsidP="004826CD">
      <w:pPr>
        <w:rPr>
          <w:rFonts w:ascii="Times New Roman" w:eastAsia="Times New Roman" w:hAnsi="Times New Roman" w:cs="Times New Roman"/>
        </w:rPr>
      </w:pPr>
    </w:p>
    <w:p w14:paraId="10A58BF7" w14:textId="00FD9EF4" w:rsidR="004826CD" w:rsidRPr="004826CD" w:rsidRDefault="004826CD" w:rsidP="004826CD">
      <w:pPr>
        <w:rPr>
          <w:rFonts w:ascii="Times New Roman" w:eastAsia="Times New Roman" w:hAnsi="Times New Roman" w:cs="Times New Roman"/>
        </w:rPr>
      </w:pPr>
      <w:r w:rsidRPr="004826CD">
        <w:rPr>
          <w:rFonts w:ascii="Times New Roman" w:eastAsia="Times New Roman" w:hAnsi="Times New Roman" w:cs="Times New Roman"/>
        </w:rPr>
        <w:tab/>
        <w:t>std::string alphabet = “0123456789abcdefghijklmnopqrstuvwxyz”;</w:t>
      </w:r>
    </w:p>
    <w:p w14:paraId="29272362" w14:textId="5225E686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r w:rsidR="004826CD">
        <w:rPr>
          <w:rFonts w:ascii="Times New Roman" w:eastAsia="Times New Roman" w:hAnsi="Times New Roman" w:cs="Times New Roman"/>
        </w:rPr>
        <w:t>‘0’</w:t>
      </w:r>
      <w:r>
        <w:rPr>
          <w:rFonts w:ascii="Times New Roman" w:eastAsia="Times New Roman" w:hAnsi="Times New Roman" w:cs="Times New Roman"/>
        </w:rPr>
        <w:t xml:space="preserve"> = 0, </w:t>
      </w:r>
      <w:r w:rsidR="004826CD">
        <w:rPr>
          <w:rFonts w:ascii="Times New Roman" w:eastAsia="Times New Roman" w:hAnsi="Times New Roman" w:cs="Times New Roman"/>
        </w:rPr>
        <w:t>‘1’</w:t>
      </w:r>
      <w:r>
        <w:rPr>
          <w:rFonts w:ascii="Times New Roman" w:eastAsia="Times New Roman" w:hAnsi="Times New Roman" w:cs="Times New Roman"/>
        </w:rPr>
        <w:t xml:space="preserve"> = 1, </w:t>
      </w:r>
      <w:r w:rsidR="004826CD">
        <w:rPr>
          <w:rFonts w:ascii="Times New Roman" w:eastAsia="Times New Roman" w:hAnsi="Times New Roman" w:cs="Times New Roman"/>
        </w:rPr>
        <w:t>‘a’</w:t>
      </w:r>
      <w:r>
        <w:rPr>
          <w:rFonts w:ascii="Times New Roman" w:eastAsia="Times New Roman" w:hAnsi="Times New Roman" w:cs="Times New Roman"/>
        </w:rPr>
        <w:t xml:space="preserve"> = </w:t>
      </w:r>
      <w:r w:rsidR="004826CD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etc…</w:t>
      </w:r>
    </w:p>
    <w:p w14:paraId="5D85247E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</w:p>
    <w:p w14:paraId="6DEC6CA2" w14:textId="7DA63352" w:rsidR="004826CD" w:rsidRPr="001A73B9" w:rsidRDefault="004826CD" w:rsidP="00BC6187">
      <w:pPr>
        <w:rPr>
          <w:rFonts w:ascii="Times New Roman" w:eastAsia="Times New Roman" w:hAnsi="Times New Roman" w:cs="Times New Roman"/>
          <w:b/>
          <w:bCs/>
        </w:rPr>
      </w:pPr>
      <w:r w:rsidRPr="001A73B9">
        <w:rPr>
          <w:rFonts w:ascii="Times New Roman" w:eastAsia="Times New Roman" w:hAnsi="Times New Roman" w:cs="Times New Roman"/>
          <w:b/>
          <w:bCs/>
        </w:rPr>
        <w:t>Upgrade your vigenere code to read from an input file and an output file.  These can be supplied as arguments or hard-coded (but arguments will work better for future assignments), e.g.</w:t>
      </w:r>
    </w:p>
    <w:p w14:paraId="1E7419F8" w14:textId="77777777" w:rsidR="004826CD" w:rsidRDefault="004826CD" w:rsidP="00BC6187">
      <w:pPr>
        <w:rPr>
          <w:rFonts w:ascii="Times New Roman" w:eastAsia="Times New Roman" w:hAnsi="Times New Roman" w:cs="Times New Roman"/>
        </w:rPr>
      </w:pPr>
    </w:p>
    <w:p w14:paraId="3A6A64EF" w14:textId="3BD6C775" w:rsidR="00BA1409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vigenere &lt;input_file&gt;   &lt;key&gt;</w:t>
      </w:r>
      <w:r w:rsidR="000C798C">
        <w:rPr>
          <w:rFonts w:ascii="Times New Roman" w:eastAsia="Times New Roman" w:hAnsi="Times New Roman" w:cs="Times New Roman"/>
        </w:rPr>
        <w:t xml:space="preserve"> </w:t>
      </w:r>
      <w:r w:rsidR="008545B8">
        <w:rPr>
          <w:rFonts w:ascii="Times New Roman" w:eastAsia="Times New Roman" w:hAnsi="Times New Roman" w:cs="Times New Roman"/>
        </w:rPr>
        <w:t xml:space="preserve">&lt;output_filename&gt; </w:t>
      </w:r>
      <w:r w:rsidR="000C798C">
        <w:rPr>
          <w:rFonts w:ascii="Times New Roman" w:eastAsia="Times New Roman" w:hAnsi="Times New Roman" w:cs="Times New Roman"/>
        </w:rPr>
        <w:t>&lt;e = encrypt | d = decrypt&gt;</w:t>
      </w:r>
    </w:p>
    <w:p w14:paraId="2AC4500A" w14:textId="594440B9" w:rsidR="004826CD" w:rsidRDefault="00BA1409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execution on command line:     </w:t>
      </w:r>
      <w:r w:rsidR="004826CD">
        <w:rPr>
          <w:rFonts w:ascii="Times New Roman" w:eastAsia="Times New Roman" w:hAnsi="Times New Roman" w:cs="Times New Roman"/>
        </w:rPr>
        <w:t>./vig</w:t>
      </w:r>
      <w:r>
        <w:rPr>
          <w:rFonts w:ascii="Times New Roman" w:eastAsia="Times New Roman" w:hAnsi="Times New Roman" w:cs="Times New Roman"/>
        </w:rPr>
        <w:t>e</w:t>
      </w:r>
      <w:r w:rsidR="004826CD">
        <w:rPr>
          <w:rFonts w:ascii="Times New Roman" w:eastAsia="Times New Roman" w:hAnsi="Times New Roman" w:cs="Times New Roman"/>
        </w:rPr>
        <w:t xml:space="preserve">nere </w:t>
      </w:r>
      <w:r>
        <w:rPr>
          <w:rFonts w:ascii="Times New Roman" w:eastAsia="Times New Roman" w:hAnsi="Times New Roman" w:cs="Times New Roman"/>
        </w:rPr>
        <w:t xml:space="preserve"> </w:t>
      </w:r>
      <w:r w:rsidR="004826CD">
        <w:rPr>
          <w:rFonts w:ascii="Times New Roman" w:eastAsia="Times New Roman" w:hAnsi="Times New Roman" w:cs="Times New Roman"/>
        </w:rPr>
        <w:t xml:space="preserve">plaintext.txt  </w:t>
      </w:r>
      <w:r>
        <w:rPr>
          <w:rFonts w:ascii="Times New Roman" w:eastAsia="Times New Roman" w:hAnsi="Times New Roman" w:cs="Times New Roman"/>
        </w:rPr>
        <w:t>mykeyisthis</w:t>
      </w:r>
      <w:r w:rsidR="000C798C">
        <w:rPr>
          <w:rFonts w:ascii="Times New Roman" w:eastAsia="Times New Roman" w:hAnsi="Times New Roman" w:cs="Times New Roman"/>
        </w:rPr>
        <w:t xml:space="preserve"> cyphertext.txt   e</w:t>
      </w:r>
    </w:p>
    <w:p w14:paraId="6868B445" w14:textId="77777777" w:rsidR="00BA1409" w:rsidRDefault="00BA1409" w:rsidP="00BC6187">
      <w:pPr>
        <w:rPr>
          <w:rFonts w:ascii="Times New Roman" w:eastAsia="Times New Roman" w:hAnsi="Times New Roman" w:cs="Times New Roman"/>
        </w:rPr>
      </w:pPr>
    </w:p>
    <w:p w14:paraId="1E8F09CE" w14:textId="334F3D8F" w:rsidR="008239B3" w:rsidRDefault="00F05D53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****************** </w:t>
      </w:r>
      <w:r w:rsidR="008239B3">
        <w:rPr>
          <w:rFonts w:ascii="Times New Roman" w:eastAsia="Times New Roman" w:hAnsi="Times New Roman" w:cs="Times New Roman"/>
        </w:rPr>
        <w:t>Example</w:t>
      </w:r>
      <w:r>
        <w:rPr>
          <w:rFonts w:ascii="Times New Roman" w:eastAsia="Times New Roman" w:hAnsi="Times New Roman" w:cs="Times New Roman"/>
        </w:rPr>
        <w:t xml:space="preserve"> BEGIN Example ****************************</w:t>
      </w:r>
    </w:p>
    <w:p w14:paraId="410322DE" w14:textId="2A0F7522" w:rsidR="00E0554D" w:rsidRDefault="00E0554D" w:rsidP="00E05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 alphabet:  </w:t>
      </w:r>
      <w:r w:rsidRPr="004826CD">
        <w:rPr>
          <w:rFonts w:ascii="Times New Roman" w:eastAsia="Times New Roman" w:hAnsi="Times New Roman" w:cs="Times New Roman"/>
        </w:rPr>
        <w:tab/>
        <w:t>std::string alphabet = “</w:t>
      </w:r>
      <w:r>
        <w:rPr>
          <w:rFonts w:ascii="Times New Roman" w:eastAsia="Times New Roman" w:hAnsi="Times New Roman" w:cs="Times New Roman"/>
        </w:rPr>
        <w:t>a</w:t>
      </w:r>
      <w:r w:rsidRPr="004826CD">
        <w:rPr>
          <w:rFonts w:ascii="Times New Roman" w:eastAsia="Times New Roman" w:hAnsi="Times New Roman" w:cs="Times New Roman"/>
        </w:rPr>
        <w:t>bcdefghijklmnopqrstuvwxyz</w:t>
      </w:r>
      <w:r>
        <w:rPr>
          <w:rFonts w:ascii="Times New Roman" w:eastAsia="Times New Roman" w:hAnsi="Times New Roman" w:cs="Times New Roman"/>
        </w:rPr>
        <w:t>ABCDEFGHIJKLMNOPQRSTUVWXYZ0123456789</w:t>
      </w:r>
      <w:r w:rsidRPr="004826CD">
        <w:rPr>
          <w:rFonts w:ascii="Times New Roman" w:eastAsia="Times New Roman" w:hAnsi="Times New Roman" w:cs="Times New Roman"/>
        </w:rPr>
        <w:t>”</w:t>
      </w:r>
    </w:p>
    <w:p w14:paraId="0A99BF78" w14:textId="77777777" w:rsidR="00E0554D" w:rsidRDefault="00E0554D" w:rsidP="00E0554D">
      <w:pPr>
        <w:rPr>
          <w:rFonts w:ascii="Times New Roman" w:eastAsia="Times New Roman" w:hAnsi="Times New Roman" w:cs="Times New Roman"/>
        </w:rPr>
      </w:pPr>
    </w:p>
    <w:p w14:paraId="47530E53" w14:textId="293CA386" w:rsidR="00E0554D" w:rsidRPr="005E163C" w:rsidRDefault="00E0554D" w:rsidP="00E0554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NOTE:   PASS through any values not in your alphabet.  For example:</w:t>
      </w:r>
      <w:r w:rsidR="00C96352">
        <w:rPr>
          <w:rFonts w:ascii="Times New Roman" w:eastAsia="Times New Roman" w:hAnsi="Times New Roman" w:cs="Times New Roman"/>
          <w:b/>
          <w:bCs/>
          <w:color w:val="FF0000"/>
        </w:rPr>
        <w:t xml:space="preserve">   </w:t>
      </w:r>
      <w:r w:rsidR="00C96352" w:rsidRPr="00C96352">
        <w:rPr>
          <w:rFonts w:ascii="Times New Roman" w:eastAsia="Times New Roman" w:hAnsi="Times New Roman" w:cs="Times New Roman"/>
          <w:b/>
          <w:bCs/>
          <w:color w:val="548DD4" w:themeColor="text2" w:themeTint="99"/>
        </w:rPr>
        <w:t xml:space="preserve"> if KEY = “box”</w:t>
      </w:r>
    </w:p>
    <w:p w14:paraId="55EC6475" w14:textId="1E08F96D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 w:rsidRPr="000F5DF1">
        <w:rPr>
          <w:rFonts w:ascii="Cascadia Code Light" w:eastAsia="Times New Roman" w:hAnsi="Cascadia Code Light" w:cs="Times New Roman"/>
        </w:rPr>
        <w:t xml:space="preserve">Message:         </w:t>
      </w:r>
      <w:r>
        <w:rPr>
          <w:rFonts w:ascii="Cascadia Code Light" w:eastAsia="Times New Roman" w:hAnsi="Cascadia Code Light" w:cs="Times New Roman"/>
        </w:rPr>
        <w:t xml:space="preserve">  </w:t>
      </w:r>
      <w:r w:rsidRPr="000F5DF1">
        <w:rPr>
          <w:rFonts w:ascii="Cascadia Code Light" w:eastAsia="Times New Roman" w:hAnsi="Cascadia Code Light" w:cs="Times New Roman"/>
        </w:rPr>
        <w:t>I have a dot.number(1)  Comma, Colon: and parenthesis</w:t>
      </w:r>
    </w:p>
    <w:p w14:paraId="68D6B7FD" w14:textId="0AEF2EF5" w:rsidR="008239B3" w:rsidRPr="000F5DF1" w:rsidRDefault="008239B3" w:rsidP="008239B3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Cyphertext result</w:t>
      </w:r>
      <w:r w:rsidRPr="000F5DF1">
        <w:rPr>
          <w:rFonts w:ascii="Cascadia Code Light" w:eastAsia="Times New Roman" w:hAnsi="Cascadia Code Light" w:cs="Times New Roman"/>
        </w:rPr>
        <w:t>:</w:t>
      </w:r>
      <w:r>
        <w:rPr>
          <w:rFonts w:ascii="Cascadia Code Light" w:eastAsia="Times New Roman" w:hAnsi="Cascadia Code Light" w:cs="Times New Roman"/>
        </w:rPr>
        <w:t xml:space="preserve"> </w:t>
      </w:r>
      <w:r w:rsidRPr="000101BB">
        <w:rPr>
          <w:rFonts w:ascii="Cascadia Code Light" w:eastAsia="Times New Roman" w:hAnsi="Cascadia Code Light" w:cs="Times New Roman"/>
        </w:rPr>
        <w:t>J vxws x eCQ.oIJcsO(2)  QLnAx, DCIpB: xor MbFBoHEfGFt</w:t>
      </w:r>
    </w:p>
    <w:p w14:paraId="615DED60" w14:textId="4CD532EC" w:rsidR="00C01F0E" w:rsidRDefault="00E0554D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Spaces are not in alphabet and pass through, punctuation and spaces do as well in this example.</w:t>
      </w:r>
    </w:p>
    <w:p w14:paraId="6741E781" w14:textId="2F773C7C" w:rsidR="00F05D53" w:rsidRDefault="00F05D53" w:rsidP="00F05D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 Example  END  Example ****************************</w:t>
      </w:r>
    </w:p>
    <w:p w14:paraId="7B5E9B51" w14:textId="77777777" w:rsidR="00E0554D" w:rsidRDefault="00E0554D" w:rsidP="00BC6187">
      <w:pPr>
        <w:rPr>
          <w:rFonts w:ascii="Times New Roman" w:eastAsia="Times New Roman" w:hAnsi="Times New Roman" w:cs="Times New Roman"/>
        </w:rPr>
      </w:pPr>
    </w:p>
    <w:p w14:paraId="1E340D91" w14:textId="612863B8" w:rsidR="00C01F0E" w:rsidRDefault="00C01F0E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------------------                BEGIN ASSIGNMENT </w:t>
      </w:r>
      <w:r w:rsidR="0017572C">
        <w:rPr>
          <w:rFonts w:ascii="Times New Roman" w:eastAsia="Times New Roman" w:hAnsi="Times New Roman" w:cs="Times New Roman"/>
        </w:rPr>
        <w:t>REQUIRED RESPONSE INSTRUCTIONS</w:t>
      </w:r>
      <w:r>
        <w:rPr>
          <w:rFonts w:ascii="Times New Roman" w:eastAsia="Times New Roman" w:hAnsi="Times New Roman" w:cs="Times New Roman"/>
        </w:rPr>
        <w:t xml:space="preserve">        --------------------</w:t>
      </w:r>
    </w:p>
    <w:p w14:paraId="1A64379C" w14:textId="77A2682B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1: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 Using plain1.txt as input file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-------------------------------------------------------------------------------------</w:t>
      </w:r>
    </w:p>
    <w:p w14:paraId="21778C5F" w14:textId="70F7CF15" w:rsidR="000F5DF1" w:rsidRDefault="000F5DF1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Alphabet </w:t>
      </w:r>
      <w:r w:rsidRPr="004826CD">
        <w:rPr>
          <w:rFonts w:ascii="Times New Roman" w:eastAsia="Times New Roman" w:hAnsi="Times New Roman" w:cs="Times New Roman"/>
        </w:rPr>
        <w:t>“abcdefghijklmnopqrstuvwxyz</w:t>
      </w:r>
      <w:r w:rsidR="00E0554D">
        <w:rPr>
          <w:rFonts w:ascii="Times New Roman" w:eastAsia="Times New Roman" w:hAnsi="Times New Roman" w:cs="Times New Roman"/>
        </w:rPr>
        <w:t>_</w:t>
      </w:r>
      <w:r w:rsidRPr="004826CD">
        <w:rPr>
          <w:rFonts w:ascii="Times New Roman" w:eastAsia="Times New Roman" w:hAnsi="Times New Roman" w:cs="Times New Roman"/>
        </w:rPr>
        <w:t>ABCDEFGHIJKLMNOPQRSTUVWXYZ0123456789”</w:t>
      </w:r>
    </w:p>
    <w:p w14:paraId="6788AE9C" w14:textId="77777777" w:rsidR="00E0554D" w:rsidRDefault="00E0554D" w:rsidP="00E055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underscore above ( _ ) between z and A is meant to represent the SPACE character (0x20).</w:t>
      </w:r>
    </w:p>
    <w:p w14:paraId="6A89F409" w14:textId="10332168" w:rsidR="000F5DF1" w:rsidRDefault="0017572C" w:rsidP="000F5D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0F5DF1">
        <w:rPr>
          <w:rFonts w:ascii="Times New Roman" w:eastAsia="Times New Roman" w:hAnsi="Times New Roman" w:cs="Times New Roman"/>
        </w:rPr>
        <w:t xml:space="preserve">Key:        </w:t>
      </w:r>
      <w:r w:rsidR="005E163C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ey</w:t>
      </w:r>
    </w:p>
    <w:p w14:paraId="0AAA2255" w14:textId="685DBFE0" w:rsidR="000F5DF1" w:rsidRPr="005E163C" w:rsidRDefault="000F5DF1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 xml:space="preserve">Any </w:t>
      </w:r>
      <w:r w:rsidR="005E163C">
        <w:rPr>
          <w:rFonts w:ascii="Times New Roman" w:eastAsia="Times New Roman" w:hAnsi="Times New Roman" w:cs="Times New Roman"/>
          <w:b/>
          <w:bCs/>
          <w:color w:val="FF0000"/>
        </w:rPr>
        <w:t xml:space="preserve">plaintext </w:t>
      </w: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value not in alphabet is just copied through untouched.</w:t>
      </w:r>
    </w:p>
    <w:p w14:paraId="6EDE40A6" w14:textId="6A168DAF" w:rsidR="005E163C" w:rsidRDefault="005E163C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5E163C">
        <w:rPr>
          <w:rFonts w:ascii="Times New Roman" w:eastAsia="Times New Roman" w:hAnsi="Times New Roman" w:cs="Times New Roman"/>
          <w:b/>
          <w:bCs/>
          <w:color w:val="FF0000"/>
        </w:rPr>
        <w:t>Any key value not in alphabet should generate an error and exit.</w:t>
      </w:r>
    </w:p>
    <w:p w14:paraId="5D07CD42" w14:textId="43155B26" w:rsidR="008239B3" w:rsidRPr="005E163C" w:rsidRDefault="008239B3" w:rsidP="000F5DF1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Key is indexed only on valid alphabet characters, a character outside the alphabet does not cause key to move to next character in key.</w:t>
      </w:r>
    </w:p>
    <w:p w14:paraId="048643FA" w14:textId="77777777" w:rsidR="000F5DF1" w:rsidRDefault="000F5DF1" w:rsidP="000F5DF1">
      <w:pPr>
        <w:rPr>
          <w:rFonts w:ascii="Times New Roman" w:eastAsia="Times New Roman" w:hAnsi="Times New Roman" w:cs="Times New Roman"/>
        </w:rPr>
      </w:pPr>
    </w:p>
    <w:p w14:paraId="6C345F08" w14:textId="139163B3" w:rsidR="005E163C" w:rsidRDefault="00C9705F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key = “Key” and alphabet above</w:t>
      </w:r>
      <w:r>
        <w:rPr>
          <w:rFonts w:ascii="Times New Roman" w:eastAsia="Times New Roman" w:hAnsi="Times New Roman" w:cs="Times New Roman"/>
        </w:rPr>
        <w:t xml:space="preserve"> 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encrypt </w:t>
      </w:r>
      <w:r>
        <w:rPr>
          <w:rFonts w:ascii="Times New Roman" w:eastAsia="Times New Roman" w:hAnsi="Times New Roman" w:cs="Times New Roman"/>
        </w:rPr>
        <w:t xml:space="preserve">plain1.txt and provide the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 xml:space="preserve"> output here:</w:t>
      </w:r>
    </w:p>
    <w:p w14:paraId="5C68EBC5" w14:textId="6C9F135F" w:rsidR="00954ED0" w:rsidRDefault="00954ED0" w:rsidP="00BC6187">
      <w:pPr>
        <w:rPr>
          <w:rFonts w:ascii="Times New Roman" w:eastAsia="Times New Roman" w:hAnsi="Times New Roman" w:cs="Times New Roman"/>
        </w:rPr>
      </w:pPr>
      <w:r w:rsidRPr="00954ED0">
        <w:rPr>
          <w:rFonts w:ascii="Times New Roman" w:eastAsia="Times New Roman" w:hAnsi="Times New Roman" w:cs="Times New Roman"/>
        </w:rPr>
        <w:t>dsL1hFXeQOw YB6p,c7v,_8 R2i FXtR3 wB0yBXgB s5r: jRh C6s, eQY B4.</w:t>
      </w:r>
    </w:p>
    <w:p w14:paraId="3805D621" w14:textId="5B5EBC41" w:rsidR="00C9705F" w:rsidRDefault="005E163C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2325FB07" w14:textId="701EE312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</w:t>
      </w:r>
      <w:r w:rsidR="00DA7B31">
        <w:rPr>
          <w:rFonts w:ascii="Times New Roman" w:eastAsia="Times New Roman" w:hAnsi="Times New Roman" w:cs="Times New Roman"/>
        </w:rPr>
        <w:t xml:space="preserve"> do you see the text</w:t>
      </w:r>
      <w:r w:rsidR="003A2FE7">
        <w:rPr>
          <w:rFonts w:ascii="Times New Roman" w:eastAsia="Times New Roman" w:hAnsi="Times New Roman" w:cs="Times New Roman"/>
        </w:rPr>
        <w:t xml:space="preserve">?:   </w:t>
      </w:r>
      <w:r w:rsidR="00900C13" w:rsidRPr="00900C13">
        <w:rPr>
          <w:rFonts w:ascii="Times New Roman" w:eastAsia="Times New Roman" w:hAnsi="Times New Roman" w:cs="Times New Roman"/>
        </w:rPr>
        <w:t>,D1nEXB4</w:t>
      </w:r>
    </w:p>
    <w:p w14:paraId="5FBC80DB" w14:textId="77777777" w:rsidR="00AF6785" w:rsidRDefault="00AF6785" w:rsidP="00BC6187">
      <w:pPr>
        <w:rPr>
          <w:rFonts w:ascii="Times New Roman" w:eastAsia="Times New Roman" w:hAnsi="Times New Roman" w:cs="Times New Roman"/>
        </w:rPr>
      </w:pPr>
    </w:p>
    <w:p w14:paraId="1A85C4E3" w14:textId="32181587" w:rsidR="00C01F0E" w:rsidRPr="00C01F0E" w:rsidRDefault="00C01F0E" w:rsidP="00BC6187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C01F0E">
        <w:rPr>
          <w:rFonts w:ascii="Times New Roman" w:eastAsia="Times New Roman" w:hAnsi="Times New Roman" w:cs="Times New Roman"/>
          <w:b/>
          <w:bCs/>
          <w:color w:val="FF0000"/>
        </w:rPr>
        <w:t>Response 2:</w:t>
      </w:r>
      <w:r w:rsidR="00347A5C">
        <w:rPr>
          <w:rFonts w:ascii="Times New Roman" w:eastAsia="Times New Roman" w:hAnsi="Times New Roman" w:cs="Times New Roman"/>
          <w:b/>
          <w:bCs/>
          <w:color w:val="FF0000"/>
        </w:rPr>
        <w:t xml:space="preserve">  Using cypher2.txt as input file.</w:t>
      </w:r>
      <w:r w:rsidR="00F05D53">
        <w:rPr>
          <w:rFonts w:ascii="Times New Roman" w:eastAsia="Times New Roman" w:hAnsi="Times New Roman" w:cs="Times New Roman"/>
          <w:b/>
          <w:bCs/>
          <w:color w:val="FF0000"/>
        </w:rPr>
        <w:t>----------------------------------------------------------------------------------</w:t>
      </w:r>
    </w:p>
    <w:p w14:paraId="6206807A" w14:textId="1F6FBBE1" w:rsidR="00C9705F" w:rsidRDefault="00AF6785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c</w:t>
      </w:r>
      <w:r w:rsidR="00C9705F">
        <w:rPr>
          <w:rFonts w:ascii="Times New Roman" w:eastAsia="Times New Roman" w:hAnsi="Times New Roman" w:cs="Times New Roman"/>
        </w:rPr>
        <w:t>hange the alphabet to:</w:t>
      </w:r>
      <w:r w:rsidR="00C9705F" w:rsidRPr="00C9705F">
        <w:rPr>
          <w:rFonts w:ascii="Times New Roman" w:eastAsia="Times New Roman" w:hAnsi="Times New Roman" w:cs="Times New Roman"/>
        </w:rPr>
        <w:t xml:space="preserve"> </w:t>
      </w:r>
      <w:r w:rsidR="00C9705F" w:rsidRPr="004826CD">
        <w:rPr>
          <w:rFonts w:ascii="Times New Roman" w:eastAsia="Times New Roman" w:hAnsi="Times New Roman" w:cs="Times New Roman"/>
        </w:rPr>
        <w:t>std::string alphabet = “</w:t>
      </w:r>
      <w:r w:rsidR="00C9705F">
        <w:rPr>
          <w:rFonts w:ascii="Times New Roman" w:eastAsia="Times New Roman" w:hAnsi="Times New Roman" w:cs="Times New Roman"/>
        </w:rPr>
        <w:t>aeiou</w:t>
      </w:r>
      <w:r w:rsidR="007A667A">
        <w:rPr>
          <w:rFonts w:ascii="Times New Roman" w:eastAsia="Times New Roman" w:hAnsi="Times New Roman" w:cs="Times New Roman"/>
        </w:rPr>
        <w:t>y</w:t>
      </w:r>
      <w:r w:rsidR="00C9705F">
        <w:rPr>
          <w:rFonts w:ascii="Times New Roman" w:eastAsia="Times New Roman" w:hAnsi="Times New Roman" w:cs="Times New Roman"/>
        </w:rPr>
        <w:t>cdx</w:t>
      </w:r>
      <w:r w:rsidR="007A667A">
        <w:rPr>
          <w:rFonts w:ascii="Times New Roman" w:eastAsia="Times New Roman" w:hAnsi="Times New Roman" w:cs="Times New Roman"/>
        </w:rPr>
        <w:t>_</w:t>
      </w:r>
      <w:r w:rsidR="00C9705F">
        <w:rPr>
          <w:rFonts w:ascii="Times New Roman" w:eastAsia="Times New Roman" w:hAnsi="Times New Roman" w:cs="Times New Roman"/>
        </w:rPr>
        <w:t>IVXLC</w:t>
      </w:r>
      <w:r w:rsidR="007A667A">
        <w:rPr>
          <w:rFonts w:ascii="Times New Roman" w:eastAsia="Times New Roman" w:hAnsi="Times New Roman" w:cs="Times New Roman"/>
        </w:rPr>
        <w:t>D</w:t>
      </w:r>
      <w:r w:rsidR="00C9705F">
        <w:rPr>
          <w:rFonts w:ascii="Times New Roman" w:eastAsia="Times New Roman" w:hAnsi="Times New Roman" w:cs="Times New Roman"/>
        </w:rPr>
        <w:t>M</w:t>
      </w:r>
      <w:r w:rsidR="007A667A">
        <w:rPr>
          <w:rFonts w:ascii="Times New Roman" w:eastAsia="Times New Roman" w:hAnsi="Times New Roman" w:cs="Times New Roman"/>
        </w:rPr>
        <w:t>K</w:t>
      </w:r>
      <w:r w:rsidR="000F5DF1">
        <w:rPr>
          <w:rFonts w:ascii="Times New Roman" w:eastAsia="Times New Roman" w:hAnsi="Times New Roman" w:cs="Times New Roman"/>
        </w:rPr>
        <w:t>012</w:t>
      </w:r>
      <w:r w:rsidR="00C9705F" w:rsidRPr="004826CD">
        <w:rPr>
          <w:rFonts w:ascii="Times New Roman" w:eastAsia="Times New Roman" w:hAnsi="Times New Roman" w:cs="Times New Roman"/>
        </w:rPr>
        <w:t>”</w:t>
      </w:r>
      <w:r w:rsidR="000F5DF1">
        <w:rPr>
          <w:rFonts w:ascii="Times New Roman" w:eastAsia="Times New Roman" w:hAnsi="Times New Roman" w:cs="Times New Roman"/>
        </w:rPr>
        <w:t>;     // the _</w:t>
      </w:r>
      <w:r w:rsidR="00052515">
        <w:rPr>
          <w:rFonts w:ascii="Times New Roman" w:eastAsia="Times New Roman" w:hAnsi="Times New Roman" w:cs="Times New Roman"/>
        </w:rPr>
        <w:t xml:space="preserve"> here</w:t>
      </w:r>
      <w:r w:rsidR="000F5DF1">
        <w:rPr>
          <w:rFonts w:ascii="Times New Roman" w:eastAsia="Times New Roman" w:hAnsi="Times New Roman" w:cs="Times New Roman"/>
        </w:rPr>
        <w:t xml:space="preserve"> is a SPACE (0x20)</w:t>
      </w:r>
    </w:p>
    <w:p w14:paraId="34424475" w14:textId="7E58AD19" w:rsidR="005E163C" w:rsidRDefault="00C9705F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this</w:t>
      </w:r>
      <w:r w:rsidR="0081276F">
        <w:rPr>
          <w:rFonts w:ascii="Times New Roman" w:eastAsia="Times New Roman" w:hAnsi="Times New Roman" w:cs="Times New Roman"/>
        </w:rPr>
        <w:t xml:space="preserve"> alphabet and key = “Key”</w:t>
      </w:r>
      <w:r>
        <w:rPr>
          <w:rFonts w:ascii="Times New Roman" w:eastAsia="Times New Roman" w:hAnsi="Times New Roman" w:cs="Times New Roman"/>
        </w:rPr>
        <w:t xml:space="preserve"> </w:t>
      </w:r>
      <w:r w:rsidR="0081276F" w:rsidRPr="0081276F">
        <w:rPr>
          <w:rFonts w:ascii="Times New Roman" w:eastAsia="Times New Roman" w:hAnsi="Times New Roman" w:cs="Times New Roman"/>
          <w:b/>
          <w:bCs/>
          <w:color w:val="FF0000"/>
        </w:rPr>
        <w:t>d</w:t>
      </w:r>
      <w:r w:rsidRPr="0081276F">
        <w:rPr>
          <w:rFonts w:ascii="Times New Roman" w:eastAsia="Times New Roman" w:hAnsi="Times New Roman" w:cs="Times New Roman"/>
          <w:b/>
          <w:bCs/>
          <w:color w:val="FF0000"/>
        </w:rPr>
        <w:t xml:space="preserve">ecrypt </w:t>
      </w:r>
      <w:r w:rsidR="0081276F">
        <w:rPr>
          <w:rFonts w:ascii="Times New Roman" w:eastAsia="Times New Roman" w:hAnsi="Times New Roman" w:cs="Times New Roman"/>
        </w:rPr>
        <w:t>cypher</w:t>
      </w:r>
      <w:r>
        <w:rPr>
          <w:rFonts w:ascii="Times New Roman" w:eastAsia="Times New Roman" w:hAnsi="Times New Roman" w:cs="Times New Roman"/>
        </w:rPr>
        <w:t>2.txt and provide the plaintext output here:</w:t>
      </w:r>
    </w:p>
    <w:p w14:paraId="18DA19A1" w14:textId="5A484544" w:rsidR="00C9705F" w:rsidRDefault="005E163C" w:rsidP="00C970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</w:t>
      </w:r>
      <w:r w:rsidR="00C9705F">
        <w:rPr>
          <w:rFonts w:ascii="Times New Roman" w:eastAsia="Times New Roman" w:hAnsi="Times New Roman" w:cs="Times New Roman"/>
        </w:rPr>
        <w:t>_________________________________</w:t>
      </w:r>
    </w:p>
    <w:p w14:paraId="7BE3EA28" w14:textId="3A16722C" w:rsidR="008545B8" w:rsidRDefault="007A667A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 </w:t>
      </w:r>
      <w:r w:rsidRPr="007A667A">
        <w:rPr>
          <w:rFonts w:ascii="Times New Roman" w:eastAsia="Times New Roman" w:hAnsi="Times New Roman" w:cs="Times New Roman"/>
        </w:rPr>
        <w:t>CHROMA V2</w:t>
      </w:r>
    </w:p>
    <w:p w14:paraId="4D519551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4DDA1D84" w14:textId="79B9C565" w:rsidR="00BC6187" w:rsidRDefault="000F5DF1" w:rsidP="00BC6187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8</w:t>
      </w:r>
      <w:r w:rsidR="00BC6187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43AB29AB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86A615C" w14:textId="79AFC413" w:rsidR="003A2FE7" w:rsidRDefault="003A2FE7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1C51F19E" w14:textId="2FB8DC99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More Examples:   here is another short example, see if your algorithm matches,</w:t>
      </w:r>
    </w:p>
    <w:p w14:paraId="219D62CF" w14:textId="77777777" w:rsid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70D0251" w14:textId="2506F9A0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 xml:space="preserve">For vigenere, when the letter is not in the alphabet for the key, exit the program and error out.  When a letter in the plaintext is not in the alphabet, pass it through but do not count it as a character against the </w:t>
      </w:r>
      <w:r>
        <w:rPr>
          <w:rFonts w:ascii="Times New Roman" w:eastAsia="Times New Roman" w:hAnsi="Times New Roman" w:cs="Times New Roman"/>
          <w:b/>
          <w:bCs/>
        </w:rPr>
        <w:t>key (that is keep the current key index, skipping over non alphabet characters in plaintext, and use it for the next valid alphabet character)</w:t>
      </w:r>
      <w:r w:rsidRPr="003A2FE7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  Do this both for encryption and decryption [since passthrough can put non-alphabet characters in cyphertext].</w:t>
      </w:r>
    </w:p>
    <w:p w14:paraId="091EBC10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B217518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key = box       alphabet = [a-z]  { lowercase only in other words}</w:t>
      </w:r>
    </w:p>
    <w:p w14:paraId="4D961E44" w14:textId="0D0F4325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message = "</w:t>
      </w:r>
      <w:r w:rsidR="003D4FD0">
        <w:rPr>
          <w:rFonts w:ascii="Times New Roman" w:eastAsia="Times New Roman" w:hAnsi="Times New Roman" w:cs="Times New Roman"/>
          <w:b/>
          <w:bCs/>
        </w:rPr>
        <w:t>G</w:t>
      </w:r>
      <w:r w:rsidRPr="003A2FE7">
        <w:rPr>
          <w:rFonts w:ascii="Times New Roman" w:eastAsia="Times New Roman" w:hAnsi="Times New Roman" w:cs="Times New Roman"/>
          <w:b/>
          <w:bCs/>
        </w:rPr>
        <w:t>rancisBacon</w:t>
      </w:r>
      <w:r w:rsidR="003D4FD0">
        <w:rPr>
          <w:rFonts w:ascii="Times New Roman" w:eastAsia="Times New Roman" w:hAnsi="Times New Roman" w:cs="Times New Roman"/>
          <w:b/>
          <w:bCs/>
        </w:rPr>
        <w:t>s</w:t>
      </w:r>
      <w:r w:rsidRPr="003A2FE7">
        <w:rPr>
          <w:rFonts w:ascii="Times New Roman" w:eastAsia="Times New Roman" w:hAnsi="Times New Roman" w:cs="Times New Roman"/>
          <w:b/>
          <w:bCs/>
        </w:rPr>
        <w:t>"</w:t>
      </w:r>
    </w:p>
    <w:p w14:paraId="1313FCF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00DD00B4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Encryption is then:</w:t>
      </w:r>
    </w:p>
    <w:p w14:paraId="3970B2DD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338A87FA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*boxbo*xboxbo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K     // where * means skip over plaintext and don't use up that key element either.</w:t>
      </w:r>
    </w:p>
    <w:p w14:paraId="648F4FE5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 xml:space="preserve">GranciSBacons +P     </w:t>
      </w:r>
      <w:r w:rsidRPr="003A2FE7">
        <w:rPr>
          <w:rFonts w:ascii="Times New Roman" w:eastAsia="Times New Roman" w:hAnsi="Times New Roman" w:cs="Times New Roman"/>
          <w:b/>
          <w:bCs/>
        </w:rPr>
        <w:t>// Input has capital letters that are just passed through.</w:t>
      </w:r>
    </w:p>
    <w:p w14:paraId="68F8E85E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_____________</w:t>
      </w:r>
    </w:p>
    <w:p w14:paraId="2FF758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GsokdwSBxdckt =C</w:t>
      </w:r>
      <w:r w:rsidRPr="003A2FE7">
        <w:rPr>
          <w:rFonts w:ascii="Times New Roman" w:eastAsia="Times New Roman" w:hAnsi="Times New Roman" w:cs="Times New Roman"/>
          <w:b/>
          <w:bCs/>
        </w:rPr>
        <w:t xml:space="preserve">     // The G S B are passed through and the key does not index up on those chars.</w:t>
      </w:r>
    </w:p>
    <w:p w14:paraId="3F13DE11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783B0DBC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  <w:r w:rsidRPr="003A2FE7">
        <w:rPr>
          <w:rFonts w:ascii="Times New Roman" w:eastAsia="Times New Roman" w:hAnsi="Times New Roman" w:cs="Times New Roman"/>
          <w:b/>
          <w:bCs/>
        </w:rPr>
        <w:t>that is to say if only lower case are counted:</w:t>
      </w:r>
    </w:p>
    <w:p w14:paraId="0C8AE427" w14:textId="77777777" w:rsidR="003A2FE7" w:rsidRPr="003A2FE7" w:rsidRDefault="003A2FE7" w:rsidP="003A2FE7">
      <w:pPr>
        <w:rPr>
          <w:rFonts w:ascii="Times New Roman" w:eastAsia="Times New Roman" w:hAnsi="Times New Roman" w:cs="Times New Roman"/>
          <w:b/>
          <w:bCs/>
        </w:rPr>
      </w:pPr>
    </w:p>
    <w:p w14:paraId="475F7393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boxboxboxb    K</w:t>
      </w:r>
    </w:p>
    <w:p w14:paraId="33E1AC3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ranciacons   +P</w:t>
      </w:r>
    </w:p>
    <w:p w14:paraId="73987D57" w14:textId="77777777" w:rsidR="003A2FE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___________</w:t>
      </w:r>
    </w:p>
    <w:p w14:paraId="6701F7BF" w14:textId="3C0D57C2" w:rsidR="00BC6187" w:rsidRPr="003A2FE7" w:rsidRDefault="003A2FE7" w:rsidP="003A2FE7">
      <w:pPr>
        <w:rPr>
          <w:rFonts w:ascii="Consolas" w:eastAsia="Times New Roman" w:hAnsi="Consolas" w:cs="Times New Roman"/>
          <w:b/>
          <w:bCs/>
        </w:rPr>
      </w:pPr>
      <w:r w:rsidRPr="003A2FE7">
        <w:rPr>
          <w:rFonts w:ascii="Consolas" w:eastAsia="Times New Roman" w:hAnsi="Consolas" w:cs="Times New Roman"/>
          <w:b/>
          <w:bCs/>
        </w:rPr>
        <w:t>sokdwxdckt   =C</w:t>
      </w:r>
    </w:p>
    <w:p w14:paraId="1F4E4E06" w14:textId="77777777" w:rsidR="005E163C" w:rsidRDefault="005E163C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425D0E7" w14:textId="6CE4C45E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Q-6: </w:t>
      </w:r>
      <w:r w:rsidR="005E163C">
        <w:rPr>
          <w:rFonts w:ascii="Times New Roman" w:eastAsia="Times New Roman" w:hAnsi="Times New Roman" w:cs="Times New Roman"/>
          <w:b/>
          <w:bCs/>
        </w:rPr>
        <w:t>Upgrade your</w:t>
      </w:r>
      <w:r>
        <w:rPr>
          <w:rFonts w:ascii="Times New Roman" w:eastAsia="Times New Roman" w:hAnsi="Times New Roman" w:cs="Times New Roman"/>
          <w:b/>
          <w:bCs/>
        </w:rPr>
        <w:t xml:space="preserve"> frequency analy</w:t>
      </w:r>
      <w:r w:rsidR="005E163C">
        <w:rPr>
          <w:rFonts w:ascii="Times New Roman" w:eastAsia="Times New Roman" w:hAnsi="Times New Roman" w:cs="Times New Roman"/>
          <w:b/>
          <w:bCs/>
        </w:rPr>
        <w:t>zer</w:t>
      </w:r>
      <w:r>
        <w:rPr>
          <w:rFonts w:ascii="Times New Roman" w:eastAsia="Times New Roman" w:hAnsi="Times New Roman" w:cs="Times New Roman"/>
          <w:b/>
          <w:bCs/>
        </w:rPr>
        <w:t xml:space="preserve"> to provide the </w:t>
      </w:r>
      <w:r w:rsidR="005E163C">
        <w:rPr>
          <w:rFonts w:ascii="Times New Roman" w:eastAsia="Times New Roman" w:hAnsi="Times New Roman" w:cs="Times New Roman"/>
          <w:b/>
          <w:bCs/>
        </w:rPr>
        <w:t>a sorted from most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>to least</w:t>
      </w:r>
      <w:r>
        <w:rPr>
          <w:rFonts w:ascii="Times New Roman" w:eastAsia="Times New Roman" w:hAnsi="Times New Roman" w:cs="Times New Roman"/>
          <w:b/>
          <w:bCs/>
        </w:rPr>
        <w:t xml:space="preserve"> frequent 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output </w:t>
      </w:r>
      <w:r>
        <w:rPr>
          <w:rFonts w:ascii="Times New Roman" w:eastAsia="Times New Roman" w:hAnsi="Times New Roman" w:cs="Times New Roman"/>
          <w:b/>
          <w:bCs/>
        </w:rPr>
        <w:t>characters.   Allow all possible extended-ASCII character values from 0 – 255.  Note:  0 = NULL.</w:t>
      </w:r>
    </w:p>
    <w:p w14:paraId="79CBF685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20BD4CE5" w14:textId="5128CB59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Plain Text File = </w:t>
      </w:r>
      <w:r w:rsidR="005E163C">
        <w:rPr>
          <w:rFonts w:ascii="Times New Roman" w:eastAsia="Times New Roman" w:hAnsi="Times New Roman" w:cs="Times New Roman"/>
          <w:b/>
          <w:bCs/>
        </w:rPr>
        <w:t>SherlockHolmes</w:t>
      </w:r>
      <w:r>
        <w:rPr>
          <w:rFonts w:ascii="Times New Roman" w:eastAsia="Times New Roman" w:hAnsi="Times New Roman" w:cs="Times New Roman"/>
          <w:b/>
          <w:bCs/>
        </w:rPr>
        <w:t>.txt  [see D2L files]</w:t>
      </w:r>
    </w:p>
    <w:p w14:paraId="3BC43336" w14:textId="2F313378" w:rsidR="00BC6187" w:rsidRDefault="005E163C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Provide the frequency spectral output of SherlockHolmes.txt here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with counts sorted (either descending or ascending)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70ED7F1F" w14:textId="77777777" w:rsidR="00BC6187" w:rsidRDefault="00BC6187" w:rsidP="00BC6187">
      <w:pPr>
        <w:rPr>
          <w:rFonts w:ascii="Times New Roman" w:eastAsia="Times New Roman" w:hAnsi="Times New Roman" w:cs="Times New Roman"/>
          <w:b/>
          <w:bCs/>
        </w:rPr>
      </w:pPr>
    </w:p>
    <w:p w14:paraId="1D6F60FF" w14:textId="721175ED" w:rsidR="005E163C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As an e</w:t>
      </w:r>
      <w:r w:rsidR="005E163C">
        <w:rPr>
          <w:rFonts w:ascii="Times New Roman" w:eastAsia="Times New Roman" w:hAnsi="Times New Roman" w:cs="Times New Roman"/>
          <w:b/>
          <w:bCs/>
        </w:rPr>
        <w:t xml:space="preserve">xample phrases.txt produces the 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sorted </w:t>
      </w:r>
      <w:r w:rsidR="005E163C">
        <w:rPr>
          <w:rFonts w:ascii="Times New Roman" w:eastAsia="Times New Roman" w:hAnsi="Times New Roman" w:cs="Times New Roman"/>
          <w:b/>
          <w:bCs/>
        </w:rPr>
        <w:t>spectrum:</w:t>
      </w:r>
    </w:p>
    <w:p w14:paraId="1E6989C0" w14:textId="0AD004B0" w:rsidR="0081276F" w:rsidRDefault="0081276F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(Note:  0 results were suppressed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and in this example values were left out to demonstrate here</w:t>
      </w:r>
      <w:r>
        <w:rPr>
          <w:rFonts w:ascii="Times New Roman" w:eastAsia="Times New Roman" w:hAnsi="Times New Roman" w:cs="Times New Roman"/>
          <w:b/>
          <w:bCs/>
        </w:rPr>
        <w:t>.  If character was unprintable, it was replaced with hexadecimal value e.g. 0x00a, 0x00d</w:t>
      </w:r>
      <w:r w:rsidR="00C01F0E">
        <w:rPr>
          <w:rFonts w:ascii="Times New Roman" w:eastAsia="Times New Roman" w:hAnsi="Times New Roman" w:cs="Times New Roman"/>
          <w:b/>
          <w:bCs/>
        </w:rPr>
        <w:t xml:space="preserve">   - you are not required to do this but it helps make the output less messy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C327141" w14:textId="3A044778" w:rsidR="005E163C" w:rsidRDefault="00C01F0E" w:rsidP="00BC618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Sample Output of Frequency:</w:t>
      </w:r>
    </w:p>
    <w:p w14:paraId="5C4CBDE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- 3981 of 21964</w:t>
      </w:r>
    </w:p>
    <w:p w14:paraId="071E15D2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e - 2297 of 21964</w:t>
      </w:r>
    </w:p>
    <w:p w14:paraId="2837D70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a - 2113 of 21964</w:t>
      </w:r>
    </w:p>
    <w:p w14:paraId="01411B2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i - 1207 of 21964</w:t>
      </w:r>
    </w:p>
    <w:p w14:paraId="39BBB1C9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t - 1070 of 21964</w:t>
      </w:r>
    </w:p>
    <w:p w14:paraId="70A04735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n - 1031 of 21964</w:t>
      </w:r>
    </w:p>
    <w:p w14:paraId="4FD8A3BB" w14:textId="2611809B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0x00a - 990 of 21964</w:t>
      </w:r>
    </w:p>
    <w:p w14:paraId="450E10EE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0x00d - 990 of 21964</w:t>
      </w:r>
    </w:p>
    <w:p w14:paraId="47AC45B0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36FA58DD" w14:textId="3C8D4D43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   (Median results omitted for clarity)</w:t>
      </w:r>
    </w:p>
    <w:p w14:paraId="3D2FEDA7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     .</w:t>
      </w:r>
    </w:p>
    <w:p w14:paraId="198AC9B4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. - 2 of 21964</w:t>
      </w:r>
    </w:p>
    <w:p w14:paraId="7C68C73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B - 1 of 21964</w:t>
      </w:r>
    </w:p>
    <w:p w14:paraId="5AAF9E76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C - 1 of 21964</w:t>
      </w:r>
    </w:p>
    <w:p w14:paraId="1E5EFD18" w14:textId="77777777" w:rsidR="0081276F" w:rsidRPr="0081276F" w:rsidRDefault="0081276F" w:rsidP="0081276F">
      <w:pPr>
        <w:rPr>
          <w:rFonts w:ascii="Cascadia Code Light" w:eastAsia="Times New Roman" w:hAnsi="Cascadia Code 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 xml:space="preserve">    M - 1 of 21964</w:t>
      </w:r>
    </w:p>
    <w:p w14:paraId="3E9C329A" w14:textId="3D204E98" w:rsidR="005E163C" w:rsidRPr="0081276F" w:rsidRDefault="0081276F" w:rsidP="0081276F">
      <w:pPr>
        <w:rPr>
          <w:rFonts w:ascii="Cascadia Mono ExtraLight" w:eastAsia="Times New Roman" w:hAnsi="Cascadia Mono ExtraLight" w:cs="Times New Roman"/>
          <w:b/>
          <w:bCs/>
        </w:rPr>
      </w:pPr>
      <w:r w:rsidRPr="0081276F">
        <w:rPr>
          <w:rFonts w:ascii="Cascadia Code Light" w:eastAsia="Times New Roman" w:hAnsi="Cascadia Code Light" w:cs="Times New Roman"/>
          <w:b/>
          <w:bCs/>
        </w:rPr>
        <w:t>Most common: 3981(' ' = 20) -  21964 of 21964</w:t>
      </w:r>
    </w:p>
    <w:p w14:paraId="1615731F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26858FA7" w14:textId="77777777" w:rsidR="005E163C" w:rsidRDefault="005E163C" w:rsidP="00BC6187">
      <w:pPr>
        <w:rPr>
          <w:rFonts w:ascii="Times New Roman" w:eastAsia="Times New Roman" w:hAnsi="Times New Roman" w:cs="Times New Roman"/>
          <w:b/>
          <w:bCs/>
        </w:rPr>
      </w:pPr>
    </w:p>
    <w:p w14:paraId="6232C6AA" w14:textId="77777777" w:rsidR="00BC6187" w:rsidRDefault="00BC6187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source-code per instructions below.   Keep this code it will be revisited.</w:t>
      </w:r>
    </w:p>
    <w:p w14:paraId="2DEC2395" w14:textId="2E5F0CDE" w:rsidR="005E163C" w:rsidRDefault="005E163C" w:rsidP="005E163C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 points</w:t>
      </w:r>
    </w:p>
    <w:p w14:paraId="185D81A4" w14:textId="77777777" w:rsidR="005E163C" w:rsidRDefault="005E163C">
      <w:pPr>
        <w:widowControl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br w:type="page"/>
      </w:r>
    </w:p>
    <w:p w14:paraId="1C0AEA2C" w14:textId="219626DC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.cpp, .java, .py,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makes .python </w:t>
      </w:r>
      <w:r w:rsidR="00DF164C">
        <w:rPr>
          <w:rFonts w:ascii="Times New Roman" w:hAnsi="Times New Roman" w:cs="Times New Roman"/>
          <w:sz w:val="26"/>
          <w:szCs w:val="26"/>
        </w:rPr>
        <w:t xml:space="preserve">and some languages (perl,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cite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4636C0">
      <w:headerReference w:type="default" r:id="rId11"/>
      <w:footerReference w:type="default" r:id="rId12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670DD" w14:textId="77777777" w:rsidR="00161F57" w:rsidRDefault="00161F57">
      <w:r>
        <w:separator/>
      </w:r>
    </w:p>
  </w:endnote>
  <w:endnote w:type="continuationSeparator" w:id="0">
    <w:p w14:paraId="05329F4D" w14:textId="77777777" w:rsidR="00161F57" w:rsidRDefault="0016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7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8F028" w14:textId="77777777" w:rsidR="00161F57" w:rsidRDefault="00161F57">
      <w:r>
        <w:separator/>
      </w:r>
    </w:p>
  </w:footnote>
  <w:footnote w:type="continuationSeparator" w:id="0">
    <w:p w14:paraId="4B02A86B" w14:textId="77777777" w:rsidR="00161F57" w:rsidRDefault="00161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77B9E"/>
    <w:multiLevelType w:val="hybridMultilevel"/>
    <w:tmpl w:val="DD98D4A2"/>
    <w:lvl w:ilvl="0" w:tplc="98940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8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6"/>
  </w:num>
  <w:num w:numId="10" w16cid:durableId="779375505">
    <w:abstractNumId w:val="10"/>
  </w:num>
  <w:num w:numId="11" w16cid:durableId="2104452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BB"/>
    <w:rsid w:val="000101C8"/>
    <w:rsid w:val="000262B4"/>
    <w:rsid w:val="00036924"/>
    <w:rsid w:val="000409C4"/>
    <w:rsid w:val="0005130C"/>
    <w:rsid w:val="00052515"/>
    <w:rsid w:val="00056E4C"/>
    <w:rsid w:val="00075D91"/>
    <w:rsid w:val="0008247D"/>
    <w:rsid w:val="0009160B"/>
    <w:rsid w:val="000B1833"/>
    <w:rsid w:val="000B5055"/>
    <w:rsid w:val="000B546D"/>
    <w:rsid w:val="000C505F"/>
    <w:rsid w:val="000C5595"/>
    <w:rsid w:val="000C5D1B"/>
    <w:rsid w:val="000C63E9"/>
    <w:rsid w:val="000C798C"/>
    <w:rsid w:val="000E49E3"/>
    <w:rsid w:val="000F5DF1"/>
    <w:rsid w:val="00104C05"/>
    <w:rsid w:val="00110F91"/>
    <w:rsid w:val="001121DF"/>
    <w:rsid w:val="00115F2D"/>
    <w:rsid w:val="001211AF"/>
    <w:rsid w:val="0012573F"/>
    <w:rsid w:val="001267FB"/>
    <w:rsid w:val="00130E24"/>
    <w:rsid w:val="001327C9"/>
    <w:rsid w:val="00136183"/>
    <w:rsid w:val="001365B4"/>
    <w:rsid w:val="001443FA"/>
    <w:rsid w:val="00145023"/>
    <w:rsid w:val="00161F57"/>
    <w:rsid w:val="00167241"/>
    <w:rsid w:val="00167DBC"/>
    <w:rsid w:val="00170A43"/>
    <w:rsid w:val="0017548D"/>
    <w:rsid w:val="0017572C"/>
    <w:rsid w:val="001908CF"/>
    <w:rsid w:val="00197711"/>
    <w:rsid w:val="001A0F4E"/>
    <w:rsid w:val="001A2909"/>
    <w:rsid w:val="001A37BC"/>
    <w:rsid w:val="001A3B38"/>
    <w:rsid w:val="001A4018"/>
    <w:rsid w:val="001A4386"/>
    <w:rsid w:val="001A6ABB"/>
    <w:rsid w:val="001A6BA1"/>
    <w:rsid w:val="001A73B9"/>
    <w:rsid w:val="001B1CDA"/>
    <w:rsid w:val="001C1672"/>
    <w:rsid w:val="001C2CBE"/>
    <w:rsid w:val="001D72D7"/>
    <w:rsid w:val="001D7539"/>
    <w:rsid w:val="001E4CEA"/>
    <w:rsid w:val="001E7EF1"/>
    <w:rsid w:val="001F0070"/>
    <w:rsid w:val="001F4777"/>
    <w:rsid w:val="00204F85"/>
    <w:rsid w:val="00213231"/>
    <w:rsid w:val="00213644"/>
    <w:rsid w:val="00214585"/>
    <w:rsid w:val="0021625F"/>
    <w:rsid w:val="00217844"/>
    <w:rsid w:val="00226F7D"/>
    <w:rsid w:val="00232455"/>
    <w:rsid w:val="0024282B"/>
    <w:rsid w:val="0024292B"/>
    <w:rsid w:val="00253551"/>
    <w:rsid w:val="0026074E"/>
    <w:rsid w:val="00264070"/>
    <w:rsid w:val="00270C45"/>
    <w:rsid w:val="00272876"/>
    <w:rsid w:val="002772FB"/>
    <w:rsid w:val="0028123B"/>
    <w:rsid w:val="002916D9"/>
    <w:rsid w:val="002A37DD"/>
    <w:rsid w:val="002A3F11"/>
    <w:rsid w:val="002B0421"/>
    <w:rsid w:val="002B3D53"/>
    <w:rsid w:val="002C2098"/>
    <w:rsid w:val="002C26DD"/>
    <w:rsid w:val="002D666A"/>
    <w:rsid w:val="002D6865"/>
    <w:rsid w:val="002D6F8C"/>
    <w:rsid w:val="002D7C75"/>
    <w:rsid w:val="002E01CD"/>
    <w:rsid w:val="002F265E"/>
    <w:rsid w:val="002F5479"/>
    <w:rsid w:val="00300BED"/>
    <w:rsid w:val="003044FE"/>
    <w:rsid w:val="00321D3B"/>
    <w:rsid w:val="00322E42"/>
    <w:rsid w:val="00323E65"/>
    <w:rsid w:val="00325096"/>
    <w:rsid w:val="0033025F"/>
    <w:rsid w:val="003325DB"/>
    <w:rsid w:val="00332662"/>
    <w:rsid w:val="00333A58"/>
    <w:rsid w:val="003378FD"/>
    <w:rsid w:val="00340F82"/>
    <w:rsid w:val="00346D0D"/>
    <w:rsid w:val="00347A5C"/>
    <w:rsid w:val="003515B5"/>
    <w:rsid w:val="00355765"/>
    <w:rsid w:val="00355F7E"/>
    <w:rsid w:val="003616B3"/>
    <w:rsid w:val="00365BA2"/>
    <w:rsid w:val="00367040"/>
    <w:rsid w:val="0037667C"/>
    <w:rsid w:val="00376EAF"/>
    <w:rsid w:val="00384841"/>
    <w:rsid w:val="003878ED"/>
    <w:rsid w:val="00391ADB"/>
    <w:rsid w:val="003A2FE7"/>
    <w:rsid w:val="003D3E83"/>
    <w:rsid w:val="003D4FD0"/>
    <w:rsid w:val="003E4349"/>
    <w:rsid w:val="003E67B2"/>
    <w:rsid w:val="00401310"/>
    <w:rsid w:val="0040317E"/>
    <w:rsid w:val="004126C2"/>
    <w:rsid w:val="00412D66"/>
    <w:rsid w:val="00431D3F"/>
    <w:rsid w:val="00436F46"/>
    <w:rsid w:val="00442C6E"/>
    <w:rsid w:val="00446509"/>
    <w:rsid w:val="00456E00"/>
    <w:rsid w:val="004636C0"/>
    <w:rsid w:val="00465ABE"/>
    <w:rsid w:val="004826CD"/>
    <w:rsid w:val="00482C8A"/>
    <w:rsid w:val="00483B50"/>
    <w:rsid w:val="00487620"/>
    <w:rsid w:val="0048784D"/>
    <w:rsid w:val="004A1690"/>
    <w:rsid w:val="004B3C26"/>
    <w:rsid w:val="004B4220"/>
    <w:rsid w:val="004B4C15"/>
    <w:rsid w:val="004B5476"/>
    <w:rsid w:val="004C0465"/>
    <w:rsid w:val="004C09AC"/>
    <w:rsid w:val="004C50E3"/>
    <w:rsid w:val="004C60DC"/>
    <w:rsid w:val="004D07B3"/>
    <w:rsid w:val="004D5779"/>
    <w:rsid w:val="004D6893"/>
    <w:rsid w:val="004E2119"/>
    <w:rsid w:val="004E549D"/>
    <w:rsid w:val="004E74AE"/>
    <w:rsid w:val="005076EE"/>
    <w:rsid w:val="005139CA"/>
    <w:rsid w:val="005152B5"/>
    <w:rsid w:val="00517117"/>
    <w:rsid w:val="005269B0"/>
    <w:rsid w:val="0052735D"/>
    <w:rsid w:val="005273AD"/>
    <w:rsid w:val="00533714"/>
    <w:rsid w:val="00537E62"/>
    <w:rsid w:val="005407DA"/>
    <w:rsid w:val="00547EF0"/>
    <w:rsid w:val="00552C97"/>
    <w:rsid w:val="00552D1F"/>
    <w:rsid w:val="0055782F"/>
    <w:rsid w:val="005635A8"/>
    <w:rsid w:val="00566EB7"/>
    <w:rsid w:val="00570755"/>
    <w:rsid w:val="00576EFE"/>
    <w:rsid w:val="00585F77"/>
    <w:rsid w:val="00586A86"/>
    <w:rsid w:val="00586E0F"/>
    <w:rsid w:val="005A2F31"/>
    <w:rsid w:val="005C58B9"/>
    <w:rsid w:val="005D412E"/>
    <w:rsid w:val="005D51D6"/>
    <w:rsid w:val="005E163C"/>
    <w:rsid w:val="005E3792"/>
    <w:rsid w:val="005E5C3E"/>
    <w:rsid w:val="005F117C"/>
    <w:rsid w:val="00601D83"/>
    <w:rsid w:val="006141F0"/>
    <w:rsid w:val="006207DD"/>
    <w:rsid w:val="00621BB2"/>
    <w:rsid w:val="00623324"/>
    <w:rsid w:val="00632E58"/>
    <w:rsid w:val="006350B5"/>
    <w:rsid w:val="00635238"/>
    <w:rsid w:val="00635CF9"/>
    <w:rsid w:val="00651972"/>
    <w:rsid w:val="0065429C"/>
    <w:rsid w:val="00654305"/>
    <w:rsid w:val="00655192"/>
    <w:rsid w:val="0066176D"/>
    <w:rsid w:val="006633CA"/>
    <w:rsid w:val="00667B1A"/>
    <w:rsid w:val="0067587E"/>
    <w:rsid w:val="00684787"/>
    <w:rsid w:val="006912DE"/>
    <w:rsid w:val="006959A4"/>
    <w:rsid w:val="006A7032"/>
    <w:rsid w:val="006B2FBA"/>
    <w:rsid w:val="006C4487"/>
    <w:rsid w:val="006D439B"/>
    <w:rsid w:val="006E4EE3"/>
    <w:rsid w:val="006E79A7"/>
    <w:rsid w:val="006E7C9D"/>
    <w:rsid w:val="00701FFA"/>
    <w:rsid w:val="007041A9"/>
    <w:rsid w:val="00711546"/>
    <w:rsid w:val="0072078C"/>
    <w:rsid w:val="00727166"/>
    <w:rsid w:val="007358E6"/>
    <w:rsid w:val="0073766B"/>
    <w:rsid w:val="00752888"/>
    <w:rsid w:val="007625A7"/>
    <w:rsid w:val="007732C8"/>
    <w:rsid w:val="0077495C"/>
    <w:rsid w:val="00776FF0"/>
    <w:rsid w:val="00777B05"/>
    <w:rsid w:val="0078280A"/>
    <w:rsid w:val="00783E83"/>
    <w:rsid w:val="00787559"/>
    <w:rsid w:val="00787960"/>
    <w:rsid w:val="007A0AF9"/>
    <w:rsid w:val="007A667A"/>
    <w:rsid w:val="007B2840"/>
    <w:rsid w:val="007B7667"/>
    <w:rsid w:val="007E56B2"/>
    <w:rsid w:val="007E7DA0"/>
    <w:rsid w:val="007F52FB"/>
    <w:rsid w:val="007F6C5B"/>
    <w:rsid w:val="0081276F"/>
    <w:rsid w:val="0081790A"/>
    <w:rsid w:val="00823608"/>
    <w:rsid w:val="008238EF"/>
    <w:rsid w:val="008239B3"/>
    <w:rsid w:val="00837B3C"/>
    <w:rsid w:val="008431C9"/>
    <w:rsid w:val="00843F1B"/>
    <w:rsid w:val="00851B21"/>
    <w:rsid w:val="008545B8"/>
    <w:rsid w:val="00854A91"/>
    <w:rsid w:val="00860537"/>
    <w:rsid w:val="00863174"/>
    <w:rsid w:val="00872CB9"/>
    <w:rsid w:val="00883FB8"/>
    <w:rsid w:val="008902CB"/>
    <w:rsid w:val="008A20E7"/>
    <w:rsid w:val="008B1545"/>
    <w:rsid w:val="008B6B43"/>
    <w:rsid w:val="008C0B37"/>
    <w:rsid w:val="008C6EDE"/>
    <w:rsid w:val="008D2DEF"/>
    <w:rsid w:val="008E1353"/>
    <w:rsid w:val="008E15BF"/>
    <w:rsid w:val="008F0B04"/>
    <w:rsid w:val="008F211B"/>
    <w:rsid w:val="008F5379"/>
    <w:rsid w:val="008F5384"/>
    <w:rsid w:val="008F618E"/>
    <w:rsid w:val="00900019"/>
    <w:rsid w:val="00900C13"/>
    <w:rsid w:val="00903ABD"/>
    <w:rsid w:val="009079A3"/>
    <w:rsid w:val="009218ED"/>
    <w:rsid w:val="00921C91"/>
    <w:rsid w:val="00922060"/>
    <w:rsid w:val="009259F8"/>
    <w:rsid w:val="009270FE"/>
    <w:rsid w:val="00927397"/>
    <w:rsid w:val="00945673"/>
    <w:rsid w:val="00952021"/>
    <w:rsid w:val="00952AE6"/>
    <w:rsid w:val="009531CB"/>
    <w:rsid w:val="00954ED0"/>
    <w:rsid w:val="009677F4"/>
    <w:rsid w:val="009803E8"/>
    <w:rsid w:val="00982C1A"/>
    <w:rsid w:val="00984107"/>
    <w:rsid w:val="00985AF7"/>
    <w:rsid w:val="009925D9"/>
    <w:rsid w:val="0099462F"/>
    <w:rsid w:val="0099531D"/>
    <w:rsid w:val="009965C8"/>
    <w:rsid w:val="009A4BDD"/>
    <w:rsid w:val="009C08B6"/>
    <w:rsid w:val="009C0E65"/>
    <w:rsid w:val="009C5ADE"/>
    <w:rsid w:val="009C5BD1"/>
    <w:rsid w:val="009C5DDC"/>
    <w:rsid w:val="009C5E71"/>
    <w:rsid w:val="009E071B"/>
    <w:rsid w:val="009F5723"/>
    <w:rsid w:val="009F5DA6"/>
    <w:rsid w:val="009F6D07"/>
    <w:rsid w:val="00A03099"/>
    <w:rsid w:val="00A05E5C"/>
    <w:rsid w:val="00A10A02"/>
    <w:rsid w:val="00A16236"/>
    <w:rsid w:val="00A16D5A"/>
    <w:rsid w:val="00A23391"/>
    <w:rsid w:val="00A34704"/>
    <w:rsid w:val="00A45CCA"/>
    <w:rsid w:val="00A51DCA"/>
    <w:rsid w:val="00A57F59"/>
    <w:rsid w:val="00A82055"/>
    <w:rsid w:val="00A82C14"/>
    <w:rsid w:val="00A96399"/>
    <w:rsid w:val="00A971C2"/>
    <w:rsid w:val="00AB1D9C"/>
    <w:rsid w:val="00AB20E9"/>
    <w:rsid w:val="00AC6B1D"/>
    <w:rsid w:val="00AC7542"/>
    <w:rsid w:val="00AD11EA"/>
    <w:rsid w:val="00AD3694"/>
    <w:rsid w:val="00AD4F84"/>
    <w:rsid w:val="00AE3B08"/>
    <w:rsid w:val="00AF4A77"/>
    <w:rsid w:val="00AF6785"/>
    <w:rsid w:val="00B022A6"/>
    <w:rsid w:val="00B029FC"/>
    <w:rsid w:val="00B04660"/>
    <w:rsid w:val="00B078F4"/>
    <w:rsid w:val="00B12DF2"/>
    <w:rsid w:val="00B171B4"/>
    <w:rsid w:val="00B32F19"/>
    <w:rsid w:val="00B36C78"/>
    <w:rsid w:val="00B42293"/>
    <w:rsid w:val="00B576E1"/>
    <w:rsid w:val="00B6017D"/>
    <w:rsid w:val="00B634F5"/>
    <w:rsid w:val="00B71021"/>
    <w:rsid w:val="00B74540"/>
    <w:rsid w:val="00B80E4C"/>
    <w:rsid w:val="00B81FB2"/>
    <w:rsid w:val="00B82062"/>
    <w:rsid w:val="00B95DE4"/>
    <w:rsid w:val="00BA1409"/>
    <w:rsid w:val="00BA7775"/>
    <w:rsid w:val="00BB1188"/>
    <w:rsid w:val="00BC506F"/>
    <w:rsid w:val="00BC6187"/>
    <w:rsid w:val="00BC64A1"/>
    <w:rsid w:val="00BE1845"/>
    <w:rsid w:val="00BF688A"/>
    <w:rsid w:val="00C01F0E"/>
    <w:rsid w:val="00C0556F"/>
    <w:rsid w:val="00C1341F"/>
    <w:rsid w:val="00C15417"/>
    <w:rsid w:val="00C22055"/>
    <w:rsid w:val="00C23AEC"/>
    <w:rsid w:val="00C2410D"/>
    <w:rsid w:val="00C33216"/>
    <w:rsid w:val="00C33620"/>
    <w:rsid w:val="00C63CD4"/>
    <w:rsid w:val="00C7153D"/>
    <w:rsid w:val="00C727D7"/>
    <w:rsid w:val="00C96352"/>
    <w:rsid w:val="00C9705F"/>
    <w:rsid w:val="00CA3735"/>
    <w:rsid w:val="00CB1D0A"/>
    <w:rsid w:val="00CB2E5B"/>
    <w:rsid w:val="00CC1DBF"/>
    <w:rsid w:val="00CC2419"/>
    <w:rsid w:val="00CC4C6C"/>
    <w:rsid w:val="00CD64CB"/>
    <w:rsid w:val="00CD7E46"/>
    <w:rsid w:val="00CE07DA"/>
    <w:rsid w:val="00CE2441"/>
    <w:rsid w:val="00CE40DF"/>
    <w:rsid w:val="00CE5108"/>
    <w:rsid w:val="00D35FDE"/>
    <w:rsid w:val="00D37255"/>
    <w:rsid w:val="00D45457"/>
    <w:rsid w:val="00D50735"/>
    <w:rsid w:val="00D50747"/>
    <w:rsid w:val="00D564CF"/>
    <w:rsid w:val="00D56EC6"/>
    <w:rsid w:val="00D63E4A"/>
    <w:rsid w:val="00D76764"/>
    <w:rsid w:val="00D8627F"/>
    <w:rsid w:val="00D972FC"/>
    <w:rsid w:val="00D97CD7"/>
    <w:rsid w:val="00DA1D1D"/>
    <w:rsid w:val="00DA7B31"/>
    <w:rsid w:val="00DB273B"/>
    <w:rsid w:val="00DB4581"/>
    <w:rsid w:val="00DC1FD1"/>
    <w:rsid w:val="00DD52B4"/>
    <w:rsid w:val="00DF13FA"/>
    <w:rsid w:val="00DF164C"/>
    <w:rsid w:val="00E04970"/>
    <w:rsid w:val="00E0554D"/>
    <w:rsid w:val="00E13BB5"/>
    <w:rsid w:val="00E30935"/>
    <w:rsid w:val="00E30F2B"/>
    <w:rsid w:val="00E3263B"/>
    <w:rsid w:val="00E41148"/>
    <w:rsid w:val="00E474DF"/>
    <w:rsid w:val="00E55668"/>
    <w:rsid w:val="00E55CED"/>
    <w:rsid w:val="00E57684"/>
    <w:rsid w:val="00E847B4"/>
    <w:rsid w:val="00EA032D"/>
    <w:rsid w:val="00EA56B8"/>
    <w:rsid w:val="00EA75D0"/>
    <w:rsid w:val="00EB2A09"/>
    <w:rsid w:val="00EC0D9D"/>
    <w:rsid w:val="00EC2D60"/>
    <w:rsid w:val="00ED282B"/>
    <w:rsid w:val="00EE20E4"/>
    <w:rsid w:val="00EE23A6"/>
    <w:rsid w:val="00EE45BC"/>
    <w:rsid w:val="00EF1564"/>
    <w:rsid w:val="00EF4921"/>
    <w:rsid w:val="00EF52BA"/>
    <w:rsid w:val="00F05D53"/>
    <w:rsid w:val="00F10F57"/>
    <w:rsid w:val="00F15925"/>
    <w:rsid w:val="00F20F1B"/>
    <w:rsid w:val="00F265C2"/>
    <w:rsid w:val="00F37B08"/>
    <w:rsid w:val="00F532EF"/>
    <w:rsid w:val="00F55FE5"/>
    <w:rsid w:val="00F67932"/>
    <w:rsid w:val="00F7736B"/>
    <w:rsid w:val="00F8168E"/>
    <w:rsid w:val="00F85C4A"/>
    <w:rsid w:val="00FA1146"/>
    <w:rsid w:val="00FA569D"/>
    <w:rsid w:val="00FB1111"/>
    <w:rsid w:val="00FC532B"/>
    <w:rsid w:val="00FC5E44"/>
    <w:rsid w:val="00FD0075"/>
    <w:rsid w:val="00FD0488"/>
    <w:rsid w:val="00FD6A0F"/>
    <w:rsid w:val="00FE024B"/>
    <w:rsid w:val="00FE30CA"/>
    <w:rsid w:val="00FE3228"/>
    <w:rsid w:val="00FE569D"/>
    <w:rsid w:val="00FE6662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1F49B518-4D83-424E-969A-2EB4E836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53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47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cp:keywords/>
  <dc:description/>
  <cp:lastModifiedBy>Dylan Silva</cp:lastModifiedBy>
  <cp:revision>1</cp:revision>
  <dcterms:created xsi:type="dcterms:W3CDTF">2024-02-10T17:32:00Z</dcterms:created>
  <dcterms:modified xsi:type="dcterms:W3CDTF">2024-09-23T02:38:00Z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