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dhcmx4r1ad0" w:id="0"/>
      <w:bookmarkEnd w:id="0"/>
      <w:r w:rsidDel="00000000" w:rsidR="00000000" w:rsidRPr="00000000">
        <w:rPr>
          <w:rFonts w:ascii="Times New Roman" w:cs="Times New Roman" w:eastAsia="Times New Roman" w:hAnsi="Times New Roman"/>
          <w:b w:val="1"/>
          <w:bCs w:val="1"/>
          <w:sz w:val="46"/>
          <w:szCs w:val="46"/>
          <w:rtl w:val="0"/>
        </w:rPr>
        <w:t xml:space="preserve">Amazon Best Seller Rank Prediction using Multimodal Analysis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CIS 3950 - Capstone I - DSAI</w:t>
        <w:br w:type="textWrapping"/>
        <w:t xml:space="preserve">Fall 2025</w:t>
        <w:br w:type="textWrapping"/>
      </w:r>
      <w:r w:rsidDel="00000000" w:rsidR="00000000" w:rsidRPr="00000000">
        <w:rPr>
          <w:rFonts w:ascii="Times New Roman" w:cs="Times New Roman" w:eastAsia="Times New Roman" w:hAnsi="Times New Roman"/>
          <w:rtl w:val="0"/>
        </w:rPr>
        <w:t xml:space="preserve">Knight Foundation School of Computing and Information Sciences (KFSCIS)</w:t>
        <w:br w:type="textWrapping"/>
        <w:t xml:space="preserve">Florida International University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w:t>
      </w:r>
      <w:r w:rsidDel="00000000" w:rsidR="00000000" w:rsidRPr="00000000">
        <w:rPr>
          <w:rFonts w:ascii="Times New Roman" w:cs="Times New Roman" w:eastAsia="Times New Roman" w:hAnsi="Times New Roman"/>
          <w:rtl w:val="0"/>
        </w:rPr>
        <w:t xml:space="preserve"> Seyedmasoud Sadjadi</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Members:</w:t>
      </w:r>
      <w:r w:rsidDel="00000000" w:rsidR="00000000" w:rsidRPr="00000000">
        <w:rPr>
          <w:rFonts w:ascii="Times New Roman" w:cs="Times New Roman" w:eastAsia="Times New Roman" w:hAnsi="Times New Roman"/>
          <w:rtl w:val="0"/>
        </w:rPr>
        <w:t xml:space="preserve"> Dylan Suniaga, Bianca Poggi, Michelle Orozco, Fesal Fayed, Maksim Pikalov</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Lead</w:t>
      </w:r>
      <w:r w:rsidDel="00000000" w:rsidR="00000000" w:rsidRPr="00000000">
        <w:rPr>
          <w:rFonts w:ascii="Times New Roman" w:cs="Times New Roman" w:eastAsia="Times New Roman" w:hAnsi="Times New Roman"/>
          <w:rtl w:val="0"/>
        </w:rPr>
        <w:t xml:space="preserve">: Dylan Suniaga</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Owner</w:t>
      </w:r>
      <w:r w:rsidDel="00000000" w:rsidR="00000000" w:rsidRPr="00000000">
        <w:rPr>
          <w:rFonts w:ascii="Times New Roman" w:cs="Times New Roman" w:eastAsia="Times New Roman" w:hAnsi="Times New Roman"/>
          <w:rtl w:val="0"/>
        </w:rPr>
        <w:t xml:space="preserve">: Fesal Fayed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qpkd4sy387s" w:id="1"/>
      <w:bookmarkEnd w:id="1"/>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Best Seller Rank Prediction is a data science project that leverages multimodal machine learning to predict product sales performance on Amazon's e-commerce platform. Using approximately 19,000 electronics products, this system analyzes product images, textual descriptions, and metadata to forecast Best Seller Rank (BSR)—a key indicator of commercial success. The project employs a two-stage pipeline: a classification model that predicts whether a product will achieve a sales ranking (90% accuracy, 0.94 F1 score), followed by a regression model that estimates the actual BSR value for ranked products (R² = 0.27). Through comprehensive feature engineering combining computer vision, natural language processing, and statistical analysis, this research demonstrates that visual presentation quality—particularly neutral backgrounds, professional photography, and image count—serves as the strongest predictor of product success. The system achieves an average prediction error of approximately 2,500 BSR points, with 22.3% of predictions falling within a 50% error margin. This project does not serve as a replacement for market research or business intelligence platforms; rather, it represents a low-cost, data-driven solution for sellers and analysts seeking to optimize product listings, understand competitive advantages, and forecast demand based on listing characteristics. The multimodal approach offers practical applications in product listing optimization, competitive analysis, A/B testing frameworks, and inventory planning strategies.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rpa0fkln0ed" w:id="2"/>
      <w:bookmarkEnd w:id="2"/>
      <w:r w:rsidDel="00000000" w:rsidR="00000000" w:rsidRPr="00000000">
        <w:rPr>
          <w:rFonts w:ascii="Times New Roman" w:cs="Times New Roman" w:eastAsia="Times New Roman" w:hAnsi="Times New Roman"/>
          <w:b w:val="1"/>
          <w:bCs w:val="1"/>
          <w:sz w:val="34"/>
          <w:szCs w:val="34"/>
          <w:rtl w:val="0"/>
        </w:rPr>
        <w:t xml:space="preserve">Table of Contents</w:t>
      </w:r>
    </w:p>
    <w:p w:rsidR="00000000" w:rsidDel="00000000" w:rsidP="00000000" w:rsidRDefault="00000000" w:rsidRPr="00000000" w14:paraId="0000000D">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&amp; Research Questions</w:t>
      </w:r>
    </w:p>
    <w:p w:rsidR="00000000" w:rsidDel="00000000" w:rsidP="00000000" w:rsidRDefault="00000000" w:rsidRPr="00000000" w14:paraId="0000000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&amp; Sources</w:t>
      </w:r>
    </w:p>
    <w:p w:rsidR="00000000" w:rsidDel="00000000" w:rsidP="00000000" w:rsidRDefault="00000000" w:rsidRPr="00000000" w14:paraId="0000000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&amp; Pipeline Architecture</w:t>
      </w:r>
    </w:p>
    <w:p w:rsidR="00000000" w:rsidDel="00000000" w:rsidP="00000000" w:rsidRDefault="00000000" w:rsidRPr="00000000" w14:paraId="0000001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p w:rsidR="00000000" w:rsidDel="00000000" w:rsidP="00000000" w:rsidRDefault="00000000" w:rsidRPr="00000000" w14:paraId="00000011">
      <w:pPr>
        <w:numPr>
          <w:ilvl w:val="1"/>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Analysis</w:t>
      </w:r>
    </w:p>
    <w:p w:rsidR="00000000" w:rsidDel="00000000" w:rsidP="00000000" w:rsidRDefault="00000000" w:rsidRPr="00000000" w14:paraId="00000012">
      <w:pPr>
        <w:numPr>
          <w:ilvl w:val="1"/>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w:t>
      </w:r>
    </w:p>
    <w:p w:rsidR="00000000" w:rsidDel="00000000" w:rsidP="00000000" w:rsidRDefault="00000000" w:rsidRPr="00000000" w14:paraId="00000013">
      <w:pPr>
        <w:numPr>
          <w:ilvl w:val="1"/>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Extraction</w:t>
      </w:r>
    </w:p>
    <w:p w:rsidR="00000000" w:rsidDel="00000000" w:rsidP="00000000" w:rsidRDefault="00000000" w:rsidRPr="00000000" w14:paraId="0000001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w:t>
      </w:r>
    </w:p>
    <w:p w:rsidR="00000000" w:rsidDel="00000000" w:rsidP="00000000" w:rsidRDefault="00000000" w:rsidRPr="00000000" w14:paraId="0000001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 &amp; Selection</w:t>
      </w:r>
    </w:p>
    <w:p w:rsidR="00000000" w:rsidDel="00000000" w:rsidP="00000000" w:rsidRDefault="00000000" w:rsidRPr="00000000" w14:paraId="0000001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&amp; Performance Evaluation</w:t>
      </w:r>
    </w:p>
    <w:p w:rsidR="00000000" w:rsidDel="00000000" w:rsidP="00000000" w:rsidRDefault="00000000" w:rsidRPr="00000000" w14:paraId="00000017">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Insights &amp; Applications</w:t>
      </w:r>
    </w:p>
    <w:p w:rsidR="00000000" w:rsidDel="00000000" w:rsidP="00000000" w:rsidRDefault="00000000" w:rsidRPr="00000000" w14:paraId="0000001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 &amp; Limitations</w:t>
      </w:r>
    </w:p>
    <w:p w:rsidR="00000000" w:rsidDel="00000000" w:rsidP="00000000" w:rsidRDefault="00000000" w:rsidRPr="00000000" w14:paraId="00000019">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&amp; Reproducibility</w:t>
      </w:r>
    </w:p>
    <w:p w:rsidR="00000000" w:rsidDel="00000000" w:rsidP="00000000" w:rsidRDefault="00000000" w:rsidRPr="00000000" w14:paraId="0000001A">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&amp; Recommendations</w:t>
      </w:r>
    </w:p>
    <w:p w:rsidR="00000000" w:rsidDel="00000000" w:rsidP="00000000" w:rsidRDefault="00000000" w:rsidRPr="00000000" w14:paraId="0000001B">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1C">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uq61qu8ogz" w:id="3"/>
      <w:bookmarkEnd w:id="3"/>
      <w:r w:rsidDel="00000000" w:rsidR="00000000" w:rsidRPr="00000000">
        <w:rPr>
          <w:rFonts w:ascii="Times New Roman" w:cs="Times New Roman" w:eastAsia="Times New Roman" w:hAnsi="Times New Roman"/>
          <w:b w:val="1"/>
          <w:bCs w:val="1"/>
          <w:sz w:val="34"/>
          <w:szCs w:val="34"/>
          <w:rtl w:val="0"/>
        </w:rPr>
        <w:t xml:space="preserve">Problem Statement &amp; Research Questions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competitive landscape of e-commerce, understanding what drives product success remains a critical challenge for sellers, brands, and marketplace analysts. Amazon's Best Seller Rank (BSR) serves as a primary indicator of sales velocity and market performance, yet the factors influencing this metric are complex and multifaceted. Traditional approaches to predicting sales performance often rely on historical sales data, pricing strategies, or customer reviews—information that may be unavailable for new products or proprietary to platform operators.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the question: </w:t>
      </w:r>
      <w:r w:rsidDel="00000000" w:rsidR="00000000" w:rsidRPr="00000000">
        <w:rPr>
          <w:rFonts w:ascii="Times New Roman" w:cs="Times New Roman" w:eastAsia="Times New Roman" w:hAnsi="Times New Roman"/>
          <w:b w:val="1"/>
          <w:bCs w:val="1"/>
          <w:rtl w:val="0"/>
        </w:rPr>
        <w:t xml:space="preserve">Can we predict Amazon product sales performance using publicly available listing characteristics?</w:t>
      </w:r>
      <w:r w:rsidDel="00000000" w:rsidR="00000000" w:rsidRPr="00000000">
        <w:rPr>
          <w:rFonts w:ascii="Times New Roman" w:cs="Times New Roman" w:eastAsia="Times New Roman" w:hAnsi="Times New Roman"/>
          <w:rtl w:val="0"/>
        </w:rPr>
        <w:t xml:space="preserve"> Specifically, we investigate whether a combination of visual quality metrics, textual descriptions, and basic metadata can serve as reliable predictors of BSR.</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511u5pylpc9" w:id="4"/>
      <w:bookmarkEnd w:id="4"/>
      <w:r w:rsidDel="00000000" w:rsidR="00000000" w:rsidRPr="00000000">
        <w:rPr>
          <w:rFonts w:ascii="Times New Roman" w:cs="Times New Roman" w:eastAsia="Times New Roman" w:hAnsi="Times New Roman"/>
          <w:b w:val="1"/>
          <w:bCs w:val="1"/>
          <w:color w:val="000000"/>
          <w:sz w:val="26"/>
          <w:szCs w:val="26"/>
          <w:rtl w:val="0"/>
        </w:rPr>
        <w:t xml:space="preserve">Research Questions</w:t>
      </w:r>
    </w:p>
    <w:p w:rsidR="00000000" w:rsidDel="00000000" w:rsidP="00000000" w:rsidRDefault="00000000" w:rsidRPr="00000000" w14:paraId="00000022">
      <w:pPr>
        <w:numPr>
          <w:ilvl w:val="0"/>
          <w:numId w:val="6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Primary Question:</w:t>
      </w:r>
      <w:r w:rsidDel="00000000" w:rsidR="00000000" w:rsidRPr="00000000">
        <w:rPr>
          <w:rFonts w:ascii="Times New Roman" w:cs="Times New Roman" w:eastAsia="Times New Roman" w:hAnsi="Times New Roman"/>
          <w:rtl w:val="0"/>
        </w:rPr>
        <w:t xml:space="preserve"> To what extent can multimodal features (images, text, metadata) predict Amazon Best Seller Rank?</w:t>
        <w:br w:type="textWrapping"/>
      </w:r>
    </w:p>
    <w:p w:rsidR="00000000" w:rsidDel="00000000" w:rsidP="00000000" w:rsidRDefault="00000000" w:rsidRPr="00000000" w14:paraId="00000023">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Questions:</w:t>
        <w:br w:type="textWrapping"/>
      </w:r>
    </w:p>
    <w:p w:rsidR="00000000" w:rsidDel="00000000" w:rsidP="00000000" w:rsidRDefault="00000000" w:rsidRPr="00000000" w14:paraId="00000024">
      <w:pPr>
        <w:numPr>
          <w:ilvl w:val="1"/>
          <w:numId w:val="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visual characteristics (image quality, composition, background) most strongly correlate with sales performance?</w:t>
      </w:r>
    </w:p>
    <w:p w:rsidR="00000000" w:rsidDel="00000000" w:rsidP="00000000" w:rsidRDefault="00000000" w:rsidRPr="00000000" w14:paraId="00000025">
      <w:pPr>
        <w:numPr>
          <w:ilvl w:val="1"/>
          <w:numId w:val="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textual features (title length, readability, keyword usage) contribute to BSR prediction?</w:t>
      </w:r>
    </w:p>
    <w:p w:rsidR="00000000" w:rsidDel="00000000" w:rsidP="00000000" w:rsidRDefault="00000000" w:rsidRPr="00000000" w14:paraId="00000026">
      <w:pPr>
        <w:numPr>
          <w:ilvl w:val="1"/>
          <w:numId w:val="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identify products likely to achieve sales rankings before they accumulate review data?</w:t>
      </w:r>
    </w:p>
    <w:p w:rsidR="00000000" w:rsidDel="00000000" w:rsidP="00000000" w:rsidRDefault="00000000" w:rsidRPr="00000000" w14:paraId="00000027">
      <w:pPr>
        <w:numPr>
          <w:ilvl w:val="1"/>
          <w:numId w:val="6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threshold of prediction accuracy is achievable given only listing-level information?</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tlpxvrdvfmk" w:id="5"/>
      <w:bookmarkEnd w:id="5"/>
      <w:r w:rsidDel="00000000" w:rsidR="00000000" w:rsidRPr="00000000">
        <w:rPr>
          <w:rFonts w:ascii="Times New Roman" w:cs="Times New Roman" w:eastAsia="Times New Roman" w:hAnsi="Times New Roman"/>
          <w:b w:val="1"/>
          <w:bCs w:val="1"/>
          <w:color w:val="000000"/>
          <w:sz w:val="26"/>
          <w:szCs w:val="26"/>
          <w:rtl w:val="0"/>
        </w:rPr>
        <w:t xml:space="preserve">Stakeholders &amp; Applications</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Stakeholders:</w:t>
      </w:r>
    </w:p>
    <w:p w:rsidR="00000000" w:rsidDel="00000000" w:rsidP="00000000" w:rsidRDefault="00000000" w:rsidRPr="00000000" w14:paraId="0000002A">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sellers optimizing product listings</w:t>
      </w:r>
    </w:p>
    <w:p w:rsidR="00000000" w:rsidDel="00000000" w:rsidP="00000000" w:rsidRDefault="00000000" w:rsidRPr="00000000" w14:paraId="0000002B">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consultants providing listing optimization services</w:t>
      </w:r>
    </w:p>
    <w:p w:rsidR="00000000" w:rsidDel="00000000" w:rsidP="00000000" w:rsidRDefault="00000000" w:rsidRPr="00000000" w14:paraId="0000002C">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managers planning product launches</w:t>
      </w:r>
    </w:p>
    <w:p w:rsidR="00000000" w:rsidDel="00000000" w:rsidP="00000000" w:rsidRDefault="00000000" w:rsidRPr="00000000" w14:paraId="0000002D">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scientists studying multimodal prediction systems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Applications:</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Pre-launch BSR forecasting for inventory planning</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analysis and benchmarking</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testing frameworks for listing optimization</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tool for understanding e-commerce success factors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ank06udf7nh" w:id="6"/>
      <w:bookmarkEnd w:id="6"/>
      <w:r w:rsidDel="00000000" w:rsidR="00000000" w:rsidRPr="00000000">
        <w:rPr>
          <w:rFonts w:ascii="Times New Roman" w:cs="Times New Roman" w:eastAsia="Times New Roman" w:hAnsi="Times New Roman"/>
          <w:b w:val="1"/>
          <w:bCs w:val="1"/>
          <w:color w:val="000000"/>
          <w:sz w:val="26"/>
          <w:szCs w:val="26"/>
          <w:rtl w:val="0"/>
        </w:rPr>
        <w:t xml:space="preserve">Success Criteria</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Classification Task:</w:t>
      </w:r>
      <w:r w:rsidDel="00000000" w:rsidR="00000000" w:rsidRPr="00000000">
        <w:rPr>
          <w:rFonts w:ascii="Times New Roman" w:cs="Times New Roman" w:eastAsia="Times New Roman" w:hAnsi="Times New Roman"/>
          <w:rtl w:val="0"/>
        </w:rPr>
        <w:t xml:space="preserve"> Achieve &gt;85% accuracy in predicting whether a product will be ranked</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Regression Task:</w:t>
      </w:r>
      <w:r w:rsidDel="00000000" w:rsidR="00000000" w:rsidRPr="00000000">
        <w:rPr>
          <w:rFonts w:ascii="Times New Roman" w:cs="Times New Roman" w:eastAsia="Times New Roman" w:hAnsi="Times New Roman"/>
          <w:rtl w:val="0"/>
        </w:rPr>
        <w:t xml:space="preserve"> Explain &gt;20% of variance in BSR (R² &gt; 0.20)</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Practical Value:</w:t>
      </w:r>
      <w:r w:rsidDel="00000000" w:rsidR="00000000" w:rsidRPr="00000000">
        <w:rPr>
          <w:rFonts w:ascii="Times New Roman" w:cs="Times New Roman" w:eastAsia="Times New Roman" w:hAnsi="Times New Roman"/>
          <w:rtl w:val="0"/>
        </w:rPr>
        <w:t xml:space="preserve"> Identify actionable insights for listing optimization</w:t>
      </w:r>
    </w:p>
    <w:p w:rsidR="00000000" w:rsidDel="00000000" w:rsidP="00000000" w:rsidRDefault="00000000" w:rsidRPr="00000000" w14:paraId="00000037">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Reproducibility:</w:t>
      </w:r>
      <w:r w:rsidDel="00000000" w:rsidR="00000000" w:rsidRPr="00000000">
        <w:rPr>
          <w:rFonts w:ascii="Times New Roman" w:cs="Times New Roman" w:eastAsia="Times New Roman" w:hAnsi="Times New Roman"/>
          <w:rtl w:val="0"/>
        </w:rPr>
        <w:t xml:space="preserve"> Document methodology for replication and extension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bbgi2p00xuv" w:id="7"/>
      <w:bookmarkEnd w:id="7"/>
      <w:r w:rsidDel="00000000" w:rsidR="00000000" w:rsidRPr="00000000">
        <w:rPr>
          <w:rFonts w:ascii="Times New Roman" w:cs="Times New Roman" w:eastAsia="Times New Roman" w:hAnsi="Times New Roman"/>
          <w:b w:val="1"/>
          <w:bCs w:val="1"/>
          <w:sz w:val="34"/>
          <w:szCs w:val="34"/>
          <w:rtl w:val="0"/>
        </w:rPr>
        <w:t xml:space="preserve">Data Collection &amp; Sources</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6en67f4rgsb" w:id="8"/>
      <w:bookmarkEnd w:id="8"/>
      <w:r w:rsidDel="00000000" w:rsidR="00000000" w:rsidRPr="00000000">
        <w:rPr>
          <w:rFonts w:ascii="Times New Roman" w:cs="Times New Roman" w:eastAsia="Times New Roman" w:hAnsi="Times New Roman"/>
          <w:b w:val="1"/>
          <w:bCs w:val="1"/>
          <w:color w:val="000000"/>
          <w:sz w:val="26"/>
          <w:szCs w:val="26"/>
          <w:rtl w:val="0"/>
        </w:rPr>
        <w:t xml:space="preserve">Data Acquisition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utilized approved web scraping via ScrapingDog, accessed through a custom Python wrapper to retrieve product information across multiple electronics categories. The API enables programmatic access to Amazon's product catalog, including ASINs (Amazon Standard Identification Numbers), titles, brands, images, classifications, and sales rank data.</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36fjfy9nwru" w:id="9"/>
      <w:bookmarkEnd w:id="9"/>
      <w:r w:rsidDel="00000000" w:rsidR="00000000" w:rsidRPr="00000000">
        <w:rPr>
          <w:rFonts w:ascii="Times New Roman" w:cs="Times New Roman" w:eastAsia="Times New Roman" w:hAnsi="Times New Roman"/>
          <w:b w:val="1"/>
          <w:bCs w:val="1"/>
          <w:color w:val="000000"/>
          <w:sz w:val="26"/>
          <w:szCs w:val="26"/>
          <w:rtl w:val="0"/>
        </w:rPr>
        <w:t xml:space="preserve">Dataset Composition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6.69391926418"/>
        <w:gridCol w:w="3204.496678589678"/>
        <w:gridCol w:w="1023.5258048032704"/>
        <w:gridCol w:w="1425.2835973428719"/>
        <w:tblGridChange w:id="0">
          <w:tblGrid>
            <w:gridCol w:w="3706.69391926418"/>
            <w:gridCol w:w="3204.496678589678"/>
            <w:gridCol w:w="1023.5258048032704"/>
            <w:gridCol w:w="1425.283597342871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17k_products_amazon_data.csv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consolidated dataset with ASINs, titles, brands, sentiment, BSR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all_keywords_merged.csv/parquet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product data across all search keywords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CSV/Parquet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yolo_update_data.csv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object detection results and image composition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df_with_clutter_features.csv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clutter scores and visual quality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batches/*.csv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Category-specific datasets (9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images_amz/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Downloaded product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JPEG</w:t>
            </w:r>
          </w:p>
        </w:tc>
      </w:tr>
    </w:tbl>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mny5b6wfs04" w:id="10"/>
      <w:bookmarkEnd w:id="10"/>
      <w:r w:rsidDel="00000000" w:rsidR="00000000" w:rsidRPr="00000000">
        <w:rPr>
          <w:rFonts w:ascii="Times New Roman" w:cs="Times New Roman" w:eastAsia="Times New Roman" w:hAnsi="Times New Roman"/>
          <w:b w:val="1"/>
          <w:bCs w:val="1"/>
          <w:color w:val="000000"/>
          <w:sz w:val="26"/>
          <w:szCs w:val="26"/>
          <w:rtl w:val="0"/>
        </w:rPr>
        <w:t xml:space="preserve">Search Keywords &amp; Categories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were collected using targeted keywords across 9 electronics categories:</w:t>
      </w:r>
    </w:p>
    <w:p w:rsidR="00000000" w:rsidDel="00000000" w:rsidP="00000000" w:rsidRDefault="00000000" w:rsidRPr="00000000" w14:paraId="0000005D">
      <w:pPr>
        <w:numPr>
          <w:ilvl w:val="0"/>
          <w:numId w:val="6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Computer Accessories:</w:t>
      </w:r>
      <w:r w:rsidDel="00000000" w:rsidR="00000000" w:rsidRPr="00000000">
        <w:rPr>
          <w:rFonts w:ascii="Times New Roman" w:cs="Times New Roman" w:eastAsia="Times New Roman" w:hAnsi="Times New Roman"/>
          <w:rtl w:val="0"/>
        </w:rPr>
        <w:t xml:space="preserve"> keyboards, mice, webcams, monitors</w:t>
      </w:r>
    </w:p>
    <w:p w:rsidR="00000000" w:rsidDel="00000000" w:rsidP="00000000" w:rsidRDefault="00000000" w:rsidRPr="00000000" w14:paraId="0000005E">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Mobile Devices:</w:t>
      </w:r>
      <w:r w:rsidDel="00000000" w:rsidR="00000000" w:rsidRPr="00000000">
        <w:rPr>
          <w:rFonts w:ascii="Times New Roman" w:cs="Times New Roman" w:eastAsia="Times New Roman" w:hAnsi="Times New Roman"/>
          <w:rtl w:val="0"/>
        </w:rPr>
        <w:t xml:space="preserve"> phones, tablets, phone cases, chargers</w:t>
      </w:r>
    </w:p>
    <w:p w:rsidR="00000000" w:rsidDel="00000000" w:rsidP="00000000" w:rsidRDefault="00000000" w:rsidRPr="00000000" w14:paraId="0000005F">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Gaming:</w:t>
      </w:r>
      <w:r w:rsidDel="00000000" w:rsidR="00000000" w:rsidRPr="00000000">
        <w:rPr>
          <w:rFonts w:ascii="Times New Roman" w:cs="Times New Roman" w:eastAsia="Times New Roman" w:hAnsi="Times New Roman"/>
          <w:rtl w:val="0"/>
        </w:rPr>
        <w:t xml:space="preserve"> gaming headsets, controllers, consoles</w:t>
      </w:r>
    </w:p>
    <w:p w:rsidR="00000000" w:rsidDel="00000000" w:rsidP="00000000" w:rsidRDefault="00000000" w:rsidRPr="00000000" w14:paraId="00000060">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Audio:</w:t>
      </w:r>
      <w:r w:rsidDel="00000000" w:rsidR="00000000" w:rsidRPr="00000000">
        <w:rPr>
          <w:rFonts w:ascii="Times New Roman" w:cs="Times New Roman" w:eastAsia="Times New Roman" w:hAnsi="Times New Roman"/>
          <w:rtl w:val="0"/>
        </w:rPr>
        <w:t xml:space="preserve"> headphones, earbuds, speakers</w:t>
      </w:r>
    </w:p>
    <w:p w:rsidR="00000000" w:rsidDel="00000000" w:rsidP="00000000" w:rsidRDefault="00000000" w:rsidRPr="00000000" w14:paraId="00000061">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Photography:</w:t>
      </w:r>
      <w:r w:rsidDel="00000000" w:rsidR="00000000" w:rsidRPr="00000000">
        <w:rPr>
          <w:rFonts w:ascii="Times New Roman" w:cs="Times New Roman" w:eastAsia="Times New Roman" w:hAnsi="Times New Roman"/>
          <w:rtl w:val="0"/>
        </w:rPr>
        <w:t xml:space="preserve"> cameras, lenses, tripods</w:t>
      </w:r>
    </w:p>
    <w:p w:rsidR="00000000" w:rsidDel="00000000" w:rsidP="00000000" w:rsidRDefault="00000000" w:rsidRPr="00000000" w14:paraId="00000062">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Smart Home:</w:t>
      </w:r>
      <w:r w:rsidDel="00000000" w:rsidR="00000000" w:rsidRPr="00000000">
        <w:rPr>
          <w:rFonts w:ascii="Times New Roman" w:cs="Times New Roman" w:eastAsia="Times New Roman" w:hAnsi="Times New Roman"/>
          <w:rtl w:val="0"/>
        </w:rPr>
        <w:t xml:space="preserve"> smart plugs, lights, thermostats</w:t>
      </w:r>
    </w:p>
    <w:p w:rsidR="00000000" w:rsidDel="00000000" w:rsidP="00000000" w:rsidRDefault="00000000" w:rsidRPr="00000000" w14:paraId="00000063">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Television:</w:t>
      </w:r>
      <w:r w:rsidDel="00000000" w:rsidR="00000000" w:rsidRPr="00000000">
        <w:rPr>
          <w:rFonts w:ascii="Times New Roman" w:cs="Times New Roman" w:eastAsia="Times New Roman" w:hAnsi="Times New Roman"/>
          <w:rtl w:val="0"/>
        </w:rPr>
        <w:t xml:space="preserve"> TVs, streaming devices, remotes</w:t>
      </w:r>
    </w:p>
    <w:p w:rsidR="00000000" w:rsidDel="00000000" w:rsidP="00000000" w:rsidRDefault="00000000" w:rsidRPr="00000000" w14:paraId="00000064">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Networking:</w:t>
      </w:r>
      <w:r w:rsidDel="00000000" w:rsidR="00000000" w:rsidRPr="00000000">
        <w:rPr>
          <w:rFonts w:ascii="Times New Roman" w:cs="Times New Roman" w:eastAsia="Times New Roman" w:hAnsi="Times New Roman"/>
          <w:rtl w:val="0"/>
        </w:rPr>
        <w:t xml:space="preserve"> routers, Wi-Fi extenders, modems</w:t>
      </w:r>
    </w:p>
    <w:p w:rsidR="00000000" w:rsidDel="00000000" w:rsidP="00000000" w:rsidRDefault="00000000" w:rsidRPr="00000000" w14:paraId="00000065">
      <w:pPr>
        <w:numPr>
          <w:ilvl w:val="0"/>
          <w:numId w:val="6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Storage:</w:t>
      </w:r>
      <w:r w:rsidDel="00000000" w:rsidR="00000000" w:rsidRPr="00000000">
        <w:rPr>
          <w:rFonts w:ascii="Times New Roman" w:cs="Times New Roman" w:eastAsia="Times New Roman" w:hAnsi="Times New Roman"/>
          <w:rtl w:val="0"/>
        </w:rPr>
        <w:t xml:space="preserve"> external drives, SD cards, USB drives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keyword-driven approach ensured diverse representation across electronics subcategories while maintaining relevance to consumer-facing products.</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hfefeyid3a9" w:id="11"/>
      <w:bookmarkEnd w:id="11"/>
      <w:r w:rsidDel="00000000" w:rsidR="00000000" w:rsidRPr="00000000">
        <w:rPr>
          <w:rFonts w:ascii="Times New Roman" w:cs="Times New Roman" w:eastAsia="Times New Roman" w:hAnsi="Times New Roman"/>
          <w:b w:val="1"/>
          <w:bCs w:val="1"/>
          <w:color w:val="000000"/>
          <w:sz w:val="26"/>
          <w:szCs w:val="26"/>
          <w:rtl w:val="0"/>
        </w:rPr>
        <w:t xml:space="preserve">Data Characteristics</w:t>
      </w:r>
    </w:p>
    <w:p w:rsidR="00000000" w:rsidDel="00000000" w:rsidP="00000000" w:rsidRDefault="00000000" w:rsidRPr="00000000" w14:paraId="00000068">
      <w:pPr>
        <w:numPr>
          <w:ilvl w:val="0"/>
          <w:numId w:val="2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Total Products:</w:t>
      </w:r>
      <w:r w:rsidDel="00000000" w:rsidR="00000000" w:rsidRPr="00000000">
        <w:rPr>
          <w:rFonts w:ascii="Times New Roman" w:cs="Times New Roman" w:eastAsia="Times New Roman" w:hAnsi="Times New Roman"/>
          <w:rtl w:val="0"/>
        </w:rPr>
        <w:t xml:space="preserve"> 19,000 unique ASINs</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Images Downloaded:</w:t>
      </w:r>
      <w:r w:rsidDel="00000000" w:rsidR="00000000" w:rsidRPr="00000000">
        <w:rPr>
          <w:rFonts w:ascii="Times New Roman" w:cs="Times New Roman" w:eastAsia="Times New Roman" w:hAnsi="Times New Roman"/>
          <w:rtl w:val="0"/>
        </w:rPr>
        <w:t xml:space="preserve"> ~19,000 primary product images</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Date Range:</w:t>
      </w:r>
      <w:r w:rsidDel="00000000" w:rsidR="00000000" w:rsidRPr="00000000">
        <w:rPr>
          <w:rFonts w:ascii="Times New Roman" w:cs="Times New Roman" w:eastAsia="Times New Roman" w:hAnsi="Times New Roman"/>
          <w:rtl w:val="0"/>
        </w:rPr>
        <w:t xml:space="preserve"> Data collected September 2025</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Geographic Market:</w:t>
      </w:r>
      <w:r w:rsidDel="00000000" w:rsidR="00000000" w:rsidRPr="00000000">
        <w:rPr>
          <w:rFonts w:ascii="Times New Roman" w:cs="Times New Roman" w:eastAsia="Times New Roman" w:hAnsi="Times New Roman"/>
          <w:rtl w:val="0"/>
        </w:rPr>
        <w:t xml:space="preserve"> Amazon.com (United States marketplace)</w:t>
      </w:r>
    </w:p>
    <w:p w:rsidR="00000000" w:rsidDel="00000000" w:rsidP="00000000" w:rsidRDefault="00000000" w:rsidRPr="00000000" w14:paraId="0000006C">
      <w:pPr>
        <w:numPr>
          <w:ilvl w:val="0"/>
          <w:numId w:val="2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BSR Range:</w:t>
      </w:r>
      <w:r w:rsidDel="00000000" w:rsidR="00000000" w:rsidRPr="00000000">
        <w:rPr>
          <w:rFonts w:ascii="Times New Roman" w:cs="Times New Roman" w:eastAsia="Times New Roman" w:hAnsi="Times New Roman"/>
          <w:rtl w:val="0"/>
        </w:rPr>
        <w:t xml:space="preserve"> 1 (best) to 6,922,922 (worst/unranked)</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vkbt9bblqfx" w:id="12"/>
      <w:bookmarkEnd w:id="12"/>
      <w:r w:rsidDel="00000000" w:rsidR="00000000" w:rsidRPr="00000000">
        <w:rPr>
          <w:rFonts w:ascii="Times New Roman" w:cs="Times New Roman" w:eastAsia="Times New Roman" w:hAnsi="Times New Roman"/>
          <w:b w:val="1"/>
          <w:bCs w:val="1"/>
          <w:color w:val="000000"/>
          <w:sz w:val="26"/>
          <w:szCs w:val="26"/>
          <w:rtl w:val="0"/>
        </w:rPr>
        <w:t xml:space="preserve">Data Quality &amp; Preprocessing</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data validation identified several quality issues requiring preprocessing:</w:t>
      </w:r>
    </w:p>
    <w:p w:rsidR="00000000" w:rsidDel="00000000" w:rsidP="00000000" w:rsidRDefault="00000000" w:rsidRPr="00000000" w14:paraId="0000006F">
      <w:pPr>
        <w:numPr>
          <w:ilvl w:val="0"/>
          <w:numId w:val="7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Missing Values:</w:t>
      </w:r>
      <w:r w:rsidDel="00000000" w:rsidR="00000000" w:rsidRPr="00000000">
        <w:rPr>
          <w:rFonts w:ascii="Times New Roman" w:cs="Times New Roman" w:eastAsia="Times New Roman" w:hAnsi="Times New Roman"/>
          <w:rtl w:val="0"/>
        </w:rPr>
        <w:t xml:space="preserve"> ~15% of products lacked BSR (treated as "unranked" class)</w:t>
      </w:r>
    </w:p>
    <w:p w:rsidR="00000000" w:rsidDel="00000000" w:rsidP="00000000" w:rsidRDefault="00000000" w:rsidRPr="00000000" w14:paraId="00000070">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Duplicate ASINs:</w:t>
      </w:r>
      <w:r w:rsidDel="00000000" w:rsidR="00000000" w:rsidRPr="00000000">
        <w:rPr>
          <w:rFonts w:ascii="Times New Roman" w:cs="Times New Roman" w:eastAsia="Times New Roman" w:hAnsi="Times New Roman"/>
          <w:rtl w:val="0"/>
        </w:rPr>
        <w:t xml:space="preserve"> Removed ~800 duplicate entries from keyword overlap</w:t>
      </w:r>
    </w:p>
    <w:p w:rsidR="00000000" w:rsidDel="00000000" w:rsidP="00000000" w:rsidRDefault="00000000" w:rsidRPr="00000000" w14:paraId="00000071">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Image Availability:</w:t>
      </w:r>
      <w:r w:rsidDel="00000000" w:rsidR="00000000" w:rsidRPr="00000000">
        <w:rPr>
          <w:rFonts w:ascii="Times New Roman" w:cs="Times New Roman" w:eastAsia="Times New Roman" w:hAnsi="Times New Roman"/>
          <w:rtl w:val="0"/>
        </w:rPr>
        <w:t xml:space="preserve"> ~2% of products had broken/missing image URLs</w:t>
      </w:r>
    </w:p>
    <w:p w:rsidR="00000000" w:rsidDel="00000000" w:rsidP="00000000" w:rsidRDefault="00000000" w:rsidRPr="00000000" w14:paraId="00000072">
      <w:pPr>
        <w:numPr>
          <w:ilvl w:val="0"/>
          <w:numId w:val="7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Sentiment Data:</w:t>
      </w:r>
      <w:r w:rsidDel="00000000" w:rsidR="00000000" w:rsidRPr="00000000">
        <w:rPr>
          <w:rFonts w:ascii="Times New Roman" w:cs="Times New Roman" w:eastAsia="Times New Roman" w:hAnsi="Times New Roman"/>
          <w:rtl w:val="0"/>
        </w:rPr>
        <w:t xml:space="preserve"> JSON-formatted sentiment required parsing (~30% had sentiment data)</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data audit document (</w:t>
      </w:r>
      <w:r w:rsidDel="00000000" w:rsidR="00000000" w:rsidRPr="00000000">
        <w:rPr>
          <w:rFonts w:ascii="Times New Roman" w:cs="Times New Roman" w:eastAsia="Times New Roman" w:hAnsi="Times New Roman"/>
          <w:color w:val="188038"/>
          <w:rtl w:val="0"/>
        </w:rPr>
        <w:t xml:space="preserve">reports/dataset_audit.md</w:t>
      </w:r>
      <w:r w:rsidDel="00000000" w:rsidR="00000000" w:rsidRPr="00000000">
        <w:rPr>
          <w:rFonts w:ascii="Times New Roman" w:cs="Times New Roman" w:eastAsia="Times New Roman" w:hAnsi="Times New Roman"/>
          <w:rtl w:val="0"/>
        </w:rPr>
        <w:t xml:space="preserve">) provides SHA-256 checksums for reproducibility verification.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c87skgpshfc" w:id="13"/>
      <w:bookmarkEnd w:id="13"/>
      <w:r w:rsidDel="00000000" w:rsidR="00000000" w:rsidRPr="00000000">
        <w:rPr>
          <w:rFonts w:ascii="Times New Roman" w:cs="Times New Roman" w:eastAsia="Times New Roman" w:hAnsi="Times New Roman"/>
          <w:b w:val="1"/>
          <w:bCs w:val="1"/>
          <w:sz w:val="34"/>
          <w:szCs w:val="34"/>
          <w:rtl w:val="0"/>
        </w:rPr>
        <w:t xml:space="preserve">Methodology &amp; Pipeline Architecture</w:t>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project employs a </w:t>
      </w:r>
      <w:r w:rsidDel="00000000" w:rsidR="00000000" w:rsidRPr="00000000">
        <w:rPr>
          <w:rFonts w:ascii="Times New Roman" w:cs="Times New Roman" w:eastAsia="Times New Roman" w:hAnsi="Times New Roman"/>
          <w:b w:val="1"/>
          <w:bCs w:val="1"/>
          <w:rtl w:val="0"/>
        </w:rPr>
        <w:t xml:space="preserve">multi-stage data science pipeline</w:t>
      </w:r>
      <w:r w:rsidDel="00000000" w:rsidR="00000000" w:rsidRPr="00000000">
        <w:rPr>
          <w:rFonts w:ascii="Times New Roman" w:cs="Times New Roman" w:eastAsia="Times New Roman" w:hAnsi="Times New Roman"/>
          <w:rtl w:val="0"/>
        </w:rPr>
        <w:t xml:space="preserve"> integrating computer vision, natural language processing, and supervised machine learning. The architecture follows a modular design with clear separation between data acquisition, feature engineering, model training, and evaluation phases.</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seh1z5t5rq6" w:id="14"/>
      <w:bookmarkEnd w:id="14"/>
      <w:r w:rsidDel="00000000" w:rsidR="00000000" w:rsidRPr="00000000">
        <w:rPr>
          <w:rFonts w:ascii="Times New Roman" w:cs="Times New Roman" w:eastAsia="Times New Roman" w:hAnsi="Times New Roman"/>
          <w:b w:val="1"/>
          <w:bCs w:val="1"/>
          <w:color w:val="000000"/>
          <w:sz w:val="26"/>
          <w:szCs w:val="26"/>
          <w:rtl w:val="0"/>
        </w:rPr>
        <w:t xml:space="preserve">Pipeline Overview</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Data Collection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ScrapingDog API queries (9 categories)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 downloading (~19K products)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Metadata extraction (titles, brands, BSR)</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Feature Engineering</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 Analysis (OpenCV + YOLOv8)</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Quality metrics (sharpness, contrast, saturation)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Clutter detection (edge density, color clustering)</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Composition analysis (background, object detection)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NLP Processing (textstat + keyword extraction)</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Text statistics (length, word count, readability)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Keyword flags (premium, bundle, new, size)</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Sentiment parsing (positive/negative/mixed)</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Metadata Features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 count</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Brand encoding</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Category classification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Feature Integration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Merge 80+ features from all sources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missing values</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Z-score normalization for scale features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leakage prevention (remove price, reviews, ratings)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4: Model Development</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Classification Model (Has BSR?)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Train/test split (80/20)</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Baseline: Logistic Regression</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Final: XGBoost Classifier</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Regression Model (Predict BSR Value)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Filter to ranked products only</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Log-transform BSR target</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Baseline: Linear Regression</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Final: XGBoost Regressor</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5: Evaluation &amp; Interpretation</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Classification metrics (accuracy, F1, ROC-AUC)</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Regression metrics (RMSE, R², MAE)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 importance analysis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analysis and insights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f5fm1yipcoa" w:id="15"/>
      <w:bookmarkEnd w:id="15"/>
      <w:r w:rsidDel="00000000" w:rsidR="00000000" w:rsidRPr="00000000">
        <w:rPr>
          <w:rFonts w:ascii="Times New Roman" w:cs="Times New Roman" w:eastAsia="Times New Roman" w:hAnsi="Times New Roman"/>
          <w:b w:val="1"/>
          <w:bCs w:val="1"/>
          <w:color w:val="000000"/>
          <w:sz w:val="26"/>
          <w:szCs w:val="26"/>
          <w:rtl w:val="0"/>
        </w:rPr>
        <w:t xml:space="preserve">Methodological Considerations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Split Strategy:</w:t>
        <w:br w:type="textWrapping"/>
      </w:r>
      <w:r w:rsidDel="00000000" w:rsidR="00000000" w:rsidRPr="00000000">
        <w:rPr>
          <w:rFonts w:ascii="Times New Roman" w:cs="Times New Roman" w:eastAsia="Times New Roman" w:hAnsi="Times New Roman"/>
          <w:rtl w:val="0"/>
        </w:rPr>
        <w:t xml:space="preserve"> An 80/20 stratified split was employed to maintain class balance in the classification task. The test set was held out entirely during feature engineering and model selection to prevent data leakage.</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Variable Treatment:</w:t>
        <w:br w:type="textWrapping"/>
      </w:r>
      <w:r w:rsidDel="00000000" w:rsidR="00000000" w:rsidRPr="00000000">
        <w:rPr>
          <w:rFonts w:ascii="Times New Roman" w:cs="Times New Roman" w:eastAsia="Times New Roman" w:hAnsi="Times New Roman"/>
          <w:rtl w:val="0"/>
        </w:rPr>
        <w:t xml:space="preserve"> BSR values exhibit extreme right-skew (range: 1 to 6,922,922). Log-transformation (log₁₀(BSR)) was applied to stabilize variance and improve model convergence.</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Leakage Prevention:</w:t>
        <w:br w:type="textWrapping"/>
      </w:r>
      <w:r w:rsidDel="00000000" w:rsidR="00000000" w:rsidRPr="00000000">
        <w:rPr>
          <w:rFonts w:ascii="Times New Roman" w:cs="Times New Roman" w:eastAsia="Times New Roman" w:hAnsi="Times New Roman"/>
          <w:rtl w:val="0"/>
        </w:rPr>
        <w:t xml:space="preserve"> Features that would not be available at the time of prediction (price, review count, star ratings, customer sentiment) were intentionally excluded from the feature set to simulate real-world pre-launch scenarios.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Cross-Validation:</w:t>
        <w:br w:type="textWrapping"/>
      </w:r>
      <w:r w:rsidDel="00000000" w:rsidR="00000000" w:rsidRPr="00000000">
        <w:rPr>
          <w:rFonts w:ascii="Times New Roman" w:cs="Times New Roman" w:eastAsia="Times New Roman" w:hAnsi="Times New Roman"/>
          <w:rtl w:val="0"/>
        </w:rPr>
        <w:t xml:space="preserve"> 5-fold cross-validation was used during hyperparameter tuning to assess model stability and prevent overfitting.</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0kt1bxgsazl" w:id="16"/>
      <w:bookmarkEnd w:id="16"/>
      <w:r w:rsidDel="00000000" w:rsidR="00000000" w:rsidRPr="00000000">
        <w:rPr>
          <w:rFonts w:ascii="Times New Roman" w:cs="Times New Roman" w:eastAsia="Times New Roman" w:hAnsi="Times New Roman"/>
          <w:b w:val="1"/>
          <w:bCs w:val="1"/>
          <w:sz w:val="34"/>
          <w:szCs w:val="34"/>
          <w:rtl w:val="0"/>
        </w:rPr>
        <w:t xml:space="preserve">Feature Engineering</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represents the core innovation of this project, transforming raw product listings into 80+ quantitative features spanning visual quality, textual characteristics, and metadata attributes.</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x9yles1gd1w" w:id="17"/>
      <w:bookmarkEnd w:id="17"/>
      <w:r w:rsidDel="00000000" w:rsidR="00000000" w:rsidRPr="00000000">
        <w:rPr>
          <w:rFonts w:ascii="Times New Roman" w:cs="Times New Roman" w:eastAsia="Times New Roman" w:hAnsi="Times New Roman"/>
          <w:b w:val="1"/>
          <w:bCs w:val="1"/>
          <w:color w:val="000000"/>
          <w:sz w:val="26"/>
          <w:szCs w:val="26"/>
          <w:rtl w:val="0"/>
        </w:rPr>
        <w:t xml:space="preserve">Image Analysis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vision techniques extracted visual quality and composition features from product images using OpenCV and YOLOv8.</w:t>
      </w:r>
    </w:p>
    <w:p w:rsidR="00000000" w:rsidDel="00000000" w:rsidP="00000000" w:rsidRDefault="00000000" w:rsidRPr="00000000" w14:paraId="000000A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rxw6eu4q3lw" w:id="18"/>
      <w:bookmarkEnd w:id="18"/>
      <w:r w:rsidDel="00000000" w:rsidR="00000000" w:rsidRPr="00000000">
        <w:rPr>
          <w:rFonts w:ascii="Times New Roman" w:cs="Times New Roman" w:eastAsia="Times New Roman" w:hAnsi="Times New Roman"/>
          <w:b w:val="1"/>
          <w:bCs w:val="1"/>
          <w:color w:val="000000"/>
          <w:sz w:val="22"/>
          <w:szCs w:val="22"/>
          <w:rtl w:val="0"/>
        </w:rPr>
        <w:t xml:space="preserve">Image Quality Metrics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Sharpness (Laplacian Variance):</w:t>
        <w:br w:type="textWrapping"/>
      </w:r>
      <w:r w:rsidDel="00000000" w:rsidR="00000000" w:rsidRPr="00000000">
        <w:rPr>
          <w:rFonts w:ascii="Times New Roman" w:cs="Times New Roman" w:eastAsia="Times New Roman" w:hAnsi="Times New Roman"/>
          <w:rtl w:val="0"/>
        </w:rPr>
        <w:t xml:space="preserve"> Computed as the variance of the Laplacian operator applied to grayscale images. Higher values indicate sharper, more focused images.</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Exposure &amp; Contrast:</w:t>
        <w:br w:type="textWrapping"/>
      </w:r>
      <w:r w:rsidDel="00000000" w:rsidR="00000000" w:rsidRPr="00000000">
        <w:rPr>
          <w:rFonts w:ascii="Times New Roman" w:cs="Times New Roman" w:eastAsia="Times New Roman" w:hAnsi="Times New Roman"/>
          <w:rtl w:val="0"/>
        </w:rPr>
        <w:t xml:space="preserve"> Mean pixel intensity (exposure) and standard deviation (contrast) measured in RGB and HSV color spaces.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Saturation:</w:t>
        <w:br w:type="textWrapping"/>
      </w:r>
      <w:r w:rsidDel="00000000" w:rsidR="00000000" w:rsidRPr="00000000">
        <w:rPr>
          <w:rFonts w:ascii="Times New Roman" w:cs="Times New Roman" w:eastAsia="Times New Roman" w:hAnsi="Times New Roman"/>
          <w:rtl w:val="0"/>
        </w:rPr>
        <w:t xml:space="preserve"> Average saturation in HSV space, indicating color vibrancy versus grayscale.</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Noise Estimation:</w:t>
        <w:br w:type="textWrapping"/>
      </w:r>
      <w:r w:rsidDel="00000000" w:rsidR="00000000" w:rsidRPr="00000000">
        <w:rPr>
          <w:rFonts w:ascii="Times New Roman" w:cs="Times New Roman" w:eastAsia="Times New Roman" w:hAnsi="Times New Roman"/>
          <w:rtl w:val="0"/>
        </w:rPr>
        <w:t xml:space="preserve"> High-frequency component analysis to detect image noise or compression artifacts.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Quality Composite:</w:t>
        <w:br w:type="textWrapping"/>
      </w:r>
      <w:r w:rsidDel="00000000" w:rsidR="00000000" w:rsidRPr="00000000">
        <w:rPr>
          <w:rFonts w:ascii="Times New Roman" w:cs="Times New Roman" w:eastAsia="Times New Roman" w:hAnsi="Times New Roman"/>
          <w:rtl w:val="0"/>
        </w:rPr>
        <w:t xml:space="preserve"> Weighted combination of sharpness, contrast, and saturation into a single quality score.</w:t>
      </w:r>
    </w:p>
    <w:p w:rsidR="00000000" w:rsidDel="00000000" w:rsidP="00000000" w:rsidRDefault="00000000" w:rsidRPr="00000000" w14:paraId="000000B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m46ve5ro6xs" w:id="19"/>
      <w:bookmarkEnd w:id="19"/>
      <w:r w:rsidDel="00000000" w:rsidR="00000000" w:rsidRPr="00000000">
        <w:rPr>
          <w:rFonts w:ascii="Times New Roman" w:cs="Times New Roman" w:eastAsia="Times New Roman" w:hAnsi="Times New Roman"/>
          <w:b w:val="1"/>
          <w:bCs w:val="1"/>
          <w:color w:val="000000"/>
          <w:sz w:val="22"/>
          <w:szCs w:val="22"/>
          <w:rtl w:val="0"/>
        </w:rPr>
        <w:t xml:space="preserve">Clutter Detection Features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Density:</w:t>
        <w:br w:type="textWrapping"/>
      </w:r>
      <w:r w:rsidDel="00000000" w:rsidR="00000000" w:rsidRPr="00000000">
        <w:rPr>
          <w:rFonts w:ascii="Times New Roman" w:cs="Times New Roman" w:eastAsia="Times New Roman" w:hAnsi="Times New Roman"/>
          <w:rtl w:val="0"/>
        </w:rPr>
        <w:t xml:space="preserve"> Percentage of pixels classified as edges using Canny edge detection. High edge density indicates visual complexity or clutter.</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Color Clustering:</w:t>
        <w:br w:type="textWrapping"/>
      </w:r>
      <w:r w:rsidDel="00000000" w:rsidR="00000000" w:rsidRPr="00000000">
        <w:rPr>
          <w:rFonts w:ascii="Times New Roman" w:cs="Times New Roman" w:eastAsia="Times New Roman" w:hAnsi="Times New Roman"/>
          <w:rtl w:val="0"/>
        </w:rPr>
        <w:t xml:space="preserve"> K-means clustering (k=5) applied to color distribution. Features extracted:</w:t>
      </w:r>
    </w:p>
    <w:p w:rsidR="00000000" w:rsidDel="00000000" w:rsidP="00000000" w:rsidRDefault="00000000" w:rsidRPr="00000000" w14:paraId="000000B5">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largest_cluster_pct</w:t>
      </w:r>
      <w:r w:rsidDel="00000000" w:rsidR="00000000" w:rsidRPr="00000000">
        <w:rPr>
          <w:rFonts w:ascii="Times New Roman" w:cs="Times New Roman" w:eastAsia="Times New Roman" w:hAnsi="Times New Roman"/>
          <w:rtl w:val="0"/>
        </w:rPr>
        <w:t xml:space="preserve">: Percentage of pixels in dominant color cluster</w:t>
      </w:r>
    </w:p>
    <w:p w:rsidR="00000000" w:rsidDel="00000000" w:rsidP="00000000" w:rsidRDefault="00000000" w:rsidRPr="00000000" w14:paraId="000000B6">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color_entropy</w:t>
      </w:r>
      <w:r w:rsidDel="00000000" w:rsidR="00000000" w:rsidRPr="00000000">
        <w:rPr>
          <w:rFonts w:ascii="Times New Roman" w:cs="Times New Roman" w:eastAsia="Times New Roman" w:hAnsi="Times New Roman"/>
          <w:rtl w:val="0"/>
        </w:rPr>
        <w:t xml:space="preserve">: Shannon entropy of color distribution</w:t>
      </w:r>
    </w:p>
    <w:p w:rsidR="00000000" w:rsidDel="00000000" w:rsidP="00000000" w:rsidRDefault="00000000" w:rsidRPr="00000000" w14:paraId="000000B7">
      <w:pPr>
        <w:numPr>
          <w:ilvl w:val="0"/>
          <w:numId w:val="39"/>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num_significant_clusters</w:t>
      </w:r>
      <w:r w:rsidDel="00000000" w:rsidR="00000000" w:rsidRPr="00000000">
        <w:rPr>
          <w:rFonts w:ascii="Times New Roman" w:cs="Times New Roman" w:eastAsia="Times New Roman" w:hAnsi="Times New Roman"/>
          <w:rtl w:val="0"/>
        </w:rPr>
        <w:t xml:space="preserve">: Count of clusters exceeding 10% threshold</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 Analysis:</w:t>
        <w:br w:type="textWrapping"/>
      </w:r>
      <w:r w:rsidDel="00000000" w:rsidR="00000000" w:rsidRPr="00000000">
        <w:rPr>
          <w:rFonts w:ascii="Times New Roman" w:cs="Times New Roman" w:eastAsia="Times New Roman" w:hAnsi="Times New Roman"/>
          <w:rtl w:val="0"/>
        </w:rPr>
        <w:t xml:space="preserve"> Segmentation-based detection of background regions:</w:t>
      </w:r>
    </w:p>
    <w:p w:rsidR="00000000" w:rsidDel="00000000" w:rsidP="00000000" w:rsidRDefault="00000000" w:rsidRPr="00000000" w14:paraId="000000B9">
      <w:pPr>
        <w:numPr>
          <w:ilvl w:val="0"/>
          <w:numId w:val="45"/>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bg_white_pct</w:t>
      </w:r>
      <w:r w:rsidDel="00000000" w:rsidR="00000000" w:rsidRPr="00000000">
        <w:rPr>
          <w:rFonts w:ascii="Times New Roman" w:cs="Times New Roman" w:eastAsia="Times New Roman" w:hAnsi="Times New Roman"/>
          <w:rtl w:val="0"/>
        </w:rPr>
        <w:t xml:space="preserve">: Percentage of white background (RGB &gt; 240)</w:t>
      </w:r>
    </w:p>
    <w:p w:rsidR="00000000" w:rsidDel="00000000" w:rsidP="00000000" w:rsidRDefault="00000000" w:rsidRPr="00000000" w14:paraId="000000BA">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bg_neutral_pct</w:t>
      </w:r>
      <w:r w:rsidDel="00000000" w:rsidR="00000000" w:rsidRPr="00000000">
        <w:rPr>
          <w:rFonts w:ascii="Times New Roman" w:cs="Times New Roman" w:eastAsia="Times New Roman" w:hAnsi="Times New Roman"/>
          <w:rtl w:val="0"/>
        </w:rPr>
        <w:t xml:space="preserve">: Percentage of neutral backgrounds (RGB 200-255)</w:t>
      </w:r>
    </w:p>
    <w:p w:rsidR="00000000" w:rsidDel="00000000" w:rsidP="00000000" w:rsidRDefault="00000000" w:rsidRPr="00000000" w14:paraId="000000BB">
      <w:pPr>
        <w:numPr>
          <w:ilvl w:val="0"/>
          <w:numId w:val="45"/>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bg_black_pct</w:t>
      </w:r>
      <w:r w:rsidDel="00000000" w:rsidR="00000000" w:rsidRPr="00000000">
        <w:rPr>
          <w:rFonts w:ascii="Times New Roman" w:cs="Times New Roman" w:eastAsia="Times New Roman" w:hAnsi="Times New Roman"/>
          <w:rtl w:val="0"/>
        </w:rPr>
        <w:t xml:space="preserve">: Percentage of black background (RGB &lt; 15)</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Clutter Score:</w:t>
        <w:br w:type="textWrapping"/>
      </w:r>
      <w:r w:rsidDel="00000000" w:rsidR="00000000" w:rsidRPr="00000000">
        <w:rPr>
          <w:rFonts w:ascii="Times New Roman" w:cs="Times New Roman" w:eastAsia="Times New Roman" w:hAnsi="Times New Roman"/>
          <w:rtl w:val="0"/>
        </w:rPr>
        <w:t xml:space="preserve"> Composite metric combining edge density, color entropy, and cluster count. Z-score normalized for interpretability.</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131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Example product images with different clutter scores - one clean/professional image (low clutter) vs. one busy/cluttered image (high clutter) with their respective scores overlaid</w:t>
      </w:r>
    </w:p>
    <w:p w:rsidR="00000000" w:rsidDel="00000000" w:rsidP="00000000" w:rsidRDefault="00000000" w:rsidRPr="00000000" w14:paraId="000000B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srlpzdebgbl" w:id="20"/>
      <w:bookmarkEnd w:id="20"/>
      <w:r w:rsidDel="00000000" w:rsidR="00000000" w:rsidRPr="00000000">
        <w:rPr>
          <w:rFonts w:ascii="Times New Roman" w:cs="Times New Roman" w:eastAsia="Times New Roman" w:hAnsi="Times New Roman"/>
          <w:b w:val="1"/>
          <w:bCs w:val="1"/>
          <w:color w:val="000000"/>
          <w:sz w:val="22"/>
          <w:szCs w:val="22"/>
          <w:rtl w:val="0"/>
        </w:rPr>
        <w:t xml:space="preserve">Object Detection (YOLOv8)</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object detection provided composition analysis:</w:t>
      </w:r>
    </w:p>
    <w:p w:rsidR="00000000" w:rsidDel="00000000" w:rsidP="00000000" w:rsidRDefault="00000000" w:rsidRPr="00000000" w14:paraId="000000C1">
      <w:pPr>
        <w:numPr>
          <w:ilvl w:val="0"/>
          <w:numId w:val="64"/>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object_count</w:t>
      </w:r>
      <w:r w:rsidDel="00000000" w:rsidR="00000000" w:rsidRPr="00000000">
        <w:rPr>
          <w:rFonts w:ascii="Times New Roman" w:cs="Times New Roman" w:eastAsia="Times New Roman" w:hAnsi="Times New Roman"/>
          <w:rtl w:val="0"/>
        </w:rPr>
        <w:t xml:space="preserve">: Number of distinct objects detected</w:t>
      </w:r>
    </w:p>
    <w:p w:rsidR="00000000" w:rsidDel="00000000" w:rsidP="00000000" w:rsidRDefault="00000000" w:rsidRPr="00000000" w14:paraId="000000C2">
      <w:pPr>
        <w:numPr>
          <w:ilvl w:val="0"/>
          <w:numId w:val="6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bounding_box_coverage</w:t>
      </w:r>
      <w:r w:rsidDel="00000000" w:rsidR="00000000" w:rsidRPr="00000000">
        <w:rPr>
          <w:rFonts w:ascii="Times New Roman" w:cs="Times New Roman" w:eastAsia="Times New Roman" w:hAnsi="Times New Roman"/>
          <w:rtl w:val="0"/>
        </w:rPr>
        <w:t xml:space="preserve">: Percentage of image covered by detected objects</w:t>
      </w:r>
    </w:p>
    <w:p w:rsidR="00000000" w:rsidDel="00000000" w:rsidP="00000000" w:rsidRDefault="00000000" w:rsidRPr="00000000" w14:paraId="000000C3">
      <w:pPr>
        <w:numPr>
          <w:ilvl w:val="0"/>
          <w:numId w:val="64"/>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confidence_avg</w:t>
      </w:r>
      <w:r w:rsidDel="00000000" w:rsidR="00000000" w:rsidRPr="00000000">
        <w:rPr>
          <w:rFonts w:ascii="Times New Roman" w:cs="Times New Roman" w:eastAsia="Times New Roman" w:hAnsi="Times New Roman"/>
          <w:rtl w:val="0"/>
        </w:rPr>
        <w:t xml:space="preserve">: Average detection confidence across objects</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 were processed in batches of 500 and saved as Parquet files for memory efficiency.</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rhakdq2qjw4" w:id="21"/>
      <w:bookmarkEnd w:id="21"/>
      <w:r w:rsidDel="00000000" w:rsidR="00000000" w:rsidRPr="00000000">
        <w:rPr>
          <w:rFonts w:ascii="Times New Roman" w:cs="Times New Roman" w:eastAsia="Times New Roman" w:hAnsi="Times New Roman"/>
          <w:b w:val="1"/>
          <w:bCs w:val="1"/>
          <w:color w:val="000000"/>
          <w:sz w:val="26"/>
          <w:szCs w:val="26"/>
          <w:rtl w:val="0"/>
        </w:rPr>
        <w:t xml:space="preserve">Natural Language Processing</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features were extracted from product titles using the </w:t>
      </w:r>
      <w:r w:rsidDel="00000000" w:rsidR="00000000" w:rsidRPr="00000000">
        <w:rPr>
          <w:rFonts w:ascii="Times New Roman" w:cs="Times New Roman" w:eastAsia="Times New Roman" w:hAnsi="Times New Roman"/>
          <w:color w:val="188038"/>
          <w:rtl w:val="0"/>
        </w:rPr>
        <w:t xml:space="preserve">textstat</w:t>
      </w:r>
      <w:r w:rsidDel="00000000" w:rsidR="00000000" w:rsidRPr="00000000">
        <w:rPr>
          <w:rFonts w:ascii="Times New Roman" w:cs="Times New Roman" w:eastAsia="Times New Roman" w:hAnsi="Times New Roman"/>
          <w:rtl w:val="0"/>
        </w:rPr>
        <w:t xml:space="preserve"> library and custom keyword extraction logic.</w:t>
      </w:r>
    </w:p>
    <w:p w:rsidR="00000000" w:rsidDel="00000000" w:rsidP="00000000" w:rsidRDefault="00000000" w:rsidRPr="00000000" w14:paraId="000000C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sodlzqmqsn0" w:id="22"/>
      <w:bookmarkEnd w:id="22"/>
      <w:r w:rsidDel="00000000" w:rsidR="00000000" w:rsidRPr="00000000">
        <w:rPr>
          <w:rFonts w:ascii="Times New Roman" w:cs="Times New Roman" w:eastAsia="Times New Roman" w:hAnsi="Times New Roman"/>
          <w:b w:val="1"/>
          <w:bCs w:val="1"/>
          <w:color w:val="000000"/>
          <w:sz w:val="22"/>
          <w:szCs w:val="22"/>
          <w:rtl w:val="0"/>
        </w:rPr>
        <w:t xml:space="preserve">Text Statistics</w:t>
      </w:r>
    </w:p>
    <w:p w:rsidR="00000000" w:rsidDel="00000000" w:rsidP="00000000" w:rsidRDefault="00000000" w:rsidRPr="00000000" w14:paraId="000000C8">
      <w:pPr>
        <w:numPr>
          <w:ilvl w:val="0"/>
          <w:numId w:val="59"/>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title_char_length</w:t>
      </w:r>
      <w:r w:rsidDel="00000000" w:rsidR="00000000" w:rsidRPr="00000000">
        <w:rPr>
          <w:rFonts w:ascii="Times New Roman" w:cs="Times New Roman" w:eastAsia="Times New Roman" w:hAnsi="Times New Roman"/>
          <w:rtl w:val="0"/>
        </w:rPr>
        <w:t xml:space="preserve">: Character count including spaces</w:t>
      </w:r>
    </w:p>
    <w:p w:rsidR="00000000" w:rsidDel="00000000" w:rsidP="00000000" w:rsidRDefault="00000000" w:rsidRPr="00000000" w14:paraId="000000C9">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word_count</w:t>
      </w:r>
      <w:r w:rsidDel="00000000" w:rsidR="00000000" w:rsidRPr="00000000">
        <w:rPr>
          <w:rFonts w:ascii="Times New Roman" w:cs="Times New Roman" w:eastAsia="Times New Roman" w:hAnsi="Times New Roman"/>
          <w:rtl w:val="0"/>
        </w:rPr>
        <w:t xml:space="preserve">: Number of words in title</w:t>
      </w:r>
    </w:p>
    <w:p w:rsidR="00000000" w:rsidDel="00000000" w:rsidP="00000000" w:rsidRDefault="00000000" w:rsidRPr="00000000" w14:paraId="000000CA">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avg_word_length</w:t>
      </w:r>
      <w:r w:rsidDel="00000000" w:rsidR="00000000" w:rsidRPr="00000000">
        <w:rPr>
          <w:rFonts w:ascii="Times New Roman" w:cs="Times New Roman" w:eastAsia="Times New Roman" w:hAnsi="Times New Roman"/>
          <w:rtl w:val="0"/>
        </w:rPr>
        <w:t xml:space="preserve">: Mean word length in characters</w:t>
      </w:r>
    </w:p>
    <w:p w:rsidR="00000000" w:rsidDel="00000000" w:rsidP="00000000" w:rsidRDefault="00000000" w:rsidRPr="00000000" w14:paraId="000000CB">
      <w:pPr>
        <w:numPr>
          <w:ilvl w:val="0"/>
          <w:numId w:val="59"/>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syllable_count</w:t>
      </w:r>
      <w:r w:rsidDel="00000000" w:rsidR="00000000" w:rsidRPr="00000000">
        <w:rPr>
          <w:rFonts w:ascii="Times New Roman" w:cs="Times New Roman" w:eastAsia="Times New Roman" w:hAnsi="Times New Roman"/>
          <w:rtl w:val="0"/>
        </w:rPr>
        <w:t xml:space="preserve">: Total syllables (proxy for complexity)</w:t>
      </w:r>
    </w:p>
    <w:p w:rsidR="00000000" w:rsidDel="00000000" w:rsidP="00000000" w:rsidRDefault="00000000" w:rsidRPr="00000000" w14:paraId="000000C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9txmnodymoj" w:id="23"/>
      <w:bookmarkEnd w:id="23"/>
      <w:r w:rsidDel="00000000" w:rsidR="00000000" w:rsidRPr="00000000">
        <w:rPr>
          <w:rFonts w:ascii="Times New Roman" w:cs="Times New Roman" w:eastAsia="Times New Roman" w:hAnsi="Times New Roman"/>
          <w:b w:val="1"/>
          <w:bCs w:val="1"/>
          <w:color w:val="000000"/>
          <w:sz w:val="22"/>
          <w:szCs w:val="22"/>
          <w:rtl w:val="0"/>
        </w:rPr>
        <w:t xml:space="preserve">Readability Metrics</w:t>
      </w:r>
    </w:p>
    <w:p w:rsidR="00000000" w:rsidDel="00000000" w:rsidP="00000000" w:rsidRDefault="00000000" w:rsidRPr="00000000" w14:paraId="000000CD">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flesch_reading_ease</w:t>
      </w:r>
      <w:r w:rsidDel="00000000" w:rsidR="00000000" w:rsidRPr="00000000">
        <w:rPr>
          <w:rFonts w:ascii="Times New Roman" w:cs="Times New Roman" w:eastAsia="Times New Roman" w:hAnsi="Times New Roman"/>
          <w:rtl w:val="0"/>
        </w:rPr>
        <w:t xml:space="preserve">: Flesch Reading Ease score (0-100 scale)</w:t>
      </w:r>
    </w:p>
    <w:p w:rsidR="00000000" w:rsidDel="00000000" w:rsidP="00000000" w:rsidRDefault="00000000" w:rsidRPr="00000000" w14:paraId="000000CE">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scores = easier to read</w:t>
      </w:r>
    </w:p>
    <w:p w:rsidR="00000000" w:rsidDel="00000000" w:rsidP="00000000" w:rsidRDefault="00000000" w:rsidRPr="00000000" w14:paraId="000000CF">
      <w:pPr>
        <w:numPr>
          <w:ilvl w:val="1"/>
          <w:numId w:val="2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206.835 - 1.015(words/sentences) - 84.6(syllables/words)</w:t>
      </w:r>
    </w:p>
    <w:p w:rsidR="00000000" w:rsidDel="00000000" w:rsidP="00000000" w:rsidRDefault="00000000" w:rsidRPr="00000000" w14:paraId="000000D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mokzm8b2qwl" w:id="24"/>
      <w:bookmarkEnd w:id="24"/>
      <w:r w:rsidDel="00000000" w:rsidR="00000000" w:rsidRPr="00000000">
        <w:rPr>
          <w:rFonts w:ascii="Times New Roman" w:cs="Times New Roman" w:eastAsia="Times New Roman" w:hAnsi="Times New Roman"/>
          <w:b w:val="1"/>
          <w:bCs w:val="1"/>
          <w:color w:val="000000"/>
          <w:sz w:val="22"/>
          <w:szCs w:val="22"/>
          <w:rtl w:val="0"/>
        </w:rPr>
        <w:t xml:space="preserve">Keyword Flags (Binary Features)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indicators for presence of specific keyword categories:</w:t>
      </w:r>
    </w:p>
    <w:p w:rsidR="00000000" w:rsidDel="00000000" w:rsidP="00000000" w:rsidRDefault="00000000" w:rsidRPr="00000000" w14:paraId="000000D2">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has_premium_keywords</w:t>
      </w:r>
      <w:r w:rsidDel="00000000" w:rsidR="00000000" w:rsidRPr="00000000">
        <w:rPr>
          <w:rFonts w:ascii="Times New Roman" w:cs="Times New Roman" w:eastAsia="Times New Roman" w:hAnsi="Times New Roman"/>
          <w:rtl w:val="0"/>
        </w:rPr>
        <w:t xml:space="preserve">: "premium", "luxury", "pro", "professional"</w:t>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has_bundle_keywords</w:t>
      </w:r>
      <w:r w:rsidDel="00000000" w:rsidR="00000000" w:rsidRPr="00000000">
        <w:rPr>
          <w:rFonts w:ascii="Times New Roman" w:cs="Times New Roman" w:eastAsia="Times New Roman" w:hAnsi="Times New Roman"/>
          <w:rtl w:val="0"/>
        </w:rPr>
        <w:t xml:space="preserve">: "set", "bundle", "pack", "kit"</w:t>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has_new_keywords</w:t>
      </w:r>
      <w:r w:rsidDel="00000000" w:rsidR="00000000" w:rsidRPr="00000000">
        <w:rPr>
          <w:rFonts w:ascii="Times New Roman" w:cs="Times New Roman" w:eastAsia="Times New Roman" w:hAnsi="Times New Roman"/>
          <w:rtl w:val="0"/>
        </w:rPr>
        <w:t xml:space="preserve">: "new", "latest", "2024", "2025"</w:t>
      </w:r>
    </w:p>
    <w:p w:rsidR="00000000" w:rsidDel="00000000" w:rsidP="00000000" w:rsidRDefault="00000000" w:rsidRPr="00000000" w14:paraId="000000D5">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has_size_keywords</w:t>
      </w:r>
      <w:r w:rsidDel="00000000" w:rsidR="00000000" w:rsidRPr="00000000">
        <w:rPr>
          <w:rFonts w:ascii="Times New Roman" w:cs="Times New Roman" w:eastAsia="Times New Roman" w:hAnsi="Times New Roman"/>
          <w:rtl w:val="0"/>
        </w:rPr>
        <w:t xml:space="preserve">: "large", "small", "compact", "portable"</w:t>
      </w:r>
    </w:p>
    <w:p w:rsidR="00000000" w:rsidDel="00000000" w:rsidP="00000000" w:rsidRDefault="00000000" w:rsidRPr="00000000" w14:paraId="000000D6">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has_color_keywords</w:t>
      </w:r>
      <w:r w:rsidDel="00000000" w:rsidR="00000000" w:rsidRPr="00000000">
        <w:rPr>
          <w:rFonts w:ascii="Times New Roman" w:cs="Times New Roman" w:eastAsia="Times New Roman" w:hAnsi="Times New Roman"/>
          <w:rtl w:val="0"/>
        </w:rPr>
        <w:t xml:space="preserve">: "black", "white", "blue", "red", etc.</w:t>
      </w:r>
    </w:p>
    <w:p w:rsidR="00000000" w:rsidDel="00000000" w:rsidP="00000000" w:rsidRDefault="00000000" w:rsidRPr="00000000" w14:paraId="000000D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tjub0gyqd0y" w:id="25"/>
      <w:bookmarkEnd w:id="25"/>
      <w:r w:rsidDel="00000000" w:rsidR="00000000" w:rsidRPr="00000000">
        <w:rPr>
          <w:rFonts w:ascii="Times New Roman" w:cs="Times New Roman" w:eastAsia="Times New Roman" w:hAnsi="Times New Roman"/>
          <w:b w:val="1"/>
          <w:bCs w:val="1"/>
          <w:color w:val="000000"/>
          <w:sz w:val="22"/>
          <w:szCs w:val="22"/>
          <w:rtl w:val="0"/>
        </w:rPr>
        <w:t xml:space="preserve">Sentiment Features (When Available)</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products with customer sentiment data (JSON format):</w:t>
      </w:r>
    </w:p>
    <w:p w:rsidR="00000000" w:rsidDel="00000000" w:rsidP="00000000" w:rsidRDefault="00000000" w:rsidRPr="00000000" w14:paraId="000000D9">
      <w:pPr>
        <w:numPr>
          <w:ilvl w:val="0"/>
          <w:numId w:val="43"/>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sentiment_positive_count</w:t>
      </w:r>
      <w:r w:rsidDel="00000000" w:rsidR="00000000" w:rsidRPr="00000000">
        <w:rPr>
          <w:rFonts w:ascii="Times New Roman" w:cs="Times New Roman" w:eastAsia="Times New Roman" w:hAnsi="Times New Roman"/>
          <w:rtl w:val="0"/>
        </w:rPr>
        <w:t xml:space="preserve">: Count of positive sentiment mentions</w:t>
      </w:r>
    </w:p>
    <w:p w:rsidR="00000000" w:rsidDel="00000000" w:rsidP="00000000" w:rsidRDefault="00000000" w:rsidRPr="00000000" w14:paraId="000000DA">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sentiment_negative_count</w:t>
      </w:r>
      <w:r w:rsidDel="00000000" w:rsidR="00000000" w:rsidRPr="00000000">
        <w:rPr>
          <w:rFonts w:ascii="Times New Roman" w:cs="Times New Roman" w:eastAsia="Times New Roman" w:hAnsi="Times New Roman"/>
          <w:rtl w:val="0"/>
        </w:rPr>
        <w:t xml:space="preserve">: Count of negative sentiment mentions</w:t>
      </w:r>
    </w:p>
    <w:p w:rsidR="00000000" w:rsidDel="00000000" w:rsidP="00000000" w:rsidRDefault="00000000" w:rsidRPr="00000000" w14:paraId="000000DB">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sentiment_mixed_count</w:t>
      </w:r>
      <w:r w:rsidDel="00000000" w:rsidR="00000000" w:rsidRPr="00000000">
        <w:rPr>
          <w:rFonts w:ascii="Times New Roman" w:cs="Times New Roman" w:eastAsia="Times New Roman" w:hAnsi="Times New Roman"/>
          <w:rtl w:val="0"/>
        </w:rPr>
        <w:t xml:space="preserve">: Count of mixed sentiment mentions</w:t>
      </w:r>
    </w:p>
    <w:p w:rsidR="00000000" w:rsidDel="00000000" w:rsidP="00000000" w:rsidRDefault="00000000" w:rsidRPr="00000000" w14:paraId="000000DC">
      <w:pPr>
        <w:numPr>
          <w:ilvl w:val="0"/>
          <w:numId w:val="43"/>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sentiment_ratio</w:t>
      </w:r>
      <w:r w:rsidDel="00000000" w:rsidR="00000000" w:rsidRPr="00000000">
        <w:rPr>
          <w:rFonts w:ascii="Times New Roman" w:cs="Times New Roman" w:eastAsia="Times New Roman" w:hAnsi="Times New Roman"/>
          <w:rtl w:val="0"/>
        </w:rPr>
        <w:t xml:space="preserve">: Positive/(Positive + Negative)</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Sentiment features were excluded from final models to prevent data leakage, but were analyzed in exploratory phases.</w:t>
      </w:r>
    </w:p>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19s6yb5a1os" w:id="26"/>
      <w:bookmarkEnd w:id="26"/>
      <w:r w:rsidDel="00000000" w:rsidR="00000000" w:rsidRPr="00000000">
        <w:rPr>
          <w:rFonts w:ascii="Times New Roman" w:cs="Times New Roman" w:eastAsia="Times New Roman" w:hAnsi="Times New Roman"/>
          <w:b w:val="1"/>
          <w:bCs w:val="1"/>
          <w:color w:val="000000"/>
          <w:sz w:val="26"/>
          <w:szCs w:val="26"/>
          <w:rtl w:val="0"/>
        </w:rPr>
        <w:t xml:space="preserve">Metadata Features</w:t>
      </w:r>
    </w:p>
    <w:p w:rsidR="00000000" w:rsidDel="00000000" w:rsidP="00000000" w:rsidRDefault="00000000" w:rsidRPr="00000000" w14:paraId="000000DF">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image_count</w:t>
      </w:r>
      <w:r w:rsidDel="00000000" w:rsidR="00000000" w:rsidRPr="00000000">
        <w:rPr>
          <w:rFonts w:ascii="Times New Roman" w:cs="Times New Roman" w:eastAsia="Times New Roman" w:hAnsi="Times New Roman"/>
          <w:rtl w:val="0"/>
        </w:rPr>
        <w:t xml:space="preserve">: Number of images in product listing (1-8 typical range)</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brand_encoded</w:t>
      </w:r>
      <w:r w:rsidDel="00000000" w:rsidR="00000000" w:rsidRPr="00000000">
        <w:rPr>
          <w:rFonts w:ascii="Times New Roman" w:cs="Times New Roman" w:eastAsia="Times New Roman" w:hAnsi="Times New Roman"/>
          <w:rtl w:val="0"/>
        </w:rPr>
        <w:t xml:space="preserve">: Label-encoded brand names (100+ unique brands)</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category</w:t>
      </w:r>
      <w:r w:rsidDel="00000000" w:rsidR="00000000" w:rsidRPr="00000000">
        <w:rPr>
          <w:rFonts w:ascii="Times New Roman" w:cs="Times New Roman" w:eastAsia="Times New Roman" w:hAnsi="Times New Roman"/>
          <w:rtl w:val="0"/>
        </w:rPr>
        <w:t xml:space="preserve">: Electronics subcategory classification</w:t>
      </w:r>
    </w:p>
    <w:p w:rsidR="00000000" w:rsidDel="00000000" w:rsidP="00000000" w:rsidRDefault="00000000" w:rsidRPr="00000000" w14:paraId="000000E2">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has_bsr</w:t>
      </w:r>
      <w:r w:rsidDel="00000000" w:rsidR="00000000" w:rsidRPr="00000000">
        <w:rPr>
          <w:rFonts w:ascii="Times New Roman" w:cs="Times New Roman" w:eastAsia="Times New Roman" w:hAnsi="Times New Roman"/>
          <w:rtl w:val="0"/>
        </w:rPr>
        <w:t xml:space="preserve">: Binary indicator of whether product has BSR (target for classification)</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tbfs8bhrfyo" w:id="27"/>
      <w:bookmarkEnd w:id="27"/>
      <w:r w:rsidDel="00000000" w:rsidR="00000000" w:rsidRPr="00000000">
        <w:rPr>
          <w:rFonts w:ascii="Times New Roman" w:cs="Times New Roman" w:eastAsia="Times New Roman" w:hAnsi="Times New Roman"/>
          <w:b w:val="1"/>
          <w:bCs w:val="1"/>
          <w:color w:val="000000"/>
          <w:sz w:val="26"/>
          <w:szCs w:val="26"/>
          <w:rtl w:val="0"/>
        </w:rPr>
        <w:t xml:space="preserve">Feature Scaling &amp; Normalization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features with varying scales were Z-score normalized:</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 (X - μ) / σ</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features like </w:t>
      </w:r>
      <w:r w:rsidDel="00000000" w:rsidR="00000000" w:rsidRPr="00000000">
        <w:rPr>
          <w:rFonts w:ascii="Times New Roman" w:cs="Times New Roman" w:eastAsia="Times New Roman" w:hAnsi="Times New Roman"/>
          <w:color w:val="188038"/>
          <w:rtl w:val="0"/>
        </w:rPr>
        <w:t xml:space="preserve">bg_white_pct</w:t>
      </w:r>
      <w:r w:rsidDel="00000000" w:rsidR="00000000" w:rsidRPr="00000000">
        <w:rPr>
          <w:rFonts w:ascii="Times New Roman" w:cs="Times New Roman" w:eastAsia="Times New Roman" w:hAnsi="Times New Roman"/>
          <w:rtl w:val="0"/>
        </w:rPr>
        <w:t xml:space="preserve"> (0-100 scale) and </w:t>
      </w:r>
      <w:r w:rsidDel="00000000" w:rsidR="00000000" w:rsidRPr="00000000">
        <w:rPr>
          <w:rFonts w:ascii="Times New Roman" w:cs="Times New Roman" w:eastAsia="Times New Roman" w:hAnsi="Times New Roman"/>
          <w:color w:val="188038"/>
          <w:rtl w:val="0"/>
        </w:rPr>
        <w:t xml:space="preserve">edge_density</w:t>
      </w:r>
      <w:r w:rsidDel="00000000" w:rsidR="00000000" w:rsidRPr="00000000">
        <w:rPr>
          <w:rFonts w:ascii="Times New Roman" w:cs="Times New Roman" w:eastAsia="Times New Roman" w:hAnsi="Times New Roman"/>
          <w:rtl w:val="0"/>
        </w:rPr>
        <w:t xml:space="preserve"> (0-1 scale) contribute equally to model training.</w:t>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3onvk21h7l2" w:id="28"/>
      <w:bookmarkEnd w:id="28"/>
      <w:r w:rsidDel="00000000" w:rsidR="00000000" w:rsidRPr="00000000">
        <w:rPr>
          <w:rFonts w:ascii="Times New Roman" w:cs="Times New Roman" w:eastAsia="Times New Roman" w:hAnsi="Times New Roman"/>
          <w:b w:val="1"/>
          <w:bCs w:val="1"/>
          <w:color w:val="000000"/>
          <w:sz w:val="26"/>
          <w:szCs w:val="26"/>
          <w:rtl w:val="0"/>
        </w:rPr>
        <w:t xml:space="preserve">Final Feature Set</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Features:</w:t>
      </w:r>
      <w:r w:rsidDel="00000000" w:rsidR="00000000" w:rsidRPr="00000000">
        <w:rPr>
          <w:rFonts w:ascii="Times New Roman" w:cs="Times New Roman" w:eastAsia="Times New Roman" w:hAnsi="Times New Roman"/>
          <w:rtl w:val="0"/>
        </w:rPr>
        <w:t xml:space="preserve"> 80+</w:t>
        <w:br w:type="textWrapping"/>
        <w:t xml:space="preserve"> </w:t>
      </w:r>
      <w:r w:rsidDel="00000000" w:rsidR="00000000" w:rsidRPr="00000000">
        <w:rPr>
          <w:rFonts w:ascii="Times New Roman" w:cs="Times New Roman" w:eastAsia="Times New Roman" w:hAnsi="Times New Roman"/>
          <w:b w:val="1"/>
          <w:bCs w:val="1"/>
          <w:rtl w:val="0"/>
        </w:rPr>
        <w:t xml:space="preserve">Feature Categories:</w:t>
      </w:r>
    </w:p>
    <w:p w:rsidR="00000000" w:rsidDel="00000000" w:rsidP="00000000" w:rsidRDefault="00000000" w:rsidRPr="00000000" w14:paraId="000000EA">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Quality: 12 features</w:t>
      </w:r>
    </w:p>
    <w:p w:rsidR="00000000" w:rsidDel="00000000" w:rsidP="00000000" w:rsidRDefault="00000000" w:rsidRPr="00000000" w14:paraId="000000EB">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Clutter/Composition: 15 features</w:t>
      </w:r>
    </w:p>
    <w:p w:rsidR="00000000" w:rsidDel="00000000" w:rsidP="00000000" w:rsidRDefault="00000000" w:rsidRPr="00000000" w14:paraId="000000EC">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NLP/Text: 11 features</w:t>
      </w:r>
    </w:p>
    <w:p w:rsidR="00000000" w:rsidDel="00000000" w:rsidP="00000000" w:rsidRDefault="00000000" w:rsidRPr="00000000" w14:paraId="000000E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3 features</w:t>
      </w:r>
    </w:p>
    <w:p w:rsidR="00000000" w:rsidDel="00000000" w:rsidP="00000000" w:rsidRDefault="00000000" w:rsidRPr="00000000" w14:paraId="000000EE">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Derived/Composite: 40+ features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t9ta9w4484q" w:id="29"/>
      <w:bookmarkEnd w:id="29"/>
      <w:r w:rsidDel="00000000" w:rsidR="00000000" w:rsidRPr="00000000">
        <w:rPr>
          <w:rFonts w:ascii="Times New Roman" w:cs="Times New Roman" w:eastAsia="Times New Roman" w:hAnsi="Times New Roman"/>
          <w:b w:val="1"/>
          <w:bCs w:val="1"/>
          <w:sz w:val="34"/>
          <w:szCs w:val="34"/>
          <w:rtl w:val="0"/>
        </w:rPr>
        <w:t xml:space="preserve">Exploratory Data Analysis</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analysis revealed key patterns and relationships guiding model development.</w:t>
      </w:r>
    </w:p>
    <w:p w:rsidR="00000000" w:rsidDel="00000000" w:rsidP="00000000" w:rsidRDefault="00000000" w:rsidRPr="00000000" w14:paraId="000000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388" cy="454816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05388" cy="454816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2.1: A correlation heatmap showing relationships between top 20 features and log(BSR)</w:t>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81638" cy="270568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1638" cy="270568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2.2: A correlation bar graph showing relationships between top 20 features and log(BSR)</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7kl8uszvrg7" w:id="30"/>
      <w:bookmarkEnd w:id="30"/>
      <w:r w:rsidDel="00000000" w:rsidR="00000000" w:rsidRPr="00000000">
        <w:rPr>
          <w:rFonts w:ascii="Times New Roman" w:cs="Times New Roman" w:eastAsia="Times New Roman" w:hAnsi="Times New Roman"/>
          <w:b w:val="1"/>
          <w:bCs w:val="1"/>
          <w:color w:val="000000"/>
          <w:sz w:val="26"/>
          <w:szCs w:val="26"/>
          <w:rtl w:val="0"/>
        </w:rPr>
        <w:t xml:space="preserve">Target Variable Distribution</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BSR Distribution (Ranked Products):</w:t>
      </w:r>
    </w:p>
    <w:p w:rsidR="00000000" w:rsidDel="00000000" w:rsidP="00000000" w:rsidRDefault="00000000" w:rsidRPr="00000000" w14:paraId="000000F8">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leftt-skewed (mean: 5,517; median: 317)</w:t>
      </w:r>
    </w:p>
    <w:p w:rsidR="00000000" w:rsidDel="00000000" w:rsidP="00000000" w:rsidRDefault="00000000" w:rsidRPr="00000000" w14:paraId="000000F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1 (best) to 6,992,992 (worst)</w:t>
      </w:r>
    </w:p>
    <w:p w:rsidR="00000000" w:rsidDel="00000000" w:rsidP="00000000" w:rsidRDefault="00000000" w:rsidRPr="00000000" w14:paraId="000000FA">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Log-transformation produces approximately normal distribution</w:t>
      </w:r>
    </w:p>
    <w:p w:rsidR="00000000" w:rsidDel="00000000" w:rsidP="00000000" w:rsidRDefault="00000000" w:rsidRPr="00000000" w14:paraId="000000F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638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Side-by-side histograms showing (left) raw BSR distribution with extreme left skew, (right) log10(BSR) distribution showing normal-ish shape</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Imbalance:</w:t>
      </w:r>
    </w:p>
    <w:p w:rsidR="00000000" w:rsidDel="00000000" w:rsidP="00000000" w:rsidRDefault="00000000" w:rsidRPr="00000000" w14:paraId="000000FE">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products: 86.3% (16,397 products)</w:t>
      </w:r>
    </w:p>
    <w:p w:rsidR="00000000" w:rsidDel="00000000" w:rsidP="00000000" w:rsidRDefault="00000000" w:rsidRPr="00000000" w14:paraId="000000FF">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products: 13.7% (2,603 products)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moderate imbalance informed stratified sampling strategies.</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kel9bx380io" w:id="31"/>
      <w:bookmarkEnd w:id="31"/>
      <w:r w:rsidDel="00000000" w:rsidR="00000000" w:rsidRPr="00000000">
        <w:rPr>
          <w:rFonts w:ascii="Times New Roman" w:cs="Times New Roman" w:eastAsia="Times New Roman" w:hAnsi="Times New Roman"/>
          <w:b w:val="1"/>
          <w:bCs w:val="1"/>
          <w:color w:val="000000"/>
          <w:sz w:val="26"/>
          <w:szCs w:val="26"/>
          <w:rtl w:val="0"/>
        </w:rPr>
        <w:t xml:space="preserve">Key Feature Relationships</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 Quality vs. BSR:</w:t>
      </w:r>
    </w:p>
    <w:p w:rsidR="00000000" w:rsidDel="00000000" w:rsidP="00000000" w:rsidRDefault="00000000" w:rsidRPr="00000000" w14:paraId="00000103">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Negative correlation:</w:t>
      </w:r>
      <w:r w:rsidDel="00000000" w:rsidR="00000000" w:rsidRPr="00000000">
        <w:rPr>
          <w:rFonts w:ascii="Times New Roman" w:cs="Times New Roman" w:eastAsia="Times New Roman" w:hAnsi="Times New Roman"/>
          <w:rtl w:val="0"/>
        </w:rPr>
        <w:t xml:space="preserve"> Higher quality images associate with better (lower) BSR</w:t>
      </w:r>
    </w:p>
    <w:p w:rsidR="00000000" w:rsidDel="00000000" w:rsidP="00000000" w:rsidRDefault="00000000" w:rsidRPr="00000000" w14:paraId="00000104">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bg_neutral_pct</w:t>
      </w:r>
      <w:r w:rsidDel="00000000" w:rsidR="00000000" w:rsidRPr="00000000">
        <w:rPr>
          <w:rFonts w:ascii="Times New Roman" w:cs="Times New Roman" w:eastAsia="Times New Roman" w:hAnsi="Times New Roman"/>
          <w:rtl w:val="0"/>
        </w:rPr>
        <w:t xml:space="preserve"> shows strongest correlation (r = -0.31)</w:t>
      </w:r>
    </w:p>
    <w:p w:rsidR="00000000" w:rsidDel="00000000" w:rsidP="00000000" w:rsidRDefault="00000000" w:rsidRPr="00000000" w14:paraId="00000105">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white backgrounds correlate with BSR &lt; 10,000</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Clutter Effects:</w:t>
      </w:r>
    </w:p>
    <w:p w:rsidR="00000000" w:rsidDel="00000000" w:rsidP="00000000" w:rsidRDefault="00000000" w:rsidRPr="00000000" w14:paraId="00000107">
      <w:pPr>
        <w:numPr>
          <w:ilvl w:val="0"/>
          <w:numId w:val="5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Higher </w:t>
      </w:r>
      <w:r w:rsidDel="00000000" w:rsidR="00000000" w:rsidRPr="00000000">
        <w:rPr>
          <w:rFonts w:ascii="Times New Roman" w:cs="Times New Roman" w:eastAsia="Times New Roman" w:hAnsi="Times New Roman"/>
          <w:color w:val="188038"/>
          <w:rtl w:val="0"/>
        </w:rPr>
        <w:t xml:space="preserve">clutter_score</w:t>
      </w:r>
      <w:r w:rsidDel="00000000" w:rsidR="00000000" w:rsidRPr="00000000">
        <w:rPr>
          <w:rFonts w:ascii="Times New Roman" w:cs="Times New Roman" w:eastAsia="Times New Roman" w:hAnsi="Times New Roman"/>
          <w:rtl w:val="0"/>
        </w:rPr>
        <w:t xml:space="preserve"> correlates with worse (higher) BSR (r = +0.24)</w:t>
      </w:r>
    </w:p>
    <w:p w:rsidR="00000000" w:rsidDel="00000000" w:rsidP="00000000" w:rsidRDefault="00000000" w:rsidRPr="00000000" w14:paraId="00000108">
      <w:pPr>
        <w:numPr>
          <w:ilvl w:val="0"/>
          <w:numId w:val="5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Products with </w:t>
      </w:r>
      <w:r w:rsidDel="00000000" w:rsidR="00000000" w:rsidRPr="00000000">
        <w:rPr>
          <w:rFonts w:ascii="Times New Roman" w:cs="Times New Roman" w:eastAsia="Times New Roman" w:hAnsi="Times New Roman"/>
          <w:color w:val="188038"/>
          <w:rtl w:val="0"/>
        </w:rPr>
        <w:t xml:space="preserve">clutter_score</w:t>
      </w:r>
      <w:r w:rsidDel="00000000" w:rsidR="00000000" w:rsidRPr="00000000">
        <w:rPr>
          <w:rFonts w:ascii="Times New Roman" w:cs="Times New Roman" w:eastAsia="Times New Roman" w:hAnsi="Times New Roman"/>
          <w:rtl w:val="0"/>
        </w:rPr>
        <w:t xml:space="preserve"> &gt; 2.0 have median BSR 3× worse than clean images</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 Count Impact:</w:t>
      </w:r>
    </w:p>
    <w:p w:rsidR="00000000" w:rsidDel="00000000" w:rsidP="00000000" w:rsidRDefault="00000000" w:rsidRPr="00000000" w14:paraId="0000010A">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with 6+ images have 45% lower median BSR than those with 1-2 images</w:t>
      </w:r>
    </w:p>
    <w:p w:rsidR="00000000" w:rsidDel="00000000" w:rsidP="00000000" w:rsidRDefault="00000000" w:rsidRPr="00000000" w14:paraId="0000010B">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Diminishing returns beyond 6 images</w:t>
      </w:r>
    </w:p>
    <w:p w:rsidR="00000000" w:rsidDel="00000000" w:rsidP="00000000" w:rsidRDefault="00000000" w:rsidRPr="00000000" w14:paraId="000001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3400" cy="3026475"/>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343400" cy="30264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Box plots showing BSR distribution across image_count bins (1-2, 3-4, 5-6, 7+ images) demonstrating the image count effect.</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Features:</w:t>
      </w:r>
    </w:p>
    <w:p w:rsidR="00000000" w:rsidDel="00000000" w:rsidP="00000000" w:rsidRDefault="00000000" w:rsidRPr="00000000" w14:paraId="0000010F">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length shows weak correlation (r = -0.09)</w:t>
      </w:r>
    </w:p>
    <w:p w:rsidR="00000000" w:rsidDel="00000000" w:rsidP="00000000" w:rsidRDefault="00000000" w:rsidRPr="00000000" w14:paraId="00000110">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Presence of "bundle" keywords associates with 30% higher median BSR (worse rank)</w:t>
      </w:r>
    </w:p>
    <w:p w:rsidR="00000000" w:rsidDel="00000000" w:rsidP="00000000" w:rsidRDefault="00000000" w:rsidRPr="00000000" w14:paraId="00000111">
      <w:pPr>
        <w:numPr>
          <w:ilvl w:val="0"/>
          <w:numId w:val="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Readability scores show minimal correlation</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4thnbawui2c" w:id="32"/>
      <w:bookmarkEnd w:id="32"/>
      <w:r w:rsidDel="00000000" w:rsidR="00000000" w:rsidRPr="00000000">
        <w:rPr>
          <w:rFonts w:ascii="Times New Roman" w:cs="Times New Roman" w:eastAsia="Times New Roman" w:hAnsi="Times New Roman"/>
          <w:b w:val="1"/>
          <w:bCs w:val="1"/>
          <w:color w:val="000000"/>
          <w:sz w:val="26"/>
          <w:szCs w:val="26"/>
          <w:rtl w:val="0"/>
        </w:rPr>
        <w:t xml:space="preserve">Feature Importance Preview</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feature importance (from baseline Random Forest):</w:t>
      </w:r>
    </w:p>
    <w:p w:rsidR="00000000" w:rsidDel="00000000" w:rsidP="00000000" w:rsidRDefault="00000000" w:rsidRPr="00000000" w14:paraId="00000114">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bg_neutral_pct_z</w:t>
      </w:r>
      <w:r w:rsidDel="00000000" w:rsidR="00000000" w:rsidRPr="00000000">
        <w:rPr>
          <w:rFonts w:ascii="Times New Roman" w:cs="Times New Roman" w:eastAsia="Times New Roman" w:hAnsi="Times New Roman"/>
          <w:rtl w:val="0"/>
        </w:rPr>
        <w:t xml:space="preserve">: 13.3%</w:t>
      </w:r>
    </w:p>
    <w:p w:rsidR="00000000" w:rsidDel="00000000" w:rsidP="00000000" w:rsidRDefault="00000000" w:rsidRPr="00000000" w14:paraId="00000115">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largest_cluster_pct_z</w:t>
      </w:r>
      <w:r w:rsidDel="00000000" w:rsidR="00000000" w:rsidRPr="00000000">
        <w:rPr>
          <w:rFonts w:ascii="Times New Roman" w:cs="Times New Roman" w:eastAsia="Times New Roman" w:hAnsi="Times New Roman"/>
          <w:rtl w:val="0"/>
        </w:rPr>
        <w:t xml:space="preserve">: 10.9%</w:t>
      </w:r>
    </w:p>
    <w:p w:rsidR="00000000" w:rsidDel="00000000" w:rsidP="00000000" w:rsidRDefault="00000000" w:rsidRPr="00000000" w14:paraId="00000116">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bg_white_pct</w:t>
      </w:r>
      <w:r w:rsidDel="00000000" w:rsidR="00000000" w:rsidRPr="00000000">
        <w:rPr>
          <w:rFonts w:ascii="Times New Roman" w:cs="Times New Roman" w:eastAsia="Times New Roman" w:hAnsi="Times New Roman"/>
          <w:rtl w:val="0"/>
        </w:rPr>
        <w:t xml:space="preserve">: 9.3%</w:t>
      </w:r>
    </w:p>
    <w:p w:rsidR="00000000" w:rsidDel="00000000" w:rsidP="00000000" w:rsidRDefault="00000000" w:rsidRPr="00000000" w14:paraId="00000117">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image_count</w:t>
      </w:r>
      <w:r w:rsidDel="00000000" w:rsidR="00000000" w:rsidRPr="00000000">
        <w:rPr>
          <w:rFonts w:ascii="Times New Roman" w:cs="Times New Roman" w:eastAsia="Times New Roman" w:hAnsi="Times New Roman"/>
          <w:rtl w:val="0"/>
        </w:rPr>
        <w:t xml:space="preserve">: 8.4%</w:t>
      </w:r>
    </w:p>
    <w:p w:rsidR="00000000" w:rsidDel="00000000" w:rsidP="00000000" w:rsidRDefault="00000000" w:rsidRPr="00000000" w14:paraId="00000118">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clutter_score</w:t>
      </w:r>
      <w:r w:rsidDel="00000000" w:rsidR="00000000" w:rsidRPr="00000000">
        <w:rPr>
          <w:rFonts w:ascii="Times New Roman" w:cs="Times New Roman" w:eastAsia="Times New Roman" w:hAnsi="Times New Roman"/>
          <w:rtl w:val="0"/>
        </w:rPr>
        <w:t xml:space="preserve">: 7.9%</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pattern persisted in final XGBoost models, confirming visual quality as the dominant predictor.</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nah6dl1j2m4" w:id="33"/>
      <w:bookmarkEnd w:id="33"/>
      <w:r w:rsidDel="00000000" w:rsidR="00000000" w:rsidRPr="00000000">
        <w:rPr>
          <w:rFonts w:ascii="Times New Roman" w:cs="Times New Roman" w:eastAsia="Times New Roman" w:hAnsi="Times New Roman"/>
          <w:b w:val="1"/>
          <w:bCs w:val="1"/>
          <w:sz w:val="34"/>
          <w:szCs w:val="34"/>
          <w:rtl w:val="0"/>
        </w:rPr>
        <w:t xml:space="preserve">Model Development &amp; Selection</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uv3t2byi3gf" w:id="34"/>
      <w:bookmarkEnd w:id="34"/>
      <w:r w:rsidDel="00000000" w:rsidR="00000000" w:rsidRPr="00000000">
        <w:rPr>
          <w:rFonts w:ascii="Times New Roman" w:cs="Times New Roman" w:eastAsia="Times New Roman" w:hAnsi="Times New Roman"/>
          <w:b w:val="1"/>
          <w:bCs w:val="1"/>
          <w:color w:val="000000"/>
          <w:sz w:val="26"/>
          <w:szCs w:val="26"/>
          <w:rtl w:val="0"/>
        </w:rPr>
        <w:t xml:space="preserve">Two-Stage Modeling Approach</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 task was decomposed into two sub-problems to handle the mixed nature of the target variable:</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1: Classification</w:t>
        <w:br w:type="textWrapping"/>
      </w:r>
      <w:r w:rsidDel="00000000" w:rsidR="00000000" w:rsidRPr="00000000">
        <w:rPr>
          <w:rFonts w:ascii="Times New Roman" w:cs="Times New Roman" w:eastAsia="Times New Roman" w:hAnsi="Times New Roman"/>
          <w:rtl w:val="0"/>
        </w:rPr>
        <w:t xml:space="preserve"> Predict whether a product will achieve any sales ranking (binary: ranked vs. unranked)</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2: Regression</w:t>
        <w:br w:type="textWrapping"/>
      </w:r>
      <w:r w:rsidDel="00000000" w:rsidR="00000000" w:rsidRPr="00000000">
        <w:rPr>
          <w:rFonts w:ascii="Times New Roman" w:cs="Times New Roman" w:eastAsia="Times New Roman" w:hAnsi="Times New Roman"/>
          <w:rtl w:val="0"/>
        </w:rPr>
        <w:t xml:space="preserve"> For products classified as ranked, predict the specific BSR value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addresses the inherent challenge that ~13.7% of products lack BSR entirely (unranked products with no sales data).</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mij4r3g8q5l" w:id="35"/>
      <w:bookmarkEnd w:id="35"/>
      <w:r w:rsidDel="00000000" w:rsidR="00000000" w:rsidRPr="00000000">
        <w:rPr>
          <w:rFonts w:ascii="Times New Roman" w:cs="Times New Roman" w:eastAsia="Times New Roman" w:hAnsi="Times New Roman"/>
          <w:b w:val="1"/>
          <w:bCs w:val="1"/>
          <w:color w:val="000000"/>
          <w:sz w:val="26"/>
          <w:szCs w:val="26"/>
          <w:rtl w:val="0"/>
        </w:rPr>
        <w:t xml:space="preserve">Classification Models</w:t>
      </w:r>
    </w:p>
    <w:p w:rsidR="00000000" w:rsidDel="00000000" w:rsidP="00000000" w:rsidRDefault="00000000" w:rsidRPr="00000000" w14:paraId="0000012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xmgxv3qdkyy" w:id="36"/>
      <w:bookmarkEnd w:id="36"/>
      <w:r w:rsidDel="00000000" w:rsidR="00000000" w:rsidRPr="00000000">
        <w:rPr>
          <w:rFonts w:ascii="Times New Roman" w:cs="Times New Roman" w:eastAsia="Times New Roman" w:hAnsi="Times New Roman"/>
          <w:b w:val="1"/>
          <w:bCs w:val="1"/>
          <w:color w:val="000000"/>
          <w:sz w:val="22"/>
          <w:szCs w:val="22"/>
          <w:rtl w:val="0"/>
        </w:rPr>
        <w:t xml:space="preserve">Baseline: Logistic Regression</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w:t>
      </w:r>
    </w:p>
    <w:p w:rsidR="00000000" w:rsidDel="00000000" w:rsidP="00000000" w:rsidRDefault="00000000" w:rsidRPr="00000000" w14:paraId="00000124">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Solver: liblinear</w:t>
      </w:r>
    </w:p>
    <w:p w:rsidR="00000000" w:rsidDel="00000000" w:rsidP="00000000" w:rsidRDefault="00000000" w:rsidRPr="00000000" w14:paraId="00000125">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iterations: 1000</w:t>
      </w:r>
    </w:p>
    <w:p w:rsidR="00000000" w:rsidDel="00000000" w:rsidP="00000000" w:rsidRDefault="00000000" w:rsidRPr="00000000" w14:paraId="00000126">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 L2 (C=1.0)</w:t>
      </w:r>
    </w:p>
    <w:p w:rsidR="00000000" w:rsidDel="00000000" w:rsidP="00000000" w:rsidRDefault="00000000" w:rsidRPr="00000000" w14:paraId="00000127">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weighting: Balanced to handle class imbalance</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p w:rsidR="00000000" w:rsidDel="00000000" w:rsidP="00000000" w:rsidRDefault="00000000" w:rsidRPr="00000000" w14:paraId="0000012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74.2%</w:t>
      </w:r>
    </w:p>
    <w:p w:rsidR="00000000" w:rsidDel="00000000" w:rsidP="00000000" w:rsidRDefault="00000000" w:rsidRPr="00000000" w14:paraId="0000012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96.9%</w:t>
      </w:r>
    </w:p>
    <w:p w:rsidR="00000000" w:rsidDel="00000000" w:rsidP="00000000" w:rsidRDefault="00000000" w:rsidRPr="00000000" w14:paraId="0000012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74.9%</w:t>
      </w:r>
    </w:p>
    <w:p w:rsidR="00000000" w:rsidDel="00000000" w:rsidP="00000000" w:rsidRDefault="00000000" w:rsidRPr="00000000" w14:paraId="0000012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 84.5%</w:t>
      </w:r>
    </w:p>
    <w:p w:rsidR="00000000" w:rsidDel="00000000" w:rsidP="00000000" w:rsidRDefault="00000000" w:rsidRPr="00000000" w14:paraId="0000012D">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ROC-AUC: 0.756</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baseline achieves reasonable precision but suffers from moderate recall, missing ~25% of ranked products. The high precision indicates few false positives (unranked products misclassified as ranked).</w:t>
      </w:r>
    </w:p>
    <w:p w:rsidR="00000000" w:rsidDel="00000000" w:rsidP="00000000" w:rsidRDefault="00000000" w:rsidRPr="00000000" w14:paraId="0000012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pmxyrmmapmt" w:id="37"/>
      <w:bookmarkEnd w:id="37"/>
      <w:r w:rsidDel="00000000" w:rsidR="00000000" w:rsidRPr="00000000">
        <w:rPr>
          <w:rFonts w:ascii="Times New Roman" w:cs="Times New Roman" w:eastAsia="Times New Roman" w:hAnsi="Times New Roman"/>
          <w:b w:val="1"/>
          <w:bCs w:val="1"/>
          <w:color w:val="000000"/>
          <w:sz w:val="22"/>
          <w:szCs w:val="22"/>
          <w:rtl w:val="0"/>
        </w:rPr>
        <w:t xml:space="preserve">Final Model: XGBoost Classifier</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 Tuning:</w:t>
        <w:br w:type="textWrapping"/>
      </w:r>
      <w:r w:rsidDel="00000000" w:rsidR="00000000" w:rsidRPr="00000000">
        <w:rPr>
          <w:rFonts w:ascii="Times New Roman" w:cs="Times New Roman" w:eastAsia="Times New Roman" w:hAnsi="Times New Roman"/>
          <w:rtl w:val="0"/>
        </w:rPr>
        <w:t xml:space="preserve"> Grid search with 5-fold cross-validation explored:</w:t>
      </w:r>
    </w:p>
    <w:p w:rsidR="00000000" w:rsidDel="00000000" w:rsidP="00000000" w:rsidRDefault="00000000" w:rsidRPr="00000000" w14:paraId="00000131">
      <w:pPr>
        <w:numPr>
          <w:ilvl w:val="0"/>
          <w:numId w:val="69"/>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n_estimators</w:t>
      </w:r>
      <w:r w:rsidDel="00000000" w:rsidR="00000000" w:rsidRPr="00000000">
        <w:rPr>
          <w:rFonts w:ascii="Times New Roman" w:cs="Times New Roman" w:eastAsia="Times New Roman" w:hAnsi="Times New Roman"/>
          <w:rtl w:val="0"/>
        </w:rPr>
        <w:t xml:space="preserve">: [100, 200, 300]</w:t>
      </w:r>
    </w:p>
    <w:p w:rsidR="00000000" w:rsidDel="00000000" w:rsidP="00000000" w:rsidRDefault="00000000" w:rsidRPr="00000000" w14:paraId="00000132">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max_depth</w:t>
      </w:r>
      <w:r w:rsidDel="00000000" w:rsidR="00000000" w:rsidRPr="00000000">
        <w:rPr>
          <w:rFonts w:ascii="Times New Roman" w:cs="Times New Roman" w:eastAsia="Times New Roman" w:hAnsi="Times New Roman"/>
          <w:rtl w:val="0"/>
        </w:rPr>
        <w:t xml:space="preserve">: [3, 5, 7]</w:t>
      </w:r>
    </w:p>
    <w:p w:rsidR="00000000" w:rsidDel="00000000" w:rsidP="00000000" w:rsidRDefault="00000000" w:rsidRPr="00000000" w14:paraId="00000133">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learning_rate</w:t>
      </w:r>
      <w:r w:rsidDel="00000000" w:rsidR="00000000" w:rsidRPr="00000000">
        <w:rPr>
          <w:rFonts w:ascii="Times New Roman" w:cs="Times New Roman" w:eastAsia="Times New Roman" w:hAnsi="Times New Roman"/>
          <w:rtl w:val="0"/>
        </w:rPr>
        <w:t xml:space="preserve">: [0.01, 0.05, 0.1]</w:t>
      </w:r>
    </w:p>
    <w:p w:rsidR="00000000" w:rsidDel="00000000" w:rsidP="00000000" w:rsidRDefault="00000000" w:rsidRPr="00000000" w14:paraId="00000134">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subsample</w:t>
      </w:r>
      <w:r w:rsidDel="00000000" w:rsidR="00000000" w:rsidRPr="00000000">
        <w:rPr>
          <w:rFonts w:ascii="Times New Roman" w:cs="Times New Roman" w:eastAsia="Times New Roman" w:hAnsi="Times New Roman"/>
          <w:rtl w:val="0"/>
        </w:rPr>
        <w:t xml:space="preserve">: [0.8, 1.0]</w:t>
      </w:r>
    </w:p>
    <w:p w:rsidR="00000000" w:rsidDel="00000000" w:rsidP="00000000" w:rsidRDefault="00000000" w:rsidRPr="00000000" w14:paraId="00000135">
      <w:pPr>
        <w:numPr>
          <w:ilvl w:val="0"/>
          <w:numId w:val="69"/>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colsample_bytree</w:t>
      </w:r>
      <w:r w:rsidDel="00000000" w:rsidR="00000000" w:rsidRPr="00000000">
        <w:rPr>
          <w:rFonts w:ascii="Times New Roman" w:cs="Times New Roman" w:eastAsia="Times New Roman" w:hAnsi="Times New Roman"/>
          <w:rtl w:val="0"/>
        </w:rPr>
        <w:t xml:space="preserve">: [0.8, 1.0]</w:t>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Optimal Configuration (out of hyperparameter tuning, since it did worse):</w:t>
      </w:r>
    </w:p>
    <w:p w:rsidR="00000000" w:rsidDel="00000000" w:rsidP="00000000" w:rsidRDefault="00000000" w:rsidRPr="00000000" w14:paraId="00000137">
      <w:pPr>
        <w:numPr>
          <w:ilvl w:val="0"/>
          <w:numId w:val="42"/>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n_estimators</w:t>
      </w:r>
      <w:r w:rsidDel="00000000" w:rsidR="00000000" w:rsidRPr="00000000">
        <w:rPr>
          <w:rFonts w:ascii="Times New Roman" w:cs="Times New Roman" w:eastAsia="Times New Roman" w:hAnsi="Times New Roman"/>
          <w:rtl w:val="0"/>
        </w:rPr>
        <w:t xml:space="preserve">: 500</w:t>
      </w:r>
    </w:p>
    <w:p w:rsidR="00000000" w:rsidDel="00000000" w:rsidP="00000000" w:rsidRDefault="00000000" w:rsidRPr="00000000" w14:paraId="00000138">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max_depth</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139">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learning_rate</w:t>
      </w:r>
      <w:r w:rsidDel="00000000" w:rsidR="00000000" w:rsidRPr="00000000">
        <w:rPr>
          <w:rFonts w:ascii="Times New Roman" w:cs="Times New Roman" w:eastAsia="Times New Roman" w:hAnsi="Times New Roman"/>
          <w:rtl w:val="0"/>
        </w:rPr>
        <w:t xml:space="preserve">: 0.05</w:t>
      </w:r>
    </w:p>
    <w:p w:rsidR="00000000" w:rsidDel="00000000" w:rsidP="00000000" w:rsidRDefault="00000000" w:rsidRPr="00000000" w14:paraId="0000013A">
      <w:pPr>
        <w:numPr>
          <w:ilvl w:val="0"/>
          <w:numId w:val="4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subsample</w:t>
      </w:r>
      <w:r w:rsidDel="00000000" w:rsidR="00000000" w:rsidRPr="00000000">
        <w:rPr>
          <w:rFonts w:ascii="Times New Roman" w:cs="Times New Roman" w:eastAsia="Times New Roman" w:hAnsi="Times New Roman"/>
          <w:rtl w:val="0"/>
        </w:rPr>
        <w:t xml:space="preserve">: 0.8</w:t>
      </w:r>
    </w:p>
    <w:p w:rsidR="00000000" w:rsidDel="00000000" w:rsidP="00000000" w:rsidRDefault="00000000" w:rsidRPr="00000000" w14:paraId="0000013B">
      <w:pPr>
        <w:numPr>
          <w:ilvl w:val="0"/>
          <w:numId w:val="42"/>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colsample_bytree</w:t>
      </w:r>
      <w:r w:rsidDel="00000000" w:rsidR="00000000" w:rsidRPr="00000000">
        <w:rPr>
          <w:rFonts w:ascii="Times New Roman" w:cs="Times New Roman" w:eastAsia="Times New Roman" w:hAnsi="Times New Roman"/>
          <w:rtl w:val="0"/>
        </w:rPr>
        <w:t xml:space="preserve">: 0.8</w:t>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p w:rsidR="00000000" w:rsidDel="00000000" w:rsidP="00000000" w:rsidRDefault="00000000" w:rsidRPr="00000000" w14:paraId="0000013D">
      <w:pPr>
        <w:numPr>
          <w:ilvl w:val="0"/>
          <w:numId w:val="3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Accuracy: 90.0%</w:t>
      </w:r>
      <w:r w:rsidDel="00000000" w:rsidR="00000000" w:rsidRPr="00000000">
        <w:rPr>
          <w:rFonts w:ascii="Times New Roman" w:cs="Times New Roman" w:eastAsia="Times New Roman" w:hAnsi="Times New Roman"/>
          <w:rtl w:val="0"/>
        </w:rPr>
        <w:t xml:space="preserve"> (+15.8% vs. baseline)</w:t>
      </w:r>
    </w:p>
    <w:p w:rsidR="00000000" w:rsidDel="00000000" w:rsidP="00000000" w:rsidRDefault="00000000" w:rsidRPr="00000000" w14:paraId="0000013E">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Precision: 97.5%</w:t>
      </w:r>
      <w:r w:rsidDel="00000000" w:rsidR="00000000" w:rsidRPr="00000000">
        <w:rPr>
          <w:rFonts w:ascii="Times New Roman" w:cs="Times New Roman" w:eastAsia="Times New Roman" w:hAnsi="Times New Roman"/>
          <w:rtl w:val="0"/>
        </w:rPr>
        <w:t xml:space="preserve"> (+0.6% vs. baseline)</w:t>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Recall: 91.6%</w:t>
      </w:r>
      <w:r w:rsidDel="00000000" w:rsidR="00000000" w:rsidRPr="00000000">
        <w:rPr>
          <w:rFonts w:ascii="Times New Roman" w:cs="Times New Roman" w:eastAsia="Times New Roman" w:hAnsi="Times New Roman"/>
          <w:rtl w:val="0"/>
        </w:rPr>
        <w:t xml:space="preserve"> (+16.7% vs. baseline)</w:t>
      </w:r>
    </w:p>
    <w:p w:rsidR="00000000" w:rsidDel="00000000" w:rsidP="00000000" w:rsidRDefault="00000000" w:rsidRPr="00000000" w14:paraId="00000140">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F1 Score: 94.4%</w:t>
      </w:r>
      <w:r w:rsidDel="00000000" w:rsidR="00000000" w:rsidRPr="00000000">
        <w:rPr>
          <w:rFonts w:ascii="Times New Roman" w:cs="Times New Roman" w:eastAsia="Times New Roman" w:hAnsi="Times New Roman"/>
          <w:rtl w:val="0"/>
        </w:rPr>
        <w:t xml:space="preserve"> (+9.9% vs. baseline)</w:t>
      </w:r>
    </w:p>
    <w:p w:rsidR="00000000" w:rsidDel="00000000" w:rsidP="00000000" w:rsidRDefault="00000000" w:rsidRPr="00000000" w14:paraId="00000141">
      <w:pPr>
        <w:numPr>
          <w:ilvl w:val="0"/>
          <w:numId w:val="3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ROC-AUC: 0.849</w:t>
      </w:r>
      <w:r w:rsidDel="00000000" w:rsidR="00000000" w:rsidRPr="00000000">
        <w:rPr>
          <w:rFonts w:ascii="Times New Roman" w:cs="Times New Roman" w:eastAsia="Times New Roman" w:hAnsi="Times New Roman"/>
          <w:rtl w:val="0"/>
        </w:rPr>
        <w:t xml:space="preserve"> (+0.093 vs. baseline)</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Confusion Matrix:</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 Unranked  |  Predicted Ranked</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Unranked        147        |       87</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Ranked          307         |      3327</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471988" cy="3776511"/>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71988" cy="377651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Confusion matrix heatmap for XGBoost classifier (percentages)</w:t>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Improvements:</w:t>
      </w:r>
    </w:p>
    <w:p w:rsidR="00000000" w:rsidDel="00000000" w:rsidP="00000000" w:rsidRDefault="00000000" w:rsidRPr="00000000" w14:paraId="0000014A">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increased by 16.7%, reducing false negatives from 916 to 307</w:t>
      </w:r>
    </w:p>
    <w:p w:rsidR="00000000" w:rsidDel="00000000" w:rsidP="00000000" w:rsidRDefault="00000000" w:rsidRPr="00000000" w14:paraId="0000014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high precision (97.5%), minimizing false positives</w:t>
      </w:r>
    </w:p>
    <w:p w:rsidR="00000000" w:rsidDel="00000000" w:rsidP="00000000" w:rsidRDefault="00000000" w:rsidRPr="00000000" w14:paraId="0000014C">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performance across both classes</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z26ct2gohq" w:id="38"/>
      <w:bookmarkEnd w:id="38"/>
      <w:r w:rsidDel="00000000" w:rsidR="00000000" w:rsidRPr="00000000">
        <w:rPr>
          <w:rFonts w:ascii="Times New Roman" w:cs="Times New Roman" w:eastAsia="Times New Roman" w:hAnsi="Times New Roman"/>
          <w:b w:val="1"/>
          <w:bCs w:val="1"/>
          <w:color w:val="000000"/>
          <w:sz w:val="26"/>
          <w:szCs w:val="26"/>
          <w:rtl w:val="0"/>
        </w:rPr>
        <w:t xml:space="preserve">Regression Models</w:t>
      </w:r>
    </w:p>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models trained exclusively on the subset of ranked products (n = 16,397) to predict log₁₀(BSR).</w:t>
      </w:r>
    </w:p>
    <w:p w:rsidR="00000000" w:rsidDel="00000000" w:rsidP="00000000" w:rsidRDefault="00000000" w:rsidRPr="00000000" w14:paraId="0000014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888tbqtalbe" w:id="39"/>
      <w:bookmarkEnd w:id="39"/>
      <w:r w:rsidDel="00000000" w:rsidR="00000000" w:rsidRPr="00000000">
        <w:rPr>
          <w:rFonts w:ascii="Times New Roman" w:cs="Times New Roman" w:eastAsia="Times New Roman" w:hAnsi="Times New Roman"/>
          <w:b w:val="1"/>
          <w:bCs w:val="1"/>
          <w:color w:val="000000"/>
          <w:sz w:val="22"/>
          <w:szCs w:val="22"/>
          <w:rtl w:val="0"/>
        </w:rPr>
        <w:t xml:space="preserve">Baseline: Linear Regression</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w:t>
      </w:r>
    </w:p>
    <w:p w:rsidR="00000000" w:rsidDel="00000000" w:rsidP="00000000" w:rsidRDefault="00000000" w:rsidRPr="00000000" w14:paraId="00000151">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Ordinary Least Squares (OLS)</w:t>
      </w:r>
    </w:p>
    <w:p w:rsidR="00000000" w:rsidDel="00000000" w:rsidP="00000000" w:rsidRDefault="00000000" w:rsidRPr="00000000" w14:paraId="00000152">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regularization</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p w:rsidR="00000000" w:rsidDel="00000000" w:rsidP="00000000" w:rsidRDefault="00000000" w:rsidRPr="00000000" w14:paraId="00000154">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(log-space): 2.01</w:t>
      </w:r>
    </w:p>
    <w:p w:rsidR="00000000" w:rsidDel="00000000" w:rsidP="00000000" w:rsidRDefault="00000000" w:rsidRPr="00000000" w14:paraId="00000155">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0.043</w:t>
      </w:r>
    </w:p>
    <w:p w:rsidR="00000000" w:rsidDel="00000000" w:rsidP="00000000" w:rsidRDefault="00000000" w:rsidRPr="00000000" w14:paraId="00000156">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(log-space): 1.67</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r>
      <w:r w:rsidDel="00000000" w:rsidR="00000000" w:rsidRPr="00000000">
        <w:rPr>
          <w:rFonts w:ascii="Times New Roman" w:cs="Times New Roman" w:eastAsia="Times New Roman" w:hAnsi="Times New Roman"/>
          <w:rtl w:val="0"/>
        </w:rPr>
        <w:t xml:space="preserve"> The linear baseline explains only 4.3% of variance, indicating complex non-linear relationships unsuitable for linear modeling.</w:t>
      </w:r>
    </w:p>
    <w:p w:rsidR="00000000" w:rsidDel="00000000" w:rsidP="00000000" w:rsidRDefault="00000000" w:rsidRPr="00000000" w14:paraId="0000015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iff3cfpl76k" w:id="40"/>
      <w:bookmarkEnd w:id="40"/>
      <w:r w:rsidDel="00000000" w:rsidR="00000000" w:rsidRPr="00000000">
        <w:rPr>
          <w:rFonts w:ascii="Times New Roman" w:cs="Times New Roman" w:eastAsia="Times New Roman" w:hAnsi="Times New Roman"/>
          <w:b w:val="1"/>
          <w:bCs w:val="1"/>
          <w:color w:val="000000"/>
          <w:sz w:val="22"/>
          <w:szCs w:val="22"/>
          <w:rtl w:val="0"/>
        </w:rPr>
        <w:t xml:space="preserve">Final Model: XGBoost Regressor</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 Tuning:</w:t>
        <w:br w:type="textWrapping"/>
      </w:r>
      <w:r w:rsidDel="00000000" w:rsidR="00000000" w:rsidRPr="00000000">
        <w:rPr>
          <w:rFonts w:ascii="Times New Roman" w:cs="Times New Roman" w:eastAsia="Times New Roman" w:hAnsi="Times New Roman"/>
          <w:rtl w:val="0"/>
        </w:rPr>
        <w:t xml:space="preserve"> Similar grid search strategy as classification:</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n_estimators</w:t>
      </w:r>
      <w:r w:rsidDel="00000000" w:rsidR="00000000" w:rsidRPr="00000000">
        <w:rPr>
          <w:rFonts w:ascii="Times New Roman" w:cs="Times New Roman" w:eastAsia="Times New Roman" w:hAnsi="Times New Roman"/>
          <w:rtl w:val="0"/>
        </w:rPr>
        <w:t xml:space="preserve">: [100, 200, 300]</w:t>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max_depth</w:t>
      </w:r>
      <w:r w:rsidDel="00000000" w:rsidR="00000000" w:rsidRPr="00000000">
        <w:rPr>
          <w:rFonts w:ascii="Times New Roman" w:cs="Times New Roman" w:eastAsia="Times New Roman" w:hAnsi="Times New Roman"/>
          <w:rtl w:val="0"/>
        </w:rPr>
        <w:t xml:space="preserve">: [3, 5, 7, 9]</w:t>
      </w:r>
    </w:p>
    <w:p w:rsidR="00000000" w:rsidDel="00000000" w:rsidP="00000000" w:rsidRDefault="00000000" w:rsidRPr="00000000" w14:paraId="0000015C">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learning_rate</w:t>
      </w:r>
      <w:r w:rsidDel="00000000" w:rsidR="00000000" w:rsidRPr="00000000">
        <w:rPr>
          <w:rFonts w:ascii="Times New Roman" w:cs="Times New Roman" w:eastAsia="Times New Roman" w:hAnsi="Times New Roman"/>
          <w:rtl w:val="0"/>
        </w:rPr>
        <w:t xml:space="preserve">: [0.01, 0.05, 0.1]</w:t>
      </w:r>
    </w:p>
    <w:p w:rsidR="00000000" w:rsidDel="00000000" w:rsidP="00000000" w:rsidRDefault="00000000" w:rsidRPr="00000000" w14:paraId="0000015D">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min_child_weight</w:t>
      </w:r>
      <w:r w:rsidDel="00000000" w:rsidR="00000000" w:rsidRPr="00000000">
        <w:rPr>
          <w:rFonts w:ascii="Times New Roman" w:cs="Times New Roman" w:eastAsia="Times New Roman" w:hAnsi="Times New Roman"/>
          <w:rtl w:val="0"/>
        </w:rPr>
        <w:t xml:space="preserve">: [1, 3, 5]</w:t>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Optimal Configuration:</w:t>
      </w:r>
    </w:p>
    <w:p w:rsidR="00000000" w:rsidDel="00000000" w:rsidP="00000000" w:rsidRDefault="00000000" w:rsidRPr="00000000" w14:paraId="0000015F">
      <w:pPr>
        <w:numPr>
          <w:ilvl w:val="0"/>
          <w:numId w:val="55"/>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n_estimators</w:t>
      </w:r>
      <w:r w:rsidDel="00000000" w:rsidR="00000000" w:rsidRPr="00000000">
        <w:rPr>
          <w:rFonts w:ascii="Times New Roman" w:cs="Times New Roman" w:eastAsia="Times New Roman" w:hAnsi="Times New Roman"/>
          <w:rtl w:val="0"/>
        </w:rPr>
        <w:t xml:space="preserve">: 300</w:t>
      </w:r>
    </w:p>
    <w:p w:rsidR="00000000" w:rsidDel="00000000" w:rsidP="00000000" w:rsidRDefault="00000000" w:rsidRPr="00000000" w14:paraId="00000160">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max_depth</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161">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learning_rate</w:t>
      </w:r>
      <w:r w:rsidDel="00000000" w:rsidR="00000000" w:rsidRPr="00000000">
        <w:rPr>
          <w:rFonts w:ascii="Times New Roman" w:cs="Times New Roman" w:eastAsia="Times New Roman" w:hAnsi="Times New Roman"/>
          <w:rtl w:val="0"/>
        </w:rPr>
        <w:t xml:space="preserve">: 0.05</w:t>
      </w:r>
    </w:p>
    <w:p w:rsidR="00000000" w:rsidDel="00000000" w:rsidP="00000000" w:rsidRDefault="00000000" w:rsidRPr="00000000" w14:paraId="00000162">
      <w:pPr>
        <w:numPr>
          <w:ilvl w:val="0"/>
          <w:numId w:val="55"/>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min_child_weight</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p w:rsidR="00000000" w:rsidDel="00000000" w:rsidP="00000000" w:rsidRDefault="00000000" w:rsidRPr="00000000" w14:paraId="00000164">
      <w:pPr>
        <w:numPr>
          <w:ilvl w:val="0"/>
          <w:numId w:val="6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RMSE (log-space): 1.76</w:t>
      </w:r>
      <w:r w:rsidDel="00000000" w:rsidR="00000000" w:rsidRPr="00000000">
        <w:rPr>
          <w:rFonts w:ascii="Times New Roman" w:cs="Times New Roman" w:eastAsia="Times New Roman" w:hAnsi="Times New Roman"/>
          <w:rtl w:val="0"/>
        </w:rPr>
        <w:t xml:space="preserve"> (12.4% improvement vs. baseline)</w:t>
      </w:r>
    </w:p>
    <w:p w:rsidR="00000000" w:rsidDel="00000000" w:rsidP="00000000" w:rsidRDefault="00000000" w:rsidRPr="00000000" w14:paraId="00000165">
      <w:pPr>
        <w:numPr>
          <w:ilvl w:val="0"/>
          <w:numId w:val="6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R²: 0.267</w:t>
      </w:r>
      <w:r w:rsidDel="00000000" w:rsidR="00000000" w:rsidRPr="00000000">
        <w:rPr>
          <w:rFonts w:ascii="Times New Roman" w:cs="Times New Roman" w:eastAsia="Times New Roman" w:hAnsi="Times New Roman"/>
          <w:rtl w:val="0"/>
        </w:rPr>
        <w:t xml:space="preserve"> (Explains 26.7% of variance)</w:t>
      </w:r>
    </w:p>
    <w:p w:rsidR="00000000" w:rsidDel="00000000" w:rsidP="00000000" w:rsidRDefault="00000000" w:rsidRPr="00000000" w14:paraId="00000166">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MAE (log-space): 1.43</w:t>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Real-World Interpretation:</w:t>
      </w:r>
    </w:p>
    <w:p w:rsidR="00000000" w:rsidDel="00000000" w:rsidP="00000000" w:rsidRDefault="00000000" w:rsidRPr="00000000" w14:paraId="00000168">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prediction error: ~2,500 BSR points</w:t>
      </w:r>
    </w:p>
    <w:p w:rsidR="00000000" w:rsidDel="00000000" w:rsidP="00000000" w:rsidRDefault="00000000" w:rsidRPr="00000000" w14:paraId="00000169">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of predictions within 50% error margin</w:t>
      </w:r>
    </w:p>
    <w:p w:rsidR="00000000" w:rsidDel="00000000" w:rsidP="00000000" w:rsidRDefault="00000000" w:rsidRPr="00000000" w14:paraId="0000016A">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 of predictions within 2× error margin</w:t>
      </w:r>
    </w:p>
    <w:p w:rsidR="00000000" w:rsidDel="00000000" w:rsidP="00000000" w:rsidRDefault="00000000" w:rsidRPr="00000000" w14:paraId="000001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9538" cy="3775554"/>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919538" cy="377555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Scatter plot of Actual log(BSR) vs. Predicted log(BSR) with diagonal reference line and color gradient showing density of points</w:t>
      </w:r>
    </w:p>
    <w:p w:rsidR="00000000" w:rsidDel="00000000" w:rsidP="00000000" w:rsidRDefault="00000000" w:rsidRPr="00000000" w14:paraId="000001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1nd2o7eyv77" w:id="41"/>
      <w:bookmarkEnd w:id="41"/>
      <w:r w:rsidDel="00000000" w:rsidR="00000000" w:rsidRPr="00000000">
        <w:rPr>
          <w:rFonts w:ascii="Times New Roman" w:cs="Times New Roman" w:eastAsia="Times New Roman" w:hAnsi="Times New Roman"/>
          <w:b w:val="1"/>
          <w:bCs w:val="1"/>
          <w:color w:val="000000"/>
          <w:sz w:val="26"/>
          <w:szCs w:val="26"/>
          <w:rtl w:val="0"/>
        </w:rPr>
        <w:t xml:space="preserve">Feature Importance Analysis</w:t>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 10 Features (XGBoost Regressor):</w:t>
      </w:r>
    </w:p>
    <w:tbl>
      <w:tblPr>
        <w:tblStyle w:val="Table2"/>
        <w:tblW w:w="6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690"/>
        <w:gridCol w:w="1430"/>
        <w:gridCol w:w="1130"/>
        <w:tblGridChange w:id="0">
          <w:tblGrid>
            <w:gridCol w:w="785"/>
            <w:gridCol w:w="2690"/>
            <w:gridCol w:w="1430"/>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Title_has_new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n_clusters_sig_z_img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has_person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mean_iou_overlap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bg_white_pct_image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title_has_set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bg_neutral_pct_z_full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product_coverage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bg_white_pct_z_full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title_syllables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r>
    </w:tbl>
    <w:p w:rsidR="00000000" w:rsidDel="00000000" w:rsidP="00000000" w:rsidRDefault="00000000" w:rsidRPr="00000000" w14:paraId="0000019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191125" cy="3909254"/>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91125" cy="3909254"/>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Bar chart of top 15 feature importances color-coded by category (Image=blue, NLP=green, Metadata=orange)]</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Observations:</w:t>
      </w:r>
    </w:p>
    <w:p w:rsidR="00000000" w:rsidDel="00000000" w:rsidP="00000000" w:rsidRDefault="00000000" w:rsidRPr="00000000" w14:paraId="0000019E">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Visual features dominate:</w:t>
      </w:r>
      <w:r w:rsidDel="00000000" w:rsidR="00000000" w:rsidRPr="00000000">
        <w:rPr>
          <w:rFonts w:ascii="Times New Roman" w:cs="Times New Roman" w:eastAsia="Times New Roman" w:hAnsi="Times New Roman"/>
          <w:rtl w:val="0"/>
        </w:rPr>
        <w:t xml:space="preserve"> 8 of top 10 features are image-based</w:t>
      </w:r>
    </w:p>
    <w:p w:rsidR="00000000" w:rsidDel="00000000" w:rsidP="00000000" w:rsidRDefault="00000000" w:rsidRPr="00000000" w14:paraId="0000019F">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Background quality is critical:</w:t>
      </w:r>
      <w:r w:rsidDel="00000000" w:rsidR="00000000" w:rsidRPr="00000000">
        <w:rPr>
          <w:rFonts w:ascii="Times New Roman" w:cs="Times New Roman" w:eastAsia="Times New Roman" w:hAnsi="Times New Roman"/>
          <w:rtl w:val="0"/>
        </w:rPr>
        <w:t xml:space="preserve"> Neutral/white backgrounds account for 22.6% combined importance</w:t>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NLP features underperform:</w:t>
      </w:r>
      <w:r w:rsidDel="00000000" w:rsidR="00000000" w:rsidRPr="00000000">
        <w:rPr>
          <w:rFonts w:ascii="Times New Roman" w:cs="Times New Roman" w:eastAsia="Times New Roman" w:hAnsi="Times New Roman"/>
          <w:rtl w:val="0"/>
        </w:rPr>
        <w:t xml:space="preserve"> Textual features contribute only ~10% total importance</w:t>
      </w:r>
    </w:p>
    <w:p w:rsidR="00000000" w:rsidDel="00000000" w:rsidP="00000000" w:rsidRDefault="00000000" w:rsidRPr="00000000" w14:paraId="000001A1">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Metadata matters:</w:t>
      </w:r>
      <w:r w:rsidDel="00000000" w:rsidR="00000000" w:rsidRPr="00000000">
        <w:rPr>
          <w:rFonts w:ascii="Times New Roman" w:cs="Times New Roman" w:eastAsia="Times New Roman" w:hAnsi="Times New Roman"/>
          <w:rtl w:val="0"/>
        </w:rPr>
        <w:t xml:space="preserve"> Image count ranks 4th, suggesting multi-image listings signal quality</w:t>
      </w:r>
    </w:p>
    <w:p w:rsidR="00000000" w:rsidDel="00000000" w:rsidP="00000000" w:rsidRDefault="00000000" w:rsidRPr="00000000" w14:paraId="000001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wkzygskc09b" w:id="42"/>
      <w:bookmarkEnd w:id="42"/>
      <w:r w:rsidDel="00000000" w:rsidR="00000000" w:rsidRPr="00000000">
        <w:rPr>
          <w:rFonts w:ascii="Times New Roman" w:cs="Times New Roman" w:eastAsia="Times New Roman" w:hAnsi="Times New Roman"/>
          <w:b w:val="1"/>
          <w:bCs w:val="1"/>
          <w:color w:val="000000"/>
          <w:sz w:val="26"/>
          <w:szCs w:val="26"/>
          <w:rtl w:val="0"/>
        </w:rPr>
        <w:t xml:space="preserve">Model Comparison Summary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6.914498141264"/>
        <w:gridCol w:w="1526.032926181625"/>
        <w:gridCol w:w="2062.8783855549655"/>
        <w:gridCol w:w="1779.5432819968137"/>
        <w:gridCol w:w="1764.6309081253319"/>
        <w:tblGridChange w:id="0">
          <w:tblGrid>
            <w:gridCol w:w="2226.914498141264"/>
            <w:gridCol w:w="1526.032926181625"/>
            <w:gridCol w:w="2062.8783855549655"/>
            <w:gridCol w:w="1779.5432819968137"/>
            <w:gridCol w:w="1764.630908125331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RMSE /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 / ROC-AUC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 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+15.8%</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 Regressor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0.270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+12.5% RMSE</w:t>
            </w:r>
            <w:r w:rsidDel="00000000" w:rsidR="00000000" w:rsidRPr="00000000">
              <w:rPr>
                <w:rtl w:val="0"/>
              </w:rPr>
            </w:r>
          </w:p>
        </w:tc>
      </w:tr>
    </w:tbl>
    <w:p w:rsidR="00000000" w:rsidDel="00000000" w:rsidP="00000000" w:rsidRDefault="00000000" w:rsidRPr="00000000" w14:paraId="000001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6vbi7brpjm0" w:id="43"/>
      <w:bookmarkEnd w:id="43"/>
      <w:r w:rsidDel="00000000" w:rsidR="00000000" w:rsidRPr="00000000">
        <w:rPr>
          <w:rFonts w:ascii="Times New Roman" w:cs="Times New Roman" w:eastAsia="Times New Roman" w:hAnsi="Times New Roman"/>
          <w:b w:val="1"/>
          <w:bCs w:val="1"/>
          <w:sz w:val="34"/>
          <w:szCs w:val="34"/>
          <w:rtl w:val="0"/>
        </w:rPr>
        <w:t xml:space="preserve">Results &amp; Performance Evaluation</w:t>
      </w:r>
    </w:p>
    <w:p w:rsidR="00000000" w:rsidDel="00000000" w:rsidP="00000000" w:rsidRDefault="00000000" w:rsidRPr="00000000" w14:paraId="000001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uka567kv9ex" w:id="44"/>
      <w:bookmarkEnd w:id="44"/>
      <w:r w:rsidDel="00000000" w:rsidR="00000000" w:rsidRPr="00000000">
        <w:rPr>
          <w:rFonts w:ascii="Times New Roman" w:cs="Times New Roman" w:eastAsia="Times New Roman" w:hAnsi="Times New Roman"/>
          <w:b w:val="1"/>
          <w:bCs w:val="1"/>
          <w:color w:val="000000"/>
          <w:sz w:val="26"/>
          <w:szCs w:val="26"/>
          <w:rtl w:val="0"/>
        </w:rPr>
        <w:t xml:space="preserve">Classification Performance Deep Dive</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Precision-Recall Trade-off:</w:t>
        <w:br w:type="textWrapping"/>
      </w:r>
      <w:r w:rsidDel="00000000" w:rsidR="00000000" w:rsidRPr="00000000">
        <w:rPr>
          <w:rFonts w:ascii="Times New Roman" w:cs="Times New Roman" w:eastAsia="Times New Roman" w:hAnsi="Times New Roman"/>
          <w:rtl w:val="0"/>
        </w:rPr>
        <w:t xml:space="preserve"> The XGBoost classifier achieves 97.5% precision at 91.6% recall, indicating the model is conservative in predicting unranked products (few false positives) while capturing the vast majority of ranked products.</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ROC Curve Analysis:</w:t>
        <w:br w:type="textWrapping"/>
      </w:r>
      <w:r w:rsidDel="00000000" w:rsidR="00000000" w:rsidRPr="00000000">
        <w:rPr>
          <w:rFonts w:ascii="Times New Roman" w:cs="Times New Roman" w:eastAsia="Times New Roman" w:hAnsi="Times New Roman"/>
          <w:rtl w:val="0"/>
        </w:rPr>
        <w:t xml:space="preserve"> The ROC-AUC of 0.849 demonstrates strong discriminative ability between ranked and unranked products across all classification thresholds.</w:t>
      </w:r>
    </w:p>
    <w:p w:rsidR="00000000" w:rsidDel="00000000" w:rsidP="00000000" w:rsidRDefault="00000000" w:rsidRPr="00000000" w14:paraId="000001C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6288" cy="40571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86288" cy="4057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ROC curve plot showing XGBoost classifier curve vs. diagonal baseline, with AUC=0.849 annotated</w:t>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Class-Specific Performance:</w:t>
      </w:r>
    </w:p>
    <w:p w:rsidR="00000000" w:rsidDel="00000000" w:rsidP="00000000" w:rsidRDefault="00000000" w:rsidRPr="00000000" w14:paraId="000001C4">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Unranked Class (Minority):</w:t>
      </w:r>
      <w:r w:rsidDel="00000000" w:rsidR="00000000" w:rsidRPr="00000000">
        <w:rPr>
          <w:rFonts w:ascii="Times New Roman" w:cs="Times New Roman" w:eastAsia="Times New Roman" w:hAnsi="Times New Roman"/>
          <w:rtl w:val="0"/>
        </w:rPr>
        <w:t xml:space="preserve"> Precision = 32.4%, Recall = 62.8%</w:t>
      </w:r>
    </w:p>
    <w:p w:rsidR="00000000" w:rsidDel="00000000" w:rsidP="00000000" w:rsidRDefault="00000000" w:rsidRPr="00000000" w14:paraId="000001C5">
      <w:pPr>
        <w:numPr>
          <w:ilvl w:val="0"/>
          <w:numId w:val="2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Ranked Class (Majority):</w:t>
      </w:r>
      <w:r w:rsidDel="00000000" w:rsidR="00000000" w:rsidRPr="00000000">
        <w:rPr>
          <w:rFonts w:ascii="Times New Roman" w:cs="Times New Roman" w:eastAsia="Times New Roman" w:hAnsi="Times New Roman"/>
          <w:rtl w:val="0"/>
        </w:rPr>
        <w:t xml:space="preserve"> Precision = 97.5%, Recall = 91.6%</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lower performance on the unranked class reflects the inherent difficulty of predicting absence of ranking from listing features alone—unranked products may simply lack market demand rather than having poor listings.</w:t>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qedwma0u28" w:id="45"/>
      <w:bookmarkEnd w:id="45"/>
      <w:r w:rsidDel="00000000" w:rsidR="00000000" w:rsidRPr="00000000">
        <w:rPr>
          <w:rFonts w:ascii="Times New Roman" w:cs="Times New Roman" w:eastAsia="Times New Roman" w:hAnsi="Times New Roman"/>
          <w:b w:val="1"/>
          <w:bCs w:val="1"/>
          <w:color w:val="000000"/>
          <w:sz w:val="26"/>
          <w:szCs w:val="26"/>
          <w:rtl w:val="0"/>
        </w:rPr>
        <w:t xml:space="preserve">Regression Performance Analysis</w:t>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Distribution:</w:t>
        <w:br w:type="textWrapping"/>
      </w:r>
      <w:r w:rsidDel="00000000" w:rsidR="00000000" w:rsidRPr="00000000">
        <w:rPr>
          <w:rFonts w:ascii="Times New Roman" w:cs="Times New Roman" w:eastAsia="Times New Roman" w:hAnsi="Times New Roman"/>
          <w:rtl w:val="0"/>
        </w:rPr>
        <w:t xml:space="preserve"> Residuals (actual - predicted log(BSR)) show approximately normal distribution with slight right skew, indicating:</w:t>
      </w:r>
    </w:p>
    <w:p w:rsidR="00000000" w:rsidDel="00000000" w:rsidP="00000000" w:rsidRDefault="00000000" w:rsidRPr="00000000" w14:paraId="000001C9">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predictions are unbiased on average</w:t>
      </w:r>
    </w:p>
    <w:p w:rsidR="00000000" w:rsidDel="00000000" w:rsidP="00000000" w:rsidRDefault="00000000" w:rsidRPr="00000000" w14:paraId="000001CA">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large overestimates (predicting worse BSR than actual)</w:t>
      </w:r>
    </w:p>
    <w:p w:rsidR="00000000" w:rsidDel="00000000" w:rsidP="00000000" w:rsidRDefault="00000000" w:rsidRPr="00000000" w14:paraId="000001CB">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0938" cy="3690938"/>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690938"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9: Plot of residuals (actual - predicted log(BSR)) overlaid with perfect residual line (train set)</w: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13436cgfnr8" w:id="46"/>
      <w:bookmarkEnd w:id="46"/>
      <w:r w:rsidDel="00000000" w:rsidR="00000000" w:rsidRPr="00000000">
        <w:rPr>
          <w:rFonts w:ascii="Times New Roman" w:cs="Times New Roman" w:eastAsia="Times New Roman" w:hAnsi="Times New Roman"/>
          <w:b w:val="1"/>
          <w:bCs w:val="1"/>
          <w:color w:val="000000"/>
          <w:sz w:val="26"/>
          <w:szCs w:val="26"/>
          <w:rtl w:val="0"/>
        </w:rPr>
        <w:t xml:space="preserve">Prediction Confidence Analysis</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High-Confidence Predictions (Top 25%):</w:t>
      </w:r>
    </w:p>
    <w:p w:rsidR="00000000" w:rsidDel="00000000" w:rsidP="00000000" w:rsidRDefault="00000000" w:rsidRPr="00000000" w14:paraId="000001C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1.8026 (-2.6% better than overall)</w:t>
      </w:r>
    </w:p>
    <w:p w:rsidR="00000000" w:rsidDel="00000000" w:rsidP="00000000" w:rsidRDefault="00000000" w:rsidRPr="00000000" w14:paraId="000001D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 within 50% error margin</w:t>
      </w:r>
    </w:p>
    <w:p w:rsidR="00000000" w:rsidDel="00000000" w:rsidP="00000000" w:rsidRDefault="00000000" w:rsidRPr="00000000" w14:paraId="000001D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Strong image quality signals, 5+ images, neutral backgrounds</w:t>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Low-Confidence Predictions (Bottom 25%):</w:t>
      </w:r>
    </w:p>
    <w:p w:rsidR="00000000" w:rsidDel="00000000" w:rsidP="00000000" w:rsidRDefault="00000000" w:rsidRPr="00000000" w14:paraId="000001D3">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1.6577 (-5.6% worse than overall)</w:t>
      </w:r>
    </w:p>
    <w:p w:rsidR="00000000" w:rsidDel="00000000" w:rsidP="00000000" w:rsidRDefault="00000000" w:rsidRPr="00000000" w14:paraId="000001D4">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44.7% within 50% error margin</w:t>
      </w:r>
    </w:p>
    <w:p w:rsidR="00000000" w:rsidDel="00000000" w:rsidP="00000000" w:rsidRDefault="00000000" w:rsidRPr="00000000" w14:paraId="000001D5">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Missing features, low image count, cluttered backgrounds</w:t>
      </w:r>
    </w:p>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confidence stratification enables practical deployment where high-confidence predictions can be trusted for decision-making while low-confidence predictions trigger manual review.</w:t>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i4tn294psg9" w:id="47"/>
      <w:bookmarkEnd w:id="47"/>
      <w:r w:rsidDel="00000000" w:rsidR="00000000" w:rsidRPr="00000000">
        <w:rPr>
          <w:rFonts w:ascii="Times New Roman" w:cs="Times New Roman" w:eastAsia="Times New Roman" w:hAnsi="Times New Roman"/>
          <w:b w:val="1"/>
          <w:bCs w:val="1"/>
          <w:color w:val="000000"/>
          <w:sz w:val="26"/>
          <w:szCs w:val="26"/>
          <w:rtl w:val="0"/>
        </w:rPr>
        <w:t xml:space="preserve">Cross-Validation Stability</w:t>
      </w:r>
    </w:p>
    <w:p w:rsidR="00000000" w:rsidDel="00000000" w:rsidP="00000000" w:rsidRDefault="00000000" w:rsidRPr="00000000" w14:paraId="000001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5-Fold Cross-Validation Results (XGBoost Regressor):</w:t>
      </w:r>
    </w:p>
    <w:p w:rsidR="00000000" w:rsidDel="00000000" w:rsidP="00000000" w:rsidRDefault="00000000" w:rsidRPr="00000000" w14:paraId="000001D9">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R²: 0.264 ± 0.018</w:t>
      </w:r>
    </w:p>
    <w:p w:rsidR="00000000" w:rsidDel="00000000" w:rsidP="00000000" w:rsidRDefault="00000000" w:rsidRPr="00000000" w14:paraId="000001DA">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RMSE: 1.77 ± 0.09</w:t>
      </w:r>
    </w:p>
    <w:p w:rsidR="00000000" w:rsidDel="00000000" w:rsidP="00000000" w:rsidRDefault="00000000" w:rsidRPr="00000000" w14:paraId="000001DB">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Coefficients of variation &lt; 5% indicate robust performance</w:t>
      </w:r>
    </w:p>
    <w:p w:rsidR="00000000" w:rsidDel="00000000" w:rsidP="00000000" w:rsidRDefault="00000000" w:rsidRPr="00000000" w14:paraId="000001D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416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Box plot showing R² and RMSE distributions across 5 CV folds demonstrating stability</w:t>
      </w:r>
    </w:p>
    <w:p w:rsidR="00000000" w:rsidDel="00000000" w:rsidP="00000000" w:rsidRDefault="00000000" w:rsidRPr="00000000" w14:paraId="000001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y7ru9zatatq" w:id="48"/>
      <w:bookmarkEnd w:id="48"/>
      <w:r w:rsidDel="00000000" w:rsidR="00000000" w:rsidRPr="00000000">
        <w:rPr>
          <w:rFonts w:ascii="Times New Roman" w:cs="Times New Roman" w:eastAsia="Times New Roman" w:hAnsi="Times New Roman"/>
          <w:b w:val="1"/>
          <w:bCs w:val="1"/>
          <w:sz w:val="34"/>
          <w:szCs w:val="34"/>
          <w:rtl w:val="0"/>
        </w:rPr>
        <w:t xml:space="preserve">Business Insights &amp; Applications</w:t>
      </w:r>
    </w:p>
    <w:p w:rsidR="00000000" w:rsidDel="00000000" w:rsidP="00000000" w:rsidRDefault="00000000" w:rsidRPr="00000000" w14:paraId="000001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dkjeq743f" w:id="49"/>
      <w:bookmarkEnd w:id="49"/>
      <w:r w:rsidDel="00000000" w:rsidR="00000000" w:rsidRPr="00000000">
        <w:rPr>
          <w:rFonts w:ascii="Times New Roman" w:cs="Times New Roman" w:eastAsia="Times New Roman" w:hAnsi="Times New Roman"/>
          <w:b w:val="1"/>
          <w:bCs w:val="1"/>
          <w:color w:val="000000"/>
          <w:sz w:val="26"/>
          <w:szCs w:val="26"/>
          <w:rtl w:val="0"/>
        </w:rPr>
        <w:t xml:space="preserve">Actionable Insights for Sellers</w:t>
      </w:r>
    </w:p>
    <w:p w:rsidR="00000000" w:rsidDel="00000000" w:rsidP="00000000" w:rsidRDefault="00000000" w:rsidRPr="00000000" w14:paraId="000001E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sdy55vofmkm" w:id="50"/>
      <w:bookmarkEnd w:id="50"/>
      <w:r w:rsidDel="00000000" w:rsidR="00000000" w:rsidRPr="00000000">
        <w:rPr>
          <w:rFonts w:ascii="Times New Roman" w:cs="Times New Roman" w:eastAsia="Times New Roman" w:hAnsi="Times New Roman"/>
          <w:b w:val="1"/>
          <w:bCs w:val="1"/>
          <w:color w:val="000000"/>
          <w:sz w:val="22"/>
          <w:szCs w:val="22"/>
          <w:rtl w:val="0"/>
        </w:rPr>
        <w:t xml:space="preserve">1. Professional Photography is Non-Negotiable</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w:t>
      </w:r>
      <w:r w:rsidDel="00000000" w:rsidR="00000000" w:rsidRPr="00000000">
        <w:rPr>
          <w:rFonts w:ascii="Times New Roman" w:cs="Times New Roman" w:eastAsia="Times New Roman" w:hAnsi="Times New Roman"/>
          <w:rtl w:val="0"/>
        </w:rPr>
        <w:t xml:space="preserve"> Products with neutral/white backgrounds (&gt;60% of image) rank 2.3× better on average.</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Invest in professional product photography with clean, neutral backgrounds. DIY photography on white surfaces with proper lighting can achieve 80% of professional quality at 10% of the cost.</w:t>
      </w:r>
    </w:p>
    <w:p w:rsidR="00000000" w:rsidDel="00000000" w:rsidP="00000000" w:rsidRDefault="00000000" w:rsidRPr="00000000" w14:paraId="000001E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4l1raht0cai" w:id="51"/>
      <w:bookmarkEnd w:id="51"/>
      <w:r w:rsidDel="00000000" w:rsidR="00000000" w:rsidRPr="00000000">
        <w:rPr>
          <w:rFonts w:ascii="Times New Roman" w:cs="Times New Roman" w:eastAsia="Times New Roman" w:hAnsi="Times New Roman"/>
          <w:b w:val="1"/>
          <w:bCs w:val="1"/>
          <w:color w:val="000000"/>
          <w:sz w:val="22"/>
          <w:szCs w:val="22"/>
          <w:rtl w:val="0"/>
        </w:rPr>
        <w:t xml:space="preserve">2. Multi-Image Listings Outperform</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w:t>
      </w:r>
      <w:r w:rsidDel="00000000" w:rsidR="00000000" w:rsidRPr="00000000">
        <w:rPr>
          <w:rFonts w:ascii="Times New Roman" w:cs="Times New Roman" w:eastAsia="Times New Roman" w:hAnsi="Times New Roman"/>
          <w:rtl w:val="0"/>
        </w:rPr>
        <w:t xml:space="preserve"> Products with 6+ images have median BSR 45% lower than those with 1-2 images.</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Upload maximum allowed images (8 on Amazon) showing product from multiple angles, in-use scenarios, and size comparisons.</w:t>
      </w:r>
    </w:p>
    <w:p w:rsidR="00000000" w:rsidDel="00000000" w:rsidP="00000000" w:rsidRDefault="00000000" w:rsidRPr="00000000" w14:paraId="000001E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zxmicu5xig0" w:id="52"/>
      <w:bookmarkEnd w:id="52"/>
      <w:r w:rsidDel="00000000" w:rsidR="00000000" w:rsidRPr="00000000">
        <w:rPr>
          <w:rFonts w:ascii="Times New Roman" w:cs="Times New Roman" w:eastAsia="Times New Roman" w:hAnsi="Times New Roman"/>
          <w:b w:val="1"/>
          <w:bCs w:val="1"/>
          <w:color w:val="000000"/>
          <w:sz w:val="22"/>
          <w:szCs w:val="22"/>
          <w:rtl w:val="0"/>
        </w:rPr>
        <w:t xml:space="preserve">3. Avoid Visual Clutter</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w:t>
      </w:r>
      <w:r w:rsidDel="00000000" w:rsidR="00000000" w:rsidRPr="00000000">
        <w:rPr>
          <w:rFonts w:ascii="Times New Roman" w:cs="Times New Roman" w:eastAsia="Times New Roman" w:hAnsi="Times New Roman"/>
          <w:rtl w:val="0"/>
        </w:rPr>
        <w:t xml:space="preserve"> High clutter scores (&gt;2.0) correlate with 3× worse median BSR.</w:t>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Remove busy backgrounds, excessive text overlays, and complex compositions. Focus on product-centric imagery with minimal distractions.</w:t>
      </w:r>
    </w:p>
    <w:p w:rsidR="00000000" w:rsidDel="00000000" w:rsidP="00000000" w:rsidRDefault="00000000" w:rsidRPr="00000000" w14:paraId="000001E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212zwvvl17o" w:id="53"/>
      <w:bookmarkEnd w:id="53"/>
      <w:r w:rsidDel="00000000" w:rsidR="00000000" w:rsidRPr="00000000">
        <w:rPr>
          <w:rFonts w:ascii="Times New Roman" w:cs="Times New Roman" w:eastAsia="Times New Roman" w:hAnsi="Times New Roman"/>
          <w:b w:val="1"/>
          <w:bCs w:val="1"/>
          <w:color w:val="000000"/>
          <w:sz w:val="22"/>
          <w:szCs w:val="22"/>
          <w:rtl w:val="0"/>
        </w:rPr>
        <w:t xml:space="preserve">4. Title Optimization Shows Limited Impact</w:t>
      </w:r>
    </w:p>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w:t>
      </w:r>
      <w:r w:rsidDel="00000000" w:rsidR="00000000" w:rsidRPr="00000000">
        <w:rPr>
          <w:rFonts w:ascii="Times New Roman" w:cs="Times New Roman" w:eastAsia="Times New Roman" w:hAnsi="Times New Roman"/>
          <w:rtl w:val="0"/>
        </w:rPr>
        <w:t xml:space="preserve"> Title length and readability contribute only ~3% to model performance.</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Optimize titles for human readability and keyword inclusion, but don't expect major BSR impacts from text alone. Visual presentation matters far more.</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1vzkcf6bdnx" w:id="54"/>
      <w:bookmarkEnd w:id="54"/>
      <w:r w:rsidDel="00000000" w:rsidR="00000000" w:rsidRPr="00000000">
        <w:rPr>
          <w:rFonts w:ascii="Times New Roman" w:cs="Times New Roman" w:eastAsia="Times New Roman" w:hAnsi="Times New Roman"/>
          <w:b w:val="1"/>
          <w:bCs w:val="1"/>
          <w:color w:val="000000"/>
          <w:sz w:val="26"/>
          <w:szCs w:val="26"/>
          <w:rtl w:val="0"/>
        </w:rPr>
        <w:t xml:space="preserve">Competitive Analysis Framework</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Analyzing competitor product listings</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w:t>
      </w:r>
    </w:p>
    <w:p w:rsidR="00000000" w:rsidDel="00000000" w:rsidP="00000000" w:rsidRDefault="00000000" w:rsidRPr="00000000" w14:paraId="000001EF">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competitor ASIN into image analysis pipeline</w:t>
      </w:r>
    </w:p>
    <w:p w:rsidR="00000000" w:rsidDel="00000000" w:rsidP="00000000" w:rsidRDefault="00000000" w:rsidRPr="00000000" w14:paraId="000001F0">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visual quality and clutter metrics</w:t>
      </w:r>
    </w:p>
    <w:p w:rsidR="00000000" w:rsidDel="00000000" w:rsidP="00000000" w:rsidRDefault="00000000" w:rsidRPr="00000000" w14:paraId="000001F1">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against successful product benchmarks (BSR &lt; 10,000)</w:t>
      </w:r>
    </w:p>
    <w:p w:rsidR="00000000" w:rsidDel="00000000" w:rsidP="00000000" w:rsidRDefault="00000000" w:rsidRPr="00000000" w14:paraId="000001F2">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visual deficiencies (e.g., cluttered images, missing angles)</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Output:</w:t>
        <w:br w:type="textWrapping"/>
      </w:r>
      <w:r w:rsidDel="00000000" w:rsidR="00000000" w:rsidRPr="00000000">
        <w:rPr>
          <w:rFonts w:ascii="Times New Roman" w:cs="Times New Roman" w:eastAsia="Times New Roman" w:hAnsi="Times New Roman"/>
          <w:rtl w:val="0"/>
        </w:rPr>
        <w:t xml:space="preserve"> "Competitor ASIN B08XYZ has clutter_score of 3.2 (92nd percentile) and only 2 images. Predicted BSR: 67,000. Opportunity to outrank with professional 6-image listing."</w:t>
      </w:r>
    </w:p>
    <w:p w:rsidR="00000000" w:rsidDel="00000000" w:rsidP="00000000" w:rsidRDefault="00000000" w:rsidRPr="00000000" w14:paraId="000001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aphacoksj3" w:id="55"/>
      <w:bookmarkEnd w:id="55"/>
      <w:r w:rsidDel="00000000" w:rsidR="00000000" w:rsidRPr="00000000">
        <w:rPr>
          <w:rFonts w:ascii="Times New Roman" w:cs="Times New Roman" w:eastAsia="Times New Roman" w:hAnsi="Times New Roman"/>
          <w:b w:val="1"/>
          <w:bCs w:val="1"/>
          <w:color w:val="000000"/>
          <w:sz w:val="26"/>
          <w:szCs w:val="26"/>
          <w:rtl w:val="0"/>
        </w:rPr>
        <w:t xml:space="preserve">A/B Testing for Listing Optimization</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Testing two versions of primary product image</w:t>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1F7">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both images through analysis pipeline</w:t>
      </w:r>
    </w:p>
    <w:p w:rsidR="00000000" w:rsidDel="00000000" w:rsidP="00000000" w:rsidRDefault="00000000" w:rsidRPr="00000000" w14:paraId="000001F8">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clutter scores, background percentages, quality metrics</w:t>
      </w:r>
    </w:p>
    <w:p w:rsidR="00000000" w:rsidDel="00000000" w:rsidP="00000000" w:rsidRDefault="00000000" w:rsidRPr="00000000" w14:paraId="000001F9">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BSR for each version</w:t>
      </w:r>
    </w:p>
    <w:p w:rsidR="00000000" w:rsidDel="00000000" w:rsidP="00000000" w:rsidRDefault="00000000" w:rsidRPr="00000000" w14:paraId="000001FA">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higher-scoring version and monitor actual BSR changes</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Impact:</w:t>
      </w:r>
      <w:r w:rsidDel="00000000" w:rsidR="00000000" w:rsidRPr="00000000">
        <w:rPr>
          <w:rFonts w:ascii="Times New Roman" w:cs="Times New Roman" w:eastAsia="Times New Roman" w:hAnsi="Times New Roman"/>
          <w:rtl w:val="0"/>
        </w:rPr>
        <w:t xml:space="preserve"> 15-30% BSR improvement when upgrading from cluttered to professional imagery based on model predictions.</w:t>
      </w:r>
    </w:p>
    <w:p w:rsidR="00000000" w:rsidDel="00000000" w:rsidP="00000000" w:rsidRDefault="00000000" w:rsidRPr="00000000" w14:paraId="000001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qniamizov8y" w:id="56"/>
      <w:bookmarkEnd w:id="56"/>
      <w:r w:rsidDel="00000000" w:rsidR="00000000" w:rsidRPr="00000000">
        <w:rPr>
          <w:rFonts w:ascii="Times New Roman" w:cs="Times New Roman" w:eastAsia="Times New Roman" w:hAnsi="Times New Roman"/>
          <w:b w:val="1"/>
          <w:bCs w:val="1"/>
          <w:color w:val="000000"/>
          <w:sz w:val="26"/>
          <w:szCs w:val="26"/>
          <w:rtl w:val="0"/>
        </w:rPr>
        <w:t xml:space="preserve">Inventory Planning &amp; Demand Forecasting</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w:t>
      </w:r>
      <w:r w:rsidDel="00000000" w:rsidR="00000000" w:rsidRPr="00000000">
        <w:rPr>
          <w:rFonts w:ascii="Times New Roman" w:cs="Times New Roman" w:eastAsia="Times New Roman" w:hAnsi="Times New Roman"/>
          <w:rtl w:val="0"/>
        </w:rPr>
        <w:t xml:space="preserve"> Pre-launch demand estimation</w:t>
      </w:r>
    </w:p>
    <w:p w:rsidR="00000000" w:rsidDel="00000000" w:rsidP="00000000" w:rsidRDefault="00000000" w:rsidRPr="00000000" w14:paraId="000001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w:t>
      </w:r>
    </w:p>
    <w:p w:rsidR="00000000" w:rsidDel="00000000" w:rsidP="00000000" w:rsidRDefault="00000000" w:rsidRPr="00000000" w14:paraId="000001F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product mock-ups with professional photography</w:t>
      </w:r>
    </w:p>
    <w:p w:rsidR="00000000" w:rsidDel="00000000" w:rsidP="00000000" w:rsidRDefault="00000000" w:rsidRPr="00000000" w14:paraId="0000020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mock-up through prediction pipeline</w:t>
      </w:r>
    </w:p>
    <w:p w:rsidR="00000000" w:rsidDel="00000000" w:rsidP="00000000" w:rsidRDefault="00000000" w:rsidRPr="00000000" w14:paraId="0000020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probable BSR range (e.g., 5,000-15,000)</w:t>
      </w:r>
    </w:p>
    <w:p w:rsidR="00000000" w:rsidDel="00000000" w:rsidP="00000000" w:rsidRDefault="00000000" w:rsidRPr="00000000" w14:paraId="0000020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BSR to estimated daily sales using industry benchmarks</w:t>
      </w:r>
    </w:p>
    <w:p w:rsidR="00000000" w:rsidDel="00000000" w:rsidP="00000000" w:rsidRDefault="00000000" w:rsidRPr="00000000" w14:paraId="00000203">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inventory levels accordingly</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w:t>
      </w:r>
      <w:r w:rsidDel="00000000" w:rsidR="00000000" w:rsidRPr="00000000">
        <w:rPr>
          <w:rFonts w:ascii="Times New Roman" w:cs="Times New Roman" w:eastAsia="Times New Roman" w:hAnsi="Times New Roman"/>
          <w:rtl w:val="0"/>
        </w:rPr>
        <w:t xml:space="preserve"> Model predicts relative performance based on listing quality, not absolute demand. External factors (market size, pricing, competition) must be considered separately.</w:t>
      </w:r>
    </w:p>
    <w:p w:rsidR="00000000" w:rsidDel="00000000" w:rsidP="00000000" w:rsidRDefault="00000000" w:rsidRPr="00000000" w14:paraId="000002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lm6czlxpg7q" w:id="57"/>
      <w:bookmarkEnd w:id="57"/>
      <w:r w:rsidDel="00000000" w:rsidR="00000000" w:rsidRPr="00000000">
        <w:rPr>
          <w:rFonts w:ascii="Times New Roman" w:cs="Times New Roman" w:eastAsia="Times New Roman" w:hAnsi="Times New Roman"/>
          <w:b w:val="1"/>
          <w:bCs w:val="1"/>
          <w:color w:val="000000"/>
          <w:sz w:val="26"/>
          <w:szCs w:val="26"/>
          <w:rtl w:val="0"/>
        </w:rPr>
        <w:t xml:space="preserve">Market Entry Decision Support</w:t>
      </w:r>
    </w:p>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Should we launch Product X in Category Y?</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w:t>
      </w:r>
    </w:p>
    <w:p w:rsidR="00000000" w:rsidDel="00000000" w:rsidP="00000000" w:rsidRDefault="00000000" w:rsidRPr="00000000" w14:paraId="00000208">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BSR predictions for similar products in category</w:t>
      </w:r>
    </w:p>
    <w:p w:rsidR="00000000" w:rsidDel="00000000" w:rsidP="00000000" w:rsidRDefault="00000000" w:rsidRPr="00000000" w14:paraId="00000209">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median BSR threshold for profitability</w:t>
      </w:r>
    </w:p>
    <w:p w:rsidR="00000000" w:rsidDel="00000000" w:rsidP="00000000" w:rsidRDefault="00000000" w:rsidRPr="00000000" w14:paraId="0000020A">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whether our planned listing can exceed threshold</w:t>
      </w:r>
    </w:p>
    <w:p w:rsidR="00000000" w:rsidDel="00000000" w:rsidP="00000000" w:rsidRDefault="00000000" w:rsidRPr="00000000" w14:paraId="0000020B">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in production costs, margin requirements, and competition</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Rule:</w:t>
        <w:br w:type="textWrapping"/>
      </w:r>
      <w:r w:rsidDel="00000000" w:rsidR="00000000" w:rsidRPr="00000000">
        <w:rPr>
          <w:rFonts w:ascii="Times New Roman" w:cs="Times New Roman" w:eastAsia="Times New Roman" w:hAnsi="Times New Roman"/>
          <w:rtl w:val="0"/>
        </w:rPr>
        <w:t xml:space="preserve"> If predicted BSR &lt; category median AND confidence &gt; 75%, proceed with launch. Otherwise, improve listing quality or reconsider category.</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dn5igopt5cl" w:id="58"/>
      <w:bookmarkEnd w:id="58"/>
      <w:r w:rsidDel="00000000" w:rsidR="00000000" w:rsidRPr="00000000">
        <w:rPr>
          <w:rFonts w:ascii="Times New Roman" w:cs="Times New Roman" w:eastAsia="Times New Roman" w:hAnsi="Times New Roman"/>
          <w:b w:val="1"/>
          <w:bCs w:val="1"/>
          <w:sz w:val="34"/>
          <w:szCs w:val="34"/>
          <w:rtl w:val="0"/>
        </w:rPr>
        <w:t xml:space="preserve">Ethical Considerations &amp; Limitations</w:t>
      </w:r>
    </w:p>
    <w:p w:rsidR="00000000" w:rsidDel="00000000" w:rsidP="00000000" w:rsidRDefault="00000000" w:rsidRPr="00000000" w14:paraId="000002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gbyq0hnnnf" w:id="59"/>
      <w:bookmarkEnd w:id="59"/>
      <w:r w:rsidDel="00000000" w:rsidR="00000000" w:rsidRPr="00000000">
        <w:rPr>
          <w:rFonts w:ascii="Times New Roman" w:cs="Times New Roman" w:eastAsia="Times New Roman" w:hAnsi="Times New Roman"/>
          <w:b w:val="1"/>
          <w:bCs w:val="1"/>
          <w:color w:val="000000"/>
          <w:sz w:val="26"/>
          <w:szCs w:val="26"/>
          <w:rtl w:val="0"/>
        </w:rPr>
        <w:t xml:space="preserve">Ethical Considerations</w:t>
      </w:r>
    </w:p>
    <w:p w:rsidR="00000000" w:rsidDel="00000000" w:rsidP="00000000" w:rsidRDefault="00000000" w:rsidRPr="00000000" w14:paraId="0000021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8rhza4ym8mz" w:id="60"/>
      <w:bookmarkEnd w:id="60"/>
      <w:r w:rsidDel="00000000" w:rsidR="00000000" w:rsidRPr="00000000">
        <w:rPr>
          <w:rFonts w:ascii="Times New Roman" w:cs="Times New Roman" w:eastAsia="Times New Roman" w:hAnsi="Times New Roman"/>
          <w:b w:val="1"/>
          <w:bCs w:val="1"/>
          <w:color w:val="000000"/>
          <w:sz w:val="22"/>
          <w:szCs w:val="22"/>
          <w:rtl w:val="0"/>
        </w:rPr>
        <w:t xml:space="preserve">Data Usage &amp; Privacy</w:t>
      </w:r>
    </w:p>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w:t>
        <w:br w:type="textWrapping"/>
      </w:r>
      <w:r w:rsidDel="00000000" w:rsidR="00000000" w:rsidRPr="00000000">
        <w:rPr>
          <w:rFonts w:ascii="Times New Roman" w:cs="Times New Roman" w:eastAsia="Times New Roman" w:hAnsi="Times New Roman"/>
          <w:rtl w:val="0"/>
        </w:rPr>
        <w:t xml:space="preserve"> All product information was sourced from a paid data source (ScrapingDog API). No customer personally identifiable information (PII) was collected or used.</w:t>
      </w:r>
    </w:p>
    <w:p w:rsidR="00000000" w:rsidDel="00000000" w:rsidP="00000000" w:rsidRDefault="00000000" w:rsidRPr="00000000" w14:paraId="000002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Bias Considerations:</w:t>
      </w:r>
    </w:p>
    <w:p w:rsidR="00000000" w:rsidDel="00000000" w:rsidP="00000000" w:rsidRDefault="00000000" w:rsidRPr="00000000" w14:paraId="00000213">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trained exclusively on electronics products; generalization to other categories is unvalidated</w:t>
      </w:r>
    </w:p>
    <w:p w:rsidR="00000000" w:rsidDel="00000000" w:rsidP="00000000" w:rsidRDefault="00000000" w:rsidRPr="00000000" w14:paraId="00000214">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reflects US marketplace (Amazon.com); international markets may behave differently</w:t>
      </w:r>
    </w:p>
    <w:p w:rsidR="00000000" w:rsidDel="00000000" w:rsidP="00000000" w:rsidRDefault="00000000" w:rsidRPr="00000000" w14:paraId="00000215">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data may not reflect future platform algorithm changes</w:t>
      </w:r>
    </w:p>
    <w:p w:rsidR="00000000" w:rsidDel="00000000" w:rsidP="00000000" w:rsidRDefault="00000000" w:rsidRPr="00000000" w14:paraId="0000021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kqcahz04b8" w:id="61"/>
      <w:bookmarkEnd w:id="61"/>
      <w:r w:rsidDel="00000000" w:rsidR="00000000" w:rsidRPr="00000000">
        <w:rPr>
          <w:rFonts w:ascii="Times New Roman" w:cs="Times New Roman" w:eastAsia="Times New Roman" w:hAnsi="Times New Roman"/>
          <w:b w:val="1"/>
          <w:bCs w:val="1"/>
          <w:color w:val="000000"/>
          <w:sz w:val="22"/>
          <w:szCs w:val="22"/>
          <w:rtl w:val="0"/>
        </w:rPr>
        <w:t xml:space="preserve">Fair Use &amp; Commercial Application</w:t>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Context:</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an academic research initiative demonstrating machine learning methodologies. Commercial deployment would require additional considerations:</w:t>
      </w:r>
    </w:p>
    <w:p w:rsidR="00000000" w:rsidDel="00000000" w:rsidP="00000000" w:rsidRDefault="00000000" w:rsidRPr="00000000" w14:paraId="00000219">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Terms of Service compliance for API usage</w:t>
      </w:r>
    </w:p>
    <w:p w:rsidR="00000000" w:rsidDel="00000000" w:rsidP="00000000" w:rsidRDefault="00000000" w:rsidRPr="00000000" w14:paraId="0000021A">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trademark/brand usage in product recommendations</w:t>
      </w:r>
    </w:p>
    <w:p w:rsidR="00000000" w:rsidDel="00000000" w:rsidP="00000000" w:rsidRDefault="00000000" w:rsidRPr="00000000" w14:paraId="0000021B">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of prediction uncertainty to end users</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 Statement:</w:t>
        <w:br w:type="textWrapping"/>
      </w:r>
      <w:r w:rsidDel="00000000" w:rsidR="00000000" w:rsidRPr="00000000">
        <w:rPr>
          <w:rFonts w:ascii="Times New Roman" w:cs="Times New Roman" w:eastAsia="Times New Roman" w:hAnsi="Times New Roman"/>
          <w:rtl w:val="0"/>
        </w:rPr>
        <w:t xml:space="preserve"> Predictions should inform decisions, not determine them. Human judgment, market research, and business context must complement model outputs.</w:t>
      </w:r>
    </w:p>
    <w:p w:rsidR="00000000" w:rsidDel="00000000" w:rsidP="00000000" w:rsidRDefault="00000000" w:rsidRPr="00000000" w14:paraId="000002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euyr2mkm0hi" w:id="62"/>
      <w:bookmarkEnd w:id="62"/>
      <w:r w:rsidDel="00000000" w:rsidR="00000000" w:rsidRPr="00000000">
        <w:rPr>
          <w:rFonts w:ascii="Times New Roman" w:cs="Times New Roman" w:eastAsia="Times New Roman" w:hAnsi="Times New Roman"/>
          <w:b w:val="1"/>
          <w:bCs w:val="1"/>
          <w:color w:val="000000"/>
          <w:sz w:val="26"/>
          <w:szCs w:val="26"/>
          <w:rtl w:val="0"/>
        </w:rPr>
        <w:t xml:space="preserve">Limitations</w:t>
      </w:r>
    </w:p>
    <w:p w:rsidR="00000000" w:rsidDel="00000000" w:rsidP="00000000" w:rsidRDefault="00000000" w:rsidRPr="00000000" w14:paraId="0000021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4wgjh90vw5g" w:id="63"/>
      <w:bookmarkEnd w:id="63"/>
      <w:r w:rsidDel="00000000" w:rsidR="00000000" w:rsidRPr="00000000">
        <w:rPr>
          <w:rFonts w:ascii="Times New Roman" w:cs="Times New Roman" w:eastAsia="Times New Roman" w:hAnsi="Times New Roman"/>
          <w:b w:val="1"/>
          <w:bCs w:val="1"/>
          <w:color w:val="000000"/>
          <w:sz w:val="22"/>
          <w:szCs w:val="22"/>
          <w:rtl w:val="0"/>
        </w:rPr>
        <w:t xml:space="preserve">1. Model Performance Ceiling</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 = 0.267</w:t>
      </w:r>
      <w:r w:rsidDel="00000000" w:rsidR="00000000" w:rsidRPr="00000000">
        <w:rPr>
          <w:rFonts w:ascii="Times New Roman" w:cs="Times New Roman" w:eastAsia="Times New Roman" w:hAnsi="Times New Roman"/>
          <w:rtl w:val="0"/>
        </w:rPr>
        <w:t xml:space="preserve"> indicates that 73.3% of BSR variance remains unexplained by listing features. This reflects real-world complexity:</w:t>
      </w:r>
    </w:p>
    <w:p w:rsidR="00000000" w:rsidDel="00000000" w:rsidP="00000000" w:rsidRDefault="00000000" w:rsidRPr="00000000" w14:paraId="00000220">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Pricing dynamics:</w:t>
      </w:r>
      <w:r w:rsidDel="00000000" w:rsidR="00000000" w:rsidRPr="00000000">
        <w:rPr>
          <w:rFonts w:ascii="Times New Roman" w:cs="Times New Roman" w:eastAsia="Times New Roman" w:hAnsi="Times New Roman"/>
          <w:rtl w:val="0"/>
        </w:rPr>
        <w:t xml:space="preserve"> Not included to prevent data leakage</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Promotion timing:</w:t>
      </w:r>
      <w:r w:rsidDel="00000000" w:rsidR="00000000" w:rsidRPr="00000000">
        <w:rPr>
          <w:rFonts w:ascii="Times New Roman" w:cs="Times New Roman" w:eastAsia="Times New Roman" w:hAnsi="Times New Roman"/>
          <w:rtl w:val="0"/>
        </w:rPr>
        <w:t xml:space="preserve"> Sales spikes from Lightning Deals, Prime Day</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Competitive actions:</w:t>
      </w:r>
      <w:r w:rsidDel="00000000" w:rsidR="00000000" w:rsidRPr="00000000">
        <w:rPr>
          <w:rFonts w:ascii="Times New Roman" w:cs="Times New Roman" w:eastAsia="Times New Roman" w:hAnsi="Times New Roman"/>
          <w:rtl w:val="0"/>
        </w:rPr>
        <w:t xml:space="preserve"> New product launches in category</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Seasonality:</w:t>
      </w:r>
      <w:r w:rsidDel="00000000" w:rsidR="00000000" w:rsidRPr="00000000">
        <w:rPr>
          <w:rFonts w:ascii="Times New Roman" w:cs="Times New Roman" w:eastAsia="Times New Roman" w:hAnsi="Times New Roman"/>
          <w:rtl w:val="0"/>
        </w:rPr>
        <w:t xml:space="preserve"> Holiday demand, back-to-school periods</w:t>
      </w:r>
    </w:p>
    <w:p w:rsidR="00000000" w:rsidDel="00000000" w:rsidP="00000000" w:rsidRDefault="00000000" w:rsidRPr="00000000" w14:paraId="00000224">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External reviews:</w:t>
      </w:r>
      <w:r w:rsidDel="00000000" w:rsidR="00000000" w:rsidRPr="00000000">
        <w:rPr>
          <w:rFonts w:ascii="Times New Roman" w:cs="Times New Roman" w:eastAsia="Times New Roman" w:hAnsi="Times New Roman"/>
          <w:rtl w:val="0"/>
        </w:rPr>
        <w:t xml:space="preserve"> Influencer mentions, media coverage</w:t>
      </w:r>
    </w:p>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w:t>
        <w:br w:type="textWrapping"/>
      </w:r>
      <w:r w:rsidDel="00000000" w:rsidR="00000000" w:rsidRPr="00000000">
        <w:rPr>
          <w:rFonts w:ascii="Times New Roman" w:cs="Times New Roman" w:eastAsia="Times New Roman" w:hAnsi="Times New Roman"/>
          <w:rtl w:val="0"/>
        </w:rPr>
        <w:t xml:space="preserve"> Model provides directional guidance but cannot guarantee BSR outcomes. Prediction intervals should be communicated (e.g., "Predicted BSR: 8,000 ± 4,000").</w:t>
      </w:r>
    </w:p>
    <w:p w:rsidR="00000000" w:rsidDel="00000000" w:rsidP="00000000" w:rsidRDefault="00000000" w:rsidRPr="00000000" w14:paraId="0000022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pj6to4xuey5" w:id="64"/>
      <w:bookmarkEnd w:id="64"/>
      <w:r w:rsidDel="00000000" w:rsidR="00000000" w:rsidRPr="00000000">
        <w:rPr>
          <w:rFonts w:ascii="Times New Roman" w:cs="Times New Roman" w:eastAsia="Times New Roman" w:hAnsi="Times New Roman"/>
          <w:b w:val="1"/>
          <w:bCs w:val="1"/>
          <w:color w:val="000000"/>
          <w:sz w:val="22"/>
          <w:szCs w:val="22"/>
          <w:rtl w:val="0"/>
        </w:rPr>
        <w:t xml:space="preserve">2. Category Specificity</w:t>
      </w:r>
    </w:p>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Data:</w:t>
        <w:br w:type="textWrapping"/>
      </w:r>
      <w:r w:rsidDel="00000000" w:rsidR="00000000" w:rsidRPr="00000000">
        <w:rPr>
          <w:rFonts w:ascii="Times New Roman" w:cs="Times New Roman" w:eastAsia="Times New Roman" w:hAnsi="Times New Roman"/>
          <w:rtl w:val="0"/>
        </w:rPr>
        <w:t xml:space="preserve"> Model trained on electronics products may not generalize to:</w:t>
      </w:r>
    </w:p>
    <w:p w:rsidR="00000000" w:rsidDel="00000000" w:rsidP="00000000" w:rsidRDefault="00000000" w:rsidRPr="00000000" w14:paraId="0000022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Apparel (where fit/sizing info is critical)</w:t>
      </w:r>
    </w:p>
    <w:p w:rsidR="00000000" w:rsidDel="00000000" w:rsidP="00000000" w:rsidRDefault="00000000" w:rsidRPr="00000000" w14:paraId="0000022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(where author reputation dominates)</w:t>
      </w:r>
    </w:p>
    <w:p w:rsidR="00000000" w:rsidDel="00000000" w:rsidP="00000000" w:rsidRDefault="00000000" w:rsidRPr="00000000" w14:paraId="0000022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Grocery (where expiration dates matter)</w:t>
      </w:r>
    </w:p>
    <w:p w:rsidR="00000000" w:rsidDel="00000000" w:rsidP="00000000" w:rsidRDefault="00000000" w:rsidRPr="00000000" w14:paraId="0000022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goods (where dimensional info is key)</w:t>
      </w:r>
    </w:p>
    <w:p w:rsidR="00000000" w:rsidDel="00000000" w:rsidP="00000000" w:rsidRDefault="00000000" w:rsidRPr="00000000" w14:paraId="00000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br w:type="textWrapping"/>
      </w:r>
      <w:r w:rsidDel="00000000" w:rsidR="00000000" w:rsidRPr="00000000">
        <w:rPr>
          <w:rFonts w:ascii="Times New Roman" w:cs="Times New Roman" w:eastAsia="Times New Roman" w:hAnsi="Times New Roman"/>
          <w:rtl w:val="0"/>
        </w:rPr>
        <w:t xml:space="preserve"> Category-specific models should be developed for non-electronics applications.</w:t>
      </w:r>
    </w:p>
    <w:p w:rsidR="00000000" w:rsidDel="00000000" w:rsidP="00000000" w:rsidRDefault="00000000" w:rsidRPr="00000000" w14:paraId="0000022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uhexcekjjnr" w:id="65"/>
      <w:bookmarkEnd w:id="65"/>
      <w:r w:rsidDel="00000000" w:rsidR="00000000" w:rsidRPr="00000000">
        <w:rPr>
          <w:rFonts w:ascii="Times New Roman" w:cs="Times New Roman" w:eastAsia="Times New Roman" w:hAnsi="Times New Roman"/>
          <w:b w:val="1"/>
          <w:bCs w:val="1"/>
          <w:color w:val="000000"/>
          <w:sz w:val="22"/>
          <w:szCs w:val="22"/>
          <w:rtl w:val="0"/>
        </w:rPr>
        <w:t xml:space="preserve">3. Image Analysis Limitations</w:t>
      </w:r>
    </w:p>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Approach:</w:t>
        <w:br w:type="textWrapping"/>
      </w:r>
      <w:r w:rsidDel="00000000" w:rsidR="00000000" w:rsidRPr="00000000">
        <w:rPr>
          <w:rFonts w:ascii="Times New Roman" w:cs="Times New Roman" w:eastAsia="Times New Roman" w:hAnsi="Times New Roman"/>
          <w:rtl w:val="0"/>
        </w:rPr>
        <w:t xml:space="preserve"> Computer vision metrics capture technical quality but may miss:</w:t>
      </w:r>
    </w:p>
    <w:p w:rsidR="00000000" w:rsidDel="00000000" w:rsidP="00000000" w:rsidRDefault="00000000" w:rsidRPr="00000000" w14:paraId="0000022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Lifestyle context (product in-use)</w:t>
      </w:r>
    </w:p>
    <w:p w:rsidR="00000000" w:rsidDel="00000000" w:rsidP="00000000" w:rsidRDefault="00000000" w:rsidRPr="00000000" w14:paraId="000002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appeal (color psychology)</w:t>
      </w:r>
    </w:p>
    <w:p w:rsidR="00000000" w:rsidDel="00000000" w:rsidP="00000000" w:rsidRDefault="00000000" w:rsidRPr="00000000" w14:paraId="000002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appropriateness (regional preferences)</w:t>
      </w:r>
    </w:p>
    <w:p w:rsidR="00000000" w:rsidDel="00000000" w:rsidP="00000000" w:rsidRDefault="00000000" w:rsidRPr="00000000" w14:paraId="0000023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perception (luxury vs. budget visual cues)</w:t>
      </w:r>
    </w:p>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Enhancement:</w:t>
        <w:br w:type="textWrapping"/>
      </w:r>
      <w:r w:rsidDel="00000000" w:rsidR="00000000" w:rsidRPr="00000000">
        <w:rPr>
          <w:rFonts w:ascii="Times New Roman" w:cs="Times New Roman" w:eastAsia="Times New Roman" w:hAnsi="Times New Roman"/>
          <w:rtl w:val="0"/>
        </w:rPr>
        <w:t xml:space="preserve"> Deep learning image classifiers (CNNs) could capture higher-level visual semantics beyond traditional CV metrics.</w:t>
      </w:r>
    </w:p>
    <w:p w:rsidR="00000000" w:rsidDel="00000000" w:rsidP="00000000" w:rsidRDefault="00000000" w:rsidRPr="00000000" w14:paraId="000002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wai9pko5pc2" w:id="66"/>
      <w:bookmarkEnd w:id="66"/>
      <w:r w:rsidDel="00000000" w:rsidR="00000000" w:rsidRPr="00000000">
        <w:rPr>
          <w:rFonts w:ascii="Times New Roman" w:cs="Times New Roman" w:eastAsia="Times New Roman" w:hAnsi="Times New Roman"/>
          <w:b w:val="1"/>
          <w:bCs w:val="1"/>
          <w:color w:val="000000"/>
          <w:sz w:val="22"/>
          <w:szCs w:val="22"/>
          <w:rtl w:val="0"/>
        </w:rPr>
        <w:t xml:space="preserve">4. Temporal Validity</w:t>
      </w:r>
    </w:p>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Snapshot:</w:t>
        <w:br w:type="textWrapping"/>
      </w:r>
      <w:r w:rsidDel="00000000" w:rsidR="00000000" w:rsidRPr="00000000">
        <w:rPr>
          <w:rFonts w:ascii="Times New Roman" w:cs="Times New Roman" w:eastAsia="Times New Roman" w:hAnsi="Times New Roman"/>
          <w:rtl w:val="0"/>
        </w:rPr>
        <w:t xml:space="preserve"> Model trained on September 2025 data. BSR algorithms, platform policies, and market conditions change over time.</w:t>
      </w:r>
    </w:p>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Maintenance Requirement:</w:t>
        <w:br w:type="textWrapping"/>
      </w:r>
      <w:r w:rsidDel="00000000" w:rsidR="00000000" w:rsidRPr="00000000">
        <w:rPr>
          <w:rFonts w:ascii="Times New Roman" w:cs="Times New Roman" w:eastAsia="Times New Roman" w:hAnsi="Times New Roman"/>
          <w:rtl w:val="0"/>
        </w:rPr>
        <w:t xml:space="preserve"> Periodic retraining (quarterly recommended) necessary to maintain prediction accuracy as marketplace evolves.</w:t>
      </w:r>
    </w:p>
    <w:p w:rsidR="00000000" w:rsidDel="00000000" w:rsidP="00000000" w:rsidRDefault="00000000" w:rsidRPr="00000000" w14:paraId="0000023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q924pr8mkyp" w:id="67"/>
      <w:bookmarkEnd w:id="67"/>
      <w:r w:rsidDel="00000000" w:rsidR="00000000" w:rsidRPr="00000000">
        <w:rPr>
          <w:rFonts w:ascii="Times New Roman" w:cs="Times New Roman" w:eastAsia="Times New Roman" w:hAnsi="Times New Roman"/>
          <w:b w:val="1"/>
          <w:bCs w:val="1"/>
          <w:color w:val="000000"/>
          <w:sz w:val="22"/>
          <w:szCs w:val="22"/>
          <w:rtl w:val="0"/>
        </w:rPr>
        <w:t xml:space="preserve">5. Causation vs. Correlation</w:t>
      </w:r>
    </w:p>
    <w:p w:rsidR="00000000" w:rsidDel="00000000" w:rsidP="00000000" w:rsidRDefault="00000000" w:rsidRPr="00000000" w14:paraId="00000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Distinction:</w:t>
        <w:br w:type="textWrapping"/>
      </w:r>
      <w:r w:rsidDel="00000000" w:rsidR="00000000" w:rsidRPr="00000000">
        <w:rPr>
          <w:rFonts w:ascii="Times New Roman" w:cs="Times New Roman" w:eastAsia="Times New Roman" w:hAnsi="Times New Roman"/>
          <w:rtl w:val="0"/>
        </w:rPr>
        <w:t xml:space="preserve"> Model identifies correlations between listing features and BSR but does not prove causation. Example:</w:t>
      </w:r>
    </w:p>
    <w:p w:rsidR="00000000" w:rsidDel="00000000" w:rsidP="00000000" w:rsidRDefault="00000000" w:rsidRPr="00000000" w14:paraId="00000239">
      <w:pPr>
        <w:numPr>
          <w:ilvl w:val="0"/>
          <w:numId w:val="3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Correlation:</w:t>
      </w:r>
      <w:r w:rsidDel="00000000" w:rsidR="00000000" w:rsidRPr="00000000">
        <w:rPr>
          <w:rFonts w:ascii="Times New Roman" w:cs="Times New Roman" w:eastAsia="Times New Roman" w:hAnsi="Times New Roman"/>
          <w:rtl w:val="0"/>
        </w:rPr>
        <w:t xml:space="preserve"> Professional images correlate with better BSR</w:t>
      </w:r>
    </w:p>
    <w:p w:rsidR="00000000" w:rsidDel="00000000" w:rsidP="00000000" w:rsidRDefault="00000000" w:rsidRPr="00000000" w14:paraId="0000023A">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Possible Causation #1:</w:t>
      </w:r>
      <w:r w:rsidDel="00000000" w:rsidR="00000000" w:rsidRPr="00000000">
        <w:rPr>
          <w:rFonts w:ascii="Cardo" w:cs="Cardo" w:eastAsia="Cardo" w:hAnsi="Cardo"/>
          <w:rtl w:val="0"/>
        </w:rPr>
        <w:t xml:space="preserve"> Professional images → increased conversions → better BSR</w:t>
      </w:r>
    </w:p>
    <w:p w:rsidR="00000000" w:rsidDel="00000000" w:rsidP="00000000" w:rsidRDefault="00000000" w:rsidRPr="00000000" w14:paraId="0000023B">
      <w:pPr>
        <w:numPr>
          <w:ilvl w:val="0"/>
          <w:numId w:val="3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Possible Causation #2:</w:t>
      </w:r>
      <w:r w:rsidDel="00000000" w:rsidR="00000000" w:rsidRPr="00000000">
        <w:rPr>
          <w:rFonts w:ascii="Cardo" w:cs="Cardo" w:eastAsia="Cardo" w:hAnsi="Cardo"/>
          <w:rtl w:val="0"/>
        </w:rPr>
        <w:t xml:space="preserve"> Successful sellers → larger budgets → professional images AND better BSR</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w:t>
        <w:br w:type="textWrapping"/>
      </w:r>
      <w:r w:rsidDel="00000000" w:rsidR="00000000" w:rsidRPr="00000000">
        <w:rPr>
          <w:rFonts w:ascii="Times New Roman" w:cs="Times New Roman" w:eastAsia="Times New Roman" w:hAnsi="Times New Roman"/>
          <w:rtl w:val="0"/>
        </w:rPr>
        <w:t xml:space="preserve"> Improving listing quality may improve BSR, but success also depends on product-market fit, pricing, and seller expertise.</w:t>
      </w:r>
    </w:p>
    <w:p w:rsidR="00000000" w:rsidDel="00000000" w:rsidP="00000000" w:rsidRDefault="00000000" w:rsidRPr="00000000" w14:paraId="000002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hogn58ezc64" w:id="68"/>
      <w:bookmarkEnd w:id="68"/>
      <w:r w:rsidDel="00000000" w:rsidR="00000000" w:rsidRPr="00000000">
        <w:rPr>
          <w:rFonts w:ascii="Times New Roman" w:cs="Times New Roman" w:eastAsia="Times New Roman" w:hAnsi="Times New Roman"/>
          <w:b w:val="1"/>
          <w:bCs w:val="1"/>
          <w:color w:val="000000"/>
          <w:sz w:val="26"/>
          <w:szCs w:val="26"/>
          <w:rtl w:val="0"/>
        </w:rPr>
        <w:t xml:space="preserve">Deployment Considerations</w:t>
      </w:r>
    </w:p>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deployed commercially, the following safeguards are recommended:</w:t>
      </w:r>
    </w:p>
    <w:p w:rsidR="00000000" w:rsidDel="00000000" w:rsidP="00000000" w:rsidRDefault="00000000" w:rsidRPr="00000000" w14:paraId="0000023F">
      <w:pPr>
        <w:numPr>
          <w:ilvl w:val="0"/>
          <w:numId w:val="7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Prediction Confidence Scores:</w:t>
        <w:br w:type="textWrapping"/>
      </w:r>
      <w:r w:rsidDel="00000000" w:rsidR="00000000" w:rsidRPr="00000000">
        <w:rPr>
          <w:rFonts w:ascii="Times New Roman" w:cs="Times New Roman" w:eastAsia="Times New Roman" w:hAnsi="Times New Roman"/>
          <w:rtl w:val="0"/>
        </w:rPr>
        <w:t xml:space="preserve"> Display confidence intervals (e.g., "75% confident BSR will be between 5,000-15,000")</w:t>
        <w:br w:type="textWrapping"/>
      </w:r>
    </w:p>
    <w:p w:rsidR="00000000" w:rsidDel="00000000" w:rsidP="00000000" w:rsidRDefault="00000000" w:rsidRPr="00000000" w14:paraId="00000240">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Human-in-the-Loop Review:</w:t>
        <w:br w:type="textWrapping"/>
      </w:r>
      <w:r w:rsidDel="00000000" w:rsidR="00000000" w:rsidRPr="00000000">
        <w:rPr>
          <w:rFonts w:ascii="Times New Roman" w:cs="Times New Roman" w:eastAsia="Times New Roman" w:hAnsi="Times New Roman"/>
          <w:rtl w:val="0"/>
        </w:rPr>
        <w:t xml:space="preserve"> Flag low-confidence predictions for manual expert review</w:t>
        <w:br w:type="textWrapping"/>
      </w:r>
    </w:p>
    <w:p w:rsidR="00000000" w:rsidDel="00000000" w:rsidP="00000000" w:rsidRDefault="00000000" w:rsidRPr="00000000" w14:paraId="00000241">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A/B Testing Validation:</w:t>
        <w:br w:type="textWrapping"/>
      </w:r>
      <w:r w:rsidDel="00000000" w:rsidR="00000000" w:rsidRPr="00000000">
        <w:rPr>
          <w:rFonts w:ascii="Times New Roman" w:cs="Times New Roman" w:eastAsia="Times New Roman" w:hAnsi="Times New Roman"/>
          <w:rtl w:val="0"/>
        </w:rPr>
        <w:t xml:space="preserve"> Test model recommendations on small product subset before full rollout</w:t>
        <w:br w:type="textWrapping"/>
      </w:r>
    </w:p>
    <w:p w:rsidR="00000000" w:rsidDel="00000000" w:rsidP="00000000" w:rsidRDefault="00000000" w:rsidRPr="00000000" w14:paraId="00000242">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Continuous Monitoring:</w:t>
        <w:br w:type="textWrapping"/>
      </w:r>
      <w:r w:rsidDel="00000000" w:rsidR="00000000" w:rsidRPr="00000000">
        <w:rPr>
          <w:rFonts w:ascii="Times New Roman" w:cs="Times New Roman" w:eastAsia="Times New Roman" w:hAnsi="Times New Roman"/>
          <w:rtl w:val="0"/>
        </w:rPr>
        <w:t xml:space="preserve"> Track prediction accuracy post-deployment; retrain when accuracy degrades &gt;10%</w:t>
        <w:br w:type="textWrapping"/>
      </w:r>
    </w:p>
    <w:p w:rsidR="00000000" w:rsidDel="00000000" w:rsidP="00000000" w:rsidRDefault="00000000" w:rsidRPr="00000000" w14:paraId="00000243">
      <w:pPr>
        <w:numPr>
          <w:ilvl w:val="0"/>
          <w:numId w:val="7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Bias Audits:</w:t>
        <w:br w:type="textWrapping"/>
      </w:r>
      <w:r w:rsidDel="00000000" w:rsidR="00000000" w:rsidRPr="00000000">
        <w:rPr>
          <w:rFonts w:ascii="Times New Roman" w:cs="Times New Roman" w:eastAsia="Times New Roman" w:hAnsi="Times New Roman"/>
          <w:rtl w:val="0"/>
        </w:rPr>
        <w:t xml:space="preserve"> Periodically assess whether model systematically underperforms for specific brands, categories, or seller types</w:t>
        <w:br w:type="textWrapping"/>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1r2u4ymq0g1" w:id="69"/>
      <w:bookmarkEnd w:id="69"/>
      <w:r w:rsidDel="00000000" w:rsidR="00000000" w:rsidRPr="00000000">
        <w:rPr>
          <w:rFonts w:ascii="Times New Roman" w:cs="Times New Roman" w:eastAsia="Times New Roman" w:hAnsi="Times New Roman"/>
          <w:b w:val="1"/>
          <w:bCs w:val="1"/>
          <w:sz w:val="34"/>
          <w:szCs w:val="34"/>
          <w:rtl w:val="0"/>
        </w:rPr>
        <w:t xml:space="preserve">Deployment &amp; Reproducibility</w:t>
      </w:r>
    </w:p>
    <w:p w:rsidR="00000000" w:rsidDel="00000000" w:rsidP="00000000" w:rsidRDefault="00000000" w:rsidRPr="00000000" w14:paraId="000002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vjea9l4dve" w:id="70"/>
      <w:bookmarkEnd w:id="70"/>
      <w:r w:rsidDel="00000000" w:rsidR="00000000" w:rsidRPr="00000000">
        <w:rPr>
          <w:rFonts w:ascii="Times New Roman" w:cs="Times New Roman" w:eastAsia="Times New Roman" w:hAnsi="Times New Roman"/>
          <w:b w:val="1"/>
          <w:bCs w:val="1"/>
          <w:color w:val="000000"/>
          <w:sz w:val="26"/>
          <w:szCs w:val="26"/>
          <w:rtl w:val="0"/>
        </w:rPr>
        <w:t xml:space="preserve">System Requirements</w:t>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Minimum Hardware:</w:t>
      </w:r>
    </w:p>
    <w:p w:rsidR="00000000" w:rsidDel="00000000" w:rsidP="00000000" w:rsidRDefault="00000000" w:rsidRPr="00000000" w14:paraId="00000248">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Multi-core processor (4+ cores recommended)</w:t>
      </w:r>
    </w:p>
    <w:p w:rsidR="00000000" w:rsidDel="00000000" w:rsidP="00000000" w:rsidRDefault="00000000" w:rsidRPr="00000000" w14:paraId="00000249">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8GB minimum, 16GB recommended</w:t>
      </w:r>
    </w:p>
    <w:p w:rsidR="00000000" w:rsidDel="00000000" w:rsidP="00000000" w:rsidRDefault="00000000" w:rsidRPr="00000000" w14:paraId="0000024A">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15GB free space (includes dataset and images)</w:t>
      </w:r>
    </w:p>
    <w:p w:rsidR="00000000" w:rsidDel="00000000" w:rsidP="00000000" w:rsidRDefault="00000000" w:rsidRPr="00000000" w14:paraId="0000024B">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Required for API access during data collection</w:t>
      </w:r>
    </w:p>
    <w:p w:rsidR="00000000" w:rsidDel="00000000" w:rsidP="00000000" w:rsidRDefault="00000000" w:rsidRPr="00000000" w14:paraId="000002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Supported Operating Systems:</w:t>
      </w:r>
    </w:p>
    <w:p w:rsidR="00000000" w:rsidDel="00000000" w:rsidP="00000000" w:rsidRDefault="00000000" w:rsidRPr="00000000" w14:paraId="0000024D">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macOS (Sonoma 14.3+ tested)</w:t>
      </w:r>
    </w:p>
    <w:p w:rsidR="00000000" w:rsidDel="00000000" w:rsidP="00000000" w:rsidRDefault="00000000" w:rsidRPr="00000000" w14:paraId="0000024E">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10/11</w:t>
      </w:r>
    </w:p>
    <w:p w:rsidR="00000000" w:rsidDel="00000000" w:rsidP="00000000" w:rsidRDefault="00000000" w:rsidRPr="00000000" w14:paraId="0000024F">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(Ubuntu 20.04+ recommended)</w:t>
      </w:r>
    </w:p>
    <w:p w:rsidR="00000000" w:rsidDel="00000000" w:rsidP="00000000" w:rsidRDefault="00000000" w:rsidRPr="00000000" w14:paraId="000002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4znd5ff8sex" w:id="71"/>
      <w:bookmarkEnd w:id="71"/>
      <w:r w:rsidDel="00000000" w:rsidR="00000000" w:rsidRPr="00000000">
        <w:rPr>
          <w:rFonts w:ascii="Times New Roman" w:cs="Times New Roman" w:eastAsia="Times New Roman" w:hAnsi="Times New Roman"/>
          <w:b w:val="1"/>
          <w:bCs w:val="1"/>
          <w:color w:val="000000"/>
          <w:sz w:val="26"/>
          <w:szCs w:val="26"/>
          <w:rtl w:val="0"/>
        </w:rPr>
        <w:t xml:space="preserve">Software Dependencies</w:t>
      </w:r>
    </w:p>
    <w:p w:rsidR="00000000" w:rsidDel="00000000" w:rsidP="00000000" w:rsidRDefault="00000000" w:rsidRPr="00000000" w14:paraId="000002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Environment:</w:t>
      </w:r>
    </w:p>
    <w:p w:rsidR="00000000" w:rsidDel="00000000" w:rsidP="00000000" w:rsidRDefault="00000000" w:rsidRPr="00000000" w14:paraId="00000252">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3.10+ (3.12 recommended)</w:t>
      </w:r>
    </w:p>
    <w:p w:rsidR="00000000" w:rsidDel="00000000" w:rsidP="00000000" w:rsidRDefault="00000000" w:rsidRPr="00000000" w14:paraId="00000253">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Conda or Miniconda for environment management</w:t>
      </w:r>
    </w:p>
    <w:p w:rsidR="00000000" w:rsidDel="00000000" w:rsidP="00000000" w:rsidRDefault="00000000" w:rsidRPr="00000000" w14:paraId="000002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Libraries:</w:t>
      </w:r>
    </w:p>
    <w:p w:rsidR="00000000" w:rsidDel="00000000" w:rsidP="00000000" w:rsidRDefault="00000000" w:rsidRPr="00000000" w14:paraId="00000255">
      <w:pPr>
        <w:numPr>
          <w:ilvl w:val="0"/>
          <w:numId w:val="4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Data Processing:</w:t>
      </w:r>
      <w:r w:rsidDel="00000000" w:rsidR="00000000" w:rsidRPr="00000000">
        <w:rPr>
          <w:rFonts w:ascii="Times New Roman" w:cs="Times New Roman" w:eastAsia="Times New Roman" w:hAnsi="Times New Roman"/>
          <w:rtl w:val="0"/>
        </w:rPr>
        <w:t xml:space="preserve"> pandas (2.0+), NumPy (1.24+)</w:t>
      </w:r>
    </w:p>
    <w:p w:rsidR="00000000" w:rsidDel="00000000" w:rsidP="00000000" w:rsidRDefault="00000000" w:rsidRPr="00000000" w14:paraId="00000256">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Machine Learning:</w:t>
      </w:r>
      <w:r w:rsidDel="00000000" w:rsidR="00000000" w:rsidRPr="00000000">
        <w:rPr>
          <w:rFonts w:ascii="Times New Roman" w:cs="Times New Roman" w:eastAsia="Times New Roman" w:hAnsi="Times New Roman"/>
          <w:rtl w:val="0"/>
        </w:rPr>
        <w:t xml:space="preserve"> scikit-learn (1.3+), XGBoost (2.0+)</w:t>
      </w:r>
    </w:p>
    <w:p w:rsidR="00000000" w:rsidDel="00000000" w:rsidP="00000000" w:rsidRDefault="00000000" w:rsidRPr="00000000" w14:paraId="00000257">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Computer Vision:</w:t>
      </w:r>
      <w:r w:rsidDel="00000000" w:rsidR="00000000" w:rsidRPr="00000000">
        <w:rPr>
          <w:rFonts w:ascii="Times New Roman" w:cs="Times New Roman" w:eastAsia="Times New Roman" w:hAnsi="Times New Roman"/>
          <w:rtl w:val="0"/>
        </w:rPr>
        <w:t xml:space="preserve"> OpenCV (4.8+), YOLOv8 (ultralytics)</w:t>
      </w:r>
    </w:p>
    <w:p w:rsidR="00000000" w:rsidDel="00000000" w:rsidP="00000000" w:rsidRDefault="00000000" w:rsidRPr="00000000" w14:paraId="00000258">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NLP:</w:t>
      </w:r>
      <w:r w:rsidDel="00000000" w:rsidR="00000000" w:rsidRPr="00000000">
        <w:rPr>
          <w:rFonts w:ascii="Times New Roman" w:cs="Times New Roman" w:eastAsia="Times New Roman" w:hAnsi="Times New Roman"/>
          <w:rtl w:val="0"/>
        </w:rPr>
        <w:t xml:space="preserve"> textstat (0.7+)</w:t>
      </w:r>
    </w:p>
    <w:p w:rsidR="00000000" w:rsidDel="00000000" w:rsidP="00000000" w:rsidRDefault="00000000" w:rsidRPr="00000000" w14:paraId="00000259">
      <w:pPr>
        <w:numPr>
          <w:ilvl w:val="0"/>
          <w:numId w:val="4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Visualization:</w:t>
      </w:r>
      <w:r w:rsidDel="00000000" w:rsidR="00000000" w:rsidRPr="00000000">
        <w:rPr>
          <w:rFonts w:ascii="Times New Roman" w:cs="Times New Roman" w:eastAsia="Times New Roman" w:hAnsi="Times New Roman"/>
          <w:rtl w:val="0"/>
        </w:rPr>
        <w:t xml:space="preserve"> matplotlib (3.7+), seaborn (0.12+)</w:t>
      </w:r>
    </w:p>
    <w:p w:rsidR="00000000" w:rsidDel="00000000" w:rsidP="00000000" w:rsidRDefault="00000000" w:rsidRPr="00000000" w14:paraId="000002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dependency list available in </w:t>
      </w:r>
      <w:r w:rsidDel="00000000" w:rsidR="00000000" w:rsidRPr="00000000">
        <w:rPr>
          <w:rFonts w:ascii="Times New Roman" w:cs="Times New Roman" w:eastAsia="Times New Roman" w:hAnsi="Times New Roman"/>
          <w:color w:val="188038"/>
          <w:rtl w:val="0"/>
        </w:rPr>
        <w:t xml:space="preserve">environment.yml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zx6vd9jlw12" w:id="72"/>
      <w:bookmarkEnd w:id="72"/>
      <w:r w:rsidDel="00000000" w:rsidR="00000000" w:rsidRPr="00000000">
        <w:rPr>
          <w:rFonts w:ascii="Times New Roman" w:cs="Times New Roman" w:eastAsia="Times New Roman" w:hAnsi="Times New Roman"/>
          <w:b w:val="1"/>
          <w:bCs w:val="1"/>
          <w:color w:val="000000"/>
          <w:sz w:val="26"/>
          <w:szCs w:val="26"/>
          <w:rtl w:val="0"/>
        </w:rPr>
        <w:t xml:space="preserve">Installation Guide</w:t>
      </w:r>
    </w:p>
    <w:p w:rsidR="00000000" w:rsidDel="00000000" w:rsidP="00000000" w:rsidRDefault="00000000" w:rsidRPr="00000000" w14:paraId="000002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Clone Repository</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https://github.com/DylanSuniaga/Forecasting-Amazon-Sales-with-Multimodal-Data.git</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Forecasting-Amazon-Sales-with-Multimodal-Data</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Create Conda Environment</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environment from YAML file</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conda env create -f environment.yml</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Activate environment</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conda activate bsr_project</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Verify Installation</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Launch Python and test imports</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 "import pandas, sklearn, xgboost, cv2; print('All imports successful')"</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Download Data (Optional)</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files are large (~3GB with images)</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will be provided upon request, although it has been provided to the instructor.</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 Run Notebooks</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Launch Jupyter</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lab</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Navigate to notebooks/ directory and run in sequence:</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Cardo" w:cs="Cardo" w:eastAsia="Cardo" w:hAnsi="Cardo"/>
          <w:rtl w:val="0"/>
        </w:rPr>
        <w:t xml:space="preserve"># 00-Data Downloading → 01-Base Model → 02-Image Analysis → 03-NLP → 04-Final Modeling</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lj8t1r8hocu" w:id="73"/>
      <w:bookmarkEnd w:id="73"/>
      <w:r w:rsidDel="00000000" w:rsidR="00000000" w:rsidRPr="00000000">
        <w:rPr>
          <w:rFonts w:ascii="Times New Roman" w:cs="Times New Roman" w:eastAsia="Times New Roman" w:hAnsi="Times New Roman"/>
          <w:b w:val="1"/>
          <w:bCs w:val="1"/>
          <w:color w:val="000000"/>
          <w:sz w:val="26"/>
          <w:szCs w:val="26"/>
          <w:rtl w:val="0"/>
        </w:rPr>
        <w:t xml:space="preserve">Reproducibility Verification</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Seeds:</w:t>
        <w:br w:type="textWrapping"/>
      </w:r>
      <w:r w:rsidDel="00000000" w:rsidR="00000000" w:rsidRPr="00000000">
        <w:rPr>
          <w:rFonts w:ascii="Times New Roman" w:cs="Times New Roman" w:eastAsia="Times New Roman" w:hAnsi="Times New Roman"/>
          <w:rtl w:val="0"/>
        </w:rPr>
        <w:t xml:space="preserve"> All models use </w:t>
      </w:r>
      <w:r w:rsidDel="00000000" w:rsidR="00000000" w:rsidRPr="00000000">
        <w:rPr>
          <w:rFonts w:ascii="Times New Roman" w:cs="Times New Roman" w:eastAsia="Times New Roman" w:hAnsi="Times New Roman"/>
          <w:color w:val="188038"/>
          <w:rtl w:val="0"/>
        </w:rPr>
        <w:t xml:space="preserve">random_state=42</w:t>
      </w:r>
      <w:r w:rsidDel="00000000" w:rsidR="00000000" w:rsidRPr="00000000">
        <w:rPr>
          <w:rFonts w:ascii="Times New Roman" w:cs="Times New Roman" w:eastAsia="Times New Roman" w:hAnsi="Times New Roman"/>
          <w:rtl w:val="0"/>
        </w:rPr>
        <w:t xml:space="preserve"> for reproducible results.</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Integrity:</w:t>
        <w:br w:type="textWrapping"/>
      </w:r>
      <w:r w:rsidDel="00000000" w:rsidR="00000000" w:rsidRPr="00000000">
        <w:rPr>
          <w:rFonts w:ascii="Times New Roman" w:cs="Times New Roman" w:eastAsia="Times New Roman" w:hAnsi="Times New Roman"/>
          <w:rtl w:val="0"/>
        </w:rPr>
        <w:t xml:space="preserve"> SHA-256 checksums provided in </w:t>
      </w:r>
      <w:r w:rsidDel="00000000" w:rsidR="00000000" w:rsidRPr="00000000">
        <w:rPr>
          <w:rFonts w:ascii="Times New Roman" w:cs="Times New Roman" w:eastAsia="Times New Roman" w:hAnsi="Times New Roman"/>
          <w:color w:val="188038"/>
          <w:rtl w:val="0"/>
        </w:rPr>
        <w:t xml:space="preserve">reports/dataset_audit.md</w:t>
      </w:r>
      <w:r w:rsidDel="00000000" w:rsidR="00000000" w:rsidRPr="00000000">
        <w:rPr>
          <w:rFonts w:ascii="Times New Roman" w:cs="Times New Roman" w:eastAsia="Times New Roman" w:hAnsi="Times New Roman"/>
          <w:rtl w:val="0"/>
        </w:rPr>
        <w:t xml:space="preserve"> verify dataset authenticity.</w:t>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 Locking:</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environment.yml</w:t>
      </w:r>
      <w:r w:rsidDel="00000000" w:rsidR="00000000" w:rsidRPr="00000000">
        <w:rPr>
          <w:rFonts w:ascii="Times New Roman" w:cs="Times New Roman" w:eastAsia="Times New Roman" w:hAnsi="Times New Roman"/>
          <w:rtl w:val="0"/>
        </w:rPr>
        <w:t xml:space="preserve"> pins exact package versions to ensure consistent behavior.</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br w:type="textWrapping"/>
      </w:r>
      <w:r w:rsidDel="00000000" w:rsidR="00000000" w:rsidRPr="00000000">
        <w:rPr>
          <w:rFonts w:ascii="Times New Roman" w:cs="Times New Roman" w:eastAsia="Times New Roman" w:hAnsi="Times New Roman"/>
          <w:rtl w:val="0"/>
        </w:rPr>
        <w:t xml:space="preserve">Running notebooks end-to-end should reproduce reported metrics within ±0.5% tolerance (accounting for floating-point variability).</w:t>
      </w:r>
    </w:p>
    <w:p w:rsidR="00000000" w:rsidDel="00000000" w:rsidP="00000000" w:rsidRDefault="00000000" w:rsidRPr="00000000" w14:paraId="000002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Structure Navigation</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                 # Main documentation</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README.txt                # Complete directory structure guide</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INSTALLATION_GUIDE.md     # Detailed setup instructions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USER_MANUAL.md            # Usage guide for notebooks</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                   # Attribution-NonCommercial license</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environment.yml           # Conda environment specification</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main.ipynb                # Legacy main notebook</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 Data directory (15GB with images) (not on GitHub)</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17k_products_amazon_data.csv         # Main dataset (17,375 rows)</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all_keywords_merged.csv              # Merged keyword data (CSV)</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all_keywords_merged.parquet          # Merged keyword data (Parquet, 19K rows)</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data_with_scraper.csv                # Data with web scraping results</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data_merger.ipynb                    # Notebook for merging datasets</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batches/                              # Category-specific product data</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audio_headphones_catalog_full_*.csv/parquet</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computers_catalog_full_*.csv/parquet</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gaming_catalog_full_*.csv/parquet</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mobile_phones_catalog_full_*.csv/parquet</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other_catalog_full_*.csv/parquet</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photography_catalog_full_*.csv/parquet</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smart_devices_catalog_full_*.csv/parquet</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smart_home_catalog_full_*.csv/parquet</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tv_catalog_full_*.csv/parquet</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Note: 9 categories, each with CSV and Parquet formats</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image_analysis_data/                  # Processed image features</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df_with_clutter_features.csv      # Image clutter scores</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yolo_update_data.csv              # YOLO detection results</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images_amz/                          # Product images (~19K files)</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images_amz.zip                   # Compressed image archive</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notebooks/                # Jupyter notebooks (run in order)</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00-Data Downloading/  # SP-API data collection scripts</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data_download.ipynb              # Amazon SP-API data collection</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scrapingdog_api.ipynb           # Web scraping implementation</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columns.csv                      # Column schema documentation</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01-Base Model with Visuals/  # Random Forest baseline</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bsr_analysis.ipynb               # Initial BSR prediction</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visual_additions.ipynb           # Visual feature engineering</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bsr_visual_data.csv               # Visual features dataset</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random_forest_bsr_predictions.csv  # Baseline predictions</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02-Image Analysis/    # OpenCV + YOLO processing</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main.ipynb                        # Image quality analysis pipeline</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runpod_main.ipynb                 # GPU-accelerated version</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yolov8n.pt                        # YOLOv8 model weights</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tech_quality_batches/            # Batch-processed metrics</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tech_batch_*.parquet          # 36 batches (500 images each)</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03-NLP/               # Text feature extraction</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00_dataset_audit.ipynb           # Data quality checks</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01_text_preprocessing.ipynb      # Text cleaning and features</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04-Final Modeling/    # XGBoost two-stage pipeline</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main.ipynb                        # Final models (classification + regression)</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report_figures.ipynb              # Figure generation for paper</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src/                      # Reusable Python modules</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nlp/                  # NLP utilities</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__init__.py</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io.py                            # Text file I/O utilities</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preprocess.py                    # Text cleaning functions</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utils/                # API helpers</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__init__.py</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spapi_helper.py                  # Amazon SP-API wrapper</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downloader.ipynb                 # Download utility notebook</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image_analysis/       # CV utilities (empty - placeholder)</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reports/                  # Analysis outputs</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dataset_audit.md      # Data validation checksums</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c7ikvp1mnhx" w:id="74"/>
      <w:bookmarkEnd w:id="74"/>
      <w:r w:rsidDel="00000000" w:rsidR="00000000" w:rsidRPr="00000000">
        <w:rPr>
          <w:rFonts w:ascii="Times New Roman" w:cs="Times New Roman" w:eastAsia="Times New Roman" w:hAnsi="Times New Roman"/>
          <w:b w:val="1"/>
          <w:bCs w:val="1"/>
          <w:color w:val="000000"/>
          <w:sz w:val="26"/>
          <w:szCs w:val="26"/>
          <w:rtl w:val="0"/>
        </w:rPr>
        <w:t xml:space="preserve">Troubleshooting Common Issues</w:t>
      </w:r>
    </w:p>
    <w:p w:rsidR="00000000" w:rsidDel="00000000" w:rsidP="00000000" w:rsidRDefault="00000000" w:rsidRPr="00000000" w14:paraId="000002CD">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Issue 1: Conda Environment Creation Fails</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Update conda: </w:t>
      </w:r>
      <w:r w:rsidDel="00000000" w:rsidR="00000000" w:rsidRPr="00000000">
        <w:rPr>
          <w:rFonts w:ascii="Times New Roman" w:cs="Times New Roman" w:eastAsia="Times New Roman" w:hAnsi="Times New Roman"/>
          <w:color w:val="188038"/>
          <w:rtl w:val="0"/>
        </w:rPr>
        <w:t xml:space="preserve">conda update -n base -c defaults conda</w:t>
      </w:r>
    </w:p>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 2: Out of Memory During Image Processing</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Reduce batch size in </w:t>
      </w:r>
      <w:r w:rsidDel="00000000" w:rsidR="00000000" w:rsidRPr="00000000">
        <w:rPr>
          <w:rFonts w:ascii="Times New Roman" w:cs="Times New Roman" w:eastAsia="Times New Roman" w:hAnsi="Times New Roman"/>
          <w:color w:val="188038"/>
          <w:rtl w:val="0"/>
        </w:rPr>
        <w:t xml:space="preserve">02-Image Analysis</w:t>
      </w:r>
      <w:r w:rsidDel="00000000" w:rsidR="00000000" w:rsidRPr="00000000">
        <w:rPr>
          <w:rFonts w:ascii="Times New Roman" w:cs="Times New Roman" w:eastAsia="Times New Roman" w:hAnsi="Times New Roman"/>
          <w:rtl w:val="0"/>
        </w:rPr>
        <w:t xml:space="preserve"> notebooks from 500 to 100 images per batch</w:t>
      </w:r>
    </w:p>
    <w:p w:rsidR="00000000" w:rsidDel="00000000" w:rsidP="00000000" w:rsidRDefault="00000000" w:rsidRPr="00000000" w14:paraId="000002CF">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Issue 3: YOLOv8 Model Download Fails</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Manually download weights from </w:t>
      </w:r>
      <w:r w:rsidDel="00000000" w:rsidR="00000000" w:rsidRPr="00000000">
        <w:rPr>
          <w:rFonts w:ascii="Times New Roman" w:cs="Times New Roman" w:eastAsia="Times New Roman" w:hAnsi="Times New Roman"/>
          <w:rtl w:val="0"/>
        </w:rPr>
        <w:t xml:space="preserve">ultralytics releases</w:t>
      </w:r>
      <w:r w:rsidDel="00000000" w:rsidR="00000000" w:rsidRPr="00000000">
        <w:rPr>
          <w:rFonts w:ascii="Times New Roman" w:cs="Times New Roman" w:eastAsia="Times New Roman" w:hAnsi="Times New Roman"/>
          <w:rtl w:val="0"/>
        </w:rPr>
        <w:t xml:space="preserve"> and place in </w:t>
      </w:r>
      <w:r w:rsidDel="00000000" w:rsidR="00000000" w:rsidRPr="00000000">
        <w:rPr>
          <w:rFonts w:ascii="Times New Roman" w:cs="Times New Roman" w:eastAsia="Times New Roman" w:hAnsi="Times New Roman"/>
          <w:color w:val="188038"/>
          <w:rtl w:val="0"/>
        </w:rPr>
        <w:t xml:space="preserve">~/.cache/torch/hub/</w:t>
      </w:r>
    </w:p>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 4: API Rate Limiting</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Amazon SP-API enforces rate limits. Add delays between requests or use provided cached datasets.</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fodegsrl7fa" w:id="75"/>
      <w:bookmarkEnd w:id="75"/>
      <w:r w:rsidDel="00000000" w:rsidR="00000000" w:rsidRPr="00000000">
        <w:rPr>
          <w:rFonts w:ascii="Times New Roman" w:cs="Times New Roman" w:eastAsia="Times New Roman" w:hAnsi="Times New Roman"/>
          <w:b w:val="1"/>
          <w:bCs w:val="1"/>
          <w:sz w:val="34"/>
          <w:szCs w:val="34"/>
          <w:rtl w:val="0"/>
        </w:rPr>
        <w:t xml:space="preserve">Future Work &amp; Recommendations</w:t>
      </w:r>
    </w:p>
    <w:p w:rsidR="00000000" w:rsidDel="00000000" w:rsidP="00000000" w:rsidRDefault="00000000" w:rsidRPr="00000000" w14:paraId="000002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xkaz55b9c7i" w:id="76"/>
      <w:bookmarkEnd w:id="76"/>
      <w:r w:rsidDel="00000000" w:rsidR="00000000" w:rsidRPr="00000000">
        <w:rPr>
          <w:rFonts w:ascii="Times New Roman" w:cs="Times New Roman" w:eastAsia="Times New Roman" w:hAnsi="Times New Roman"/>
          <w:b w:val="1"/>
          <w:bCs w:val="1"/>
          <w:color w:val="000000"/>
          <w:sz w:val="26"/>
          <w:szCs w:val="26"/>
          <w:rtl w:val="0"/>
        </w:rPr>
        <w:t xml:space="preserve">Model Enhancement Opportunities</w:t>
      </w:r>
    </w:p>
    <w:p w:rsidR="00000000" w:rsidDel="00000000" w:rsidP="00000000" w:rsidRDefault="00000000" w:rsidRPr="00000000" w14:paraId="000002D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c57lge9ilup" w:id="77"/>
      <w:bookmarkEnd w:id="77"/>
      <w:r w:rsidDel="00000000" w:rsidR="00000000" w:rsidRPr="00000000">
        <w:rPr>
          <w:rFonts w:ascii="Times New Roman" w:cs="Times New Roman" w:eastAsia="Times New Roman" w:hAnsi="Times New Roman"/>
          <w:b w:val="1"/>
          <w:bCs w:val="1"/>
          <w:color w:val="000000"/>
          <w:sz w:val="22"/>
          <w:szCs w:val="22"/>
          <w:rtl w:val="0"/>
        </w:rPr>
        <w:t xml:space="preserve">1. Deep Learning for Image Analysis</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Limitation:</w:t>
      </w:r>
      <w:r w:rsidDel="00000000" w:rsidR="00000000" w:rsidRPr="00000000">
        <w:rPr>
          <w:rFonts w:ascii="Times New Roman" w:cs="Times New Roman" w:eastAsia="Times New Roman" w:hAnsi="Times New Roman"/>
          <w:rtl w:val="0"/>
        </w:rPr>
        <w:t xml:space="preserve"> Hand-crafted computer vision features may miss high-level visual semantics.</w:t>
      </w:r>
    </w:p>
    <w:p w:rsidR="00000000" w:rsidDel="00000000" w:rsidP="00000000" w:rsidRDefault="00000000" w:rsidRPr="00000000" w14:paraId="000002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Approach:</w:t>
      </w:r>
    </w:p>
    <w:p w:rsidR="00000000" w:rsidDel="00000000" w:rsidP="00000000" w:rsidRDefault="00000000" w:rsidRPr="00000000" w14:paraId="000002D7">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pre-trained CNN (e.g., ResNet, EfficientNet) on product images</w:t>
      </w:r>
    </w:p>
    <w:p w:rsidR="00000000" w:rsidDel="00000000" w:rsidP="00000000" w:rsidRDefault="00000000" w:rsidRPr="00000000" w14:paraId="000002D8">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learned embeddings as features for XGBoost</w:t>
      </w:r>
    </w:p>
    <w:p w:rsidR="00000000" w:rsidDel="00000000" w:rsidP="00000000" w:rsidRDefault="00000000" w:rsidRPr="00000000" w14:paraId="000002D9">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improvement: +5-10% R² based on literature</w:t>
      </w:r>
    </w:p>
    <w:p w:rsidR="00000000" w:rsidDel="00000000" w:rsidP="00000000" w:rsidRDefault="00000000" w:rsidRPr="00000000" w14:paraId="000002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Effort:</w:t>
      </w:r>
      <w:r w:rsidDel="00000000" w:rsidR="00000000" w:rsidRPr="00000000">
        <w:rPr>
          <w:rFonts w:ascii="Times New Roman" w:cs="Times New Roman" w:eastAsia="Times New Roman" w:hAnsi="Times New Roman"/>
          <w:rtl w:val="0"/>
        </w:rPr>
        <w:t xml:space="preserve"> Medium (2-3 weeks)</w:t>
      </w:r>
    </w:p>
    <w:p w:rsidR="00000000" w:rsidDel="00000000" w:rsidP="00000000" w:rsidRDefault="00000000" w:rsidRPr="00000000" w14:paraId="000002D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6u39kve5w3n" w:id="78"/>
      <w:bookmarkEnd w:id="78"/>
      <w:r w:rsidDel="00000000" w:rsidR="00000000" w:rsidRPr="00000000">
        <w:rPr>
          <w:rFonts w:ascii="Times New Roman" w:cs="Times New Roman" w:eastAsia="Times New Roman" w:hAnsi="Times New Roman"/>
          <w:b w:val="1"/>
          <w:bCs w:val="1"/>
          <w:color w:val="000000"/>
          <w:sz w:val="22"/>
          <w:szCs w:val="22"/>
          <w:rtl w:val="0"/>
        </w:rPr>
        <w:t xml:space="preserve">2. Transformer Models for Text Analysis</w:t>
      </w:r>
    </w:p>
    <w:p w:rsidR="00000000" w:rsidDel="00000000" w:rsidP="00000000" w:rsidRDefault="00000000" w:rsidRPr="00000000" w14:paraId="00000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Limitation:</w:t>
      </w:r>
      <w:r w:rsidDel="00000000" w:rsidR="00000000" w:rsidRPr="00000000">
        <w:rPr>
          <w:rFonts w:ascii="Times New Roman" w:cs="Times New Roman" w:eastAsia="Times New Roman" w:hAnsi="Times New Roman"/>
          <w:rtl w:val="0"/>
        </w:rPr>
        <w:t xml:space="preserve"> Basic NLP features (length, readability) underperform.</w:t>
      </w:r>
    </w:p>
    <w:p w:rsidR="00000000" w:rsidDel="00000000" w:rsidP="00000000" w:rsidRDefault="00000000" w:rsidRPr="00000000" w14:paraId="000002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Approach:</w:t>
      </w:r>
    </w:p>
    <w:p w:rsidR="00000000" w:rsidDel="00000000" w:rsidP="00000000" w:rsidRDefault="00000000" w:rsidRPr="00000000" w14:paraId="000002DE">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BERT/RoBERTa embeddings for product titles</w:t>
      </w:r>
    </w:p>
    <w:p w:rsidR="00000000" w:rsidDel="00000000" w:rsidP="00000000" w:rsidRDefault="00000000" w:rsidRPr="00000000" w14:paraId="000002D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semantic meaning (e.g., "luxury" vs. "budget" context)</w:t>
      </w:r>
    </w:p>
    <w:p w:rsidR="00000000" w:rsidDel="00000000" w:rsidP="00000000" w:rsidRDefault="00000000" w:rsidRPr="00000000" w14:paraId="000002E0">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improvement: +2-5% R² based on text importance</w:t>
      </w:r>
    </w:p>
    <w:p w:rsidR="00000000" w:rsidDel="00000000" w:rsidP="00000000" w:rsidRDefault="00000000" w:rsidRPr="00000000" w14:paraId="000002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Effort:</w:t>
      </w:r>
      <w:r w:rsidDel="00000000" w:rsidR="00000000" w:rsidRPr="00000000">
        <w:rPr>
          <w:rFonts w:ascii="Times New Roman" w:cs="Times New Roman" w:eastAsia="Times New Roman" w:hAnsi="Times New Roman"/>
          <w:rtl w:val="0"/>
        </w:rPr>
        <w:t xml:space="preserve"> Low (1 week, using pre-trained models)</w:t>
      </w:r>
    </w:p>
    <w:p w:rsidR="00000000" w:rsidDel="00000000" w:rsidP="00000000" w:rsidRDefault="00000000" w:rsidRPr="00000000" w14:paraId="000002E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cm2vrxti0j5" w:id="79"/>
      <w:bookmarkEnd w:id="79"/>
      <w:r w:rsidDel="00000000" w:rsidR="00000000" w:rsidRPr="00000000">
        <w:rPr>
          <w:rFonts w:ascii="Times New Roman" w:cs="Times New Roman" w:eastAsia="Times New Roman" w:hAnsi="Times New Roman"/>
          <w:b w:val="1"/>
          <w:bCs w:val="1"/>
          <w:color w:val="000000"/>
          <w:sz w:val="22"/>
          <w:szCs w:val="22"/>
          <w:rtl w:val="0"/>
        </w:rPr>
        <w:t xml:space="preserve">3. Time-Series Modeling for BSR Dynamics</w:t>
      </w:r>
    </w:p>
    <w:p w:rsidR="00000000" w:rsidDel="00000000" w:rsidP="00000000" w:rsidRDefault="00000000" w:rsidRPr="00000000" w14:paraId="000002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Limitation:</w:t>
      </w:r>
      <w:r w:rsidDel="00000000" w:rsidR="00000000" w:rsidRPr="00000000">
        <w:rPr>
          <w:rFonts w:ascii="Times New Roman" w:cs="Times New Roman" w:eastAsia="Times New Roman" w:hAnsi="Times New Roman"/>
          <w:rtl w:val="0"/>
        </w:rPr>
        <w:t xml:space="preserve"> Static snapshot prediction ignores BSR temporal patterns.</w:t>
      </w:r>
    </w:p>
    <w:p w:rsidR="00000000" w:rsidDel="00000000" w:rsidP="00000000" w:rsidRDefault="00000000" w:rsidRPr="00000000" w14:paraId="000002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Approach:</w:t>
      </w:r>
    </w:p>
    <w:p w:rsidR="00000000" w:rsidDel="00000000" w:rsidP="00000000" w:rsidRDefault="00000000" w:rsidRPr="00000000" w14:paraId="000002E5">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historical BSR data over 30-90 days</w:t>
      </w:r>
    </w:p>
    <w:p w:rsidR="00000000" w:rsidDel="00000000" w:rsidP="00000000" w:rsidRDefault="00000000" w:rsidRPr="00000000" w14:paraId="000002E6">
      <w:pPr>
        <w:numPr>
          <w:ilvl w:val="0"/>
          <w:numId w:val="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BSR trajectory (improving/declining/stable)</w:t>
      </w:r>
    </w:p>
    <w:p w:rsidR="00000000" w:rsidDel="00000000" w:rsidP="00000000" w:rsidRDefault="00000000" w:rsidRPr="00000000" w14:paraId="000002E7">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LSTM/GRU networks for sequence prediction</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Effort:</w:t>
      </w:r>
      <w:r w:rsidDel="00000000" w:rsidR="00000000" w:rsidRPr="00000000">
        <w:rPr>
          <w:rFonts w:ascii="Times New Roman" w:cs="Times New Roman" w:eastAsia="Times New Roman" w:hAnsi="Times New Roman"/>
          <w:rtl w:val="0"/>
        </w:rPr>
        <w:t xml:space="preserve"> High (4-6 weeks, requires new data collection)</w:t>
      </w:r>
    </w:p>
    <w:p w:rsidR="00000000" w:rsidDel="00000000" w:rsidP="00000000" w:rsidRDefault="00000000" w:rsidRPr="00000000" w14:paraId="000002E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lgfewzfrzt1" w:id="80"/>
      <w:bookmarkEnd w:id="80"/>
      <w:r w:rsidDel="00000000" w:rsidR="00000000" w:rsidRPr="00000000">
        <w:rPr>
          <w:rFonts w:ascii="Times New Roman" w:cs="Times New Roman" w:eastAsia="Times New Roman" w:hAnsi="Times New Roman"/>
          <w:b w:val="1"/>
          <w:bCs w:val="1"/>
          <w:color w:val="000000"/>
          <w:sz w:val="22"/>
          <w:szCs w:val="22"/>
          <w:rtl w:val="0"/>
        </w:rPr>
        <w:t xml:space="preserve">4. Category-Specific Models</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Limitation:</w:t>
      </w:r>
      <w:r w:rsidDel="00000000" w:rsidR="00000000" w:rsidRPr="00000000">
        <w:rPr>
          <w:rFonts w:ascii="Times New Roman" w:cs="Times New Roman" w:eastAsia="Times New Roman" w:hAnsi="Times New Roman"/>
          <w:rtl w:val="0"/>
        </w:rPr>
        <w:t xml:space="preserve"> Single model for all electronics may miss category nuances.</w:t>
      </w:r>
    </w:p>
    <w:p w:rsidR="00000000" w:rsidDel="00000000" w:rsidP="00000000" w:rsidRDefault="00000000" w:rsidRPr="00000000" w14:paraId="000002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Approach:</w:t>
      </w:r>
    </w:p>
    <w:p w:rsidR="00000000" w:rsidDel="00000000" w:rsidP="00000000" w:rsidRDefault="00000000" w:rsidRPr="00000000" w14:paraId="000002EC">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separate models for each of 9 categories</w:t>
      </w:r>
    </w:p>
    <w:p w:rsidR="00000000" w:rsidDel="00000000" w:rsidP="00000000" w:rsidRDefault="00000000" w:rsidRPr="00000000" w14:paraId="000002ED">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category-specific feature importance</w:t>
      </w:r>
    </w:p>
    <w:p w:rsidR="00000000" w:rsidDel="00000000" w:rsidP="00000000" w:rsidRDefault="00000000" w:rsidRPr="00000000" w14:paraId="000002EE">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improvement: +10-15% R² within-category</w:t>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Effort:</w:t>
      </w:r>
      <w:r w:rsidDel="00000000" w:rsidR="00000000" w:rsidRPr="00000000">
        <w:rPr>
          <w:rFonts w:ascii="Times New Roman" w:cs="Times New Roman" w:eastAsia="Times New Roman" w:hAnsi="Times New Roman"/>
          <w:rtl w:val="0"/>
        </w:rPr>
        <w:t xml:space="preserve"> Medium (3-4 weeks for 9 models)</w:t>
      </w:r>
    </w:p>
    <w:p w:rsidR="00000000" w:rsidDel="00000000" w:rsidP="00000000" w:rsidRDefault="00000000" w:rsidRPr="00000000" w14:paraId="000002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481f5h4n0nt" w:id="81"/>
      <w:bookmarkEnd w:id="81"/>
      <w:r w:rsidDel="00000000" w:rsidR="00000000" w:rsidRPr="00000000">
        <w:rPr>
          <w:rFonts w:ascii="Times New Roman" w:cs="Times New Roman" w:eastAsia="Times New Roman" w:hAnsi="Times New Roman"/>
          <w:b w:val="1"/>
          <w:bCs w:val="1"/>
          <w:color w:val="000000"/>
          <w:sz w:val="26"/>
          <w:szCs w:val="26"/>
          <w:rtl w:val="0"/>
        </w:rPr>
        <w:t xml:space="preserve">Data Collection Enhancements</w:t>
      </w:r>
    </w:p>
    <w:p w:rsidR="00000000" w:rsidDel="00000000" w:rsidP="00000000" w:rsidRDefault="00000000" w:rsidRPr="00000000" w14:paraId="000002F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ap95c23p55j" w:id="82"/>
      <w:bookmarkEnd w:id="82"/>
      <w:r w:rsidDel="00000000" w:rsidR="00000000" w:rsidRPr="00000000">
        <w:rPr>
          <w:rFonts w:ascii="Times New Roman" w:cs="Times New Roman" w:eastAsia="Times New Roman" w:hAnsi="Times New Roman"/>
          <w:b w:val="1"/>
          <w:bCs w:val="1"/>
          <w:color w:val="000000"/>
          <w:sz w:val="22"/>
          <w:szCs w:val="22"/>
          <w:rtl w:val="0"/>
        </w:rPr>
        <w:t xml:space="preserve">1. Pricing &amp; Promotion Data</w:t>
      </w:r>
    </w:p>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w:t>
      </w:r>
      <w:r w:rsidDel="00000000" w:rsidR="00000000" w:rsidRPr="00000000">
        <w:rPr>
          <w:rFonts w:ascii="Times New Roman" w:cs="Times New Roman" w:eastAsia="Times New Roman" w:hAnsi="Times New Roman"/>
          <w:rtl w:val="0"/>
        </w:rPr>
        <w:t xml:space="preserve"> Pricing information excluded to prevent data leakage.</w:t>
      </w:r>
    </w:p>
    <w:p w:rsidR="00000000" w:rsidDel="00000000" w:rsidP="00000000" w:rsidRDefault="00000000" w:rsidRPr="00000000" w14:paraId="000002F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w:t>
      </w:r>
    </w:p>
    <w:p w:rsidR="00000000" w:rsidDel="00000000" w:rsidP="00000000" w:rsidRDefault="00000000" w:rsidRPr="00000000" w14:paraId="000002F4">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pricing data separately for post-hoc analysis</w:t>
      </w:r>
    </w:p>
    <w:p w:rsidR="00000000" w:rsidDel="00000000" w:rsidP="00000000" w:rsidRDefault="00000000" w:rsidRPr="00000000" w14:paraId="000002F5">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price elasticity of BSR</w:t>
      </w:r>
    </w:p>
    <w:p w:rsidR="00000000" w:rsidDel="00000000" w:rsidP="00000000" w:rsidRDefault="00000000" w:rsidRPr="00000000" w14:paraId="000002F6">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pricing strategy recommendations</w:t>
      </w:r>
    </w:p>
    <w:p w:rsidR="00000000" w:rsidDel="00000000" w:rsidP="00000000" w:rsidRDefault="00000000" w:rsidRPr="00000000" w14:paraId="000002F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fjmt3rcuy3x" w:id="83"/>
      <w:bookmarkEnd w:id="83"/>
      <w:r w:rsidDel="00000000" w:rsidR="00000000" w:rsidRPr="00000000">
        <w:rPr>
          <w:rFonts w:ascii="Times New Roman" w:cs="Times New Roman" w:eastAsia="Times New Roman" w:hAnsi="Times New Roman"/>
          <w:b w:val="1"/>
          <w:bCs w:val="1"/>
          <w:color w:val="000000"/>
          <w:sz w:val="22"/>
          <w:szCs w:val="22"/>
          <w:rtl w:val="0"/>
        </w:rPr>
        <w:t xml:space="preserve">2. Competitor Analysis Features</w:t>
      </w:r>
    </w:p>
    <w:p w:rsidR="00000000" w:rsidDel="00000000" w:rsidP="00000000" w:rsidRDefault="00000000" w:rsidRPr="00000000" w14:paraId="000002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w:t>
      </w:r>
      <w:r w:rsidDel="00000000" w:rsidR="00000000" w:rsidRPr="00000000">
        <w:rPr>
          <w:rFonts w:ascii="Times New Roman" w:cs="Times New Roman" w:eastAsia="Times New Roman" w:hAnsi="Times New Roman"/>
          <w:rtl w:val="0"/>
        </w:rPr>
        <w:t xml:space="preserve"> No relative positioning vs. competitors.</w:t>
      </w:r>
    </w:p>
    <w:p w:rsidR="00000000" w:rsidDel="00000000" w:rsidP="00000000" w:rsidRDefault="00000000" w:rsidRPr="00000000" w14:paraId="000002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w:t>
      </w:r>
    </w:p>
    <w:p w:rsidR="00000000" w:rsidDel="00000000" w:rsidP="00000000" w:rsidRDefault="00000000" w:rsidRPr="00000000" w14:paraId="000002FA">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features comparing product to category top-10</w:t>
      </w:r>
    </w:p>
    <w:p w:rsidR="00000000" w:rsidDel="00000000" w:rsidP="00000000" w:rsidRDefault="00000000" w:rsidRPr="00000000" w14:paraId="000002FB">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price rank, image quality rank, feature parity</w:t>
      </w:r>
    </w:p>
    <w:p w:rsidR="00000000" w:rsidDel="00000000" w:rsidP="00000000" w:rsidRDefault="00000000" w:rsidRPr="00000000" w14:paraId="000002FC">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to explain 5-10% additional variance</w:t>
      </w:r>
    </w:p>
    <w:p w:rsidR="00000000" w:rsidDel="00000000" w:rsidP="00000000" w:rsidRDefault="00000000" w:rsidRPr="00000000" w14:paraId="000002F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62mwcjx4g2mc" w:id="84"/>
      <w:bookmarkEnd w:id="84"/>
      <w:r w:rsidDel="00000000" w:rsidR="00000000" w:rsidRPr="00000000">
        <w:rPr>
          <w:rFonts w:ascii="Times New Roman" w:cs="Times New Roman" w:eastAsia="Times New Roman" w:hAnsi="Times New Roman"/>
          <w:b w:val="1"/>
          <w:bCs w:val="1"/>
          <w:color w:val="000000"/>
          <w:sz w:val="22"/>
          <w:szCs w:val="22"/>
          <w:rtl w:val="0"/>
        </w:rPr>
        <w:t xml:space="preserve">3. Customer Q&amp;A Data</w:t>
      </w:r>
    </w:p>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w:t>
      </w:r>
      <w:r w:rsidDel="00000000" w:rsidR="00000000" w:rsidRPr="00000000">
        <w:rPr>
          <w:rFonts w:ascii="Times New Roman" w:cs="Times New Roman" w:eastAsia="Times New Roman" w:hAnsi="Times New Roman"/>
          <w:rtl w:val="0"/>
        </w:rPr>
        <w:t xml:space="preserve"> Customer questions indicate information gaps.</w:t>
      </w:r>
    </w:p>
    <w:p w:rsidR="00000000" w:rsidDel="00000000" w:rsidP="00000000" w:rsidRDefault="00000000" w:rsidRPr="00000000" w14:paraId="000002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w:t>
      </w:r>
    </w:p>
    <w:p w:rsidR="00000000" w:rsidDel="00000000" w:rsidP="00000000" w:rsidRDefault="00000000" w:rsidRPr="00000000" w14:paraId="00000300">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Q&amp;A section text for concern patterns</w:t>
      </w:r>
    </w:p>
    <w:p w:rsidR="00000000" w:rsidDel="00000000" w:rsidP="00000000" w:rsidRDefault="00000000" w:rsidRPr="00000000" w14:paraId="0000030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products with high uncertainty (many questions)</w:t>
      </w:r>
    </w:p>
    <w:p w:rsidR="00000000" w:rsidDel="00000000" w:rsidP="00000000" w:rsidRDefault="00000000" w:rsidRPr="00000000" w14:paraId="00000302">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as proxy for listing clarity</w:t>
      </w:r>
    </w:p>
    <w:p w:rsidR="00000000" w:rsidDel="00000000" w:rsidP="00000000" w:rsidRDefault="00000000" w:rsidRPr="00000000" w14:paraId="000003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k753rh07vvu" w:id="85"/>
      <w:bookmarkEnd w:id="85"/>
      <w:r w:rsidDel="00000000" w:rsidR="00000000" w:rsidRPr="00000000">
        <w:rPr>
          <w:rFonts w:ascii="Times New Roman" w:cs="Times New Roman" w:eastAsia="Times New Roman" w:hAnsi="Times New Roman"/>
          <w:b w:val="1"/>
          <w:bCs w:val="1"/>
          <w:color w:val="000000"/>
          <w:sz w:val="26"/>
          <w:szCs w:val="26"/>
          <w:rtl w:val="0"/>
        </w:rPr>
        <w:t xml:space="preserve">Business Application Development</w:t>
      </w:r>
    </w:p>
    <w:p w:rsidR="00000000" w:rsidDel="00000000" w:rsidP="00000000" w:rsidRDefault="00000000" w:rsidRPr="00000000" w14:paraId="0000030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51csnac923q" w:id="86"/>
      <w:bookmarkEnd w:id="86"/>
      <w:r w:rsidDel="00000000" w:rsidR="00000000" w:rsidRPr="00000000">
        <w:rPr>
          <w:rFonts w:ascii="Times New Roman" w:cs="Times New Roman" w:eastAsia="Times New Roman" w:hAnsi="Times New Roman"/>
          <w:b w:val="1"/>
          <w:bCs w:val="1"/>
          <w:color w:val="000000"/>
          <w:sz w:val="22"/>
          <w:szCs w:val="22"/>
          <w:rtl w:val="0"/>
        </w:rPr>
        <w:t xml:space="preserve">1. Web Application for Sellers</w:t>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w:t>
      </w:r>
      <w:r w:rsidDel="00000000" w:rsidR="00000000" w:rsidRPr="00000000">
        <w:rPr>
          <w:rFonts w:ascii="Times New Roman" w:cs="Times New Roman" w:eastAsia="Times New Roman" w:hAnsi="Times New Roman"/>
          <w:rtl w:val="0"/>
        </w:rPr>
        <w:t xml:space="preserve"> SaaS platform where sellers upload product images/titles for BSR prediction.</w:t>
      </w:r>
    </w:p>
    <w:p w:rsidR="00000000" w:rsidDel="00000000" w:rsidP="00000000" w:rsidRDefault="00000000" w:rsidRPr="00000000" w14:paraId="000003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307">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BSR range prediction</w:t>
      </w:r>
    </w:p>
    <w:p w:rsidR="00000000" w:rsidDel="00000000" w:rsidP="00000000" w:rsidRDefault="00000000" w:rsidRPr="00000000" w14:paraId="0000030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quality scoring with actionable recommendations</w:t>
      </w:r>
    </w:p>
    <w:p w:rsidR="00000000" w:rsidDel="00000000" w:rsidP="00000000" w:rsidRDefault="00000000" w:rsidRPr="00000000" w14:paraId="0000030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benchmarking</w:t>
      </w:r>
    </w:p>
    <w:p w:rsidR="00000000" w:rsidDel="00000000" w:rsidP="00000000" w:rsidRDefault="00000000" w:rsidRPr="00000000" w14:paraId="0000030A">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testing for listing variations</w:t>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Monetization:</w:t>
      </w:r>
      <w:r w:rsidDel="00000000" w:rsidR="00000000" w:rsidRPr="00000000">
        <w:rPr>
          <w:rFonts w:ascii="Times New Roman" w:cs="Times New Roman" w:eastAsia="Times New Roman" w:hAnsi="Times New Roman"/>
          <w:rtl w:val="0"/>
        </w:rPr>
        <w:t xml:space="preserve"> Freemium model (5 free predictions/month, $29/mo for unlimited)</w:t>
      </w:r>
    </w:p>
    <w:p w:rsidR="00000000" w:rsidDel="00000000" w:rsidP="00000000" w:rsidRDefault="00000000" w:rsidRPr="00000000" w14:paraId="0000030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ux84qvcldtq" w:id="87"/>
      <w:bookmarkEnd w:id="87"/>
      <w:r w:rsidDel="00000000" w:rsidR="00000000" w:rsidRPr="00000000">
        <w:rPr>
          <w:rFonts w:ascii="Times New Roman" w:cs="Times New Roman" w:eastAsia="Times New Roman" w:hAnsi="Times New Roman"/>
          <w:b w:val="1"/>
          <w:bCs w:val="1"/>
          <w:color w:val="000000"/>
          <w:sz w:val="22"/>
          <w:szCs w:val="22"/>
          <w:rtl w:val="0"/>
        </w:rPr>
        <w:t xml:space="preserve">2. Browser Extension</w:t>
      </w:r>
    </w:p>
    <w:p w:rsidR="00000000" w:rsidDel="00000000" w:rsidP="00000000" w:rsidRDefault="00000000" w:rsidRPr="00000000" w14:paraId="00000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w:t>
      </w:r>
      <w:r w:rsidDel="00000000" w:rsidR="00000000" w:rsidRPr="00000000">
        <w:rPr>
          <w:rFonts w:ascii="Times New Roman" w:cs="Times New Roman" w:eastAsia="Times New Roman" w:hAnsi="Times New Roman"/>
          <w:rtl w:val="0"/>
        </w:rPr>
        <w:t xml:space="preserve"> Real-time BSR prediction overlaid on Amazon product pages.</w:t>
      </w:r>
    </w:p>
    <w:p w:rsidR="00000000" w:rsidDel="00000000" w:rsidP="00000000" w:rsidRDefault="00000000" w:rsidRPr="00000000" w14:paraId="000003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30F">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Chrome/Firefox extension</w:t>
      </w:r>
    </w:p>
    <w:p w:rsidR="00000000" w:rsidDel="00000000" w:rsidP="00000000" w:rsidRDefault="00000000" w:rsidRPr="00000000" w14:paraId="00000310">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predicted BSR next to actual BSR</w:t>
      </w:r>
    </w:p>
    <w:p w:rsidR="00000000" w:rsidDel="00000000" w:rsidP="00000000" w:rsidRDefault="00000000" w:rsidRPr="00000000" w14:paraId="00000311">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Color-coded confidence intervals</w:t>
      </w:r>
    </w:p>
    <w:p w:rsidR="00000000" w:rsidDel="00000000" w:rsidP="00000000" w:rsidRDefault="00000000" w:rsidRPr="00000000" w14:paraId="00000312">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One-click export to CSV for competitive analysis</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Monetization:</w:t>
      </w:r>
      <w:r w:rsidDel="00000000" w:rsidR="00000000" w:rsidRPr="00000000">
        <w:rPr>
          <w:rFonts w:ascii="Times New Roman" w:cs="Times New Roman" w:eastAsia="Times New Roman" w:hAnsi="Times New Roman"/>
          <w:rtl w:val="0"/>
        </w:rPr>
        <w:t xml:space="preserve"> One-time purchase ($19) or subscription ($5/mo)</w:t>
      </w:r>
    </w:p>
    <w:p w:rsidR="00000000" w:rsidDel="00000000" w:rsidP="00000000" w:rsidRDefault="00000000" w:rsidRPr="00000000" w14:paraId="0000031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6shhjl5511j" w:id="88"/>
      <w:bookmarkEnd w:id="88"/>
      <w:r w:rsidDel="00000000" w:rsidR="00000000" w:rsidRPr="00000000">
        <w:rPr>
          <w:rFonts w:ascii="Times New Roman" w:cs="Times New Roman" w:eastAsia="Times New Roman" w:hAnsi="Times New Roman"/>
          <w:b w:val="1"/>
          <w:bCs w:val="1"/>
          <w:color w:val="000000"/>
          <w:sz w:val="22"/>
          <w:szCs w:val="22"/>
          <w:rtl w:val="0"/>
        </w:rPr>
        <w:t xml:space="preserve">3. API Service</w:t>
      </w:r>
    </w:p>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w:t>
      </w:r>
      <w:r w:rsidDel="00000000" w:rsidR="00000000" w:rsidRPr="00000000">
        <w:rPr>
          <w:rFonts w:ascii="Times New Roman" w:cs="Times New Roman" w:eastAsia="Times New Roman" w:hAnsi="Times New Roman"/>
          <w:rtl w:val="0"/>
        </w:rPr>
        <w:t xml:space="preserve"> RESTful API for developers/agencies to integrate predictions.</w:t>
      </w:r>
    </w:p>
    <w:p w:rsidR="00000000" w:rsidDel="00000000" w:rsidP="00000000" w:rsidRDefault="00000000" w:rsidRPr="00000000" w14:paraId="000003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Endpoints:</w:t>
      </w:r>
    </w:p>
    <w:p w:rsidR="00000000" w:rsidDel="00000000" w:rsidP="00000000" w:rsidRDefault="00000000" w:rsidRPr="00000000" w14:paraId="00000317">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POST /predict/bsr</w:t>
      </w:r>
      <w:r w:rsidDel="00000000" w:rsidR="00000000" w:rsidRPr="00000000">
        <w:rPr>
          <w:rFonts w:ascii="Times New Roman" w:cs="Times New Roman" w:eastAsia="Times New Roman" w:hAnsi="Times New Roman"/>
          <w:rtl w:val="0"/>
        </w:rPr>
        <w:t xml:space="preserve"> - Submit product features, receive BSR prediction</w:t>
      </w:r>
    </w:p>
    <w:p w:rsidR="00000000" w:rsidDel="00000000" w:rsidP="00000000" w:rsidRDefault="00000000" w:rsidRPr="00000000" w14:paraId="00000318">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POST /analyze/image</w:t>
      </w:r>
      <w:r w:rsidDel="00000000" w:rsidR="00000000" w:rsidRPr="00000000">
        <w:rPr>
          <w:rFonts w:ascii="Times New Roman" w:cs="Times New Roman" w:eastAsia="Times New Roman" w:hAnsi="Times New Roman"/>
          <w:rtl w:val="0"/>
        </w:rPr>
        <w:t xml:space="preserve"> - Upload image, receive quality metrics</w:t>
      </w:r>
    </w:p>
    <w:p w:rsidR="00000000" w:rsidDel="00000000" w:rsidP="00000000" w:rsidRDefault="00000000" w:rsidRPr="00000000" w14:paraId="00000319">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GET /benchmark/category</w:t>
      </w:r>
      <w:r w:rsidDel="00000000" w:rsidR="00000000" w:rsidRPr="00000000">
        <w:rPr>
          <w:rFonts w:ascii="Times New Roman" w:cs="Times New Roman" w:eastAsia="Times New Roman" w:hAnsi="Times New Roman"/>
          <w:rtl w:val="0"/>
        </w:rPr>
        <w:t xml:space="preserve"> - Retrieve category statistics</w:t>
      </w:r>
    </w:p>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Monetization:</w:t>
      </w:r>
      <w:r w:rsidDel="00000000" w:rsidR="00000000" w:rsidRPr="00000000">
        <w:rPr>
          <w:rFonts w:ascii="Times New Roman" w:cs="Times New Roman" w:eastAsia="Times New Roman" w:hAnsi="Times New Roman"/>
          <w:rtl w:val="0"/>
        </w:rPr>
        <w:t xml:space="preserve"> Usage-based pricing ($0.01 per prediction)</w:t>
      </w:r>
    </w:p>
    <w:p w:rsidR="00000000" w:rsidDel="00000000" w:rsidP="00000000" w:rsidRDefault="00000000" w:rsidRPr="00000000" w14:paraId="000003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htk6itoncxv" w:id="89"/>
      <w:bookmarkEnd w:id="89"/>
      <w:r w:rsidDel="00000000" w:rsidR="00000000" w:rsidRPr="00000000">
        <w:rPr>
          <w:rFonts w:ascii="Times New Roman" w:cs="Times New Roman" w:eastAsia="Times New Roman" w:hAnsi="Times New Roman"/>
          <w:b w:val="1"/>
          <w:bCs w:val="1"/>
          <w:color w:val="000000"/>
          <w:sz w:val="26"/>
          <w:szCs w:val="26"/>
          <w:rtl w:val="0"/>
        </w:rPr>
        <w:t xml:space="preserve">Research Extensions</w:t>
      </w:r>
    </w:p>
    <w:p w:rsidR="00000000" w:rsidDel="00000000" w:rsidP="00000000" w:rsidRDefault="00000000" w:rsidRPr="00000000" w14:paraId="0000031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2u36nj4w0wh" w:id="90"/>
      <w:bookmarkEnd w:id="90"/>
      <w:r w:rsidDel="00000000" w:rsidR="00000000" w:rsidRPr="00000000">
        <w:rPr>
          <w:rFonts w:ascii="Times New Roman" w:cs="Times New Roman" w:eastAsia="Times New Roman" w:hAnsi="Times New Roman"/>
          <w:b w:val="1"/>
          <w:bCs w:val="1"/>
          <w:color w:val="000000"/>
          <w:sz w:val="22"/>
          <w:szCs w:val="22"/>
          <w:rtl w:val="0"/>
        </w:rPr>
        <w:t xml:space="preserve">1. Causal Inference Study</w:t>
      </w:r>
    </w:p>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Does improving listing quality </w:t>
      </w:r>
      <w:r w:rsidDel="00000000" w:rsidR="00000000" w:rsidRPr="00000000">
        <w:rPr>
          <w:rFonts w:ascii="Times New Roman" w:cs="Times New Roman" w:eastAsia="Times New Roman" w:hAnsi="Times New Roman"/>
          <w:i w:val="1"/>
          <w:iCs w:val="1"/>
          <w:rtl w:val="0"/>
        </w:rPr>
        <w:t xml:space="preserve">cause</w:t>
      </w:r>
      <w:r w:rsidDel="00000000" w:rsidR="00000000" w:rsidRPr="00000000">
        <w:rPr>
          <w:rFonts w:ascii="Times New Roman" w:cs="Times New Roman" w:eastAsia="Times New Roman" w:hAnsi="Times New Roman"/>
          <w:rtl w:val="0"/>
        </w:rPr>
        <w:t xml:space="preserve"> BSR improvement?</w:t>
      </w:r>
    </w:p>
    <w:p w:rsidR="00000000" w:rsidDel="00000000" w:rsidP="00000000" w:rsidRDefault="00000000" w:rsidRPr="00000000" w14:paraId="000003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31F">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Randomized controlled trial with real Amazon listings</w:t>
      </w:r>
    </w:p>
    <w:p w:rsidR="00000000" w:rsidDel="00000000" w:rsidP="00000000" w:rsidRDefault="00000000" w:rsidRPr="00000000" w14:paraId="0000032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Randomly assign products to control (current listing) vs. treatment (optimized listing)</w:t>
      </w:r>
    </w:p>
    <w:p w:rsidR="00000000" w:rsidDel="00000000" w:rsidP="00000000" w:rsidRDefault="00000000" w:rsidRPr="00000000" w14:paraId="0000032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BSR changes over 30-90 days</w:t>
      </w:r>
    </w:p>
    <w:p w:rsidR="00000000" w:rsidDel="00000000" w:rsidP="00000000" w:rsidRDefault="00000000" w:rsidRPr="00000000" w14:paraId="0000032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average treatment effect (ATE)</w:t>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Insight:</w:t>
      </w:r>
      <w:r w:rsidDel="00000000" w:rsidR="00000000" w:rsidRPr="00000000">
        <w:rPr>
          <w:rFonts w:ascii="Times New Roman" w:cs="Times New Roman" w:eastAsia="Times New Roman" w:hAnsi="Times New Roman"/>
          <w:rtl w:val="0"/>
        </w:rPr>
        <w:t xml:space="preserve"> Establish causation vs. correlation for listing optimization</w:t>
      </w:r>
    </w:p>
    <w:p w:rsidR="00000000" w:rsidDel="00000000" w:rsidP="00000000" w:rsidRDefault="00000000" w:rsidRPr="00000000" w14:paraId="0000032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85oett47fvr" w:id="91"/>
      <w:bookmarkEnd w:id="91"/>
      <w:r w:rsidDel="00000000" w:rsidR="00000000" w:rsidRPr="00000000">
        <w:rPr>
          <w:rFonts w:ascii="Times New Roman" w:cs="Times New Roman" w:eastAsia="Times New Roman" w:hAnsi="Times New Roman"/>
          <w:b w:val="1"/>
          <w:bCs w:val="1"/>
          <w:color w:val="000000"/>
          <w:sz w:val="22"/>
          <w:szCs w:val="22"/>
          <w:rtl w:val="0"/>
        </w:rPr>
        <w:t xml:space="preserve">2. Multi-Marketplace Analysis</w:t>
      </w:r>
    </w:p>
    <w:p w:rsidR="00000000" w:rsidDel="00000000" w:rsidP="00000000" w:rsidRDefault="00000000" w:rsidRPr="00000000" w14:paraId="00000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Do listing quality predictors generalize across Amazon international markets?</w:t>
      </w:r>
    </w:p>
    <w:p w:rsidR="00000000" w:rsidDel="00000000" w:rsidP="00000000" w:rsidRDefault="00000000" w:rsidRPr="00000000" w14:paraId="000003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327">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data from Amazon.uk, Amazon.de, Amazon.jp</w:t>
      </w:r>
    </w:p>
    <w:p w:rsidR="00000000" w:rsidDel="00000000" w:rsidP="00000000" w:rsidRDefault="00000000" w:rsidRPr="00000000" w14:paraId="00000328">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locale-specific models</w:t>
      </w:r>
    </w:p>
    <w:p w:rsidR="00000000" w:rsidDel="00000000" w:rsidP="00000000" w:rsidRDefault="00000000" w:rsidRPr="00000000" w14:paraId="00000329">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feature importance across markets</w:t>
      </w:r>
    </w:p>
    <w:p w:rsidR="00000000" w:rsidDel="00000000" w:rsidP="00000000" w:rsidRDefault="00000000" w:rsidRPr="00000000" w14:paraId="0000032A">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universal vs. culture-specific success factors</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Insight:</w:t>
      </w:r>
      <w:r w:rsidDel="00000000" w:rsidR="00000000" w:rsidRPr="00000000">
        <w:rPr>
          <w:rFonts w:ascii="Times New Roman" w:cs="Times New Roman" w:eastAsia="Times New Roman" w:hAnsi="Times New Roman"/>
          <w:rtl w:val="0"/>
        </w:rPr>
        <w:t xml:space="preserve"> Global vs. local listing optimization strategies</w:t>
      </w:r>
    </w:p>
    <w:p w:rsidR="00000000" w:rsidDel="00000000" w:rsidP="00000000" w:rsidRDefault="00000000" w:rsidRPr="00000000" w14:paraId="0000032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72e856g69ks" w:id="92"/>
      <w:bookmarkEnd w:id="92"/>
      <w:r w:rsidDel="00000000" w:rsidR="00000000" w:rsidRPr="00000000">
        <w:rPr>
          <w:rFonts w:ascii="Times New Roman" w:cs="Times New Roman" w:eastAsia="Times New Roman" w:hAnsi="Times New Roman"/>
          <w:b w:val="1"/>
          <w:bCs w:val="1"/>
          <w:color w:val="000000"/>
          <w:sz w:val="22"/>
          <w:szCs w:val="22"/>
          <w:rtl w:val="0"/>
        </w:rPr>
        <w:t xml:space="preserve">3. Long-Term BSR Forecasting</w:t>
      </w:r>
    </w:p>
    <w:p w:rsidR="00000000" w:rsidDel="00000000" w:rsidP="00000000" w:rsidRDefault="00000000" w:rsidRPr="00000000" w14:paraId="000003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Can we predict BSR trajectory (growth/decline) 3-6 months ahead?</w:t>
      </w:r>
    </w:p>
    <w:p w:rsidR="00000000" w:rsidDel="00000000" w:rsidP="00000000" w:rsidRDefault="00000000" w:rsidRPr="00000000" w14:paraId="000003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32F">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monthly BSR snapshots for 1,000 products over 1 year</w:t>
      </w:r>
    </w:p>
    <w:p w:rsidR="00000000" w:rsidDel="00000000" w:rsidP="00000000" w:rsidRDefault="00000000" w:rsidRPr="00000000" w14:paraId="00000330">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time-series models (ARIMA, Prophet, LSTMs)</w:t>
      </w:r>
    </w:p>
    <w:p w:rsidR="00000000" w:rsidDel="00000000" w:rsidP="00000000" w:rsidRDefault="00000000" w:rsidRPr="00000000" w14:paraId="00000331">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external factors (seasonality, competitor launches)</w:t>
      </w:r>
    </w:p>
    <w:p w:rsidR="00000000" w:rsidDel="00000000" w:rsidP="00000000" w:rsidRDefault="00000000" w:rsidRPr="00000000" w14:paraId="000003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Insight:</w:t>
      </w:r>
      <w:r w:rsidDel="00000000" w:rsidR="00000000" w:rsidRPr="00000000">
        <w:rPr>
          <w:rFonts w:ascii="Times New Roman" w:cs="Times New Roman" w:eastAsia="Times New Roman" w:hAnsi="Times New Roman"/>
          <w:rtl w:val="0"/>
        </w:rPr>
        <w:t xml:space="preserve"> Early warning system for declining products</w:t>
      </w:r>
    </w:p>
    <w:p w:rsidR="00000000" w:rsidDel="00000000" w:rsidP="00000000" w:rsidRDefault="00000000" w:rsidRPr="00000000" w14:paraId="000003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hvbjn1byorz" w:id="93"/>
      <w:bookmarkEnd w:id="93"/>
      <w:r w:rsidDel="00000000" w:rsidR="00000000" w:rsidRPr="00000000">
        <w:rPr>
          <w:rFonts w:ascii="Times New Roman" w:cs="Times New Roman" w:eastAsia="Times New Roman" w:hAnsi="Times New Roman"/>
          <w:b w:val="1"/>
          <w:bCs w:val="1"/>
          <w:color w:val="000000"/>
          <w:sz w:val="26"/>
          <w:szCs w:val="26"/>
          <w:rtl w:val="0"/>
        </w:rPr>
        <w:t xml:space="preserve">Code &amp; Documentation Improvements</w:t>
      </w:r>
    </w:p>
    <w:p w:rsidR="00000000" w:rsidDel="00000000" w:rsidP="00000000" w:rsidRDefault="00000000" w:rsidRPr="00000000" w14:paraId="000003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vtsrlebrwfj" w:id="94"/>
      <w:bookmarkEnd w:id="94"/>
      <w:r w:rsidDel="00000000" w:rsidR="00000000" w:rsidRPr="00000000">
        <w:rPr>
          <w:rFonts w:ascii="Times New Roman" w:cs="Times New Roman" w:eastAsia="Times New Roman" w:hAnsi="Times New Roman"/>
          <w:b w:val="1"/>
          <w:bCs w:val="1"/>
          <w:color w:val="000000"/>
          <w:sz w:val="22"/>
          <w:szCs w:val="22"/>
          <w:rtl w:val="0"/>
        </w:rPr>
        <w:t xml:space="preserve">Priority Improvements</w:t>
      </w:r>
    </w:p>
    <w:p w:rsidR="00000000" w:rsidDel="00000000" w:rsidP="00000000" w:rsidRDefault="00000000" w:rsidRPr="00000000" w14:paraId="00000335">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Modularize Image Analysis Code:</w:t>
        <w:br w:type="textWrapping"/>
      </w:r>
      <w:r w:rsidDel="00000000" w:rsidR="00000000" w:rsidRPr="00000000">
        <w:rPr>
          <w:rFonts w:ascii="Times New Roman" w:cs="Times New Roman" w:eastAsia="Times New Roman" w:hAnsi="Times New Roman"/>
          <w:rtl w:val="0"/>
        </w:rPr>
        <w:t xml:space="preserve"> Current notebooks contain redundant CV code. Extract into </w:t>
      </w:r>
      <w:r w:rsidDel="00000000" w:rsidR="00000000" w:rsidRPr="00000000">
        <w:rPr>
          <w:rFonts w:ascii="Times New Roman" w:cs="Times New Roman" w:eastAsia="Times New Roman" w:hAnsi="Times New Roman"/>
          <w:color w:val="188038"/>
          <w:rtl w:val="0"/>
        </w:rPr>
        <w:t xml:space="preserve">src/image_analysis/</w:t>
      </w:r>
      <w:r w:rsidDel="00000000" w:rsidR="00000000" w:rsidRPr="00000000">
        <w:rPr>
          <w:rFonts w:ascii="Times New Roman" w:cs="Times New Roman" w:eastAsia="Times New Roman" w:hAnsi="Times New Roman"/>
          <w:rtl w:val="0"/>
        </w:rPr>
        <w:t xml:space="preserve"> modules.</w:t>
        <w:br w:type="textWrapping"/>
      </w:r>
    </w:p>
    <w:p w:rsidR="00000000" w:rsidDel="00000000" w:rsidP="00000000" w:rsidRDefault="00000000" w:rsidRPr="00000000" w14:paraId="00000336">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Add Unit Tests:</w:t>
        <w:br w:type="textWrapping"/>
      </w:r>
      <w:r w:rsidDel="00000000" w:rsidR="00000000" w:rsidRPr="00000000">
        <w:rPr>
          <w:rFonts w:ascii="Times New Roman" w:cs="Times New Roman" w:eastAsia="Times New Roman" w:hAnsi="Times New Roman"/>
          <w:rtl w:val="0"/>
        </w:rPr>
        <w:t xml:space="preserve"> Implement pytest suite for data processing pipelines to prevent regressions.</w:t>
        <w:br w:type="textWrapping"/>
      </w:r>
    </w:p>
    <w:p w:rsidR="00000000" w:rsidDel="00000000" w:rsidP="00000000" w:rsidRDefault="00000000" w:rsidRPr="00000000" w14:paraId="00000337">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Dockerize Environment:</w:t>
        <w:br w:type="textWrapping"/>
      </w:r>
      <w:r w:rsidDel="00000000" w:rsidR="00000000" w:rsidRPr="00000000">
        <w:rPr>
          <w:rFonts w:ascii="Times New Roman" w:cs="Times New Roman" w:eastAsia="Times New Roman" w:hAnsi="Times New Roman"/>
          <w:rtl w:val="0"/>
        </w:rPr>
        <w:t xml:space="preserve"> Create Docker container for one-command deployment (eliminates Conda setup).</w:t>
        <w:br w:type="textWrapping"/>
      </w:r>
    </w:p>
    <w:p w:rsidR="00000000" w:rsidDel="00000000" w:rsidP="00000000" w:rsidRDefault="00000000" w:rsidRPr="00000000" w14:paraId="00000338">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Interactive Visualization Dashboard:</w:t>
        <w:br w:type="textWrapping"/>
      </w:r>
      <w:r w:rsidDel="00000000" w:rsidR="00000000" w:rsidRPr="00000000">
        <w:rPr>
          <w:rFonts w:ascii="Times New Roman" w:cs="Times New Roman" w:eastAsia="Times New Roman" w:hAnsi="Times New Roman"/>
          <w:rtl w:val="0"/>
        </w:rPr>
        <w:t xml:space="preserve"> Build Streamlit/Dash app for exploring feature importance and predictions.</w:t>
        <w:br w:type="textWrapping"/>
      </w:r>
    </w:p>
    <w:p w:rsidR="00000000" w:rsidDel="00000000" w:rsidP="00000000" w:rsidRDefault="00000000" w:rsidRPr="00000000" w14:paraId="00000339">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Automated Retraining Pipeline:</w:t>
        <w:br w:type="textWrapping"/>
      </w:r>
      <w:r w:rsidDel="00000000" w:rsidR="00000000" w:rsidRPr="00000000">
        <w:rPr>
          <w:rFonts w:ascii="Times New Roman" w:cs="Times New Roman" w:eastAsia="Times New Roman" w:hAnsi="Times New Roman"/>
          <w:rtl w:val="0"/>
        </w:rPr>
        <w:t xml:space="preserve"> Schedule quarterly model updates using Airflow/Prefect to maintain accuracy.</w:t>
        <w:br w:type="textWrapping"/>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665ot59oeh9" w:id="95"/>
      <w:bookmarkEnd w:id="95"/>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33C">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&amp; Guestrin, C. (2016). XGBoost: A scalable tree boosting system.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785-794.</w:t>
        <w:br w:type="textWrapping"/>
      </w:r>
    </w:p>
    <w:p w:rsidR="00000000" w:rsidDel="00000000" w:rsidP="00000000" w:rsidRDefault="00000000" w:rsidRPr="00000000" w14:paraId="0000033D">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G., Meng, Q., Finley, T., Wang, T., Chen, W., Ma, W., ... &amp; Liu, T. Y. (2017). LightGBM: A highly efficient gradient boosting decision tree.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w:t>
        <w:br w:type="textWrapping"/>
      </w:r>
    </w:p>
    <w:p w:rsidR="00000000" w:rsidDel="00000000" w:rsidP="00000000" w:rsidRDefault="00000000" w:rsidRPr="00000000" w14:paraId="0000033E">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Pedregosa, F., Varoquaux, G., Gramfort, A., Michel, V., Thirion, B., Grisel, O., ... &amp; Duchesnay, É.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12, 2825-2830.</w:t>
        <w:br w:type="textWrapping"/>
      </w:r>
    </w:p>
    <w:p w:rsidR="00000000" w:rsidDel="00000000" w:rsidP="00000000" w:rsidRDefault="00000000" w:rsidRPr="00000000" w14:paraId="0000033F">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Bradski, G. (2000). The OpenCV library. </w:t>
      </w:r>
      <w:r w:rsidDel="00000000" w:rsidR="00000000" w:rsidRPr="00000000">
        <w:rPr>
          <w:rFonts w:ascii="Times New Roman" w:cs="Times New Roman" w:eastAsia="Times New Roman" w:hAnsi="Times New Roman"/>
          <w:i w:val="1"/>
          <w:iCs w:val="1"/>
          <w:rtl w:val="0"/>
        </w:rPr>
        <w:t xml:space="preserve">Dr. Dobb's Journal of Software Tools</w:t>
      </w:r>
      <w:r w:rsidDel="00000000" w:rsidR="00000000" w:rsidRPr="00000000">
        <w:rPr>
          <w:rFonts w:ascii="Times New Roman" w:cs="Times New Roman" w:eastAsia="Times New Roman" w:hAnsi="Times New Roman"/>
          <w:rtl w:val="0"/>
        </w:rPr>
        <w:t xml:space="preserve">, 25(11), 120-123.</w:t>
        <w:br w:type="textWrapping"/>
      </w:r>
    </w:p>
    <w:p w:rsidR="00000000" w:rsidDel="00000000" w:rsidP="00000000" w:rsidRDefault="00000000" w:rsidRPr="00000000" w14:paraId="00000340">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Redmon, J., &amp; Farhadi, A. (2018). YOLOv3: An incremental improvement. </w:t>
      </w:r>
      <w:r w:rsidDel="00000000" w:rsidR="00000000" w:rsidRPr="00000000">
        <w:rPr>
          <w:rFonts w:ascii="Times New Roman" w:cs="Times New Roman" w:eastAsia="Times New Roman" w:hAnsi="Times New Roman"/>
          <w:i w:val="1"/>
          <w:iCs w:val="1"/>
          <w:rtl w:val="0"/>
        </w:rPr>
        <w:t xml:space="preserve">arXiv preprint arXiv:1804.02767</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41">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Jocher, G. (2023). YOLOv8 by Ultralytics. </w:t>
      </w:r>
      <w:r w:rsidDel="00000000" w:rsidR="00000000" w:rsidRPr="00000000">
        <w:rPr>
          <w:rFonts w:ascii="Times New Roman" w:cs="Times New Roman" w:eastAsia="Times New Roman" w:hAnsi="Times New Roman"/>
          <w:i w:val="1"/>
          <w:iCs w:val="1"/>
          <w:rtl w:val="0"/>
        </w:rPr>
        <w:t xml:space="preserve">GitHub repository</w:t>
      </w:r>
      <w:r w:rsidDel="00000000" w:rsidR="00000000" w:rsidRPr="00000000">
        <w:rPr>
          <w:rFonts w:ascii="Times New Roman" w:cs="Times New Roman" w:eastAsia="Times New Roman" w:hAnsi="Times New Roman"/>
          <w:rtl w:val="0"/>
        </w:rPr>
        <w:t xml:space="preserve">. https://github.com/ultralytics/ultralytics</w:t>
        <w:br w:type="textWrapping"/>
      </w:r>
    </w:p>
    <w:p w:rsidR="00000000" w:rsidDel="00000000" w:rsidP="00000000" w:rsidRDefault="00000000" w:rsidRPr="00000000" w14:paraId="00000342">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McKinney, W. (2010). Data structures for statistical computing in Python. </w:t>
      </w:r>
      <w:r w:rsidDel="00000000" w:rsidR="00000000" w:rsidRPr="00000000">
        <w:rPr>
          <w:rFonts w:ascii="Times New Roman" w:cs="Times New Roman" w:eastAsia="Times New Roman" w:hAnsi="Times New Roman"/>
          <w:i w:val="1"/>
          <w:iCs w:val="1"/>
          <w:rtl w:val="0"/>
        </w:rPr>
        <w:t xml:space="preserve">Proceedings of the 9th Python in Science Conference</w:t>
      </w:r>
      <w:r w:rsidDel="00000000" w:rsidR="00000000" w:rsidRPr="00000000">
        <w:rPr>
          <w:rFonts w:ascii="Times New Roman" w:cs="Times New Roman" w:eastAsia="Times New Roman" w:hAnsi="Times New Roman"/>
          <w:rtl w:val="0"/>
        </w:rPr>
        <w:t xml:space="preserve">, 445, 51-56.</w:t>
        <w:br w:type="textWrapping"/>
      </w:r>
    </w:p>
    <w:p w:rsidR="00000000" w:rsidDel="00000000" w:rsidP="00000000" w:rsidRDefault="00000000" w:rsidRPr="00000000" w14:paraId="00000343">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(2024). Amazon Selling Partner API Documentation. Retrieved December 2024 from https://developer-docs.amazon.com/sp-api/</w:t>
        <w:br w:type="textWrapping"/>
      </w:r>
    </w:p>
    <w:p w:rsidR="00000000" w:rsidDel="00000000" w:rsidP="00000000" w:rsidRDefault="00000000" w:rsidRPr="00000000" w14:paraId="00000344">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Lundberg, S. M., &amp; Lee, S. I. (2017). A unified approach to interpreting model predictions.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w:t>
        <w:br w:type="textWrapping"/>
      </w:r>
    </w:p>
    <w:p w:rsidR="00000000" w:rsidDel="00000000" w:rsidP="00000000" w:rsidRDefault="00000000" w:rsidRPr="00000000" w14:paraId="00000345">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Textstat Contributors. (2024). textstat: Calculate readability statistics. </w:t>
      </w:r>
      <w:r w:rsidDel="00000000" w:rsidR="00000000" w:rsidRPr="00000000">
        <w:rPr>
          <w:rFonts w:ascii="Times New Roman" w:cs="Times New Roman" w:eastAsia="Times New Roman" w:hAnsi="Times New Roman"/>
          <w:i w:val="1"/>
          <w:iCs w:val="1"/>
          <w:rtl w:val="0"/>
        </w:rPr>
        <w:t xml:space="preserve">PyPI</w:t>
      </w:r>
      <w:r w:rsidDel="00000000" w:rsidR="00000000" w:rsidRPr="00000000">
        <w:rPr>
          <w:rFonts w:ascii="Times New Roman" w:cs="Times New Roman" w:eastAsia="Times New Roman" w:hAnsi="Times New Roman"/>
          <w:rtl w:val="0"/>
        </w:rPr>
        <w:t xml:space="preserve">. https://pypi.org/project/textstat/</w:t>
        <w:br w:type="textWrapping"/>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h0j88tgkgrd" w:id="96"/>
      <w:bookmarkEnd w:id="96"/>
      <w:r w:rsidDel="00000000" w:rsidR="00000000" w:rsidRPr="00000000">
        <w:rPr>
          <w:rFonts w:ascii="Times New Roman" w:cs="Times New Roman" w:eastAsia="Times New Roman" w:hAnsi="Times New Roman"/>
          <w:b w:val="1"/>
          <w:bCs w:val="1"/>
          <w:sz w:val="34"/>
          <w:szCs w:val="34"/>
          <w:rtl w:val="0"/>
        </w:rPr>
        <w:t xml:space="preserve">Appendices</w:t>
      </w:r>
    </w:p>
    <w:p w:rsidR="00000000" w:rsidDel="00000000" w:rsidP="00000000" w:rsidRDefault="00000000" w:rsidRPr="00000000" w14:paraId="000003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dp7xqojq47u" w:id="97"/>
      <w:bookmarkEnd w:id="97"/>
      <w:r w:rsidDel="00000000" w:rsidR="00000000" w:rsidRPr="00000000">
        <w:rPr>
          <w:rFonts w:ascii="Times New Roman" w:cs="Times New Roman" w:eastAsia="Times New Roman" w:hAnsi="Times New Roman"/>
          <w:b w:val="1"/>
          <w:bCs w:val="1"/>
          <w:color w:val="000000"/>
          <w:sz w:val="26"/>
          <w:szCs w:val="26"/>
          <w:rtl w:val="0"/>
        </w:rPr>
        <w:t xml:space="preserve">Appendix A: Feature Dictionary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drawing>
          <wp:inline distB="114300" distT="114300" distL="114300" distR="114300">
            <wp:extent cx="5943600" cy="5260795"/>
            <wp:effectExtent b="0" l="0" r="0" t="0"/>
            <wp:docPr id="2" name="image6.png"/>
            <a:graphic>
              <a:graphicData uri="http://schemas.openxmlformats.org/drawingml/2006/picture">
                <pic:pic>
                  <pic:nvPicPr>
                    <pic:cNvPr id="0" name="image6.png"/>
                    <pic:cNvPicPr preferRelativeResize="0"/>
                  </pic:nvPicPr>
                  <pic:blipFill>
                    <a:blip r:embed="rId17"/>
                    <a:srcRect b="10773" l="0" r="0" t="0"/>
                    <a:stretch>
                      <a:fillRect/>
                    </a:stretch>
                  </pic:blipFill>
                  <pic:spPr>
                    <a:xfrm>
                      <a:off x="0" y="0"/>
                      <a:ext cx="5943600" cy="526079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 All 80+ features with columns: Feature Name | Type (Image/NLP/Meta) | Description | Example Value</w:t>
      </w:r>
    </w:p>
    <w:p w:rsidR="00000000" w:rsidDel="00000000" w:rsidP="00000000" w:rsidRDefault="00000000" w:rsidRPr="00000000" w14:paraId="000003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e0ryf24v4te" w:id="98"/>
      <w:bookmarkEnd w:id="98"/>
      <w:r w:rsidDel="00000000" w:rsidR="00000000" w:rsidRPr="00000000">
        <w:rPr>
          <w:rFonts w:ascii="Times New Roman" w:cs="Times New Roman" w:eastAsia="Times New Roman" w:hAnsi="Times New Roman"/>
          <w:b w:val="1"/>
          <w:bCs w:val="1"/>
          <w:color w:val="000000"/>
          <w:sz w:val="26"/>
          <w:szCs w:val="26"/>
          <w:rtl w:val="0"/>
        </w:rPr>
        <w:t xml:space="preserve">Appendix B: Hyperparameter Tuning Results</w:t>
      </w:r>
    </w:p>
    <w:p w:rsidR="00000000" w:rsidDel="00000000" w:rsidP="00000000" w:rsidRDefault="00000000" w:rsidRPr="00000000" w14:paraId="0000034D">
      <w:pPr>
        <w:jc w:val="center"/>
        <w:rPr/>
      </w:pPr>
      <w:r w:rsidDel="00000000" w:rsidR="00000000" w:rsidRPr="00000000">
        <w:rPr/>
        <w:drawing>
          <wp:inline distB="114300" distT="114300" distL="114300" distR="114300">
            <wp:extent cx="4505325" cy="3479975"/>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505325" cy="347997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Grid search heatmap showing R² scores across different combinations of max_depth (x-axis) and learning_rate (y-axis) for XGBoost regressor. Shows explainability reduction and was not implemented for the final model due to lower R².</w:t>
      </w:r>
    </w:p>
    <w:p w:rsidR="00000000" w:rsidDel="00000000" w:rsidP="00000000" w:rsidRDefault="00000000" w:rsidRPr="00000000" w14:paraId="000003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b7ruihvi1mb" w:id="99"/>
      <w:bookmarkEnd w:id="99"/>
      <w:r w:rsidDel="00000000" w:rsidR="00000000" w:rsidRPr="00000000">
        <w:rPr>
          <w:rFonts w:ascii="Times New Roman" w:cs="Times New Roman" w:eastAsia="Times New Roman" w:hAnsi="Times New Roman"/>
          <w:b w:val="1"/>
          <w:bCs w:val="1"/>
          <w:color w:val="000000"/>
          <w:sz w:val="26"/>
          <w:szCs w:val="26"/>
          <w:rtl w:val="0"/>
        </w:rPr>
        <w:t xml:space="preserve">Appendix C: Category-Specific Performance</w:t>
      </w:r>
    </w:p>
    <w:p w:rsidR="00000000" w:rsidDel="00000000" w:rsidP="00000000" w:rsidRDefault="00000000" w:rsidRPr="00000000" w14:paraId="00000350">
      <w:pPr>
        <w:jc w:val="center"/>
        <w:rPr/>
      </w:pPr>
      <w:r w:rsidDel="00000000" w:rsidR="00000000" w:rsidRPr="00000000">
        <w:rPr/>
        <w:drawing>
          <wp:inline distB="114300" distT="114300" distL="114300" distR="114300">
            <wp:extent cx="5000340" cy="2845648"/>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000340" cy="2845648"/>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 Grouped bar chart showing classification accuracy and regression R² for each of the 9 electronics categories</w:t>
      </w:r>
    </w:p>
    <w:p w:rsidR="00000000" w:rsidDel="00000000" w:rsidP="00000000" w:rsidRDefault="00000000" w:rsidRPr="00000000" w14:paraId="000003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xv7vsuu4z4" w:id="100"/>
      <w:bookmarkEnd w:id="100"/>
      <w:r w:rsidDel="00000000" w:rsidR="00000000" w:rsidRPr="00000000">
        <w:rPr>
          <w:rFonts w:ascii="Times New Roman" w:cs="Times New Roman" w:eastAsia="Times New Roman" w:hAnsi="Times New Roman"/>
          <w:b w:val="1"/>
          <w:bCs w:val="1"/>
          <w:color w:val="000000"/>
          <w:sz w:val="26"/>
          <w:szCs w:val="26"/>
          <w:rtl w:val="0"/>
        </w:rPr>
        <w:t xml:space="preserve">Appendix D: Example Predictions</w:t>
      </w:r>
    </w:p>
    <w:p w:rsidR="00000000" w:rsidDel="00000000" w:rsidP="00000000" w:rsidRDefault="00000000" w:rsidRPr="00000000" w14:paraId="00000353">
      <w:pPr>
        <w:rPr/>
      </w:pPr>
      <w:r w:rsidDel="00000000" w:rsidR="00000000" w:rsidRPr="00000000">
        <w:rPr/>
        <w:drawing>
          <wp:inline distB="114300" distT="114300" distL="114300" distR="114300">
            <wp:extent cx="5943600" cy="5359400"/>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14: Prediction card layout showing 4 example products (2 high BSR, 2 low BSR) with their images, actual BSR, predicted BSR, confidence score, and key contributing features highlighted</w:t>
      </w:r>
    </w:p>
    <w:p w:rsidR="00000000" w:rsidDel="00000000" w:rsidP="00000000" w:rsidRDefault="00000000" w:rsidRPr="00000000" w14:paraId="000003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E: Code Repository Structure</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file-by-file breakdown of GitHub repository:</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                              # Main project documentation</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README.txt                             # Complete directory structure guide</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INSTALLATION_GUIDE.md                  # Installation instructions</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USER_MANUAL.md                         # User manual and usage guide</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                                 # License terms</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environment.yml                        # Conda environment specification</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main.ipynb                             # Legacy main notebook</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notebooks/</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00-Data Downloading/</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data_download.ipynb           # Amazon SP-API data collection</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scrapingdog_api.ipynb         # Web scraping implementation</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columns.csv                    # Column schema documentation</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01-Base Model with Visuals/</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bsr_analysis.ipynb             # Initial BSR prediction with Random Forest</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visual_additions.ipynb        # Visual feature engineering</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bsr_visual_data.csv           # Visual features dataset</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random_forest_bsr_predictions.csv  # Baseline model predictions</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02-Image Analysis/</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main.ipynb                     # Image quality analysis pipeline</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runpod_main.ipynb             # GPU-accelerated processing version</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yolov8n.pt                     # YOLOv8 model weights</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tech_quality_batches/          # Batch-processed image metrics</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tech_batch_*.parquet       # 36 batches (500 images each)</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03-NLP/</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00_dataset_audit.ipynb        # Data quality checks and validation</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01_text_preprocessing.ipynb    # Text cleaning and feature extraction</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04-Final Modeling/</w:t>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main.ipynb                     # Final XGBoost models (classification + regression)</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report_figures.ipynb           # Figure generation for research paper</w:t>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figure_4.png                       # Generated figure (clutter comparison)</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figure_17.png                      # Generated figure (prediction cards)</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src/</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nlp/</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__init__.py                    # Package initialization</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io.py                          # Text file I/O utilities</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preprocess.py                  # Text cleaning functions</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utils/</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__init__.py                    # Package initialization</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spapi_helper.py                # Amazon SP-API wrapper</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downloader.ipynb               # Download utility notebook</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image_analysis/                   # (empty - placeholder for future CV modules)</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(not on github)</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17k_products_amazon_data.csv       # Main dataset (17,375 rows)</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all_keywords_merged.csv            # Full dataset (CSV format)</w:t>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all_keywords_merged.parquet        # Full dataset (Parquet format, 19,000 rows)</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data_with_scraper.csv              # Data with web scraping results</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data_merger.ipynb                  # Notebook for merging datasets</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batches/                           # Category-specific product data</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audio_headphones_catalog_full_*.csv/parquet</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computers_catalog_full_*.csv/parquet</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gaming_catalog_full_*.csv/parquet</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mobile_phones_catalog_full_*.csv/parquet</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other_catalog_full_*.csv/parquet</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photography_catalog_full_*.csv/parquet</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smart_devices_catalog_full_*.csv/parquet</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smart_home_catalog_full_*.csv/parquet</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tv_catalog_full_*.csv/parquet</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Note: 9 categories total, each with CSV and Parquet formats</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image_analysis_data/               # Processed image features</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df_with_clutter_features.csv   # Image clutter scores</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yolo_update_data.csv           # YOLO detection results</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images_amz/                        # Product images directory</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*.jpg                          # ~19,000 product images</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images_amz.zip                 # Compressed image archive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reports/</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dataset_audit.md                   # Dataset quality audit report</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e4di2c85jl2" w:id="101"/>
      <w:bookmarkEnd w:id="101"/>
      <w:r w:rsidDel="00000000" w:rsidR="00000000" w:rsidRPr="00000000">
        <w:rPr>
          <w:rFonts w:ascii="Times New Roman" w:cs="Times New Roman" w:eastAsia="Times New Roman" w:hAnsi="Times New Roman"/>
          <w:b w:val="1"/>
          <w:bCs w:val="1"/>
          <w:color w:val="000000"/>
          <w:sz w:val="26"/>
          <w:szCs w:val="26"/>
          <w:rtl w:val="0"/>
        </w:rPr>
        <w:t xml:space="preserve">Appendix F: Acknowledgments</w:t>
      </w:r>
    </w:p>
    <w:p w:rsidR="00000000" w:rsidDel="00000000" w:rsidP="00000000" w:rsidRDefault="00000000" w:rsidRPr="00000000" w14:paraId="000003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Sources:</w:t>
      </w:r>
    </w:p>
    <w:p w:rsidR="00000000" w:rsidDel="00000000" w:rsidP="00000000" w:rsidRDefault="00000000" w:rsidRPr="00000000" w14:paraId="000003AD">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ScrapingDog API (paid) for product data access</w:t>
      </w:r>
    </w:p>
    <w:p w:rsidR="00000000" w:rsidDel="00000000" w:rsidP="00000000" w:rsidRDefault="00000000" w:rsidRPr="00000000" w14:paraId="000003AE">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Ultralytics for YOLOv8 object detection framework</w:t>
      </w:r>
    </w:p>
    <w:p w:rsidR="00000000" w:rsidDel="00000000" w:rsidP="00000000" w:rsidRDefault="00000000" w:rsidRPr="00000000" w14:paraId="000003AF">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 community for computer vision libraries</w:t>
      </w:r>
    </w:p>
    <w:p w:rsidR="00000000" w:rsidDel="00000000" w:rsidP="00000000" w:rsidRDefault="00000000" w:rsidRPr="00000000" w14:paraId="000003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Contributions:</w:t>
      </w:r>
    </w:p>
    <w:p w:rsidR="00000000" w:rsidDel="00000000" w:rsidP="00000000" w:rsidRDefault="00000000" w:rsidRPr="00000000" w14:paraId="000003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and XGBoost development teams</w:t>
      </w:r>
    </w:p>
    <w:p w:rsidR="00000000" w:rsidDel="00000000" w:rsidP="00000000" w:rsidRDefault="00000000" w:rsidRPr="00000000" w14:paraId="000003B2">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data science community (pandas, NumPy, matplotlib)</w:t>
      </w:r>
    </w:p>
    <w:p w:rsidR="00000000" w:rsidDel="00000000" w:rsidP="00000000" w:rsidRDefault="00000000" w:rsidRPr="00000000" w14:paraId="000003B3">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Knight Foundation School of Computing and Information Sciences</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Florida International University</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