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295DB" w14:textId="6E3AC2A9" w:rsidR="002D2EF5" w:rsidRDefault="002D2EF5" w:rsidP="00F447FB">
      <w:pPr>
        <w:pStyle w:val="Heading1"/>
        <w:jc w:val="center"/>
        <w:rPr>
          <w:lang w:val="vi-VN"/>
        </w:rPr>
      </w:pPr>
      <w:r>
        <w:rPr>
          <w:lang w:val="vi-VN"/>
        </w:rPr>
        <w:t>Bài 1 : Tổng quan về an toàn thông tin</w:t>
      </w:r>
    </w:p>
    <w:p w14:paraId="3F140739" w14:textId="592A4A37" w:rsidR="006B3E8C" w:rsidRDefault="006B3E8C" w:rsidP="0050139A">
      <w:pPr>
        <w:pStyle w:val="Heading2"/>
        <w:jc w:val="both"/>
        <w:rPr>
          <w:lang w:val="vi-VN"/>
        </w:rPr>
      </w:pPr>
      <w:r>
        <w:rPr>
          <w:lang w:val="vi-VN"/>
        </w:rPr>
        <w:t xml:space="preserve">1. </w:t>
      </w:r>
      <w:r w:rsidR="002D2EF5">
        <w:rPr>
          <w:lang w:val="vi-VN"/>
        </w:rPr>
        <w:t xml:space="preserve">Khái niệm </w:t>
      </w:r>
    </w:p>
    <w:p w14:paraId="45850515" w14:textId="35E8CD2D" w:rsidR="006B3E8C" w:rsidRDefault="006B3E8C" w:rsidP="0050139A">
      <w:pPr>
        <w:jc w:val="both"/>
        <w:rPr>
          <w:lang w:val="vi-VN"/>
        </w:rPr>
      </w:pPr>
      <w:r>
        <w:t>An toàn thông tin (Information Security - InfoSec) là một lĩnh vực tập trung vào việc bảo vệ thông tin khỏi các mối đe dọa, đảm bảo thông tin luôn được bảo mật, toàn vẹn và sẵn sàng sử dụng.</w:t>
      </w:r>
    </w:p>
    <w:p w14:paraId="03F44BD7" w14:textId="18BB169A" w:rsidR="006B3E8C" w:rsidRDefault="006B3E8C" w:rsidP="0050139A">
      <w:pPr>
        <w:pStyle w:val="Heading2"/>
        <w:jc w:val="both"/>
        <w:rPr>
          <w:lang w:val="vi-VN"/>
        </w:rPr>
      </w:pPr>
      <w:r>
        <w:rPr>
          <w:lang w:val="vi-VN"/>
        </w:rPr>
        <w:t xml:space="preserve">2. </w:t>
      </w:r>
      <w:r w:rsidR="003707D8">
        <w:rPr>
          <w:lang w:val="vi-VN"/>
        </w:rPr>
        <w:t>Nguyên tắc</w:t>
      </w:r>
      <w:r w:rsidRPr="006B3E8C">
        <w:t xml:space="preserve"> cốt lõi: CIA Triad</w:t>
      </w:r>
    </w:p>
    <w:p w14:paraId="4A205106" w14:textId="77777777" w:rsidR="006B3E8C" w:rsidRPr="006B3E8C" w:rsidRDefault="006B3E8C" w:rsidP="0050139A">
      <w:pPr>
        <w:jc w:val="both"/>
      </w:pPr>
      <w:r w:rsidRPr="006B3E8C">
        <w:t>An toàn thông tin được xây dựng dựa trên ba nguyên tắc cốt lõi, thường được gọi là CIA Triad (Confidentiality, Integrity, Availability):</w:t>
      </w:r>
    </w:p>
    <w:p w14:paraId="3AB5A065" w14:textId="0F26D636" w:rsidR="006B3E8C" w:rsidRPr="006B3E8C" w:rsidRDefault="006B3E8C" w:rsidP="0050139A">
      <w:pPr>
        <w:pStyle w:val="ListParagraph"/>
        <w:numPr>
          <w:ilvl w:val="0"/>
          <w:numId w:val="6"/>
        </w:numPr>
        <w:ind w:left="360"/>
        <w:jc w:val="both"/>
        <w:rPr>
          <w:b/>
          <w:bCs/>
          <w:highlight w:val="yellow"/>
          <w:u w:val="single"/>
          <w:lang w:val="vi-VN"/>
        </w:rPr>
      </w:pPr>
      <w:r w:rsidRPr="006B3E8C">
        <w:rPr>
          <w:b/>
          <w:bCs/>
          <w:highlight w:val="yellow"/>
          <w:u w:val="single"/>
          <w:lang w:val="vi-VN"/>
        </w:rPr>
        <w:t>Bảo mật ( Confidentiality ) :</w:t>
      </w:r>
    </w:p>
    <w:p w14:paraId="11CB8BD1" w14:textId="1E52F747" w:rsidR="006B3E8C" w:rsidRPr="006B3E8C" w:rsidRDefault="006B3E8C" w:rsidP="0050139A">
      <w:pPr>
        <w:pStyle w:val="ListParagraph"/>
        <w:numPr>
          <w:ilvl w:val="0"/>
          <w:numId w:val="5"/>
        </w:numPr>
        <w:ind w:left="360"/>
        <w:jc w:val="both"/>
      </w:pPr>
      <w:r w:rsidRPr="006B3E8C">
        <w:t xml:space="preserve">Đảm bảo rằng chỉ những thực thể được ủy quyền (người dùng, hệ thống, hoặc quy trình) mới có thể truy cập thông tin. </w:t>
      </w:r>
    </w:p>
    <w:p w14:paraId="48BF8108" w14:textId="04AE88BA" w:rsidR="006B3E8C" w:rsidRPr="006B3E8C" w:rsidRDefault="006B3E8C" w:rsidP="0050139A">
      <w:pPr>
        <w:pStyle w:val="ListParagraph"/>
        <w:numPr>
          <w:ilvl w:val="0"/>
          <w:numId w:val="5"/>
        </w:numPr>
        <w:ind w:left="360"/>
        <w:jc w:val="both"/>
      </w:pPr>
      <w:r w:rsidRPr="006B3E8C">
        <w:t xml:space="preserve">Ví dụ: </w:t>
      </w:r>
    </w:p>
    <w:p w14:paraId="75C5DAE8" w14:textId="77777777" w:rsidR="006B3E8C" w:rsidRPr="006B3E8C" w:rsidRDefault="006B3E8C" w:rsidP="0050139A">
      <w:pPr>
        <w:numPr>
          <w:ilvl w:val="1"/>
          <w:numId w:val="5"/>
        </w:numPr>
        <w:ind w:left="1080"/>
        <w:jc w:val="both"/>
      </w:pPr>
      <w:r w:rsidRPr="006B3E8C">
        <w:t>Một tài liệu nội bộ chỉ có thể được đọc bởi nhân viên cấp cao, được bảo vệ bằng mật khẩu hoặc mã hóa.</w:t>
      </w:r>
    </w:p>
    <w:p w14:paraId="4CCE803A" w14:textId="308F0C71" w:rsidR="006B3E8C" w:rsidRPr="006B3E8C" w:rsidRDefault="006B3E8C" w:rsidP="0050139A">
      <w:pPr>
        <w:numPr>
          <w:ilvl w:val="1"/>
          <w:numId w:val="5"/>
        </w:numPr>
        <w:ind w:left="1080"/>
        <w:jc w:val="both"/>
      </w:pPr>
      <w:r w:rsidRPr="006B3E8C">
        <w:t>Dữ liệu khách hàng trong cơ sở dữ liệu chỉ có thể được truy cập bởi nhân viên có quyền</w:t>
      </w:r>
      <w:r>
        <w:rPr>
          <w:lang w:val="vi-VN"/>
        </w:rPr>
        <w:t>.</w:t>
      </w:r>
    </w:p>
    <w:p w14:paraId="0D8DAB57" w14:textId="77777777" w:rsidR="006B3E8C" w:rsidRPr="006B3E8C" w:rsidRDefault="006B3E8C" w:rsidP="0050139A">
      <w:pPr>
        <w:pStyle w:val="ListParagraph"/>
        <w:numPr>
          <w:ilvl w:val="0"/>
          <w:numId w:val="5"/>
        </w:numPr>
        <w:ind w:left="360"/>
        <w:jc w:val="both"/>
      </w:pPr>
      <w:r w:rsidRPr="006B3E8C">
        <w:t xml:space="preserve">Phương pháp thực hiện: </w:t>
      </w:r>
    </w:p>
    <w:p w14:paraId="0EF2D126" w14:textId="77777777" w:rsidR="006B3E8C" w:rsidRPr="006B3E8C" w:rsidRDefault="006B3E8C" w:rsidP="0050139A">
      <w:pPr>
        <w:pStyle w:val="ListParagraph"/>
        <w:numPr>
          <w:ilvl w:val="1"/>
          <w:numId w:val="5"/>
        </w:numPr>
        <w:ind w:left="1080"/>
        <w:jc w:val="both"/>
      </w:pPr>
      <w:r w:rsidRPr="006B3E8C">
        <w:t>Sử dụng mã hóa (encryption) như AES hoặc RSA để bảo vệ dữ liệu khi lưu trữ hoặc truyền tải.</w:t>
      </w:r>
    </w:p>
    <w:p w14:paraId="144E4D30" w14:textId="77777777" w:rsidR="006B3E8C" w:rsidRPr="006B3E8C" w:rsidRDefault="006B3E8C" w:rsidP="0050139A">
      <w:pPr>
        <w:pStyle w:val="ListParagraph"/>
        <w:numPr>
          <w:ilvl w:val="1"/>
          <w:numId w:val="5"/>
        </w:numPr>
        <w:ind w:left="1080"/>
        <w:jc w:val="both"/>
      </w:pPr>
      <w:r w:rsidRPr="006B3E8C">
        <w:t>Áp dụng kiểm soát truy cập (access control) như danh sách kiểm soát truy cập (ACL - Access Control List).</w:t>
      </w:r>
    </w:p>
    <w:p w14:paraId="1AF3EEA0" w14:textId="77777777" w:rsidR="006B3E8C" w:rsidRPr="006B3E8C" w:rsidRDefault="006B3E8C" w:rsidP="0050139A">
      <w:pPr>
        <w:pStyle w:val="ListParagraph"/>
        <w:numPr>
          <w:ilvl w:val="1"/>
          <w:numId w:val="5"/>
        </w:numPr>
        <w:ind w:left="1080"/>
        <w:jc w:val="both"/>
      </w:pPr>
      <w:r w:rsidRPr="006B3E8C">
        <w:t>Sử dụng xác thực mạnh (strong authentication) để xác minh danh tính người dùng.</w:t>
      </w:r>
    </w:p>
    <w:p w14:paraId="0E8182AA" w14:textId="5EAAAA5B" w:rsidR="009E3978" w:rsidRDefault="009E3978" w:rsidP="0050139A">
      <w:pPr>
        <w:pStyle w:val="ListParagraph"/>
        <w:ind w:left="360"/>
        <w:jc w:val="both"/>
        <w:rPr>
          <w:b/>
          <w:bCs/>
          <w:highlight w:val="yellow"/>
          <w:u w:val="single"/>
          <w:lang w:val="vi-VN"/>
        </w:rPr>
      </w:pPr>
      <w:r>
        <w:rPr>
          <w:b/>
          <w:bCs/>
          <w:highlight w:val="yellow"/>
          <w:u w:val="single"/>
          <w:lang w:val="vi-VN"/>
        </w:rPr>
        <w:br w:type="page"/>
      </w:r>
    </w:p>
    <w:p w14:paraId="4DE2784D" w14:textId="77FF251F" w:rsidR="006B3E8C" w:rsidRPr="006B3E8C" w:rsidRDefault="006B3E8C" w:rsidP="0050139A">
      <w:pPr>
        <w:pStyle w:val="ListParagraph"/>
        <w:numPr>
          <w:ilvl w:val="0"/>
          <w:numId w:val="6"/>
        </w:numPr>
        <w:ind w:left="360"/>
        <w:jc w:val="both"/>
        <w:rPr>
          <w:b/>
          <w:bCs/>
          <w:highlight w:val="yellow"/>
          <w:u w:val="single"/>
          <w:lang w:val="vi-VN"/>
        </w:rPr>
      </w:pPr>
      <w:r w:rsidRPr="006B3E8C">
        <w:rPr>
          <w:b/>
          <w:bCs/>
          <w:highlight w:val="yellow"/>
          <w:u w:val="single"/>
          <w:lang w:val="vi-VN"/>
        </w:rPr>
        <w:t>Toàn vẹn ( Integrity )</w:t>
      </w:r>
    </w:p>
    <w:p w14:paraId="7988B282" w14:textId="5133DAB5" w:rsidR="009E3978" w:rsidRPr="009E3978" w:rsidRDefault="009E3978" w:rsidP="0050139A">
      <w:pPr>
        <w:pStyle w:val="ListParagraph"/>
        <w:numPr>
          <w:ilvl w:val="0"/>
          <w:numId w:val="5"/>
        </w:numPr>
        <w:ind w:left="360"/>
        <w:jc w:val="both"/>
      </w:pPr>
      <w:r w:rsidRPr="009E3978">
        <w:t>Đảm bảo rằng thông tin không bị thay đổi trái phép, duy trì tính chính xác và đầy đủ của dữ liệu.</w:t>
      </w:r>
    </w:p>
    <w:p w14:paraId="0C352FEC" w14:textId="77777777" w:rsidR="009E3978" w:rsidRPr="009E3978" w:rsidRDefault="009E3978" w:rsidP="0050139A">
      <w:pPr>
        <w:pStyle w:val="ListParagraph"/>
        <w:numPr>
          <w:ilvl w:val="0"/>
          <w:numId w:val="5"/>
        </w:numPr>
        <w:ind w:left="360"/>
        <w:jc w:val="both"/>
      </w:pPr>
      <w:r w:rsidRPr="009E3978">
        <w:t xml:space="preserve">Ví dụ: </w:t>
      </w:r>
    </w:p>
    <w:p w14:paraId="6F7C2C99" w14:textId="77777777" w:rsidR="009E3978" w:rsidRPr="009E3978" w:rsidRDefault="009E3978" w:rsidP="0050139A">
      <w:pPr>
        <w:pStyle w:val="ListParagraph"/>
        <w:numPr>
          <w:ilvl w:val="1"/>
          <w:numId w:val="5"/>
        </w:numPr>
        <w:ind w:left="1080"/>
        <w:jc w:val="both"/>
      </w:pPr>
      <w:r w:rsidRPr="009E3978">
        <w:t>Một giao dịch ngân hàng không bị sửa đổi để thay đổi số tiền hoặc người nhận.</w:t>
      </w:r>
    </w:p>
    <w:p w14:paraId="09C7EECF" w14:textId="77777777" w:rsidR="009E3978" w:rsidRPr="009E3978" w:rsidRDefault="009E3978" w:rsidP="0050139A">
      <w:pPr>
        <w:pStyle w:val="ListParagraph"/>
        <w:numPr>
          <w:ilvl w:val="1"/>
          <w:numId w:val="5"/>
        </w:numPr>
        <w:ind w:left="1080"/>
        <w:jc w:val="both"/>
      </w:pPr>
      <w:r w:rsidRPr="009E3978">
        <w:t>Tệp hệ thống không bị virus thay đổi mã nguồn.</w:t>
      </w:r>
    </w:p>
    <w:p w14:paraId="56212D2D" w14:textId="77777777" w:rsidR="009E3978" w:rsidRPr="009E3978" w:rsidRDefault="009E3978" w:rsidP="0050139A">
      <w:pPr>
        <w:pStyle w:val="ListParagraph"/>
        <w:numPr>
          <w:ilvl w:val="0"/>
          <w:numId w:val="5"/>
        </w:numPr>
        <w:ind w:left="360"/>
        <w:jc w:val="both"/>
      </w:pPr>
      <w:r w:rsidRPr="009E3978">
        <w:t xml:space="preserve">Phương pháp thực hiện: </w:t>
      </w:r>
    </w:p>
    <w:p w14:paraId="51CEF71B" w14:textId="77777777" w:rsidR="009E3978" w:rsidRPr="009E3978" w:rsidRDefault="009E3978" w:rsidP="0050139A">
      <w:pPr>
        <w:pStyle w:val="ListParagraph"/>
        <w:numPr>
          <w:ilvl w:val="1"/>
          <w:numId w:val="5"/>
        </w:numPr>
        <w:ind w:left="1080"/>
        <w:jc w:val="both"/>
      </w:pPr>
      <w:r w:rsidRPr="009E3978">
        <w:t>Sử dụng hàm băm (hash functions) như SHA-256 để kiểm tra xem dữ liệu có bị thay đổi hay không.</w:t>
      </w:r>
    </w:p>
    <w:p w14:paraId="0BEAA5E5" w14:textId="77777777" w:rsidR="009E3978" w:rsidRPr="009E3978" w:rsidRDefault="009E3978" w:rsidP="0050139A">
      <w:pPr>
        <w:pStyle w:val="ListParagraph"/>
        <w:numPr>
          <w:ilvl w:val="1"/>
          <w:numId w:val="5"/>
        </w:numPr>
        <w:ind w:left="1080"/>
        <w:jc w:val="both"/>
      </w:pPr>
      <w:r w:rsidRPr="009E3978">
        <w:t>Áp dụng chữ ký số (digital signatures) để xác minh tính xác thực và toàn vẹn của thông điệp.</w:t>
      </w:r>
    </w:p>
    <w:p w14:paraId="43EB08EC" w14:textId="77777777" w:rsidR="009E3978" w:rsidRPr="009E3978" w:rsidRDefault="009E3978" w:rsidP="0050139A">
      <w:pPr>
        <w:pStyle w:val="ListParagraph"/>
        <w:numPr>
          <w:ilvl w:val="1"/>
          <w:numId w:val="5"/>
        </w:numPr>
        <w:ind w:left="1080"/>
        <w:jc w:val="both"/>
      </w:pPr>
      <w:r w:rsidRPr="009E3978">
        <w:t>Sử dụng hệ thống phát hiện xâm nhập (IDS) để phát hiện các thay đổi bất thường.</w:t>
      </w:r>
    </w:p>
    <w:p w14:paraId="231725C7" w14:textId="5CDBA8BD" w:rsidR="006B3E8C" w:rsidRPr="009E3978" w:rsidRDefault="006B3E8C" w:rsidP="0050139A">
      <w:pPr>
        <w:ind w:left="-720"/>
        <w:jc w:val="both"/>
        <w:rPr>
          <w:lang w:val="vi-VN"/>
        </w:rPr>
      </w:pPr>
    </w:p>
    <w:p w14:paraId="634F3A35" w14:textId="2BAF0423" w:rsidR="006B3E8C" w:rsidRDefault="006B3E8C" w:rsidP="0050139A">
      <w:pPr>
        <w:pStyle w:val="ListParagraph"/>
        <w:numPr>
          <w:ilvl w:val="0"/>
          <w:numId w:val="6"/>
        </w:numPr>
        <w:ind w:left="360"/>
        <w:jc w:val="both"/>
        <w:rPr>
          <w:b/>
          <w:bCs/>
          <w:highlight w:val="yellow"/>
          <w:u w:val="single"/>
          <w:lang w:val="vi-VN"/>
        </w:rPr>
      </w:pPr>
      <w:r w:rsidRPr="009E3978">
        <w:rPr>
          <w:b/>
          <w:bCs/>
          <w:highlight w:val="yellow"/>
          <w:u w:val="single"/>
          <w:lang w:val="vi-VN"/>
        </w:rPr>
        <w:t>Khả dụng ( Availbility )</w:t>
      </w:r>
    </w:p>
    <w:p w14:paraId="298E15BE" w14:textId="06030361" w:rsidR="009E3978" w:rsidRPr="009E3978" w:rsidRDefault="009E3978" w:rsidP="0050139A">
      <w:pPr>
        <w:pStyle w:val="ListParagraph"/>
        <w:numPr>
          <w:ilvl w:val="0"/>
          <w:numId w:val="5"/>
        </w:numPr>
        <w:ind w:left="360"/>
        <w:jc w:val="both"/>
      </w:pPr>
      <w:r w:rsidRPr="009E3978">
        <w:t xml:space="preserve">Đảm bảo rằng thông tin và hệ thống luôn sẵn sàng để người dùng hợp pháp truy cập khi cần thiết. </w:t>
      </w:r>
    </w:p>
    <w:p w14:paraId="4AE4D4FE" w14:textId="3CA55BF5" w:rsidR="009E3978" w:rsidRPr="009E3978" w:rsidRDefault="009E3978" w:rsidP="0050139A">
      <w:pPr>
        <w:pStyle w:val="ListParagraph"/>
        <w:numPr>
          <w:ilvl w:val="0"/>
          <w:numId w:val="5"/>
        </w:numPr>
        <w:ind w:left="360"/>
        <w:jc w:val="both"/>
      </w:pPr>
      <w:r w:rsidRPr="009E3978">
        <w:t xml:space="preserve">Ví dụ: </w:t>
      </w:r>
    </w:p>
    <w:p w14:paraId="47CBEC3D" w14:textId="77777777" w:rsidR="009E3978" w:rsidRPr="009E3978" w:rsidRDefault="009E3978" w:rsidP="0050139A">
      <w:pPr>
        <w:pStyle w:val="ListParagraph"/>
        <w:numPr>
          <w:ilvl w:val="1"/>
          <w:numId w:val="5"/>
        </w:numPr>
        <w:ind w:left="1080"/>
        <w:jc w:val="both"/>
      </w:pPr>
      <w:r w:rsidRPr="009E3978">
        <w:t>Website của một ngân hàng phải hoạt động liên tục để khách hàng có thể giao dịch.</w:t>
      </w:r>
    </w:p>
    <w:p w14:paraId="7532C370" w14:textId="77777777" w:rsidR="009E3978" w:rsidRPr="009E3978" w:rsidRDefault="009E3978" w:rsidP="0050139A">
      <w:pPr>
        <w:pStyle w:val="ListParagraph"/>
        <w:numPr>
          <w:ilvl w:val="1"/>
          <w:numId w:val="5"/>
        </w:numPr>
        <w:ind w:left="1080"/>
        <w:jc w:val="both"/>
      </w:pPr>
      <w:r w:rsidRPr="009E3978">
        <w:t>Dữ liệu trong cơ sở dữ liệu phải có thể truy xuất ngay lập tức khi cần.</w:t>
      </w:r>
    </w:p>
    <w:p w14:paraId="37809361" w14:textId="2EC596EE" w:rsidR="009E3978" w:rsidRPr="009E3978" w:rsidRDefault="009E3978" w:rsidP="0050139A">
      <w:pPr>
        <w:pStyle w:val="ListParagraph"/>
        <w:numPr>
          <w:ilvl w:val="0"/>
          <w:numId w:val="5"/>
        </w:numPr>
        <w:ind w:left="360"/>
        <w:jc w:val="both"/>
      </w:pPr>
      <w:r w:rsidRPr="009E3978">
        <w:t xml:space="preserve">Phương pháp thực hiện: </w:t>
      </w:r>
    </w:p>
    <w:p w14:paraId="5AA2B519" w14:textId="77777777" w:rsidR="009E3978" w:rsidRPr="009E3978" w:rsidRDefault="009E3978" w:rsidP="0050139A">
      <w:pPr>
        <w:pStyle w:val="ListParagraph"/>
        <w:numPr>
          <w:ilvl w:val="1"/>
          <w:numId w:val="5"/>
        </w:numPr>
        <w:ind w:left="1080"/>
        <w:jc w:val="both"/>
      </w:pPr>
      <w:r w:rsidRPr="009E3978">
        <w:t>Sử dụng hệ thống dự phòng (redundancy) như máy chủ sao lưu hoặc RAID để đảm bảo hoạt động liên tục.</w:t>
      </w:r>
    </w:p>
    <w:p w14:paraId="2F0A5726" w14:textId="77777777" w:rsidR="009E3978" w:rsidRPr="009E3978" w:rsidRDefault="009E3978" w:rsidP="0050139A">
      <w:pPr>
        <w:pStyle w:val="ListParagraph"/>
        <w:numPr>
          <w:ilvl w:val="1"/>
          <w:numId w:val="5"/>
        </w:numPr>
        <w:ind w:left="1080"/>
        <w:jc w:val="both"/>
      </w:pPr>
      <w:r w:rsidRPr="009E3978">
        <w:t>Áp dụng các biện pháp chống tấn công từ chối dịch vụ (DDoS protection).</w:t>
      </w:r>
    </w:p>
    <w:p w14:paraId="3524160B" w14:textId="4D9B4412" w:rsidR="009E3978" w:rsidRDefault="009E3978" w:rsidP="0050139A">
      <w:pPr>
        <w:pStyle w:val="ListParagraph"/>
        <w:numPr>
          <w:ilvl w:val="1"/>
          <w:numId w:val="5"/>
        </w:numPr>
        <w:ind w:left="1080"/>
        <w:jc w:val="both"/>
      </w:pPr>
      <w:r w:rsidRPr="009E3978">
        <w:t>Thực hiện sao lưu (backup) định kỳ và có kế hoạch khôi phục sau thảm họa (disaster recovery).</w:t>
      </w:r>
      <w:r>
        <w:br w:type="page"/>
      </w:r>
    </w:p>
    <w:p w14:paraId="5EC88FA1" w14:textId="0C91E28A" w:rsidR="009E3978" w:rsidRDefault="009E3978" w:rsidP="0050139A">
      <w:pPr>
        <w:pStyle w:val="Heading2"/>
        <w:jc w:val="both"/>
        <w:rPr>
          <w:lang w:val="vi-VN"/>
        </w:rPr>
      </w:pPr>
      <w:r>
        <w:rPr>
          <w:lang w:val="vi-VN"/>
        </w:rPr>
        <w:t xml:space="preserve">3. </w:t>
      </w:r>
      <w:r w:rsidRPr="009E3978">
        <w:t>Phạm vi</w:t>
      </w:r>
    </w:p>
    <w:p w14:paraId="52FAD4DF" w14:textId="60A1924E" w:rsidR="009E3978" w:rsidRPr="009E3978" w:rsidRDefault="009E3978" w:rsidP="0050139A">
      <w:pPr>
        <w:jc w:val="both"/>
      </w:pPr>
      <w:r w:rsidRPr="009E3978">
        <w:t xml:space="preserve">An toàn thông tin tập trung vào </w:t>
      </w:r>
      <w:r w:rsidRPr="009E3978">
        <w:rPr>
          <w:b/>
          <w:bCs/>
        </w:rPr>
        <w:t>bảo mật điện tử</w:t>
      </w:r>
      <w:r w:rsidRPr="009E3978">
        <w:t xml:space="preserve"> (electronic security) </w:t>
      </w:r>
      <w:r>
        <w:rPr>
          <w:lang w:val="vi-VN"/>
        </w:rPr>
        <w:t xml:space="preserve">và </w:t>
      </w:r>
      <w:r w:rsidRPr="009E3978">
        <w:rPr>
          <w:b/>
          <w:bCs/>
        </w:rPr>
        <w:t>bảo mật vật lý</w:t>
      </w:r>
      <w:r w:rsidRPr="009E3978">
        <w:t xml:space="preserve"> (physical security): </w:t>
      </w:r>
    </w:p>
    <w:p w14:paraId="7BC557C2" w14:textId="77777777" w:rsidR="009E3978" w:rsidRPr="009E3978" w:rsidRDefault="009E3978" w:rsidP="0050139A">
      <w:pPr>
        <w:pStyle w:val="ListParagraph"/>
        <w:numPr>
          <w:ilvl w:val="0"/>
          <w:numId w:val="14"/>
        </w:numPr>
        <w:jc w:val="both"/>
      </w:pPr>
      <w:r w:rsidRPr="009E3978">
        <w:rPr>
          <w:b/>
          <w:bCs/>
        </w:rPr>
        <w:t>Bảo mật điện tử</w:t>
      </w:r>
      <w:r w:rsidRPr="009E3978">
        <w:t>: Bảo vệ dữ liệu và hệ thống khỏi các cuộc tấn công mạng như hack, malware, hoặc phishing.</w:t>
      </w:r>
    </w:p>
    <w:p w14:paraId="5CC4B698" w14:textId="77777777" w:rsidR="009E3978" w:rsidRPr="009E3978" w:rsidRDefault="009E3978" w:rsidP="0050139A">
      <w:pPr>
        <w:pStyle w:val="ListParagraph"/>
        <w:numPr>
          <w:ilvl w:val="0"/>
          <w:numId w:val="14"/>
        </w:numPr>
        <w:jc w:val="both"/>
      </w:pPr>
      <w:r w:rsidRPr="009E3978">
        <w:rPr>
          <w:b/>
          <w:bCs/>
        </w:rPr>
        <w:t>Bảo mật vật lý</w:t>
      </w:r>
      <w:r w:rsidRPr="009E3978">
        <w:t>: Ngăn chặn truy cập vật lý trái phép vào phần cứng, chẳng hạn như khóa cửa phòng máy chủ, sử dụng camera giám sát, hoặc bảo vệ thiết bị bằng mật khẩu BIOS.</w:t>
      </w:r>
    </w:p>
    <w:p w14:paraId="019DCEA6" w14:textId="69900F88" w:rsidR="009E3978" w:rsidRPr="009E3978" w:rsidRDefault="009E3978" w:rsidP="0050139A">
      <w:pPr>
        <w:jc w:val="both"/>
      </w:pPr>
      <w:r w:rsidRPr="009E3978">
        <w:t xml:space="preserve">Phạm vi bao gồm: </w:t>
      </w:r>
    </w:p>
    <w:p w14:paraId="1E0D5939" w14:textId="77777777" w:rsidR="009E3978" w:rsidRPr="009E3978" w:rsidRDefault="009E3978" w:rsidP="0050139A">
      <w:pPr>
        <w:pStyle w:val="ListParagraph"/>
        <w:numPr>
          <w:ilvl w:val="0"/>
          <w:numId w:val="15"/>
        </w:numPr>
        <w:jc w:val="both"/>
      </w:pPr>
      <w:r w:rsidRPr="009E3978">
        <w:rPr>
          <w:b/>
          <w:bCs/>
        </w:rPr>
        <w:t>Dữ liệu</w:t>
      </w:r>
      <w:r w:rsidRPr="009E3978">
        <w:t>: Ở mọi trạng thái (lưu trữ, xử lý, truyền tải).</w:t>
      </w:r>
    </w:p>
    <w:p w14:paraId="0124ABEA" w14:textId="77777777" w:rsidR="009E3978" w:rsidRPr="009E3978" w:rsidRDefault="009E3978" w:rsidP="0050139A">
      <w:pPr>
        <w:pStyle w:val="ListParagraph"/>
        <w:numPr>
          <w:ilvl w:val="0"/>
          <w:numId w:val="15"/>
        </w:numPr>
        <w:jc w:val="both"/>
      </w:pPr>
      <w:r w:rsidRPr="009E3978">
        <w:rPr>
          <w:b/>
          <w:bCs/>
        </w:rPr>
        <w:t>Hệ thống</w:t>
      </w:r>
      <w:r w:rsidRPr="009E3978">
        <w:t>: Máy chủ, máy trạm, thiết bị mạng, thiết bị IoT.</w:t>
      </w:r>
    </w:p>
    <w:p w14:paraId="76E3E491" w14:textId="77777777" w:rsidR="009E3978" w:rsidRPr="009E3978" w:rsidRDefault="009E3978" w:rsidP="0050139A">
      <w:pPr>
        <w:pStyle w:val="ListParagraph"/>
        <w:numPr>
          <w:ilvl w:val="0"/>
          <w:numId w:val="15"/>
        </w:numPr>
        <w:jc w:val="both"/>
      </w:pPr>
      <w:r w:rsidRPr="009E3978">
        <w:rPr>
          <w:b/>
          <w:bCs/>
        </w:rPr>
        <w:t>Mạng</w:t>
      </w:r>
      <w:r w:rsidRPr="009E3978">
        <w:t>: Các giao thức, kênh truyền thông, VPN.</w:t>
      </w:r>
    </w:p>
    <w:p w14:paraId="15F0F903" w14:textId="5DF9BC19" w:rsidR="009E3978" w:rsidRPr="009E3978" w:rsidRDefault="009E3978" w:rsidP="0050139A">
      <w:pPr>
        <w:pStyle w:val="ListParagraph"/>
        <w:numPr>
          <w:ilvl w:val="0"/>
          <w:numId w:val="15"/>
        </w:numPr>
        <w:jc w:val="both"/>
      </w:pPr>
      <w:r w:rsidRPr="009E3978">
        <w:rPr>
          <w:b/>
          <w:bCs/>
        </w:rPr>
        <w:t>Con người</w:t>
      </w:r>
      <w:r w:rsidRPr="009E3978">
        <w:t>: Nhân viên, khách hàng, đối tác cần được đào tạo để tránh các lỗi bảo mật do con người gây ra (như mở email lừa đảo).</w:t>
      </w:r>
    </w:p>
    <w:p w14:paraId="1B348380" w14:textId="1E0B7EF2" w:rsidR="009E3978" w:rsidRPr="009E3978" w:rsidRDefault="009E3978" w:rsidP="0050139A">
      <w:pPr>
        <w:pStyle w:val="Heading2"/>
        <w:jc w:val="both"/>
        <w:rPr>
          <w:bCs/>
        </w:rPr>
      </w:pPr>
      <w:r>
        <w:rPr>
          <w:bCs/>
          <w:lang w:val="vi-VN"/>
        </w:rPr>
        <w:t>4</w:t>
      </w:r>
      <w:r w:rsidRPr="009E3978">
        <w:rPr>
          <w:bCs/>
          <w:lang w:val="vi-VN"/>
        </w:rPr>
        <w:t>.</w:t>
      </w:r>
      <w:r w:rsidRPr="009E3978">
        <w:rPr>
          <w:bCs/>
        </w:rPr>
        <w:t xml:space="preserve"> Mục tiêu</w:t>
      </w:r>
    </w:p>
    <w:p w14:paraId="1CC32947" w14:textId="4B1C69C7" w:rsidR="009E3978" w:rsidRPr="009E3978" w:rsidRDefault="009E3978" w:rsidP="0050139A">
      <w:pPr>
        <w:pStyle w:val="ListParagraph"/>
        <w:numPr>
          <w:ilvl w:val="0"/>
          <w:numId w:val="5"/>
        </w:numPr>
        <w:ind w:left="360"/>
        <w:jc w:val="both"/>
      </w:pPr>
      <w:r w:rsidRPr="009E3978">
        <w:t xml:space="preserve">Bảo vệ dữ liệu và hệ thống: Ngăn chặn các mối đe dọa như hack, ransomware, hoặc đánh cắp dữ liệu. </w:t>
      </w:r>
    </w:p>
    <w:p w14:paraId="06135B4B" w14:textId="20FDFE95" w:rsidR="009E3978" w:rsidRPr="009E3978" w:rsidRDefault="009E3978" w:rsidP="0050139A">
      <w:pPr>
        <w:pStyle w:val="ListParagraph"/>
        <w:numPr>
          <w:ilvl w:val="0"/>
          <w:numId w:val="5"/>
        </w:numPr>
        <w:ind w:left="360"/>
        <w:jc w:val="both"/>
      </w:pPr>
      <w:r w:rsidRPr="009E3978">
        <w:t xml:space="preserve">Đảm bảo tính liên tục của kinh doanh: Duy trì hoạt động ngay cả khi có sự cố bảo mật, thông qua các kế hoạch khôi phục và dự phòng. </w:t>
      </w:r>
    </w:p>
    <w:p w14:paraId="4D91B5C1" w14:textId="0C11C6A2" w:rsidR="009E3978" w:rsidRPr="009E3978" w:rsidRDefault="009E3978" w:rsidP="0050139A">
      <w:pPr>
        <w:pStyle w:val="ListParagraph"/>
        <w:numPr>
          <w:ilvl w:val="0"/>
          <w:numId w:val="5"/>
        </w:numPr>
        <w:ind w:left="360"/>
        <w:jc w:val="both"/>
        <w:rPr>
          <w:lang w:val="vi-VN"/>
        </w:rPr>
      </w:pPr>
      <w:r w:rsidRPr="009E3978">
        <w:t>Tuân thủ pháp luật: Đáp ứng các yêu cầu quy định như GDPR, HIPAA, hoặc các tiêu chuẩn quốc tế như ISO 27001.</w:t>
      </w:r>
    </w:p>
    <w:p w14:paraId="5EB87AE7" w14:textId="57FCDB95" w:rsidR="009E3978" w:rsidRDefault="009E3978" w:rsidP="0050139A">
      <w:pPr>
        <w:pStyle w:val="Heading2"/>
        <w:jc w:val="both"/>
        <w:rPr>
          <w:lang w:val="vi-VN"/>
        </w:rPr>
      </w:pPr>
      <w:r>
        <w:rPr>
          <w:lang w:val="vi-VN"/>
        </w:rPr>
        <w:t>5. Biện pháp bảo mật</w:t>
      </w:r>
    </w:p>
    <w:p w14:paraId="1A8528FF" w14:textId="591A798A" w:rsidR="009E3978" w:rsidRPr="009E3978" w:rsidRDefault="009E3978" w:rsidP="0050139A">
      <w:pPr>
        <w:pStyle w:val="Heading3"/>
        <w:ind w:firstLine="360"/>
        <w:jc w:val="both"/>
      </w:pPr>
      <w:r>
        <w:rPr>
          <w:lang w:val="vi-VN"/>
        </w:rPr>
        <w:t>5</w:t>
      </w:r>
      <w:r w:rsidRPr="009E3978">
        <w:t>.1. Đánh giá bảo mật (Security Assessment)</w:t>
      </w:r>
    </w:p>
    <w:p w14:paraId="01828958" w14:textId="77777777" w:rsidR="009E3978" w:rsidRPr="009E3978" w:rsidRDefault="009E3978" w:rsidP="0050139A">
      <w:pPr>
        <w:numPr>
          <w:ilvl w:val="0"/>
          <w:numId w:val="16"/>
        </w:numPr>
        <w:tabs>
          <w:tab w:val="clear" w:pos="720"/>
          <w:tab w:val="num" w:pos="1440"/>
        </w:tabs>
        <w:jc w:val="both"/>
        <w:rPr>
          <w:szCs w:val="28"/>
        </w:rPr>
      </w:pPr>
      <w:r w:rsidRPr="009E3978">
        <w:rPr>
          <w:b/>
          <w:bCs/>
          <w:szCs w:val="28"/>
        </w:rPr>
        <w:t>Mục đích</w:t>
      </w:r>
      <w:r w:rsidRPr="009E3978">
        <w:rPr>
          <w:szCs w:val="28"/>
        </w:rPr>
        <w:t>: Xác định các rủi ro tiềm ẩn và đánh giá mức độ an toàn của hệ thống.</w:t>
      </w:r>
    </w:p>
    <w:p w14:paraId="07DBAC1F" w14:textId="77777777" w:rsidR="009E3978" w:rsidRPr="009E3978" w:rsidRDefault="009E3978" w:rsidP="0050139A">
      <w:pPr>
        <w:numPr>
          <w:ilvl w:val="0"/>
          <w:numId w:val="16"/>
        </w:numPr>
        <w:tabs>
          <w:tab w:val="clear" w:pos="720"/>
          <w:tab w:val="num" w:pos="1440"/>
        </w:tabs>
        <w:jc w:val="both"/>
        <w:rPr>
          <w:szCs w:val="28"/>
        </w:rPr>
      </w:pPr>
      <w:r w:rsidRPr="009E3978">
        <w:rPr>
          <w:b/>
          <w:bCs/>
          <w:szCs w:val="28"/>
        </w:rPr>
        <w:t>Các bước</w:t>
      </w:r>
      <w:r w:rsidRPr="009E3978">
        <w:rPr>
          <w:szCs w:val="28"/>
        </w:rPr>
        <w:t xml:space="preserve">: </w:t>
      </w:r>
    </w:p>
    <w:p w14:paraId="1166C8C1" w14:textId="77777777" w:rsidR="009E3978" w:rsidRPr="009E3978" w:rsidRDefault="009E3978" w:rsidP="0050139A">
      <w:pPr>
        <w:numPr>
          <w:ilvl w:val="1"/>
          <w:numId w:val="16"/>
        </w:numPr>
        <w:tabs>
          <w:tab w:val="clear" w:pos="1440"/>
          <w:tab w:val="num" w:pos="2160"/>
        </w:tabs>
        <w:jc w:val="both"/>
        <w:rPr>
          <w:szCs w:val="28"/>
        </w:rPr>
      </w:pPr>
      <w:r w:rsidRPr="009E3978">
        <w:rPr>
          <w:b/>
          <w:bCs/>
          <w:szCs w:val="28"/>
        </w:rPr>
        <w:t>Xác định khu vực rủi ro</w:t>
      </w:r>
      <w:r w:rsidRPr="009E3978">
        <w:rPr>
          <w:szCs w:val="28"/>
        </w:rPr>
        <w:t xml:space="preserve">: </w:t>
      </w:r>
    </w:p>
    <w:p w14:paraId="2F304887" w14:textId="77777777" w:rsidR="009E3978" w:rsidRPr="009E3978" w:rsidRDefault="009E3978" w:rsidP="0050139A">
      <w:pPr>
        <w:numPr>
          <w:ilvl w:val="2"/>
          <w:numId w:val="16"/>
        </w:numPr>
        <w:tabs>
          <w:tab w:val="clear" w:pos="2160"/>
          <w:tab w:val="num" w:pos="2880"/>
        </w:tabs>
        <w:jc w:val="both"/>
        <w:rPr>
          <w:szCs w:val="28"/>
        </w:rPr>
      </w:pPr>
      <w:r w:rsidRPr="009E3978">
        <w:rPr>
          <w:szCs w:val="28"/>
        </w:rPr>
        <w:t>Kiểm tra các điểm yếu trong hệ thống, chẳng hạn như phần mềm chưa được vá (unpatched software), cấu hình sai, hoặc thiết bị không được bảo mật.</w:t>
      </w:r>
    </w:p>
    <w:p w14:paraId="6A5B2BE9" w14:textId="77777777" w:rsidR="009E3978" w:rsidRPr="009E3978" w:rsidRDefault="009E3978" w:rsidP="0050139A">
      <w:pPr>
        <w:numPr>
          <w:ilvl w:val="2"/>
          <w:numId w:val="16"/>
        </w:numPr>
        <w:tabs>
          <w:tab w:val="clear" w:pos="2160"/>
          <w:tab w:val="num" w:pos="2880"/>
        </w:tabs>
        <w:jc w:val="both"/>
        <w:rPr>
          <w:szCs w:val="28"/>
        </w:rPr>
      </w:pPr>
      <w:r w:rsidRPr="009E3978">
        <w:rPr>
          <w:szCs w:val="28"/>
        </w:rPr>
        <w:t>Ví dụ: Một máy chủ chạy phiên bản cũ của Apache có thể dễ bị khai thác bởi lỗ hổng đã biết.</w:t>
      </w:r>
    </w:p>
    <w:p w14:paraId="46B06911" w14:textId="77777777" w:rsidR="009E3978" w:rsidRPr="009E3978" w:rsidRDefault="009E3978" w:rsidP="0050139A">
      <w:pPr>
        <w:numPr>
          <w:ilvl w:val="1"/>
          <w:numId w:val="16"/>
        </w:numPr>
        <w:tabs>
          <w:tab w:val="clear" w:pos="1440"/>
          <w:tab w:val="num" w:pos="2160"/>
        </w:tabs>
        <w:jc w:val="both"/>
        <w:rPr>
          <w:szCs w:val="28"/>
        </w:rPr>
      </w:pPr>
      <w:r w:rsidRPr="009E3978">
        <w:rPr>
          <w:b/>
          <w:bCs/>
          <w:szCs w:val="28"/>
        </w:rPr>
        <w:t>Đánh giá khả năng vi phạm bảo mật hoặc sụp đổ hệ thống</w:t>
      </w:r>
      <w:r w:rsidRPr="009E3978">
        <w:rPr>
          <w:szCs w:val="28"/>
        </w:rPr>
        <w:t xml:space="preserve">: </w:t>
      </w:r>
    </w:p>
    <w:p w14:paraId="78BB840B" w14:textId="77777777" w:rsidR="009E3978" w:rsidRPr="009E3978" w:rsidRDefault="009E3978" w:rsidP="0050139A">
      <w:pPr>
        <w:numPr>
          <w:ilvl w:val="2"/>
          <w:numId w:val="16"/>
        </w:numPr>
        <w:tabs>
          <w:tab w:val="clear" w:pos="2160"/>
          <w:tab w:val="num" w:pos="2880"/>
        </w:tabs>
        <w:jc w:val="both"/>
        <w:rPr>
          <w:szCs w:val="28"/>
        </w:rPr>
      </w:pPr>
      <w:r w:rsidRPr="009E3978">
        <w:rPr>
          <w:szCs w:val="28"/>
        </w:rPr>
        <w:t>Sử dụng các công cụ quét lỗ hổng (như Nessus, OpenVAS) để tìm kiếm các điểm yếu.</w:t>
      </w:r>
    </w:p>
    <w:p w14:paraId="4CC59627" w14:textId="77777777" w:rsidR="009E3978" w:rsidRPr="009E3978" w:rsidRDefault="009E3978" w:rsidP="0050139A">
      <w:pPr>
        <w:numPr>
          <w:ilvl w:val="2"/>
          <w:numId w:val="16"/>
        </w:numPr>
        <w:tabs>
          <w:tab w:val="clear" w:pos="2160"/>
          <w:tab w:val="num" w:pos="2880"/>
        </w:tabs>
        <w:jc w:val="both"/>
        <w:rPr>
          <w:szCs w:val="28"/>
        </w:rPr>
      </w:pPr>
      <w:r w:rsidRPr="009E3978">
        <w:rPr>
          <w:szCs w:val="28"/>
        </w:rPr>
        <w:t>Thực hiện kiểm thử thâm nhập (penetration testing) để mô phỏng các cuộc tấn công thực tế.</w:t>
      </w:r>
    </w:p>
    <w:p w14:paraId="531E2F42" w14:textId="77777777" w:rsidR="009E3978" w:rsidRPr="009E3978" w:rsidRDefault="009E3978" w:rsidP="0050139A">
      <w:pPr>
        <w:numPr>
          <w:ilvl w:val="1"/>
          <w:numId w:val="16"/>
        </w:numPr>
        <w:tabs>
          <w:tab w:val="clear" w:pos="1440"/>
          <w:tab w:val="num" w:pos="2160"/>
        </w:tabs>
        <w:jc w:val="both"/>
        <w:rPr>
          <w:szCs w:val="28"/>
        </w:rPr>
      </w:pPr>
      <w:r w:rsidRPr="009E3978">
        <w:rPr>
          <w:b/>
          <w:bCs/>
          <w:szCs w:val="28"/>
        </w:rPr>
        <w:t>Đề xuất các bước giảm thiểu rủi ro</w:t>
      </w:r>
      <w:r w:rsidRPr="009E3978">
        <w:rPr>
          <w:szCs w:val="28"/>
        </w:rPr>
        <w:t xml:space="preserve">: </w:t>
      </w:r>
    </w:p>
    <w:p w14:paraId="4807CFB1" w14:textId="77777777" w:rsidR="009E3978" w:rsidRPr="009E3978" w:rsidRDefault="009E3978" w:rsidP="0050139A">
      <w:pPr>
        <w:numPr>
          <w:ilvl w:val="2"/>
          <w:numId w:val="16"/>
        </w:numPr>
        <w:tabs>
          <w:tab w:val="clear" w:pos="2160"/>
          <w:tab w:val="num" w:pos="2880"/>
        </w:tabs>
        <w:jc w:val="both"/>
        <w:rPr>
          <w:szCs w:val="28"/>
        </w:rPr>
      </w:pPr>
      <w:r w:rsidRPr="009E3978">
        <w:rPr>
          <w:szCs w:val="28"/>
        </w:rPr>
        <w:t>Cập nhật phần mềm, áp dụng tường lửa, hoặc tăng cường xác thực.</w:t>
      </w:r>
    </w:p>
    <w:p w14:paraId="6EB79589" w14:textId="77777777" w:rsidR="009E3978" w:rsidRPr="009E3978" w:rsidRDefault="009E3978" w:rsidP="0050139A">
      <w:pPr>
        <w:numPr>
          <w:ilvl w:val="2"/>
          <w:numId w:val="16"/>
        </w:numPr>
        <w:tabs>
          <w:tab w:val="clear" w:pos="2160"/>
          <w:tab w:val="num" w:pos="2880"/>
        </w:tabs>
        <w:jc w:val="both"/>
        <w:rPr>
          <w:szCs w:val="28"/>
        </w:rPr>
      </w:pPr>
      <w:r w:rsidRPr="009E3978">
        <w:rPr>
          <w:szCs w:val="28"/>
        </w:rPr>
        <w:t>Ví dụ: Nếu phát hiện một cổng mở không cần thiết, khuyến nghị đóng cổng hoặc cấu hình tường lửa để chặn.</w:t>
      </w:r>
    </w:p>
    <w:p w14:paraId="13F0999D" w14:textId="398522C0" w:rsidR="009E3978" w:rsidRPr="009E3978" w:rsidRDefault="009E3978" w:rsidP="0050139A">
      <w:pPr>
        <w:pStyle w:val="Heading3"/>
        <w:ind w:firstLine="360"/>
        <w:jc w:val="both"/>
      </w:pPr>
      <w:r>
        <w:rPr>
          <w:lang w:val="vi-VN"/>
        </w:rPr>
        <w:t>5</w:t>
      </w:r>
      <w:r w:rsidRPr="009E3978">
        <w:t>.2. Áp dụng bảo mật</w:t>
      </w:r>
    </w:p>
    <w:p w14:paraId="1041E4CB" w14:textId="77777777" w:rsidR="009E3978" w:rsidRPr="009E3978" w:rsidRDefault="009E3978" w:rsidP="0050139A">
      <w:pPr>
        <w:numPr>
          <w:ilvl w:val="0"/>
          <w:numId w:val="17"/>
        </w:numPr>
        <w:tabs>
          <w:tab w:val="clear" w:pos="720"/>
          <w:tab w:val="num" w:pos="1440"/>
        </w:tabs>
        <w:jc w:val="both"/>
        <w:rPr>
          <w:szCs w:val="28"/>
        </w:rPr>
      </w:pPr>
      <w:r w:rsidRPr="009E3978">
        <w:rPr>
          <w:b/>
          <w:bCs/>
          <w:szCs w:val="28"/>
        </w:rPr>
        <w:t>Sử dụng kiến thức chuyên môn</w:t>
      </w:r>
      <w:r w:rsidRPr="009E3978">
        <w:rPr>
          <w:szCs w:val="28"/>
        </w:rPr>
        <w:t xml:space="preserve">: </w:t>
      </w:r>
    </w:p>
    <w:p w14:paraId="4AF30188" w14:textId="77777777" w:rsidR="009E3978" w:rsidRPr="009E3978" w:rsidRDefault="009E3978" w:rsidP="0050139A">
      <w:pPr>
        <w:numPr>
          <w:ilvl w:val="1"/>
          <w:numId w:val="17"/>
        </w:numPr>
        <w:tabs>
          <w:tab w:val="clear" w:pos="1440"/>
          <w:tab w:val="num" w:pos="2160"/>
        </w:tabs>
        <w:jc w:val="both"/>
        <w:rPr>
          <w:szCs w:val="28"/>
        </w:rPr>
      </w:pPr>
      <w:r w:rsidRPr="009E3978">
        <w:rPr>
          <w:b/>
          <w:bCs/>
          <w:szCs w:val="28"/>
        </w:rPr>
        <w:t>Đào tạo nội bộ</w:t>
      </w:r>
      <w:r w:rsidRPr="009E3978">
        <w:rPr>
          <w:szCs w:val="28"/>
        </w:rPr>
        <w:t>: Đảm bảo đội ngũ CNTT được đào tạo về các kỹ thuật bảo mật mới nhất.</w:t>
      </w:r>
    </w:p>
    <w:p w14:paraId="678EAAAD" w14:textId="77777777" w:rsidR="009E3978" w:rsidRPr="009E3978" w:rsidRDefault="009E3978" w:rsidP="0050139A">
      <w:pPr>
        <w:numPr>
          <w:ilvl w:val="1"/>
          <w:numId w:val="17"/>
        </w:numPr>
        <w:tabs>
          <w:tab w:val="clear" w:pos="1440"/>
          <w:tab w:val="num" w:pos="2160"/>
        </w:tabs>
        <w:jc w:val="both"/>
        <w:rPr>
          <w:szCs w:val="28"/>
        </w:rPr>
      </w:pPr>
      <w:r w:rsidRPr="009E3978">
        <w:rPr>
          <w:b/>
          <w:bCs/>
          <w:szCs w:val="28"/>
        </w:rPr>
        <w:t>Thuê chuyên gia</w:t>
      </w:r>
      <w:r w:rsidRPr="009E3978">
        <w:rPr>
          <w:szCs w:val="28"/>
        </w:rPr>
        <w:t>: Các tổ chức nhỏ có thể thuê tư vấn bảo mật hoặc sử dụng dịch vụ quản lý bảo mật (Managed Security Services).</w:t>
      </w:r>
    </w:p>
    <w:p w14:paraId="67369ABE" w14:textId="77777777" w:rsidR="009E3978" w:rsidRPr="009E3978" w:rsidRDefault="009E3978" w:rsidP="0050139A">
      <w:pPr>
        <w:numPr>
          <w:ilvl w:val="0"/>
          <w:numId w:val="17"/>
        </w:numPr>
        <w:tabs>
          <w:tab w:val="clear" w:pos="720"/>
          <w:tab w:val="num" w:pos="1440"/>
        </w:tabs>
        <w:jc w:val="both"/>
        <w:rPr>
          <w:szCs w:val="28"/>
        </w:rPr>
      </w:pPr>
      <w:r w:rsidRPr="009E3978">
        <w:rPr>
          <w:b/>
          <w:bCs/>
          <w:szCs w:val="28"/>
        </w:rPr>
        <w:t>Phương pháp nhiều lớp (Defense in Depth)</w:t>
      </w:r>
      <w:r w:rsidRPr="009E3978">
        <w:rPr>
          <w:szCs w:val="28"/>
        </w:rPr>
        <w:t xml:space="preserve">: </w:t>
      </w:r>
    </w:p>
    <w:p w14:paraId="34DB5A71" w14:textId="77777777" w:rsidR="009E3978" w:rsidRPr="009E3978" w:rsidRDefault="009E3978" w:rsidP="0050139A">
      <w:pPr>
        <w:numPr>
          <w:ilvl w:val="1"/>
          <w:numId w:val="17"/>
        </w:numPr>
        <w:tabs>
          <w:tab w:val="clear" w:pos="1440"/>
          <w:tab w:val="num" w:pos="2160"/>
        </w:tabs>
        <w:jc w:val="both"/>
        <w:rPr>
          <w:szCs w:val="28"/>
        </w:rPr>
      </w:pPr>
      <w:r w:rsidRPr="009E3978">
        <w:rPr>
          <w:b/>
          <w:bCs/>
          <w:szCs w:val="28"/>
        </w:rPr>
        <w:t>Khái niệm</w:t>
      </w:r>
      <w:r w:rsidRPr="009E3978">
        <w:rPr>
          <w:szCs w:val="28"/>
        </w:rPr>
        <w:t>: Không dựa vào một giải pháp bảo mật duy nhất mà sử dụng nhiều lớp bảo vệ để tăng cường an toàn.</w:t>
      </w:r>
    </w:p>
    <w:p w14:paraId="5E297EB6" w14:textId="77777777" w:rsidR="009E3978" w:rsidRPr="009E3978" w:rsidRDefault="009E3978" w:rsidP="0050139A">
      <w:pPr>
        <w:numPr>
          <w:ilvl w:val="1"/>
          <w:numId w:val="17"/>
        </w:numPr>
        <w:tabs>
          <w:tab w:val="clear" w:pos="1440"/>
          <w:tab w:val="num" w:pos="2160"/>
        </w:tabs>
        <w:jc w:val="both"/>
        <w:rPr>
          <w:szCs w:val="28"/>
        </w:rPr>
      </w:pPr>
      <w:r w:rsidRPr="009E3978">
        <w:rPr>
          <w:b/>
          <w:bCs/>
          <w:szCs w:val="28"/>
        </w:rPr>
        <w:t>Ví dụ về các lớp</w:t>
      </w:r>
      <w:r w:rsidRPr="009E3978">
        <w:rPr>
          <w:szCs w:val="28"/>
        </w:rPr>
        <w:t xml:space="preserve">: </w:t>
      </w:r>
    </w:p>
    <w:p w14:paraId="78EEE7E7" w14:textId="77777777" w:rsidR="009E3978" w:rsidRPr="009E3978" w:rsidRDefault="009E3978" w:rsidP="0050139A">
      <w:pPr>
        <w:numPr>
          <w:ilvl w:val="2"/>
          <w:numId w:val="17"/>
        </w:numPr>
        <w:tabs>
          <w:tab w:val="clear" w:pos="2160"/>
          <w:tab w:val="num" w:pos="2880"/>
        </w:tabs>
        <w:jc w:val="both"/>
        <w:rPr>
          <w:szCs w:val="28"/>
        </w:rPr>
      </w:pPr>
      <w:r w:rsidRPr="009E3978">
        <w:rPr>
          <w:b/>
          <w:bCs/>
          <w:szCs w:val="28"/>
        </w:rPr>
        <w:t>Lớp vật lý</w:t>
      </w:r>
      <w:r w:rsidRPr="009E3978">
        <w:rPr>
          <w:szCs w:val="28"/>
        </w:rPr>
        <w:t>: Khóa cửa phòng máy chủ, sử dụng camera giám sát.</w:t>
      </w:r>
    </w:p>
    <w:p w14:paraId="00437651" w14:textId="77777777" w:rsidR="009E3978" w:rsidRPr="009E3978" w:rsidRDefault="009E3978" w:rsidP="0050139A">
      <w:pPr>
        <w:numPr>
          <w:ilvl w:val="2"/>
          <w:numId w:val="17"/>
        </w:numPr>
        <w:tabs>
          <w:tab w:val="clear" w:pos="2160"/>
          <w:tab w:val="num" w:pos="2880"/>
        </w:tabs>
        <w:jc w:val="both"/>
        <w:rPr>
          <w:szCs w:val="28"/>
        </w:rPr>
      </w:pPr>
      <w:r w:rsidRPr="009E3978">
        <w:rPr>
          <w:b/>
          <w:bCs/>
          <w:szCs w:val="28"/>
        </w:rPr>
        <w:t>Lớp mạng</w:t>
      </w:r>
      <w:r w:rsidRPr="009E3978">
        <w:rPr>
          <w:szCs w:val="28"/>
        </w:rPr>
        <w:t>: Tường lửa, hệ thống phát hiện xâm nhập (IDS/IPS), mã hóa VPN.</w:t>
      </w:r>
    </w:p>
    <w:p w14:paraId="371EBC65" w14:textId="77777777" w:rsidR="009E3978" w:rsidRPr="009E3978" w:rsidRDefault="009E3978" w:rsidP="0050139A">
      <w:pPr>
        <w:numPr>
          <w:ilvl w:val="2"/>
          <w:numId w:val="17"/>
        </w:numPr>
        <w:tabs>
          <w:tab w:val="clear" w:pos="2160"/>
          <w:tab w:val="num" w:pos="2880"/>
        </w:tabs>
        <w:jc w:val="both"/>
        <w:rPr>
          <w:szCs w:val="28"/>
        </w:rPr>
      </w:pPr>
      <w:r w:rsidRPr="009E3978">
        <w:rPr>
          <w:b/>
          <w:bCs/>
          <w:szCs w:val="28"/>
        </w:rPr>
        <w:t>Lớp ứng dụng</w:t>
      </w:r>
      <w:r w:rsidRPr="009E3978">
        <w:rPr>
          <w:szCs w:val="28"/>
        </w:rPr>
        <w:t>: Cập nhật phần mềm, kiểm tra mã nguồn để phát hiện lỗi.</w:t>
      </w:r>
    </w:p>
    <w:p w14:paraId="312E46A9" w14:textId="77777777" w:rsidR="009E3978" w:rsidRPr="009E3978" w:rsidRDefault="009E3978" w:rsidP="0050139A">
      <w:pPr>
        <w:numPr>
          <w:ilvl w:val="2"/>
          <w:numId w:val="17"/>
        </w:numPr>
        <w:tabs>
          <w:tab w:val="clear" w:pos="2160"/>
          <w:tab w:val="num" w:pos="2880"/>
        </w:tabs>
        <w:jc w:val="both"/>
        <w:rPr>
          <w:szCs w:val="28"/>
        </w:rPr>
      </w:pPr>
      <w:r w:rsidRPr="009E3978">
        <w:rPr>
          <w:b/>
          <w:bCs/>
          <w:szCs w:val="28"/>
        </w:rPr>
        <w:t>Lớp dữ liệu</w:t>
      </w:r>
      <w:r w:rsidRPr="009E3978">
        <w:rPr>
          <w:szCs w:val="28"/>
        </w:rPr>
        <w:t>: Mã hóa, sao lưu định kỳ.</w:t>
      </w:r>
    </w:p>
    <w:p w14:paraId="57598CB2" w14:textId="77777777" w:rsidR="009E3978" w:rsidRPr="009E3978" w:rsidRDefault="009E3978" w:rsidP="0050139A">
      <w:pPr>
        <w:numPr>
          <w:ilvl w:val="2"/>
          <w:numId w:val="17"/>
        </w:numPr>
        <w:tabs>
          <w:tab w:val="clear" w:pos="2160"/>
          <w:tab w:val="num" w:pos="2880"/>
        </w:tabs>
        <w:jc w:val="both"/>
        <w:rPr>
          <w:szCs w:val="28"/>
        </w:rPr>
      </w:pPr>
      <w:r w:rsidRPr="009E3978">
        <w:rPr>
          <w:b/>
          <w:bCs/>
          <w:szCs w:val="28"/>
        </w:rPr>
        <w:t>Lớp con người</w:t>
      </w:r>
      <w:r w:rsidRPr="009E3978">
        <w:rPr>
          <w:szCs w:val="28"/>
        </w:rPr>
        <w:t>: Đào tạo nhận thức bảo mật, chính sách mật khẩu mạnh.</w:t>
      </w:r>
    </w:p>
    <w:p w14:paraId="2177778F" w14:textId="77777777" w:rsidR="009E3978" w:rsidRPr="009E3978" w:rsidRDefault="009E3978" w:rsidP="0050139A">
      <w:pPr>
        <w:numPr>
          <w:ilvl w:val="1"/>
          <w:numId w:val="17"/>
        </w:numPr>
        <w:tabs>
          <w:tab w:val="clear" w:pos="1440"/>
          <w:tab w:val="num" w:pos="2160"/>
        </w:tabs>
        <w:jc w:val="both"/>
        <w:rPr>
          <w:szCs w:val="28"/>
        </w:rPr>
      </w:pPr>
      <w:r w:rsidRPr="009E3978">
        <w:rPr>
          <w:b/>
          <w:bCs/>
          <w:szCs w:val="28"/>
        </w:rPr>
        <w:t>Lợi ích</w:t>
      </w:r>
      <w:r w:rsidRPr="009E3978">
        <w:rPr>
          <w:szCs w:val="28"/>
        </w:rPr>
        <w:t>: Nếu một lớp bị phá vỡ, các lớp khác vẫn có thể bảo vệ hệ thống.</w:t>
      </w:r>
    </w:p>
    <w:p w14:paraId="7F327C31" w14:textId="77777777" w:rsidR="009E3978" w:rsidRPr="009E3978" w:rsidRDefault="009E3978" w:rsidP="0050139A">
      <w:pPr>
        <w:numPr>
          <w:ilvl w:val="0"/>
          <w:numId w:val="17"/>
        </w:numPr>
        <w:tabs>
          <w:tab w:val="clear" w:pos="720"/>
          <w:tab w:val="num" w:pos="1440"/>
        </w:tabs>
        <w:jc w:val="both"/>
        <w:rPr>
          <w:szCs w:val="28"/>
        </w:rPr>
      </w:pPr>
      <w:r w:rsidRPr="009E3978">
        <w:rPr>
          <w:b/>
          <w:bCs/>
          <w:szCs w:val="28"/>
        </w:rPr>
        <w:t>Chính sách và quy trình</w:t>
      </w:r>
      <w:r w:rsidRPr="009E3978">
        <w:rPr>
          <w:szCs w:val="28"/>
        </w:rPr>
        <w:t xml:space="preserve">: </w:t>
      </w:r>
    </w:p>
    <w:p w14:paraId="4ED35C6F" w14:textId="77777777" w:rsidR="009E3978" w:rsidRPr="009E3978" w:rsidRDefault="009E3978" w:rsidP="0050139A">
      <w:pPr>
        <w:numPr>
          <w:ilvl w:val="1"/>
          <w:numId w:val="17"/>
        </w:numPr>
        <w:tabs>
          <w:tab w:val="clear" w:pos="1440"/>
          <w:tab w:val="num" w:pos="2160"/>
        </w:tabs>
        <w:jc w:val="both"/>
        <w:rPr>
          <w:szCs w:val="28"/>
        </w:rPr>
      </w:pPr>
      <w:r w:rsidRPr="009E3978">
        <w:rPr>
          <w:szCs w:val="28"/>
        </w:rPr>
        <w:t>Xây dựng các chính sách bảo mật rõ ràng, như chính sách mật khẩu, chính sách sử dụng thiết bị cá nhân (BYOD), hoặc chính sách phản ứng sự cố.</w:t>
      </w:r>
    </w:p>
    <w:p w14:paraId="1D8DF940" w14:textId="77777777" w:rsidR="009E3978" w:rsidRPr="009E3978" w:rsidRDefault="009E3978" w:rsidP="0050139A">
      <w:pPr>
        <w:numPr>
          <w:ilvl w:val="1"/>
          <w:numId w:val="17"/>
        </w:numPr>
        <w:tabs>
          <w:tab w:val="clear" w:pos="1440"/>
          <w:tab w:val="num" w:pos="2160"/>
        </w:tabs>
        <w:jc w:val="both"/>
        <w:rPr>
          <w:szCs w:val="28"/>
        </w:rPr>
      </w:pPr>
      <w:r w:rsidRPr="009E3978">
        <w:rPr>
          <w:szCs w:val="28"/>
        </w:rPr>
        <w:t>Quy trình phải được văn bản hóa và kiểm tra định kỳ để đảm bảo hiệu quả.</w:t>
      </w:r>
    </w:p>
    <w:p w14:paraId="6A9FC771" w14:textId="77777777" w:rsidR="009E3978" w:rsidRPr="009E3978" w:rsidRDefault="009E3978" w:rsidP="0050139A">
      <w:pPr>
        <w:numPr>
          <w:ilvl w:val="1"/>
          <w:numId w:val="17"/>
        </w:numPr>
        <w:tabs>
          <w:tab w:val="clear" w:pos="1440"/>
          <w:tab w:val="num" w:pos="2160"/>
        </w:tabs>
        <w:jc w:val="both"/>
        <w:rPr>
          <w:szCs w:val="28"/>
        </w:rPr>
      </w:pPr>
      <w:r w:rsidRPr="009E3978">
        <w:rPr>
          <w:szCs w:val="28"/>
        </w:rPr>
        <w:t>Ví dụ: Quy trình phản ứng sự cố có thể bao gồm các bước: phát hiện, cách ly, khắc phục, và báo cáo.</w:t>
      </w:r>
    </w:p>
    <w:p w14:paraId="0EB326ED" w14:textId="75D1C64E" w:rsidR="009E3978" w:rsidRPr="009E3978" w:rsidRDefault="009E3978" w:rsidP="0050139A">
      <w:pPr>
        <w:pStyle w:val="Heading3"/>
        <w:ind w:firstLine="360"/>
        <w:jc w:val="both"/>
      </w:pPr>
      <w:r>
        <w:rPr>
          <w:lang w:val="vi-VN"/>
        </w:rPr>
        <w:t>5</w:t>
      </w:r>
      <w:r w:rsidRPr="009E3978">
        <w:t>.3. Nâng cao nhận thức bảo mật (Security Awareness)</w:t>
      </w:r>
    </w:p>
    <w:p w14:paraId="09E902A8" w14:textId="77777777" w:rsidR="009E3978" w:rsidRPr="009E3978" w:rsidRDefault="009E3978" w:rsidP="0050139A">
      <w:pPr>
        <w:numPr>
          <w:ilvl w:val="0"/>
          <w:numId w:val="18"/>
        </w:numPr>
        <w:tabs>
          <w:tab w:val="clear" w:pos="720"/>
          <w:tab w:val="num" w:pos="1440"/>
        </w:tabs>
        <w:jc w:val="both"/>
        <w:rPr>
          <w:szCs w:val="28"/>
        </w:rPr>
      </w:pPr>
      <w:r w:rsidRPr="009E3978">
        <w:rPr>
          <w:b/>
          <w:bCs/>
          <w:szCs w:val="28"/>
        </w:rPr>
        <w:t>Tầm quan trọng</w:t>
      </w:r>
      <w:r w:rsidRPr="009E3978">
        <w:rPr>
          <w:szCs w:val="28"/>
        </w:rPr>
        <w:t xml:space="preserve">: </w:t>
      </w:r>
    </w:p>
    <w:p w14:paraId="4B178F1E" w14:textId="77777777" w:rsidR="009E3978" w:rsidRPr="009E3978" w:rsidRDefault="009E3978" w:rsidP="0050139A">
      <w:pPr>
        <w:numPr>
          <w:ilvl w:val="1"/>
          <w:numId w:val="18"/>
        </w:numPr>
        <w:tabs>
          <w:tab w:val="clear" w:pos="1440"/>
          <w:tab w:val="num" w:pos="2160"/>
        </w:tabs>
        <w:jc w:val="both"/>
        <w:rPr>
          <w:szCs w:val="28"/>
        </w:rPr>
      </w:pPr>
      <w:r w:rsidRPr="009E3978">
        <w:rPr>
          <w:szCs w:val="28"/>
        </w:rPr>
        <w:t>Con người thường là mắt xích yếu nhất trong chuỗi bảo mật. Các lỗi như nhấp vào email lừa đảo hoặc sử dụng mật khẩu yếu có thể dẫn đến vi phạm lớn.</w:t>
      </w:r>
    </w:p>
    <w:p w14:paraId="61DA528E" w14:textId="77777777" w:rsidR="009E3978" w:rsidRPr="009E3978" w:rsidRDefault="009E3978" w:rsidP="0050139A">
      <w:pPr>
        <w:numPr>
          <w:ilvl w:val="1"/>
          <w:numId w:val="18"/>
        </w:numPr>
        <w:tabs>
          <w:tab w:val="clear" w:pos="1440"/>
          <w:tab w:val="num" w:pos="2160"/>
        </w:tabs>
        <w:jc w:val="both"/>
        <w:rPr>
          <w:szCs w:val="28"/>
        </w:rPr>
      </w:pPr>
      <w:r w:rsidRPr="009E3978">
        <w:rPr>
          <w:szCs w:val="28"/>
        </w:rPr>
        <w:t xml:space="preserve">Nhận thức bảo mật không chỉ dành cho nhân viên kỹ thuật mà cần áp dụng cho </w:t>
      </w:r>
      <w:r w:rsidRPr="009E3978">
        <w:rPr>
          <w:b/>
          <w:bCs/>
          <w:szCs w:val="28"/>
        </w:rPr>
        <w:t>mọi cấp độ</w:t>
      </w:r>
      <w:r w:rsidRPr="009E3978">
        <w:rPr>
          <w:szCs w:val="28"/>
        </w:rPr>
        <w:t xml:space="preserve"> trong tổ chức, từ nhân viên văn phòng đến ban lãnh đạo.</w:t>
      </w:r>
    </w:p>
    <w:p w14:paraId="0F9DF791" w14:textId="77777777" w:rsidR="009E3978" w:rsidRPr="009E3978" w:rsidRDefault="009E3978" w:rsidP="0050139A">
      <w:pPr>
        <w:numPr>
          <w:ilvl w:val="0"/>
          <w:numId w:val="18"/>
        </w:numPr>
        <w:tabs>
          <w:tab w:val="clear" w:pos="720"/>
          <w:tab w:val="num" w:pos="1440"/>
        </w:tabs>
        <w:jc w:val="both"/>
        <w:rPr>
          <w:szCs w:val="28"/>
        </w:rPr>
      </w:pPr>
      <w:r w:rsidRPr="009E3978">
        <w:rPr>
          <w:b/>
          <w:bCs/>
          <w:szCs w:val="28"/>
        </w:rPr>
        <w:t>Các biện pháp</w:t>
      </w:r>
      <w:r w:rsidRPr="009E3978">
        <w:rPr>
          <w:szCs w:val="28"/>
        </w:rPr>
        <w:t xml:space="preserve">: </w:t>
      </w:r>
    </w:p>
    <w:p w14:paraId="3A2F3152" w14:textId="77777777" w:rsidR="009E3978" w:rsidRPr="009E3978" w:rsidRDefault="009E3978" w:rsidP="0050139A">
      <w:pPr>
        <w:numPr>
          <w:ilvl w:val="1"/>
          <w:numId w:val="18"/>
        </w:numPr>
        <w:tabs>
          <w:tab w:val="clear" w:pos="1440"/>
          <w:tab w:val="num" w:pos="2160"/>
        </w:tabs>
        <w:jc w:val="both"/>
        <w:rPr>
          <w:szCs w:val="28"/>
        </w:rPr>
      </w:pPr>
      <w:r w:rsidRPr="009E3978">
        <w:rPr>
          <w:b/>
          <w:bCs/>
          <w:szCs w:val="28"/>
        </w:rPr>
        <w:t>Đào tạo liên tục</w:t>
      </w:r>
      <w:r w:rsidRPr="009E3978">
        <w:rPr>
          <w:szCs w:val="28"/>
        </w:rPr>
        <w:t xml:space="preserve">: </w:t>
      </w:r>
    </w:p>
    <w:p w14:paraId="3F83E0BE" w14:textId="77777777" w:rsidR="009E3978" w:rsidRPr="009E3978" w:rsidRDefault="009E3978" w:rsidP="0050139A">
      <w:pPr>
        <w:numPr>
          <w:ilvl w:val="2"/>
          <w:numId w:val="18"/>
        </w:numPr>
        <w:tabs>
          <w:tab w:val="clear" w:pos="2160"/>
          <w:tab w:val="num" w:pos="2880"/>
        </w:tabs>
        <w:jc w:val="both"/>
        <w:rPr>
          <w:szCs w:val="28"/>
        </w:rPr>
      </w:pPr>
      <w:r w:rsidRPr="009E3978">
        <w:rPr>
          <w:szCs w:val="28"/>
        </w:rPr>
        <w:t>Tổ chức các buổi đào tạo định kỳ về các mối đe dọa phổ biến (phishing, ransomware, social engineering).</w:t>
      </w:r>
    </w:p>
    <w:p w14:paraId="4151BD94" w14:textId="77777777" w:rsidR="009E3978" w:rsidRPr="009E3978" w:rsidRDefault="009E3978" w:rsidP="0050139A">
      <w:pPr>
        <w:numPr>
          <w:ilvl w:val="2"/>
          <w:numId w:val="18"/>
        </w:numPr>
        <w:tabs>
          <w:tab w:val="clear" w:pos="2160"/>
          <w:tab w:val="num" w:pos="2880"/>
        </w:tabs>
        <w:jc w:val="both"/>
        <w:rPr>
          <w:szCs w:val="28"/>
        </w:rPr>
      </w:pPr>
      <w:r w:rsidRPr="009E3978">
        <w:rPr>
          <w:szCs w:val="28"/>
        </w:rPr>
        <w:t>Sử dụng các bài kiểm tra giả lập, như gửi email phishing giả để kiểm tra phản ứng của nhân viên.</w:t>
      </w:r>
    </w:p>
    <w:p w14:paraId="77E2A776" w14:textId="77777777" w:rsidR="009E3978" w:rsidRPr="009E3978" w:rsidRDefault="009E3978" w:rsidP="0050139A">
      <w:pPr>
        <w:numPr>
          <w:ilvl w:val="1"/>
          <w:numId w:val="18"/>
        </w:numPr>
        <w:tabs>
          <w:tab w:val="clear" w:pos="1440"/>
          <w:tab w:val="num" w:pos="2160"/>
        </w:tabs>
        <w:jc w:val="both"/>
        <w:rPr>
          <w:szCs w:val="28"/>
        </w:rPr>
      </w:pPr>
      <w:r w:rsidRPr="009E3978">
        <w:rPr>
          <w:b/>
          <w:bCs/>
          <w:szCs w:val="28"/>
        </w:rPr>
        <w:t>Không phải hoạt động một lần</w:t>
      </w:r>
      <w:r w:rsidRPr="009E3978">
        <w:rPr>
          <w:szCs w:val="28"/>
        </w:rPr>
        <w:t xml:space="preserve">: </w:t>
      </w:r>
    </w:p>
    <w:p w14:paraId="4D3F4BC2" w14:textId="77777777" w:rsidR="009E3978" w:rsidRPr="009E3978" w:rsidRDefault="009E3978" w:rsidP="0050139A">
      <w:pPr>
        <w:numPr>
          <w:ilvl w:val="2"/>
          <w:numId w:val="18"/>
        </w:numPr>
        <w:tabs>
          <w:tab w:val="clear" w:pos="2160"/>
          <w:tab w:val="num" w:pos="2880"/>
        </w:tabs>
        <w:jc w:val="both"/>
        <w:rPr>
          <w:szCs w:val="28"/>
        </w:rPr>
      </w:pPr>
      <w:r w:rsidRPr="009E3978">
        <w:rPr>
          <w:szCs w:val="28"/>
        </w:rPr>
        <w:t>Nhận thức bảo mật phải được duy trì liên tục, vì các mối đe dọa thay đổi nhanh chóng.</w:t>
      </w:r>
    </w:p>
    <w:p w14:paraId="104A2EEA" w14:textId="77777777" w:rsidR="009E3978" w:rsidRPr="009E3978" w:rsidRDefault="009E3978" w:rsidP="0050139A">
      <w:pPr>
        <w:numPr>
          <w:ilvl w:val="2"/>
          <w:numId w:val="18"/>
        </w:numPr>
        <w:tabs>
          <w:tab w:val="clear" w:pos="2160"/>
          <w:tab w:val="num" w:pos="2880"/>
        </w:tabs>
        <w:jc w:val="both"/>
        <w:rPr>
          <w:szCs w:val="28"/>
        </w:rPr>
      </w:pPr>
      <w:r w:rsidRPr="009E3978">
        <w:rPr>
          <w:szCs w:val="28"/>
        </w:rPr>
        <w:t>Ví dụ: Một nhân viên được đào tạo năm 2023 có thể không nhận thức được các kỹ thuật phishing mới vào năm 2025.</w:t>
      </w:r>
    </w:p>
    <w:p w14:paraId="08F68DE5" w14:textId="77777777" w:rsidR="009E3978" w:rsidRPr="009E3978" w:rsidRDefault="009E3978" w:rsidP="0050139A">
      <w:pPr>
        <w:numPr>
          <w:ilvl w:val="1"/>
          <w:numId w:val="18"/>
        </w:numPr>
        <w:tabs>
          <w:tab w:val="clear" w:pos="1440"/>
          <w:tab w:val="num" w:pos="2160"/>
        </w:tabs>
        <w:jc w:val="both"/>
        <w:rPr>
          <w:szCs w:val="28"/>
        </w:rPr>
      </w:pPr>
      <w:r w:rsidRPr="009E3978">
        <w:rPr>
          <w:b/>
          <w:bCs/>
          <w:szCs w:val="28"/>
        </w:rPr>
        <w:t>Tích hợp vào văn hóa tổ chức</w:t>
      </w:r>
      <w:r w:rsidRPr="009E3978">
        <w:rPr>
          <w:szCs w:val="28"/>
        </w:rPr>
        <w:t xml:space="preserve">: </w:t>
      </w:r>
    </w:p>
    <w:p w14:paraId="75AE3738" w14:textId="77777777" w:rsidR="009E3978" w:rsidRPr="009E3978" w:rsidRDefault="009E3978" w:rsidP="0050139A">
      <w:pPr>
        <w:numPr>
          <w:ilvl w:val="2"/>
          <w:numId w:val="18"/>
        </w:numPr>
        <w:tabs>
          <w:tab w:val="clear" w:pos="2160"/>
          <w:tab w:val="num" w:pos="2880"/>
        </w:tabs>
        <w:jc w:val="both"/>
        <w:rPr>
          <w:szCs w:val="28"/>
        </w:rPr>
      </w:pPr>
      <w:r w:rsidRPr="009E3978">
        <w:rPr>
          <w:szCs w:val="28"/>
        </w:rPr>
        <w:t>Khuyến khích nhân viên báo cáo các hành vi đáng ngờ mà không sợ bị trừng phạt.</w:t>
      </w:r>
    </w:p>
    <w:p w14:paraId="378965EA" w14:textId="77777777" w:rsidR="009E3978" w:rsidRPr="009E3978" w:rsidRDefault="009E3978" w:rsidP="0050139A">
      <w:pPr>
        <w:numPr>
          <w:ilvl w:val="2"/>
          <w:numId w:val="18"/>
        </w:numPr>
        <w:tabs>
          <w:tab w:val="clear" w:pos="2160"/>
          <w:tab w:val="num" w:pos="2880"/>
        </w:tabs>
        <w:jc w:val="both"/>
        <w:rPr>
          <w:szCs w:val="28"/>
        </w:rPr>
      </w:pPr>
      <w:r w:rsidRPr="009E3978">
        <w:rPr>
          <w:szCs w:val="28"/>
        </w:rPr>
        <w:t>Tạo các chương trình khen thưởng cho nhân viên có ý thức bảo mật tốt.</w:t>
      </w:r>
    </w:p>
    <w:p w14:paraId="2581781B" w14:textId="29834189" w:rsidR="006B3E8C" w:rsidRPr="00221E2E" w:rsidRDefault="009E3978" w:rsidP="0050139A">
      <w:pPr>
        <w:numPr>
          <w:ilvl w:val="2"/>
          <w:numId w:val="18"/>
        </w:numPr>
        <w:tabs>
          <w:tab w:val="clear" w:pos="2160"/>
          <w:tab w:val="num" w:pos="2880"/>
        </w:tabs>
        <w:jc w:val="both"/>
        <w:rPr>
          <w:szCs w:val="28"/>
        </w:rPr>
      </w:pPr>
      <w:r w:rsidRPr="009E3978">
        <w:rPr>
          <w:szCs w:val="28"/>
        </w:rPr>
        <w:t>Ví dụ: Một công ty có thể treo áp phích nhắc nhở về an toàn thông tin trong văn phòng hoặc gửi email định kỳ với các mẹo bảo mật.</w:t>
      </w:r>
    </w:p>
    <w:p w14:paraId="67AD043D" w14:textId="77777777" w:rsidR="00221E2E" w:rsidRPr="00221E2E" w:rsidRDefault="00221E2E" w:rsidP="0050139A">
      <w:pPr>
        <w:ind w:left="2160"/>
        <w:jc w:val="both"/>
        <w:rPr>
          <w:szCs w:val="28"/>
        </w:rPr>
      </w:pPr>
    </w:p>
    <w:p w14:paraId="1A10CC55" w14:textId="77777777" w:rsidR="009E3978" w:rsidRPr="009E3978" w:rsidRDefault="009E3978" w:rsidP="0050139A">
      <w:pPr>
        <w:pStyle w:val="Heading2"/>
        <w:jc w:val="both"/>
        <w:rPr>
          <w:rFonts w:eastAsiaTheme="minorHAnsi"/>
        </w:rPr>
      </w:pPr>
      <w:r>
        <w:rPr>
          <w:lang w:val="vi-VN"/>
        </w:rPr>
        <w:t xml:space="preserve">6. Nguyên tắc </w:t>
      </w:r>
      <w:r w:rsidRPr="009E3978">
        <w:rPr>
          <w:rFonts w:eastAsiaTheme="minorHAnsi"/>
        </w:rPr>
        <w:t>Least Privilege</w:t>
      </w:r>
    </w:p>
    <w:p w14:paraId="4E196211" w14:textId="7F12EBEC" w:rsidR="009E3978" w:rsidRPr="009E3978" w:rsidRDefault="009E3978" w:rsidP="0050139A">
      <w:pPr>
        <w:ind w:left="360"/>
        <w:jc w:val="both"/>
        <w:rPr>
          <w:szCs w:val="28"/>
        </w:rPr>
      </w:pPr>
      <w:r w:rsidRPr="009E3978">
        <w:rPr>
          <w:b/>
          <w:bCs/>
          <w:szCs w:val="28"/>
        </w:rPr>
        <w:t>Định nghĩa</w:t>
      </w:r>
      <w:r w:rsidRPr="009E3978">
        <w:rPr>
          <w:szCs w:val="28"/>
        </w:rPr>
        <w:t xml:space="preserve">: </w:t>
      </w:r>
    </w:p>
    <w:p w14:paraId="3ED414B2" w14:textId="77777777" w:rsidR="009E3978" w:rsidRPr="009E3978" w:rsidRDefault="009E3978" w:rsidP="0050139A">
      <w:pPr>
        <w:ind w:left="720"/>
        <w:jc w:val="both"/>
        <w:rPr>
          <w:szCs w:val="28"/>
        </w:rPr>
      </w:pPr>
      <w:r w:rsidRPr="009E3978">
        <w:rPr>
          <w:szCs w:val="28"/>
        </w:rPr>
        <w:t>Nguyên tắc Least Privilege (Nguyên tắc quyền hạn tối thiểu) yêu cầu mỗi chương trình, người dùng, hoặc quy trình chỉ được cấp quyền hạn tối thiểu cần thiết để hoàn thành công việc của mình.</w:t>
      </w:r>
    </w:p>
    <w:p w14:paraId="692AC76E" w14:textId="1DC3E41D" w:rsidR="009E3978" w:rsidRPr="009E3978" w:rsidRDefault="009E3978" w:rsidP="0050139A">
      <w:pPr>
        <w:ind w:left="360"/>
        <w:jc w:val="both"/>
        <w:rPr>
          <w:szCs w:val="28"/>
        </w:rPr>
      </w:pPr>
      <w:r w:rsidRPr="009E3978">
        <w:rPr>
          <w:b/>
          <w:bCs/>
          <w:szCs w:val="28"/>
        </w:rPr>
        <w:t>Mục đích</w:t>
      </w:r>
      <w:r w:rsidRPr="009E3978">
        <w:rPr>
          <w:szCs w:val="28"/>
        </w:rPr>
        <w:t xml:space="preserve">: </w:t>
      </w:r>
    </w:p>
    <w:p w14:paraId="2931ADD7" w14:textId="77777777" w:rsidR="009E3978" w:rsidRPr="009E3978" w:rsidRDefault="009E3978" w:rsidP="0050139A">
      <w:pPr>
        <w:numPr>
          <w:ilvl w:val="0"/>
          <w:numId w:val="20"/>
        </w:numPr>
        <w:tabs>
          <w:tab w:val="clear" w:pos="720"/>
          <w:tab w:val="num" w:pos="1440"/>
        </w:tabs>
        <w:jc w:val="both"/>
        <w:rPr>
          <w:szCs w:val="28"/>
        </w:rPr>
      </w:pPr>
      <w:r w:rsidRPr="009E3978">
        <w:rPr>
          <w:szCs w:val="28"/>
        </w:rPr>
        <w:t>Giảm thiểu rủi ro khi một tài khoản hoặc chương trình bị xâm phạm.</w:t>
      </w:r>
    </w:p>
    <w:p w14:paraId="71E6D3A4" w14:textId="77777777" w:rsidR="009E3978" w:rsidRPr="009E3978" w:rsidRDefault="009E3978" w:rsidP="0050139A">
      <w:pPr>
        <w:numPr>
          <w:ilvl w:val="0"/>
          <w:numId w:val="20"/>
        </w:numPr>
        <w:tabs>
          <w:tab w:val="clear" w:pos="720"/>
          <w:tab w:val="num" w:pos="1440"/>
        </w:tabs>
        <w:jc w:val="both"/>
        <w:rPr>
          <w:szCs w:val="28"/>
        </w:rPr>
      </w:pPr>
      <w:r w:rsidRPr="009E3978">
        <w:rPr>
          <w:szCs w:val="28"/>
        </w:rPr>
        <w:t>Ví dụ: Nếu một nhân viên chỉ cần quyền đọc dữ liệu, họ không nên được cấp quyền sửa đổi hoặc xóa.</w:t>
      </w:r>
    </w:p>
    <w:p w14:paraId="3F521FCE" w14:textId="4102A6C0" w:rsidR="009E3978" w:rsidRPr="009E3978" w:rsidRDefault="009E3978" w:rsidP="0050139A">
      <w:pPr>
        <w:ind w:left="360"/>
        <w:jc w:val="both"/>
        <w:rPr>
          <w:szCs w:val="28"/>
        </w:rPr>
      </w:pPr>
      <w:r w:rsidRPr="009E3978">
        <w:rPr>
          <w:b/>
          <w:bCs/>
          <w:szCs w:val="28"/>
        </w:rPr>
        <w:t>Ứng dụng</w:t>
      </w:r>
      <w:r w:rsidRPr="009E3978">
        <w:rPr>
          <w:szCs w:val="28"/>
        </w:rPr>
        <w:t xml:space="preserve">: </w:t>
      </w:r>
    </w:p>
    <w:p w14:paraId="4C9B0AF6" w14:textId="77777777" w:rsidR="009E3978" w:rsidRPr="009E3978" w:rsidRDefault="009E3978" w:rsidP="0050139A">
      <w:pPr>
        <w:numPr>
          <w:ilvl w:val="0"/>
          <w:numId w:val="21"/>
        </w:numPr>
        <w:tabs>
          <w:tab w:val="clear" w:pos="720"/>
          <w:tab w:val="num" w:pos="1440"/>
        </w:tabs>
        <w:jc w:val="both"/>
        <w:rPr>
          <w:szCs w:val="28"/>
        </w:rPr>
      </w:pPr>
      <w:r w:rsidRPr="009E3978">
        <w:rPr>
          <w:b/>
          <w:bCs/>
          <w:szCs w:val="28"/>
        </w:rPr>
        <w:t>Trong quản lý người dùng</w:t>
      </w:r>
      <w:r w:rsidRPr="009E3978">
        <w:rPr>
          <w:szCs w:val="28"/>
        </w:rPr>
        <w:t xml:space="preserve">: </w:t>
      </w:r>
    </w:p>
    <w:p w14:paraId="73005322" w14:textId="77777777" w:rsidR="009E3978" w:rsidRPr="009E3978" w:rsidRDefault="009E3978" w:rsidP="0050139A">
      <w:pPr>
        <w:numPr>
          <w:ilvl w:val="1"/>
          <w:numId w:val="21"/>
        </w:numPr>
        <w:tabs>
          <w:tab w:val="clear" w:pos="1440"/>
          <w:tab w:val="num" w:pos="2160"/>
        </w:tabs>
        <w:jc w:val="both"/>
        <w:rPr>
          <w:szCs w:val="28"/>
        </w:rPr>
      </w:pPr>
      <w:r w:rsidRPr="009E3978">
        <w:rPr>
          <w:szCs w:val="28"/>
        </w:rPr>
        <w:t>Chỉ cấp quyền quản trị (admin) cho những người thực sự cần.</w:t>
      </w:r>
    </w:p>
    <w:p w14:paraId="6E824266" w14:textId="77777777" w:rsidR="009E3978" w:rsidRPr="009E3978" w:rsidRDefault="009E3978" w:rsidP="0050139A">
      <w:pPr>
        <w:numPr>
          <w:ilvl w:val="1"/>
          <w:numId w:val="21"/>
        </w:numPr>
        <w:tabs>
          <w:tab w:val="clear" w:pos="1440"/>
          <w:tab w:val="num" w:pos="2160"/>
        </w:tabs>
        <w:jc w:val="both"/>
        <w:rPr>
          <w:szCs w:val="28"/>
        </w:rPr>
      </w:pPr>
      <w:r w:rsidRPr="009E3978">
        <w:rPr>
          <w:szCs w:val="28"/>
        </w:rPr>
        <w:t>Ví dụ: Một nhân viên kế toán không cần quyền cài đặt phần mềm trên máy tính công ty.</w:t>
      </w:r>
    </w:p>
    <w:p w14:paraId="163A376C" w14:textId="77777777" w:rsidR="009E3978" w:rsidRPr="009E3978" w:rsidRDefault="009E3978" w:rsidP="0050139A">
      <w:pPr>
        <w:numPr>
          <w:ilvl w:val="0"/>
          <w:numId w:val="21"/>
        </w:numPr>
        <w:tabs>
          <w:tab w:val="clear" w:pos="720"/>
          <w:tab w:val="num" w:pos="1440"/>
        </w:tabs>
        <w:jc w:val="both"/>
        <w:rPr>
          <w:szCs w:val="28"/>
        </w:rPr>
      </w:pPr>
      <w:r w:rsidRPr="009E3978">
        <w:rPr>
          <w:b/>
          <w:bCs/>
          <w:szCs w:val="28"/>
        </w:rPr>
        <w:t>Trong lập trình</w:t>
      </w:r>
      <w:r w:rsidRPr="009E3978">
        <w:rPr>
          <w:szCs w:val="28"/>
        </w:rPr>
        <w:t xml:space="preserve">: </w:t>
      </w:r>
    </w:p>
    <w:p w14:paraId="526CE128" w14:textId="77777777" w:rsidR="009E3978" w:rsidRPr="009E3978" w:rsidRDefault="009E3978" w:rsidP="0050139A">
      <w:pPr>
        <w:numPr>
          <w:ilvl w:val="1"/>
          <w:numId w:val="21"/>
        </w:numPr>
        <w:tabs>
          <w:tab w:val="clear" w:pos="1440"/>
          <w:tab w:val="num" w:pos="2160"/>
        </w:tabs>
        <w:jc w:val="both"/>
        <w:rPr>
          <w:szCs w:val="28"/>
        </w:rPr>
      </w:pPr>
      <w:r w:rsidRPr="009E3978">
        <w:rPr>
          <w:szCs w:val="28"/>
        </w:rPr>
        <w:t>Các ứng dụng chỉ nên có quyền truy cập vào các tài nguyên cần thiết.</w:t>
      </w:r>
    </w:p>
    <w:p w14:paraId="36069AD7" w14:textId="77777777" w:rsidR="009E3978" w:rsidRPr="009E3978" w:rsidRDefault="009E3978" w:rsidP="0050139A">
      <w:pPr>
        <w:numPr>
          <w:ilvl w:val="1"/>
          <w:numId w:val="21"/>
        </w:numPr>
        <w:tabs>
          <w:tab w:val="clear" w:pos="1440"/>
          <w:tab w:val="num" w:pos="2160"/>
        </w:tabs>
        <w:jc w:val="both"/>
        <w:rPr>
          <w:szCs w:val="28"/>
        </w:rPr>
      </w:pPr>
      <w:r w:rsidRPr="009E3978">
        <w:rPr>
          <w:szCs w:val="28"/>
        </w:rPr>
        <w:t>Ví dụ: Một ứng dụng web chỉ nên có quyền đọc cơ sở dữ liệu, không nên có quyền sửa đổi hệ thống tệp.</w:t>
      </w:r>
    </w:p>
    <w:p w14:paraId="366F05BE" w14:textId="77777777" w:rsidR="009E3978" w:rsidRPr="009E3978" w:rsidRDefault="009E3978" w:rsidP="0050139A">
      <w:pPr>
        <w:numPr>
          <w:ilvl w:val="0"/>
          <w:numId w:val="21"/>
        </w:numPr>
        <w:tabs>
          <w:tab w:val="clear" w:pos="720"/>
          <w:tab w:val="num" w:pos="1440"/>
        </w:tabs>
        <w:jc w:val="both"/>
        <w:rPr>
          <w:szCs w:val="28"/>
        </w:rPr>
      </w:pPr>
      <w:r w:rsidRPr="009E3978">
        <w:rPr>
          <w:b/>
          <w:bCs/>
          <w:szCs w:val="28"/>
        </w:rPr>
        <w:t>Trong hệ thống</w:t>
      </w:r>
      <w:r w:rsidRPr="009E3978">
        <w:rPr>
          <w:szCs w:val="28"/>
        </w:rPr>
        <w:t xml:space="preserve">: </w:t>
      </w:r>
    </w:p>
    <w:p w14:paraId="5C3C297B" w14:textId="77777777" w:rsidR="009E3978" w:rsidRPr="009E3978" w:rsidRDefault="009E3978" w:rsidP="0050139A">
      <w:pPr>
        <w:numPr>
          <w:ilvl w:val="1"/>
          <w:numId w:val="21"/>
        </w:numPr>
        <w:tabs>
          <w:tab w:val="clear" w:pos="1440"/>
          <w:tab w:val="num" w:pos="2160"/>
        </w:tabs>
        <w:jc w:val="both"/>
        <w:rPr>
          <w:szCs w:val="28"/>
        </w:rPr>
      </w:pPr>
      <w:r w:rsidRPr="009E3978">
        <w:rPr>
          <w:szCs w:val="28"/>
        </w:rPr>
        <w:t>Áp dụng các chính sách kiểm soát truy cập dựa trên vai trò (Role-Based Access Control - RBAC).</w:t>
      </w:r>
    </w:p>
    <w:p w14:paraId="0B103D43" w14:textId="77777777" w:rsidR="009E3978" w:rsidRPr="009E3978" w:rsidRDefault="009E3978" w:rsidP="0050139A">
      <w:pPr>
        <w:numPr>
          <w:ilvl w:val="1"/>
          <w:numId w:val="21"/>
        </w:numPr>
        <w:tabs>
          <w:tab w:val="clear" w:pos="1440"/>
          <w:tab w:val="num" w:pos="2160"/>
        </w:tabs>
        <w:jc w:val="both"/>
        <w:rPr>
          <w:szCs w:val="28"/>
        </w:rPr>
      </w:pPr>
      <w:r w:rsidRPr="009E3978">
        <w:rPr>
          <w:szCs w:val="28"/>
        </w:rPr>
        <w:t>Ví dụ: Một kỹ sư mạng chỉ có quyền truy cập vào cấu hình thiết bị mạng, không có quyền vào dữ liệu nhân sự.</w:t>
      </w:r>
    </w:p>
    <w:p w14:paraId="090AE432" w14:textId="2CE7505C" w:rsidR="009E3978" w:rsidRPr="009E3978" w:rsidRDefault="009E3978" w:rsidP="0050139A">
      <w:pPr>
        <w:ind w:left="360"/>
        <w:jc w:val="both"/>
        <w:rPr>
          <w:szCs w:val="28"/>
        </w:rPr>
      </w:pPr>
      <w:r w:rsidRPr="009E3978">
        <w:rPr>
          <w:b/>
          <w:bCs/>
          <w:szCs w:val="28"/>
        </w:rPr>
        <w:t>Lợi ích</w:t>
      </w:r>
      <w:r w:rsidRPr="009E3978">
        <w:rPr>
          <w:szCs w:val="28"/>
        </w:rPr>
        <w:t xml:space="preserve">: </w:t>
      </w:r>
    </w:p>
    <w:p w14:paraId="01E11621" w14:textId="77777777" w:rsidR="009E3978" w:rsidRPr="009E3978" w:rsidRDefault="009E3978" w:rsidP="0050139A">
      <w:pPr>
        <w:numPr>
          <w:ilvl w:val="0"/>
          <w:numId w:val="22"/>
        </w:numPr>
        <w:tabs>
          <w:tab w:val="clear" w:pos="720"/>
          <w:tab w:val="num" w:pos="1440"/>
        </w:tabs>
        <w:jc w:val="both"/>
        <w:rPr>
          <w:szCs w:val="28"/>
        </w:rPr>
      </w:pPr>
      <w:r w:rsidRPr="009E3978">
        <w:rPr>
          <w:szCs w:val="28"/>
        </w:rPr>
        <w:t>Giảm bề mặt tấn công (attack surface).</w:t>
      </w:r>
    </w:p>
    <w:p w14:paraId="331A99CD" w14:textId="77777777" w:rsidR="009E3978" w:rsidRPr="009E3978" w:rsidRDefault="009E3978" w:rsidP="0050139A">
      <w:pPr>
        <w:numPr>
          <w:ilvl w:val="0"/>
          <w:numId w:val="22"/>
        </w:numPr>
        <w:tabs>
          <w:tab w:val="clear" w:pos="720"/>
          <w:tab w:val="num" w:pos="1440"/>
        </w:tabs>
        <w:jc w:val="both"/>
        <w:rPr>
          <w:szCs w:val="28"/>
        </w:rPr>
      </w:pPr>
      <w:r w:rsidRPr="009E3978">
        <w:rPr>
          <w:szCs w:val="28"/>
        </w:rPr>
        <w:t>Hạn chế thiệt hại nếu xảy ra vi phạm (ví dụ: một tài khoản bị hack chỉ có quyền hạn chế sẽ gây ít thiệt hại hơn).</w:t>
      </w:r>
    </w:p>
    <w:p w14:paraId="1E8B0E97" w14:textId="00C8A825" w:rsidR="009E3978" w:rsidRPr="009E3978" w:rsidRDefault="009E3978" w:rsidP="0050139A">
      <w:pPr>
        <w:ind w:left="360"/>
        <w:jc w:val="both"/>
        <w:rPr>
          <w:szCs w:val="28"/>
        </w:rPr>
      </w:pPr>
      <w:r w:rsidRPr="009E3978">
        <w:rPr>
          <w:b/>
          <w:bCs/>
          <w:szCs w:val="28"/>
        </w:rPr>
        <w:t>Thách thức</w:t>
      </w:r>
      <w:r w:rsidRPr="009E3978">
        <w:rPr>
          <w:szCs w:val="28"/>
        </w:rPr>
        <w:t xml:space="preserve">: </w:t>
      </w:r>
    </w:p>
    <w:p w14:paraId="57BB7B6A" w14:textId="77777777" w:rsidR="009E3978" w:rsidRPr="009E3978" w:rsidRDefault="009E3978" w:rsidP="0050139A">
      <w:pPr>
        <w:numPr>
          <w:ilvl w:val="0"/>
          <w:numId w:val="23"/>
        </w:numPr>
        <w:tabs>
          <w:tab w:val="clear" w:pos="720"/>
          <w:tab w:val="num" w:pos="1440"/>
        </w:tabs>
        <w:jc w:val="both"/>
        <w:rPr>
          <w:szCs w:val="28"/>
        </w:rPr>
      </w:pPr>
      <w:r w:rsidRPr="009E3978">
        <w:rPr>
          <w:szCs w:val="28"/>
        </w:rPr>
        <w:t>Cần quản lý quyền truy cập một cách chi tiết, có thể tốn thời gian.</w:t>
      </w:r>
    </w:p>
    <w:p w14:paraId="0F97DD50" w14:textId="3B376B84" w:rsidR="002D2EF5" w:rsidRPr="00221E2E" w:rsidRDefault="009E3978" w:rsidP="0050139A">
      <w:pPr>
        <w:numPr>
          <w:ilvl w:val="0"/>
          <w:numId w:val="23"/>
        </w:numPr>
        <w:tabs>
          <w:tab w:val="clear" w:pos="720"/>
          <w:tab w:val="num" w:pos="1440"/>
        </w:tabs>
        <w:jc w:val="both"/>
        <w:rPr>
          <w:szCs w:val="28"/>
        </w:rPr>
      </w:pPr>
      <w:r w:rsidRPr="009E3978">
        <w:rPr>
          <w:szCs w:val="28"/>
        </w:rPr>
        <w:t>Cân bằng giữa bảo mật và sự tiện lợi cho người dùng.</w:t>
      </w:r>
    </w:p>
    <w:p w14:paraId="0B28C086" w14:textId="77777777" w:rsidR="00221E2E" w:rsidRDefault="00221E2E" w:rsidP="0050139A">
      <w:pPr>
        <w:ind w:left="360"/>
        <w:jc w:val="both"/>
        <w:rPr>
          <w:szCs w:val="28"/>
          <w:lang w:val="vi-VN"/>
        </w:rPr>
      </w:pPr>
    </w:p>
    <w:p w14:paraId="5E5BFF45" w14:textId="0A5CDD0D" w:rsidR="009639F2" w:rsidRDefault="009639F2" w:rsidP="0050139A">
      <w:pPr>
        <w:pStyle w:val="Heading2"/>
        <w:jc w:val="both"/>
        <w:rPr>
          <w:lang w:val="vi-VN"/>
        </w:rPr>
      </w:pPr>
      <w:r w:rsidRPr="009639F2">
        <w:rPr>
          <w:lang w:val="vi-VN"/>
        </w:rPr>
        <w:t>7. Các khái niệm bảo mật chính</w:t>
      </w:r>
    </w:p>
    <w:p w14:paraId="707BAADD" w14:textId="697B02E6" w:rsidR="009639F2" w:rsidRDefault="009639F2" w:rsidP="0050139A">
      <w:pPr>
        <w:jc w:val="both"/>
        <w:rPr>
          <w:lang w:val="vi-VN"/>
        </w:rPr>
      </w:pPr>
      <w:r>
        <w:rPr>
          <w:lang w:val="vi-VN"/>
        </w:rPr>
        <w:t>C</w:t>
      </w:r>
      <w:r w:rsidRPr="009639F2">
        <w:t>ác khái niệm nền tảng trong an toàn thông tin, thường được gọi là “AAA” (Authentication, Authorization, Accounting) cùng với các khái niệm liên quan</w:t>
      </w:r>
      <w:r>
        <w:rPr>
          <w:lang w:val="vi-VN"/>
        </w:rPr>
        <w:t xml:space="preserve"> :</w:t>
      </w:r>
    </w:p>
    <w:p w14:paraId="034C9BD8" w14:textId="58424A76" w:rsidR="009639F2" w:rsidRPr="009639F2" w:rsidRDefault="009639F2" w:rsidP="0050139A">
      <w:pPr>
        <w:pStyle w:val="Heading3"/>
        <w:ind w:firstLine="360"/>
        <w:jc w:val="both"/>
        <w:rPr>
          <w:rFonts w:eastAsiaTheme="minorHAnsi" w:cstheme="minorBidi"/>
        </w:rPr>
      </w:pPr>
      <w:r w:rsidRPr="009639F2">
        <w:t>7.1 Xác thực (Authentication)</w:t>
      </w:r>
    </w:p>
    <w:p w14:paraId="2A08161C" w14:textId="3BC8DB84" w:rsidR="009639F2" w:rsidRPr="009639F2" w:rsidRDefault="009639F2" w:rsidP="0050139A">
      <w:pPr>
        <w:ind w:left="720"/>
        <w:jc w:val="both"/>
      </w:pPr>
      <w:r>
        <w:rPr>
          <w:lang w:val="vi-VN"/>
        </w:rPr>
        <w:t>Là q</w:t>
      </w:r>
      <w:r w:rsidRPr="009639F2">
        <w:t>uá trình xác minh danh tính của một thực thể (người dùng, thiết bị, hoặc quy trình) để đảm bảo rằng họ là ai như họ tuyên bố.</w:t>
      </w:r>
    </w:p>
    <w:p w14:paraId="1344FF86" w14:textId="27519993" w:rsidR="009639F2" w:rsidRPr="009639F2" w:rsidRDefault="009639F2" w:rsidP="0050139A">
      <w:pPr>
        <w:ind w:left="720"/>
        <w:jc w:val="both"/>
      </w:pPr>
      <w:r w:rsidRPr="009639F2">
        <w:rPr>
          <w:b/>
          <w:bCs/>
        </w:rPr>
        <w:t>Ví dụ</w:t>
      </w:r>
      <w:r w:rsidRPr="009639F2">
        <w:t xml:space="preserve">: </w:t>
      </w:r>
    </w:p>
    <w:p w14:paraId="590B78DE" w14:textId="77777777" w:rsidR="009639F2" w:rsidRPr="009639F2" w:rsidRDefault="009639F2" w:rsidP="0050139A">
      <w:pPr>
        <w:numPr>
          <w:ilvl w:val="0"/>
          <w:numId w:val="25"/>
        </w:numPr>
        <w:tabs>
          <w:tab w:val="clear" w:pos="720"/>
          <w:tab w:val="num" w:pos="2160"/>
        </w:tabs>
        <w:ind w:left="1440"/>
        <w:jc w:val="both"/>
      </w:pPr>
      <w:r w:rsidRPr="009639F2">
        <w:t>Nhập tên người dùng và mật khẩu để đăng nhập vào hệ thống.</w:t>
      </w:r>
    </w:p>
    <w:p w14:paraId="2828B78A" w14:textId="77777777" w:rsidR="009639F2" w:rsidRPr="009639F2" w:rsidRDefault="009639F2" w:rsidP="0050139A">
      <w:pPr>
        <w:numPr>
          <w:ilvl w:val="0"/>
          <w:numId w:val="25"/>
        </w:numPr>
        <w:tabs>
          <w:tab w:val="clear" w:pos="720"/>
          <w:tab w:val="num" w:pos="1440"/>
        </w:tabs>
        <w:ind w:left="1440"/>
        <w:jc w:val="both"/>
      </w:pPr>
      <w:r w:rsidRPr="009639F2">
        <w:t>Sử dụng vân tay để mở khóa điện thoại.</w:t>
      </w:r>
    </w:p>
    <w:p w14:paraId="3D15E946" w14:textId="73164EA3" w:rsidR="009639F2" w:rsidRPr="009639F2" w:rsidRDefault="009639F2" w:rsidP="0050139A">
      <w:pPr>
        <w:ind w:left="720"/>
        <w:jc w:val="both"/>
      </w:pPr>
      <w:r w:rsidRPr="009639F2">
        <w:rPr>
          <w:b/>
          <w:bCs/>
        </w:rPr>
        <w:t>Phương pháp</w:t>
      </w:r>
      <w:r w:rsidRPr="009639F2">
        <w:t xml:space="preserve">: </w:t>
      </w:r>
    </w:p>
    <w:p w14:paraId="0CA2E87E" w14:textId="77777777" w:rsidR="009639F2" w:rsidRPr="009639F2" w:rsidRDefault="009639F2" w:rsidP="0050139A">
      <w:pPr>
        <w:numPr>
          <w:ilvl w:val="0"/>
          <w:numId w:val="26"/>
        </w:numPr>
        <w:tabs>
          <w:tab w:val="clear" w:pos="720"/>
          <w:tab w:val="num" w:pos="1440"/>
        </w:tabs>
        <w:ind w:left="1440"/>
        <w:jc w:val="both"/>
      </w:pPr>
      <w:r w:rsidRPr="009639F2">
        <w:rPr>
          <w:b/>
          <w:bCs/>
        </w:rPr>
        <w:t>Kiến thức (Something you know)</w:t>
      </w:r>
      <w:r w:rsidRPr="009639F2">
        <w:t>: Mật khẩu, PIN, câu trả lời cho câu hỏi bảo mật.</w:t>
      </w:r>
    </w:p>
    <w:p w14:paraId="60BDD6E1" w14:textId="77777777" w:rsidR="009639F2" w:rsidRPr="009639F2" w:rsidRDefault="009639F2" w:rsidP="0050139A">
      <w:pPr>
        <w:numPr>
          <w:ilvl w:val="0"/>
          <w:numId w:val="26"/>
        </w:numPr>
        <w:tabs>
          <w:tab w:val="clear" w:pos="720"/>
          <w:tab w:val="num" w:pos="1440"/>
        </w:tabs>
        <w:ind w:left="1440"/>
        <w:jc w:val="both"/>
      </w:pPr>
      <w:r w:rsidRPr="009639F2">
        <w:rPr>
          <w:b/>
          <w:bCs/>
        </w:rPr>
        <w:t>Sở hữu (Something you have)</w:t>
      </w:r>
      <w:r w:rsidRPr="009639F2">
        <w:t>: Thẻ thông minh, token, điện thoại nhận mã OTP.</w:t>
      </w:r>
    </w:p>
    <w:p w14:paraId="6DE95CE9" w14:textId="77777777" w:rsidR="009639F2" w:rsidRPr="009639F2" w:rsidRDefault="009639F2" w:rsidP="0050139A">
      <w:pPr>
        <w:numPr>
          <w:ilvl w:val="0"/>
          <w:numId w:val="26"/>
        </w:numPr>
        <w:tabs>
          <w:tab w:val="clear" w:pos="720"/>
          <w:tab w:val="num" w:pos="1440"/>
        </w:tabs>
        <w:ind w:left="1440"/>
        <w:jc w:val="both"/>
      </w:pPr>
      <w:r w:rsidRPr="009639F2">
        <w:rPr>
          <w:b/>
          <w:bCs/>
        </w:rPr>
        <w:t>Bản chất (Something you are)</w:t>
      </w:r>
      <w:r w:rsidRPr="009639F2">
        <w:t>: Sinh trắc học (vân tay, mống mắt, nhận diện khuôn mặt).</w:t>
      </w:r>
    </w:p>
    <w:p w14:paraId="2C9E5B6B" w14:textId="77777777" w:rsidR="009639F2" w:rsidRPr="009639F2" w:rsidRDefault="009639F2" w:rsidP="0050139A">
      <w:pPr>
        <w:numPr>
          <w:ilvl w:val="0"/>
          <w:numId w:val="26"/>
        </w:numPr>
        <w:tabs>
          <w:tab w:val="clear" w:pos="720"/>
          <w:tab w:val="num" w:pos="1440"/>
        </w:tabs>
        <w:ind w:left="1440"/>
        <w:jc w:val="both"/>
      </w:pPr>
      <w:r w:rsidRPr="009639F2">
        <w:rPr>
          <w:b/>
          <w:bCs/>
        </w:rPr>
        <w:t>Xác thực đa yếu tố (MFA)</w:t>
      </w:r>
      <w:r w:rsidRPr="009639F2">
        <w:t>: Kết hợp nhiều phương pháp để tăng cường bảo mật (ví dụ: mật khẩu + mã OTP).</w:t>
      </w:r>
    </w:p>
    <w:p w14:paraId="5225EC9D" w14:textId="4F33680E" w:rsidR="009639F2" w:rsidRPr="009639F2" w:rsidRDefault="009639F2" w:rsidP="0050139A">
      <w:pPr>
        <w:ind w:left="720"/>
        <w:jc w:val="both"/>
      </w:pPr>
      <w:r w:rsidRPr="009639F2">
        <w:rPr>
          <w:b/>
          <w:bCs/>
        </w:rPr>
        <w:t>Tầm quan trọng</w:t>
      </w:r>
      <w:r w:rsidRPr="009639F2">
        <w:t xml:space="preserve">: </w:t>
      </w:r>
    </w:p>
    <w:p w14:paraId="13F32D96" w14:textId="77777777" w:rsidR="009639F2" w:rsidRPr="009639F2" w:rsidRDefault="009639F2" w:rsidP="0050139A">
      <w:pPr>
        <w:numPr>
          <w:ilvl w:val="0"/>
          <w:numId w:val="27"/>
        </w:numPr>
        <w:tabs>
          <w:tab w:val="clear" w:pos="720"/>
          <w:tab w:val="num" w:pos="1440"/>
        </w:tabs>
        <w:ind w:left="1440"/>
        <w:jc w:val="both"/>
      </w:pPr>
      <w:r w:rsidRPr="009639F2">
        <w:t>Là bước đầu tiên để kiểm soát truy cập, đảm bảo chỉ người dùng hợp pháp mới có thể vào hệ thống.</w:t>
      </w:r>
    </w:p>
    <w:p w14:paraId="25ADE1D5" w14:textId="4F2E2C57" w:rsidR="009639F2" w:rsidRDefault="009639F2" w:rsidP="0050139A">
      <w:pPr>
        <w:pStyle w:val="Heading3"/>
        <w:ind w:firstLine="360"/>
        <w:jc w:val="both"/>
        <w:rPr>
          <w:lang w:val="vi-VN"/>
        </w:rPr>
      </w:pPr>
      <w:r w:rsidRPr="009639F2">
        <w:t>7.2 Ủy quyền (Authorization)</w:t>
      </w:r>
    </w:p>
    <w:p w14:paraId="5D75D570" w14:textId="4F0A8557" w:rsidR="009639F2" w:rsidRPr="009639F2" w:rsidRDefault="009639F2" w:rsidP="0050139A">
      <w:pPr>
        <w:ind w:left="360"/>
        <w:jc w:val="both"/>
      </w:pPr>
      <w:r w:rsidRPr="009639F2">
        <w:t>Quá trình quyết định xem một thực thể đã xác thực được phép thực hiện hành động nào hoặc truy cập tài nguyên nào.</w:t>
      </w:r>
    </w:p>
    <w:p w14:paraId="0C8A0481" w14:textId="134F36C6" w:rsidR="009639F2" w:rsidRPr="009639F2" w:rsidRDefault="009639F2" w:rsidP="0050139A">
      <w:pPr>
        <w:ind w:left="360"/>
        <w:jc w:val="both"/>
      </w:pPr>
      <w:r w:rsidRPr="009639F2">
        <w:rPr>
          <w:b/>
          <w:bCs/>
        </w:rPr>
        <w:t>Ví dụ</w:t>
      </w:r>
      <w:r w:rsidRPr="009639F2">
        <w:t xml:space="preserve">: </w:t>
      </w:r>
    </w:p>
    <w:p w14:paraId="25DB8209" w14:textId="77777777" w:rsidR="009639F2" w:rsidRPr="009639F2" w:rsidRDefault="009639F2" w:rsidP="0050139A">
      <w:pPr>
        <w:numPr>
          <w:ilvl w:val="0"/>
          <w:numId w:val="29"/>
        </w:numPr>
        <w:tabs>
          <w:tab w:val="clear" w:pos="720"/>
          <w:tab w:val="num" w:pos="1080"/>
        </w:tabs>
        <w:ind w:left="1080"/>
        <w:jc w:val="both"/>
      </w:pPr>
      <w:r w:rsidRPr="009639F2">
        <w:t>Một nhân viên đã đăng nhập vào hệ thống nhưng chỉ có quyền xem dữ liệu, không có quyền chỉnh sửa.</w:t>
      </w:r>
    </w:p>
    <w:p w14:paraId="71185D72" w14:textId="77777777" w:rsidR="009639F2" w:rsidRPr="009639F2" w:rsidRDefault="009639F2" w:rsidP="0050139A">
      <w:pPr>
        <w:numPr>
          <w:ilvl w:val="0"/>
          <w:numId w:val="29"/>
        </w:numPr>
        <w:tabs>
          <w:tab w:val="clear" w:pos="720"/>
          <w:tab w:val="num" w:pos="1080"/>
        </w:tabs>
        <w:ind w:left="1080"/>
        <w:jc w:val="both"/>
      </w:pPr>
      <w:r w:rsidRPr="009639F2">
        <w:t>Một ứng dụng chỉ được phép truy cập thư mục cụ thể trên máy chủ.</w:t>
      </w:r>
    </w:p>
    <w:p w14:paraId="4EC5D7DF" w14:textId="141F6415" w:rsidR="009639F2" w:rsidRPr="009639F2" w:rsidRDefault="009639F2" w:rsidP="0050139A">
      <w:pPr>
        <w:ind w:left="360"/>
        <w:jc w:val="both"/>
      </w:pPr>
      <w:r w:rsidRPr="009639F2">
        <w:rPr>
          <w:b/>
          <w:bCs/>
        </w:rPr>
        <w:t>Phương pháp</w:t>
      </w:r>
      <w:r w:rsidRPr="009639F2">
        <w:t xml:space="preserve">: </w:t>
      </w:r>
    </w:p>
    <w:p w14:paraId="16F770CA" w14:textId="77777777" w:rsidR="009639F2" w:rsidRPr="009639F2" w:rsidRDefault="009639F2" w:rsidP="0050139A">
      <w:pPr>
        <w:numPr>
          <w:ilvl w:val="0"/>
          <w:numId w:val="30"/>
        </w:numPr>
        <w:tabs>
          <w:tab w:val="clear" w:pos="720"/>
          <w:tab w:val="num" w:pos="1080"/>
        </w:tabs>
        <w:ind w:left="1080"/>
        <w:jc w:val="both"/>
      </w:pPr>
      <w:r w:rsidRPr="009639F2">
        <w:t>Sử dụng danh sách kiểm soát truy cập (ACL).</w:t>
      </w:r>
    </w:p>
    <w:p w14:paraId="2DAEA2A4" w14:textId="77777777" w:rsidR="009639F2" w:rsidRPr="009639F2" w:rsidRDefault="009639F2" w:rsidP="0050139A">
      <w:pPr>
        <w:numPr>
          <w:ilvl w:val="0"/>
          <w:numId w:val="30"/>
        </w:numPr>
        <w:tabs>
          <w:tab w:val="clear" w:pos="720"/>
          <w:tab w:val="num" w:pos="1080"/>
        </w:tabs>
        <w:ind w:left="1080"/>
        <w:jc w:val="both"/>
      </w:pPr>
      <w:r w:rsidRPr="009639F2">
        <w:t>Áp dụng mô hình RBAC hoặc Attribute-Based Access Control (ABAC).</w:t>
      </w:r>
    </w:p>
    <w:p w14:paraId="1FA23C54" w14:textId="57AFF38E" w:rsidR="009639F2" w:rsidRPr="009639F2" w:rsidRDefault="009639F2" w:rsidP="0050139A">
      <w:pPr>
        <w:ind w:left="360"/>
        <w:jc w:val="both"/>
      </w:pPr>
      <w:r w:rsidRPr="009639F2">
        <w:rPr>
          <w:b/>
          <w:bCs/>
        </w:rPr>
        <w:t>Mối liên hệ với xác thực</w:t>
      </w:r>
      <w:r w:rsidRPr="009639F2">
        <w:t xml:space="preserve">: </w:t>
      </w:r>
    </w:p>
    <w:p w14:paraId="2DF138AF" w14:textId="77777777" w:rsidR="009639F2" w:rsidRPr="009639F2" w:rsidRDefault="009639F2" w:rsidP="0050139A">
      <w:pPr>
        <w:numPr>
          <w:ilvl w:val="0"/>
          <w:numId w:val="31"/>
        </w:numPr>
        <w:tabs>
          <w:tab w:val="clear" w:pos="720"/>
          <w:tab w:val="num" w:pos="1080"/>
        </w:tabs>
        <w:ind w:left="1080"/>
        <w:jc w:val="both"/>
      </w:pPr>
      <w:r w:rsidRPr="009639F2">
        <w:t>Xác thực trả lời câu hỏi “Bạn là ai?”, còn ủy quyền trả lời câu hỏi “Bạn được phép làm gì?”.</w:t>
      </w:r>
    </w:p>
    <w:p w14:paraId="1A186712" w14:textId="77777777" w:rsidR="009639F2" w:rsidRPr="009639F2" w:rsidRDefault="009639F2" w:rsidP="0050139A">
      <w:pPr>
        <w:numPr>
          <w:ilvl w:val="0"/>
          <w:numId w:val="31"/>
        </w:numPr>
        <w:tabs>
          <w:tab w:val="clear" w:pos="720"/>
          <w:tab w:val="num" w:pos="1080"/>
        </w:tabs>
        <w:ind w:left="1080"/>
        <w:jc w:val="both"/>
      </w:pPr>
      <w:r w:rsidRPr="009639F2">
        <w:t>Xác thực phải được thực hiện trước khi ủy quyền.</w:t>
      </w:r>
    </w:p>
    <w:p w14:paraId="46613BE6" w14:textId="3536DAAE" w:rsidR="009639F2" w:rsidRPr="009639F2" w:rsidRDefault="009639F2" w:rsidP="0050139A">
      <w:pPr>
        <w:jc w:val="both"/>
        <w:rPr>
          <w:lang w:val="vi-VN"/>
        </w:rPr>
      </w:pPr>
    </w:p>
    <w:p w14:paraId="3AD99EE6" w14:textId="372C0D26" w:rsidR="009639F2" w:rsidRDefault="009639F2" w:rsidP="0050139A">
      <w:pPr>
        <w:pStyle w:val="Heading3"/>
        <w:ind w:firstLine="360"/>
        <w:jc w:val="both"/>
        <w:rPr>
          <w:lang w:val="vi-VN"/>
        </w:rPr>
      </w:pPr>
      <w:r w:rsidRPr="009639F2">
        <w:t>7.3 Kiểm toán (Accounting)</w:t>
      </w:r>
    </w:p>
    <w:p w14:paraId="7992E483" w14:textId="77777777" w:rsidR="009639F2" w:rsidRPr="009639F2" w:rsidRDefault="009639F2" w:rsidP="0050139A">
      <w:pPr>
        <w:ind w:left="360"/>
        <w:jc w:val="both"/>
      </w:pPr>
      <w:r w:rsidRPr="009639F2">
        <w:t>Quá trình ghi lại và theo dõi các hoạt động của người dùng hoặc hệ thống để phân tích, giám sát, và điều tra khi cần.</w:t>
      </w:r>
    </w:p>
    <w:p w14:paraId="13557E90" w14:textId="299482FD" w:rsidR="009639F2" w:rsidRPr="009639F2" w:rsidRDefault="009639F2" w:rsidP="0050139A">
      <w:pPr>
        <w:ind w:left="360"/>
        <w:jc w:val="both"/>
      </w:pPr>
      <w:r w:rsidRPr="009639F2">
        <w:rPr>
          <w:b/>
          <w:bCs/>
        </w:rPr>
        <w:t>Ví dụ</w:t>
      </w:r>
      <w:r w:rsidRPr="009639F2">
        <w:t xml:space="preserve">: </w:t>
      </w:r>
    </w:p>
    <w:p w14:paraId="51E50F49" w14:textId="77777777" w:rsidR="009639F2" w:rsidRPr="009639F2" w:rsidRDefault="009639F2" w:rsidP="0050139A">
      <w:pPr>
        <w:numPr>
          <w:ilvl w:val="0"/>
          <w:numId w:val="33"/>
        </w:numPr>
        <w:tabs>
          <w:tab w:val="clear" w:pos="720"/>
          <w:tab w:val="num" w:pos="1080"/>
        </w:tabs>
        <w:ind w:left="1080"/>
        <w:jc w:val="both"/>
      </w:pPr>
      <w:r w:rsidRPr="009639F2">
        <w:t>Ghi lại thời gian đăng nhập, hành động thực hiện, và tài nguyên được truy cập của một người dùng.</w:t>
      </w:r>
    </w:p>
    <w:p w14:paraId="5B884D77" w14:textId="77777777" w:rsidR="009639F2" w:rsidRPr="009639F2" w:rsidRDefault="009639F2" w:rsidP="0050139A">
      <w:pPr>
        <w:numPr>
          <w:ilvl w:val="0"/>
          <w:numId w:val="33"/>
        </w:numPr>
        <w:tabs>
          <w:tab w:val="clear" w:pos="720"/>
          <w:tab w:val="num" w:pos="1440"/>
        </w:tabs>
        <w:ind w:left="1080"/>
        <w:jc w:val="both"/>
      </w:pPr>
      <w:r w:rsidRPr="009639F2">
        <w:t>Nhật ký hệ thống (system logs) ghi lại các lần khởi động, lỗi, hoặc truy cập trái phép.</w:t>
      </w:r>
    </w:p>
    <w:p w14:paraId="1710C84B" w14:textId="2FDF122E" w:rsidR="009639F2" w:rsidRPr="009639F2" w:rsidRDefault="009639F2" w:rsidP="0050139A">
      <w:pPr>
        <w:ind w:left="360"/>
        <w:jc w:val="both"/>
      </w:pPr>
      <w:r w:rsidRPr="009639F2">
        <w:rPr>
          <w:b/>
          <w:bCs/>
        </w:rPr>
        <w:t>Mục đích</w:t>
      </w:r>
      <w:r w:rsidRPr="009639F2">
        <w:t xml:space="preserve">: </w:t>
      </w:r>
    </w:p>
    <w:p w14:paraId="79E09499" w14:textId="77777777" w:rsidR="009639F2" w:rsidRPr="009639F2" w:rsidRDefault="009639F2" w:rsidP="0050139A">
      <w:pPr>
        <w:numPr>
          <w:ilvl w:val="0"/>
          <w:numId w:val="34"/>
        </w:numPr>
        <w:tabs>
          <w:tab w:val="clear" w:pos="720"/>
          <w:tab w:val="num" w:pos="1440"/>
        </w:tabs>
        <w:ind w:left="1080"/>
        <w:jc w:val="both"/>
      </w:pPr>
      <w:r w:rsidRPr="009639F2">
        <w:rPr>
          <w:b/>
          <w:bCs/>
        </w:rPr>
        <w:t>Giám sát</w:t>
      </w:r>
      <w:r w:rsidRPr="009639F2">
        <w:t>: Phát hiện các hành vi bất thường (như đăng nhập từ địa điểm lạ).</w:t>
      </w:r>
    </w:p>
    <w:p w14:paraId="37B1A9FE" w14:textId="77777777" w:rsidR="009639F2" w:rsidRPr="009639F2" w:rsidRDefault="009639F2" w:rsidP="0050139A">
      <w:pPr>
        <w:numPr>
          <w:ilvl w:val="0"/>
          <w:numId w:val="34"/>
        </w:numPr>
        <w:tabs>
          <w:tab w:val="clear" w:pos="720"/>
          <w:tab w:val="num" w:pos="1440"/>
        </w:tabs>
        <w:ind w:left="1080"/>
        <w:jc w:val="both"/>
      </w:pPr>
      <w:r w:rsidRPr="009639F2">
        <w:rPr>
          <w:b/>
          <w:bCs/>
        </w:rPr>
        <w:t>Điều tra</w:t>
      </w:r>
      <w:r w:rsidRPr="009639F2">
        <w:t>: Xác định nguyên nhân của một sự cố bảo mật.</w:t>
      </w:r>
    </w:p>
    <w:p w14:paraId="35D34B38" w14:textId="77777777" w:rsidR="009639F2" w:rsidRPr="009639F2" w:rsidRDefault="009639F2" w:rsidP="0050139A">
      <w:pPr>
        <w:numPr>
          <w:ilvl w:val="0"/>
          <w:numId w:val="34"/>
        </w:numPr>
        <w:tabs>
          <w:tab w:val="clear" w:pos="720"/>
          <w:tab w:val="num" w:pos="1440"/>
        </w:tabs>
        <w:ind w:left="1080"/>
        <w:jc w:val="both"/>
      </w:pPr>
      <w:r w:rsidRPr="009639F2">
        <w:rPr>
          <w:b/>
          <w:bCs/>
        </w:rPr>
        <w:t>Tuân thủ</w:t>
      </w:r>
      <w:r w:rsidRPr="009639F2">
        <w:t>: Đáp ứng các yêu cầu pháp lý hoặc tiêu chuẩn (như ISO 27001 yêu cầu lưu nhật ký).</w:t>
      </w:r>
    </w:p>
    <w:p w14:paraId="05F963F0" w14:textId="148AE77B" w:rsidR="009639F2" w:rsidRPr="009639F2" w:rsidRDefault="009639F2" w:rsidP="0050139A">
      <w:pPr>
        <w:ind w:left="360"/>
        <w:jc w:val="both"/>
      </w:pPr>
      <w:r w:rsidRPr="009639F2">
        <w:rPr>
          <w:b/>
          <w:bCs/>
        </w:rPr>
        <w:t>Công cụ</w:t>
      </w:r>
      <w:r w:rsidRPr="009639F2">
        <w:t xml:space="preserve">: </w:t>
      </w:r>
    </w:p>
    <w:p w14:paraId="4B7B9154" w14:textId="77777777" w:rsidR="009639F2" w:rsidRPr="009639F2" w:rsidRDefault="009639F2" w:rsidP="0050139A">
      <w:pPr>
        <w:numPr>
          <w:ilvl w:val="0"/>
          <w:numId w:val="35"/>
        </w:numPr>
        <w:tabs>
          <w:tab w:val="clear" w:pos="720"/>
          <w:tab w:val="num" w:pos="1440"/>
        </w:tabs>
        <w:ind w:left="1080"/>
        <w:jc w:val="both"/>
      </w:pPr>
      <w:r w:rsidRPr="009639F2">
        <w:t>Hệ thống quản lý thông tin và sự kiện bảo mật (SIEM) như Splunk, ELK Stack.</w:t>
      </w:r>
    </w:p>
    <w:p w14:paraId="5E83249F" w14:textId="77777777" w:rsidR="009639F2" w:rsidRPr="009639F2" w:rsidRDefault="009639F2" w:rsidP="0050139A">
      <w:pPr>
        <w:numPr>
          <w:ilvl w:val="0"/>
          <w:numId w:val="35"/>
        </w:numPr>
        <w:tabs>
          <w:tab w:val="clear" w:pos="720"/>
          <w:tab w:val="num" w:pos="1440"/>
        </w:tabs>
        <w:ind w:left="1080"/>
        <w:jc w:val="both"/>
      </w:pPr>
      <w:r w:rsidRPr="009639F2">
        <w:t>Nhật ký tích hợp trong hệ điều hành (như /var/log trên Linux).</w:t>
      </w:r>
    </w:p>
    <w:p w14:paraId="5BB033CE" w14:textId="77777777" w:rsidR="009639F2" w:rsidRPr="009639F2" w:rsidRDefault="009639F2" w:rsidP="0050139A">
      <w:pPr>
        <w:jc w:val="both"/>
        <w:rPr>
          <w:lang w:val="vi-VN"/>
        </w:rPr>
      </w:pPr>
    </w:p>
    <w:p w14:paraId="47516095" w14:textId="77777777" w:rsidR="009639F2" w:rsidRDefault="009639F2" w:rsidP="0050139A">
      <w:pPr>
        <w:pStyle w:val="Heading3"/>
        <w:ind w:firstLine="360"/>
        <w:jc w:val="both"/>
        <w:rPr>
          <w:lang w:val="vi-VN"/>
        </w:rPr>
      </w:pPr>
      <w:r w:rsidRPr="009639F2">
        <w:t>7.4 Kiểm soát truy cập (Access Control)</w:t>
      </w:r>
    </w:p>
    <w:p w14:paraId="7B40E804" w14:textId="6164856D" w:rsidR="0050139A" w:rsidRPr="0050139A" w:rsidRDefault="0050139A" w:rsidP="0050139A">
      <w:pPr>
        <w:ind w:left="360"/>
        <w:jc w:val="both"/>
      </w:pPr>
      <w:r w:rsidRPr="0050139A">
        <w:t>Quá trình quản lý quyền truy cập vào tài nguyên dựa trên các chính sách bảo mật.</w:t>
      </w:r>
    </w:p>
    <w:p w14:paraId="0411E0AF" w14:textId="5406DE1C" w:rsidR="0050139A" w:rsidRPr="0050139A" w:rsidRDefault="0050139A" w:rsidP="0050139A">
      <w:pPr>
        <w:ind w:left="360"/>
        <w:jc w:val="both"/>
      </w:pPr>
      <w:r w:rsidRPr="0050139A">
        <w:rPr>
          <w:b/>
          <w:bCs/>
        </w:rPr>
        <w:t>Loại hình</w:t>
      </w:r>
      <w:r w:rsidRPr="0050139A">
        <w:t xml:space="preserve">: </w:t>
      </w:r>
    </w:p>
    <w:p w14:paraId="3CE55D89" w14:textId="77777777" w:rsidR="0050139A" w:rsidRPr="0050139A" w:rsidRDefault="0050139A" w:rsidP="0050139A">
      <w:pPr>
        <w:numPr>
          <w:ilvl w:val="0"/>
          <w:numId w:val="37"/>
        </w:numPr>
        <w:tabs>
          <w:tab w:val="clear" w:pos="720"/>
          <w:tab w:val="num" w:pos="1080"/>
        </w:tabs>
        <w:ind w:left="1080"/>
        <w:jc w:val="both"/>
      </w:pPr>
      <w:r w:rsidRPr="0050139A">
        <w:rPr>
          <w:b/>
          <w:bCs/>
        </w:rPr>
        <w:t>Kiểm soát truy cập vật lý</w:t>
      </w:r>
      <w:r w:rsidRPr="0050139A">
        <w:t>: Hạn chế truy cập vào phòng máy chủ, tòa nhà.</w:t>
      </w:r>
    </w:p>
    <w:p w14:paraId="464220F1" w14:textId="77777777" w:rsidR="0050139A" w:rsidRPr="0050139A" w:rsidRDefault="0050139A" w:rsidP="0050139A">
      <w:pPr>
        <w:numPr>
          <w:ilvl w:val="0"/>
          <w:numId w:val="37"/>
        </w:numPr>
        <w:tabs>
          <w:tab w:val="clear" w:pos="720"/>
          <w:tab w:val="num" w:pos="1080"/>
        </w:tabs>
        <w:ind w:left="1080"/>
        <w:jc w:val="both"/>
      </w:pPr>
      <w:r w:rsidRPr="0050139A">
        <w:rPr>
          <w:b/>
          <w:bCs/>
        </w:rPr>
        <w:t>Kiểm soát truy cập logic</w:t>
      </w:r>
      <w:r w:rsidRPr="0050139A">
        <w:t>: Hạn chế truy cập vào dữ liệu, ứng dụng, hoặc mạng.</w:t>
      </w:r>
    </w:p>
    <w:p w14:paraId="71F6A506" w14:textId="056559AC" w:rsidR="0050139A" w:rsidRPr="0050139A" w:rsidRDefault="0050139A" w:rsidP="0050139A">
      <w:pPr>
        <w:ind w:left="360"/>
        <w:jc w:val="both"/>
      </w:pPr>
      <w:r w:rsidRPr="0050139A">
        <w:rPr>
          <w:b/>
          <w:bCs/>
        </w:rPr>
        <w:t>Mô hình</w:t>
      </w:r>
      <w:r w:rsidRPr="0050139A">
        <w:t xml:space="preserve">: </w:t>
      </w:r>
    </w:p>
    <w:p w14:paraId="1E25D177" w14:textId="77777777" w:rsidR="0050139A" w:rsidRPr="0050139A" w:rsidRDefault="0050139A" w:rsidP="0050139A">
      <w:pPr>
        <w:numPr>
          <w:ilvl w:val="0"/>
          <w:numId w:val="38"/>
        </w:numPr>
        <w:tabs>
          <w:tab w:val="clear" w:pos="720"/>
          <w:tab w:val="num" w:pos="1080"/>
        </w:tabs>
        <w:ind w:left="1080"/>
        <w:jc w:val="both"/>
      </w:pPr>
      <w:r w:rsidRPr="0050139A">
        <w:rPr>
          <w:b/>
          <w:bCs/>
        </w:rPr>
        <w:t>Discretionary Access Control (DAC)</w:t>
      </w:r>
      <w:r w:rsidRPr="0050139A">
        <w:t>: Chủ sở hữu tài nguyên quyết định quyền truy cập.</w:t>
      </w:r>
    </w:p>
    <w:p w14:paraId="2BE1867E" w14:textId="77777777" w:rsidR="0050139A" w:rsidRPr="0050139A" w:rsidRDefault="0050139A" w:rsidP="0050139A">
      <w:pPr>
        <w:numPr>
          <w:ilvl w:val="0"/>
          <w:numId w:val="38"/>
        </w:numPr>
        <w:tabs>
          <w:tab w:val="clear" w:pos="720"/>
          <w:tab w:val="num" w:pos="1080"/>
        </w:tabs>
        <w:ind w:left="1080"/>
        <w:jc w:val="both"/>
      </w:pPr>
      <w:r w:rsidRPr="0050139A">
        <w:rPr>
          <w:b/>
          <w:bCs/>
        </w:rPr>
        <w:t>Mandatory Access Control (MAC)</w:t>
      </w:r>
      <w:r w:rsidRPr="0050139A">
        <w:t>: Quyền truy cập được áp dụng bởi hệ thống, thường dùng trong môi trường quân sự.</w:t>
      </w:r>
    </w:p>
    <w:p w14:paraId="05F15576" w14:textId="77777777" w:rsidR="0050139A" w:rsidRPr="0050139A" w:rsidRDefault="0050139A" w:rsidP="0050139A">
      <w:pPr>
        <w:numPr>
          <w:ilvl w:val="0"/>
          <w:numId w:val="38"/>
        </w:numPr>
        <w:tabs>
          <w:tab w:val="clear" w:pos="720"/>
          <w:tab w:val="num" w:pos="1080"/>
        </w:tabs>
        <w:ind w:left="1080"/>
        <w:jc w:val="both"/>
      </w:pPr>
      <w:r w:rsidRPr="0050139A">
        <w:rPr>
          <w:b/>
          <w:bCs/>
        </w:rPr>
        <w:t>Role-Based Access Control (RBAC)</w:t>
      </w:r>
      <w:r w:rsidRPr="0050139A">
        <w:t>: Quyền truy cập dựa trên vai trò của người dùng.</w:t>
      </w:r>
    </w:p>
    <w:p w14:paraId="25778C5C" w14:textId="34BD53A4" w:rsidR="0050139A" w:rsidRPr="0050139A" w:rsidRDefault="0050139A" w:rsidP="0050139A">
      <w:pPr>
        <w:numPr>
          <w:ilvl w:val="0"/>
          <w:numId w:val="38"/>
        </w:numPr>
        <w:tabs>
          <w:tab w:val="clear" w:pos="720"/>
          <w:tab w:val="num" w:pos="1080"/>
        </w:tabs>
        <w:ind w:left="1080"/>
        <w:jc w:val="both"/>
      </w:pPr>
      <w:r w:rsidRPr="0050139A">
        <w:rPr>
          <w:b/>
          <w:bCs/>
        </w:rPr>
        <w:t>Attribute-Based Access Control (ABAC)</w:t>
      </w:r>
      <w:r w:rsidRPr="0050139A">
        <w:t>: Quyền truy cập dựa trên thuộc tính (như vị trí, thời gian).</w:t>
      </w:r>
    </w:p>
    <w:p w14:paraId="1E5586A3" w14:textId="77777777" w:rsidR="0050139A" w:rsidRPr="0050139A" w:rsidRDefault="0050139A" w:rsidP="0050139A">
      <w:pPr>
        <w:ind w:left="1080"/>
        <w:jc w:val="both"/>
      </w:pPr>
    </w:p>
    <w:p w14:paraId="7360C807" w14:textId="77777777" w:rsidR="009639F2" w:rsidRDefault="009639F2" w:rsidP="0050139A">
      <w:pPr>
        <w:pStyle w:val="Heading3"/>
        <w:ind w:firstLine="360"/>
        <w:jc w:val="both"/>
        <w:rPr>
          <w:lang w:val="vi-VN"/>
        </w:rPr>
      </w:pPr>
      <w:r w:rsidRPr="009639F2">
        <w:t>7.5 Không thể chối bỏ (Nonrepudiation)</w:t>
      </w:r>
    </w:p>
    <w:p w14:paraId="7295827D" w14:textId="77777777" w:rsidR="0050139A" w:rsidRPr="0050139A" w:rsidRDefault="0050139A" w:rsidP="0050139A">
      <w:pPr>
        <w:ind w:left="360"/>
        <w:jc w:val="both"/>
      </w:pPr>
      <w:r w:rsidRPr="0050139A">
        <w:t>Đảm bảo rằng một người hoặc thực thể không thể phủ nhận hành động của mình, chẳng hạn như gửi một thông điệp hoặc thực hiện một giao dịch.</w:t>
      </w:r>
    </w:p>
    <w:p w14:paraId="6CBBF9F5" w14:textId="6E8CD31F" w:rsidR="0050139A" w:rsidRPr="0050139A" w:rsidRDefault="0050139A" w:rsidP="0050139A">
      <w:pPr>
        <w:ind w:left="360"/>
        <w:jc w:val="both"/>
      </w:pPr>
      <w:r w:rsidRPr="0050139A">
        <w:rPr>
          <w:b/>
          <w:bCs/>
        </w:rPr>
        <w:t>Ví dụ</w:t>
      </w:r>
      <w:r w:rsidRPr="0050139A">
        <w:t xml:space="preserve">: </w:t>
      </w:r>
    </w:p>
    <w:p w14:paraId="02711249" w14:textId="77777777" w:rsidR="0050139A" w:rsidRPr="0050139A" w:rsidRDefault="0050139A" w:rsidP="0050139A">
      <w:pPr>
        <w:numPr>
          <w:ilvl w:val="0"/>
          <w:numId w:val="40"/>
        </w:numPr>
        <w:tabs>
          <w:tab w:val="clear" w:pos="720"/>
          <w:tab w:val="num" w:pos="1080"/>
        </w:tabs>
        <w:ind w:left="1080"/>
        <w:jc w:val="both"/>
      </w:pPr>
      <w:r w:rsidRPr="0050139A">
        <w:t>Một người ký số vào hợp đồng điện tử không thể phủ nhận việc ký.</w:t>
      </w:r>
    </w:p>
    <w:p w14:paraId="46D72BBF" w14:textId="77777777" w:rsidR="0050139A" w:rsidRPr="0050139A" w:rsidRDefault="0050139A" w:rsidP="0050139A">
      <w:pPr>
        <w:numPr>
          <w:ilvl w:val="0"/>
          <w:numId w:val="40"/>
        </w:numPr>
        <w:tabs>
          <w:tab w:val="clear" w:pos="720"/>
          <w:tab w:val="num" w:pos="1080"/>
        </w:tabs>
        <w:ind w:left="1080"/>
        <w:jc w:val="both"/>
      </w:pPr>
      <w:r w:rsidRPr="0050139A">
        <w:t>Một email được gửi với chữ ký số xác minh nguồn gốc và nội dung.</w:t>
      </w:r>
    </w:p>
    <w:p w14:paraId="47B62531" w14:textId="347E5B99" w:rsidR="0050139A" w:rsidRPr="0050139A" w:rsidRDefault="0050139A" w:rsidP="0050139A">
      <w:pPr>
        <w:ind w:left="360"/>
        <w:jc w:val="both"/>
      </w:pPr>
      <w:r w:rsidRPr="0050139A">
        <w:rPr>
          <w:b/>
          <w:bCs/>
        </w:rPr>
        <w:t>Phương pháp</w:t>
      </w:r>
      <w:r w:rsidRPr="0050139A">
        <w:t xml:space="preserve">: </w:t>
      </w:r>
    </w:p>
    <w:p w14:paraId="31BD9B5F" w14:textId="77777777" w:rsidR="0050139A" w:rsidRPr="0050139A" w:rsidRDefault="0050139A" w:rsidP="0050139A">
      <w:pPr>
        <w:numPr>
          <w:ilvl w:val="0"/>
          <w:numId w:val="41"/>
        </w:numPr>
        <w:tabs>
          <w:tab w:val="clear" w:pos="720"/>
          <w:tab w:val="num" w:pos="1080"/>
        </w:tabs>
        <w:ind w:left="1080"/>
        <w:jc w:val="both"/>
      </w:pPr>
      <w:r w:rsidRPr="0050139A">
        <w:t>Sử dụng chữ ký số (digital signatures) dựa trên mã hóa khóa công khai (public-key cryptography).</w:t>
      </w:r>
    </w:p>
    <w:p w14:paraId="51FE6BCB" w14:textId="77777777" w:rsidR="0050139A" w:rsidRPr="0050139A" w:rsidRDefault="0050139A" w:rsidP="0050139A">
      <w:pPr>
        <w:numPr>
          <w:ilvl w:val="0"/>
          <w:numId w:val="41"/>
        </w:numPr>
        <w:tabs>
          <w:tab w:val="clear" w:pos="720"/>
          <w:tab w:val="num" w:pos="1080"/>
        </w:tabs>
        <w:ind w:left="1080"/>
        <w:jc w:val="both"/>
      </w:pPr>
      <w:r w:rsidRPr="0050139A">
        <w:t>Lưu trữ nhật ký hoạt động với dấu thời gian (timestamp) để làm bằng chứng.</w:t>
      </w:r>
    </w:p>
    <w:p w14:paraId="287A343F" w14:textId="6F79F379" w:rsidR="0050139A" w:rsidRPr="0050139A" w:rsidRDefault="0050139A" w:rsidP="0050139A">
      <w:pPr>
        <w:ind w:left="360"/>
        <w:jc w:val="both"/>
      </w:pPr>
      <w:r w:rsidRPr="0050139A">
        <w:rPr>
          <w:b/>
          <w:bCs/>
        </w:rPr>
        <w:t>Tầm quan trọng</w:t>
      </w:r>
      <w:r w:rsidRPr="0050139A">
        <w:t xml:space="preserve">: </w:t>
      </w:r>
    </w:p>
    <w:p w14:paraId="73332522" w14:textId="77777777" w:rsidR="0050139A" w:rsidRPr="0050139A" w:rsidRDefault="0050139A" w:rsidP="0050139A">
      <w:pPr>
        <w:numPr>
          <w:ilvl w:val="0"/>
          <w:numId w:val="42"/>
        </w:numPr>
        <w:tabs>
          <w:tab w:val="clear" w:pos="720"/>
          <w:tab w:val="num" w:pos="1080"/>
        </w:tabs>
        <w:ind w:left="1080"/>
        <w:jc w:val="both"/>
      </w:pPr>
      <w:r w:rsidRPr="0050139A">
        <w:t>Đảm bảo trách nhiệm pháp lý và tính minh bạch trong các giao dịch điện tử.</w:t>
      </w:r>
    </w:p>
    <w:p w14:paraId="0C2477CD" w14:textId="77777777" w:rsidR="0050139A" w:rsidRPr="0050139A" w:rsidRDefault="0050139A" w:rsidP="0050139A">
      <w:pPr>
        <w:numPr>
          <w:ilvl w:val="0"/>
          <w:numId w:val="42"/>
        </w:numPr>
        <w:tabs>
          <w:tab w:val="clear" w:pos="720"/>
          <w:tab w:val="num" w:pos="1080"/>
        </w:tabs>
        <w:ind w:left="1080"/>
        <w:jc w:val="both"/>
      </w:pPr>
      <w:r w:rsidRPr="0050139A">
        <w:t>Hỗ trợ điều tra khi xảy ra tranh chấp.</w:t>
      </w:r>
    </w:p>
    <w:p w14:paraId="6B219AD5" w14:textId="77777777" w:rsidR="0050139A" w:rsidRPr="0050139A" w:rsidRDefault="0050139A" w:rsidP="0050139A">
      <w:pPr>
        <w:jc w:val="both"/>
        <w:rPr>
          <w:lang w:val="vi-VN"/>
        </w:rPr>
      </w:pPr>
    </w:p>
    <w:p w14:paraId="5A09078C" w14:textId="509AB352" w:rsidR="009639F2" w:rsidRDefault="00574F88" w:rsidP="00574F88">
      <w:pPr>
        <w:pStyle w:val="Heading2"/>
        <w:jc w:val="both"/>
        <w:rPr>
          <w:lang w:val="vi-VN"/>
        </w:rPr>
      </w:pPr>
      <w:r>
        <w:rPr>
          <w:lang w:val="vi-VN"/>
        </w:rPr>
        <w:t xml:space="preserve">8. Các lệnh cơ bản </w:t>
      </w:r>
    </w:p>
    <w:p w14:paraId="72236476" w14:textId="43A3D0E7" w:rsidR="00574F88" w:rsidRPr="00574F88" w:rsidRDefault="00574F88" w:rsidP="00574F88">
      <w:pPr>
        <w:pStyle w:val="Heading3"/>
        <w:ind w:firstLine="360"/>
        <w:jc w:val="both"/>
      </w:pPr>
      <w:r w:rsidRPr="00574F88">
        <w:t xml:space="preserve">8.1 cd (Change Directory): </w:t>
      </w:r>
    </w:p>
    <w:p w14:paraId="52D1F043" w14:textId="77777777" w:rsidR="00574F88" w:rsidRPr="00574F88" w:rsidRDefault="00574F88" w:rsidP="00574F88">
      <w:pPr>
        <w:numPr>
          <w:ilvl w:val="0"/>
          <w:numId w:val="43"/>
        </w:numPr>
        <w:jc w:val="both"/>
      </w:pPr>
      <w:r w:rsidRPr="00574F88">
        <w:rPr>
          <w:b/>
          <w:bCs/>
        </w:rPr>
        <w:t>Chức năng</w:t>
      </w:r>
      <w:r w:rsidRPr="00574F88">
        <w:t>: Chuyển đổi thư mục làm việc hiện tại.</w:t>
      </w:r>
    </w:p>
    <w:p w14:paraId="5AFB1BAC" w14:textId="77777777" w:rsidR="00574F88" w:rsidRPr="00574F88" w:rsidRDefault="00574F88" w:rsidP="00574F88">
      <w:pPr>
        <w:numPr>
          <w:ilvl w:val="0"/>
          <w:numId w:val="43"/>
        </w:numPr>
        <w:jc w:val="both"/>
      </w:pPr>
      <w:r w:rsidRPr="00574F88">
        <w:rPr>
          <w:b/>
          <w:bCs/>
        </w:rPr>
        <w:t>Cú pháp</w:t>
      </w:r>
      <w:r w:rsidRPr="00574F88">
        <w:t>: cd [đường dẫn]</w:t>
      </w:r>
    </w:p>
    <w:p w14:paraId="4B1191E8" w14:textId="58A411A3" w:rsidR="00574F88" w:rsidRPr="00574F88" w:rsidRDefault="00574F88" w:rsidP="00574F88">
      <w:pPr>
        <w:ind w:left="360"/>
        <w:jc w:val="both"/>
      </w:pPr>
      <w:r w:rsidRPr="00574F88">
        <w:rPr>
          <w:b/>
          <w:bCs/>
        </w:rPr>
        <w:t>Ví dụ</w:t>
      </w:r>
      <w:r w:rsidRPr="00574F88">
        <w:t xml:space="preserve">: </w:t>
      </w:r>
    </w:p>
    <w:p w14:paraId="7C174413" w14:textId="77777777" w:rsidR="00574F88" w:rsidRPr="00574F88" w:rsidRDefault="00574F88" w:rsidP="00574F88">
      <w:pPr>
        <w:numPr>
          <w:ilvl w:val="0"/>
          <w:numId w:val="44"/>
        </w:numPr>
        <w:tabs>
          <w:tab w:val="clear" w:pos="720"/>
          <w:tab w:val="num" w:pos="1080"/>
        </w:tabs>
        <w:ind w:left="1080"/>
        <w:jc w:val="both"/>
      </w:pPr>
      <w:r w:rsidRPr="00574F88">
        <w:t>cd /home/user/documents: Chuyển đến thư mục documents.</w:t>
      </w:r>
    </w:p>
    <w:p w14:paraId="239B8218" w14:textId="428AA0C0" w:rsidR="00574F88" w:rsidRPr="00574F88" w:rsidRDefault="00574F88" w:rsidP="00574F88">
      <w:pPr>
        <w:numPr>
          <w:ilvl w:val="0"/>
          <w:numId w:val="44"/>
        </w:numPr>
        <w:tabs>
          <w:tab w:val="clear" w:pos="720"/>
          <w:tab w:val="num" w:pos="1080"/>
        </w:tabs>
        <w:ind w:left="1080"/>
        <w:jc w:val="both"/>
      </w:pPr>
      <w:r w:rsidRPr="00574F88">
        <w:t>cd ..</w:t>
      </w:r>
      <w:r w:rsidR="00320DA9">
        <w:rPr>
          <w:lang w:val="vi-VN"/>
        </w:rPr>
        <w:t xml:space="preserve">   </w:t>
      </w:r>
      <w:r w:rsidRPr="00574F88">
        <w:t>: Quay lại thư mục mẹ.</w:t>
      </w:r>
    </w:p>
    <w:p w14:paraId="1FDA897E" w14:textId="434C4B8E" w:rsidR="00574F88" w:rsidRPr="00574F88" w:rsidRDefault="00574F88" w:rsidP="00574F88">
      <w:pPr>
        <w:numPr>
          <w:ilvl w:val="0"/>
          <w:numId w:val="44"/>
        </w:numPr>
        <w:tabs>
          <w:tab w:val="clear" w:pos="720"/>
          <w:tab w:val="num" w:pos="1080"/>
        </w:tabs>
        <w:ind w:left="1080"/>
        <w:jc w:val="both"/>
      </w:pPr>
      <w:r w:rsidRPr="00574F88">
        <w:t>cd ~</w:t>
      </w:r>
      <w:r w:rsidR="00320DA9">
        <w:rPr>
          <w:lang w:val="vi-VN"/>
        </w:rPr>
        <w:t xml:space="preserve">   </w:t>
      </w:r>
      <w:r w:rsidRPr="00574F88">
        <w:t>: Chuyển về thư mục home của người dùng.</w:t>
      </w:r>
    </w:p>
    <w:p w14:paraId="3BB44D0C" w14:textId="29458F1B" w:rsidR="00574F88" w:rsidRPr="009639F2" w:rsidRDefault="00574F88" w:rsidP="00574F88">
      <w:pPr>
        <w:ind w:left="360"/>
        <w:jc w:val="both"/>
        <w:rPr>
          <w:lang w:val="vi-VN"/>
        </w:rPr>
      </w:pPr>
      <w:r w:rsidRPr="00574F88">
        <w:rPr>
          <w:b/>
          <w:bCs/>
        </w:rPr>
        <w:t>Ứng dụng trong bảo mật</w:t>
      </w:r>
      <w:r w:rsidRPr="00574F88">
        <w:t>: Dùng để di chuyển đến thư mục chứa các tệp nhật ký hoặc công cụ bảo mật.</w:t>
      </w:r>
    </w:p>
    <w:p w14:paraId="25ECC38A" w14:textId="03FF3043" w:rsidR="00574F88" w:rsidRPr="00574F88" w:rsidRDefault="00574F88" w:rsidP="00574F88">
      <w:pPr>
        <w:pStyle w:val="Heading3"/>
        <w:ind w:firstLine="360"/>
        <w:jc w:val="both"/>
      </w:pPr>
      <w:r>
        <w:rPr>
          <w:lang w:val="vi-VN"/>
        </w:rPr>
        <w:t xml:space="preserve">8.2 </w:t>
      </w:r>
      <w:r w:rsidRPr="00574F88">
        <w:t xml:space="preserve">ls (List): </w:t>
      </w:r>
    </w:p>
    <w:p w14:paraId="07164E7E" w14:textId="77777777" w:rsidR="00574F88" w:rsidRPr="00574F88" w:rsidRDefault="00574F88" w:rsidP="00574F88">
      <w:pPr>
        <w:numPr>
          <w:ilvl w:val="0"/>
          <w:numId w:val="45"/>
        </w:numPr>
        <w:jc w:val="both"/>
      </w:pPr>
      <w:r w:rsidRPr="00574F88">
        <w:rPr>
          <w:b/>
          <w:bCs/>
        </w:rPr>
        <w:t>Chức năng</w:t>
      </w:r>
      <w:r w:rsidRPr="00574F88">
        <w:t>: Liệt kê các tệp và thư mục trong thư mục hiện tại.</w:t>
      </w:r>
    </w:p>
    <w:p w14:paraId="7DCDE494" w14:textId="77777777" w:rsidR="00574F88" w:rsidRPr="00574F88" w:rsidRDefault="00574F88" w:rsidP="00574F88">
      <w:pPr>
        <w:numPr>
          <w:ilvl w:val="0"/>
          <w:numId w:val="45"/>
        </w:numPr>
        <w:jc w:val="both"/>
      </w:pPr>
      <w:r w:rsidRPr="00574F88">
        <w:rPr>
          <w:b/>
          <w:bCs/>
        </w:rPr>
        <w:t>Cú pháp</w:t>
      </w:r>
      <w:r w:rsidRPr="00574F88">
        <w:t>: ls [tùy chọn]</w:t>
      </w:r>
    </w:p>
    <w:p w14:paraId="5EC6F36E" w14:textId="77777777" w:rsidR="00574F88" w:rsidRPr="00574F88" w:rsidRDefault="00574F88" w:rsidP="00574F88">
      <w:pPr>
        <w:numPr>
          <w:ilvl w:val="0"/>
          <w:numId w:val="45"/>
        </w:numPr>
        <w:jc w:val="both"/>
      </w:pPr>
      <w:r w:rsidRPr="00574F88">
        <w:rPr>
          <w:b/>
          <w:bCs/>
        </w:rPr>
        <w:t>Tùy chọn phổ biến</w:t>
      </w:r>
      <w:r w:rsidRPr="00574F88">
        <w:t xml:space="preserve">: </w:t>
      </w:r>
    </w:p>
    <w:p w14:paraId="1175B1EF" w14:textId="77777777" w:rsidR="00574F88" w:rsidRPr="00574F88" w:rsidRDefault="00574F88" w:rsidP="00574F88">
      <w:pPr>
        <w:numPr>
          <w:ilvl w:val="1"/>
          <w:numId w:val="45"/>
        </w:numPr>
        <w:jc w:val="both"/>
      </w:pPr>
      <w:r w:rsidRPr="00574F88">
        <w:t>ls -l: Hiển thị chi tiết (quyền, chủ sở hữu, kích thước, ngày sửa đổi).</w:t>
      </w:r>
    </w:p>
    <w:p w14:paraId="6B37D1AC" w14:textId="77777777" w:rsidR="00574F88" w:rsidRPr="00574F88" w:rsidRDefault="00574F88" w:rsidP="00574F88">
      <w:pPr>
        <w:numPr>
          <w:ilvl w:val="1"/>
          <w:numId w:val="45"/>
        </w:numPr>
        <w:jc w:val="both"/>
      </w:pPr>
      <w:r w:rsidRPr="00574F88">
        <w:t>ls -a: Hiển thị cả tệp ẩn (bắt đầu bằng dấu chấm, như .bashrc).</w:t>
      </w:r>
    </w:p>
    <w:p w14:paraId="5773A7FF" w14:textId="77777777" w:rsidR="00574F88" w:rsidRPr="00574F88" w:rsidRDefault="00574F88" w:rsidP="00574F88">
      <w:pPr>
        <w:numPr>
          <w:ilvl w:val="0"/>
          <w:numId w:val="45"/>
        </w:numPr>
        <w:jc w:val="both"/>
      </w:pPr>
      <w:r w:rsidRPr="00574F88">
        <w:rPr>
          <w:b/>
          <w:bCs/>
        </w:rPr>
        <w:t>Ví dụ</w:t>
      </w:r>
      <w:r w:rsidRPr="00574F88">
        <w:t xml:space="preserve">: </w:t>
      </w:r>
    </w:p>
    <w:p w14:paraId="0B00CCDD" w14:textId="77777777" w:rsidR="00574F88" w:rsidRPr="00574F88" w:rsidRDefault="00574F88" w:rsidP="00574F88">
      <w:pPr>
        <w:numPr>
          <w:ilvl w:val="1"/>
          <w:numId w:val="45"/>
        </w:numPr>
        <w:jc w:val="both"/>
      </w:pPr>
      <w:r w:rsidRPr="00574F88">
        <w:t>ls: Liệt kê file1.txt file2.txt folder1.</w:t>
      </w:r>
    </w:p>
    <w:p w14:paraId="38BFEAFD" w14:textId="77777777" w:rsidR="00574F88" w:rsidRPr="00574F88" w:rsidRDefault="00574F88" w:rsidP="00574F88">
      <w:pPr>
        <w:numPr>
          <w:ilvl w:val="1"/>
          <w:numId w:val="45"/>
        </w:numPr>
        <w:jc w:val="both"/>
      </w:pPr>
      <w:r w:rsidRPr="00574F88">
        <w:t>ls -la: Hiển thị chi tiết, bao gồm cả tệp ẩn.</w:t>
      </w:r>
    </w:p>
    <w:p w14:paraId="35A6C84C" w14:textId="77777777" w:rsidR="00574F88" w:rsidRPr="00574F88" w:rsidRDefault="00574F88" w:rsidP="00574F88">
      <w:pPr>
        <w:numPr>
          <w:ilvl w:val="0"/>
          <w:numId w:val="45"/>
        </w:numPr>
        <w:jc w:val="both"/>
      </w:pPr>
      <w:r w:rsidRPr="00574F88">
        <w:rPr>
          <w:b/>
          <w:bCs/>
        </w:rPr>
        <w:t>Ứng dụng trong bảo mật</w:t>
      </w:r>
      <w:r w:rsidRPr="00574F88">
        <w:t>: Kiểm tra các tệp đáng ngờ trong thư mục hệ thống.</w:t>
      </w:r>
    </w:p>
    <w:p w14:paraId="5A5EE406" w14:textId="77777777" w:rsidR="00574F88" w:rsidRPr="00574F88" w:rsidRDefault="00574F88" w:rsidP="00574F88">
      <w:pPr>
        <w:numPr>
          <w:ilvl w:val="0"/>
          <w:numId w:val="45"/>
        </w:numPr>
        <w:jc w:val="both"/>
      </w:pPr>
      <w:r w:rsidRPr="00574F88">
        <w:rPr>
          <w:b/>
          <w:bCs/>
        </w:rPr>
        <w:t>Lưu ý</w:t>
      </w:r>
      <w:r w:rsidRPr="00574F88">
        <w:t>: Trên Ubuntu, lệnh dir không phổ biến và thường được thay bằng ls. Tuy nhiên, dir có thể được dùng trong một số hệ thống hoặc kịch bản tương thích.</w:t>
      </w:r>
    </w:p>
    <w:p w14:paraId="0DA6F87C" w14:textId="10D2CBFC" w:rsidR="00574F88" w:rsidRPr="00574F88" w:rsidRDefault="00574F88" w:rsidP="00574F88">
      <w:pPr>
        <w:pStyle w:val="Heading3"/>
        <w:ind w:firstLine="360"/>
        <w:jc w:val="both"/>
      </w:pPr>
      <w:r>
        <w:rPr>
          <w:lang w:val="vi-VN"/>
        </w:rPr>
        <w:t xml:space="preserve">8.3 </w:t>
      </w:r>
      <w:r w:rsidRPr="00574F88">
        <w:t xml:space="preserve">cp (Copy): </w:t>
      </w:r>
    </w:p>
    <w:p w14:paraId="59976B50" w14:textId="77777777" w:rsidR="00574F88" w:rsidRPr="00574F88" w:rsidRDefault="00574F88" w:rsidP="00574F88">
      <w:pPr>
        <w:numPr>
          <w:ilvl w:val="0"/>
          <w:numId w:val="46"/>
        </w:numPr>
        <w:jc w:val="both"/>
      </w:pPr>
      <w:r w:rsidRPr="00574F88">
        <w:rPr>
          <w:b/>
          <w:bCs/>
        </w:rPr>
        <w:t>Chức năng</w:t>
      </w:r>
      <w:r w:rsidRPr="00574F88">
        <w:t>: Sao chép tệp hoặc thư mục.</w:t>
      </w:r>
    </w:p>
    <w:p w14:paraId="20FCB3BB" w14:textId="77777777" w:rsidR="00574F88" w:rsidRPr="00574F88" w:rsidRDefault="00574F88" w:rsidP="00574F88">
      <w:pPr>
        <w:numPr>
          <w:ilvl w:val="0"/>
          <w:numId w:val="46"/>
        </w:numPr>
        <w:jc w:val="both"/>
      </w:pPr>
      <w:r w:rsidRPr="00574F88">
        <w:rPr>
          <w:b/>
          <w:bCs/>
        </w:rPr>
        <w:t>Cú pháp</w:t>
      </w:r>
      <w:r w:rsidRPr="00574F88">
        <w:t>: cp [tùy chọn] [nguồn] [đích]</w:t>
      </w:r>
    </w:p>
    <w:p w14:paraId="1987D458" w14:textId="77777777" w:rsidR="00574F88" w:rsidRPr="00574F88" w:rsidRDefault="00574F88" w:rsidP="00574F88">
      <w:pPr>
        <w:numPr>
          <w:ilvl w:val="0"/>
          <w:numId w:val="46"/>
        </w:numPr>
        <w:jc w:val="both"/>
      </w:pPr>
      <w:r w:rsidRPr="00574F88">
        <w:rPr>
          <w:b/>
          <w:bCs/>
        </w:rPr>
        <w:t>Tùy chọn phổ biến</w:t>
      </w:r>
      <w:r w:rsidRPr="00574F88">
        <w:t xml:space="preserve">: </w:t>
      </w:r>
    </w:p>
    <w:p w14:paraId="0AE9EB6B" w14:textId="77777777" w:rsidR="00574F88" w:rsidRPr="00574F88" w:rsidRDefault="00574F88" w:rsidP="00574F88">
      <w:pPr>
        <w:numPr>
          <w:ilvl w:val="1"/>
          <w:numId w:val="46"/>
        </w:numPr>
        <w:jc w:val="both"/>
      </w:pPr>
      <w:r w:rsidRPr="00574F88">
        <w:t>cp -r: Sao chép thư mục và toàn bộ nội dung bên trong (đệ quy).</w:t>
      </w:r>
    </w:p>
    <w:p w14:paraId="4AF92B3B" w14:textId="77777777" w:rsidR="00574F88" w:rsidRPr="00574F88" w:rsidRDefault="00574F88" w:rsidP="00574F88">
      <w:pPr>
        <w:numPr>
          <w:ilvl w:val="0"/>
          <w:numId w:val="46"/>
        </w:numPr>
        <w:jc w:val="both"/>
      </w:pPr>
      <w:r w:rsidRPr="00574F88">
        <w:rPr>
          <w:b/>
          <w:bCs/>
        </w:rPr>
        <w:t>Ví dụ</w:t>
      </w:r>
      <w:r w:rsidRPr="00574F88">
        <w:t xml:space="preserve">: </w:t>
      </w:r>
    </w:p>
    <w:p w14:paraId="53FC5B96" w14:textId="77777777" w:rsidR="00574F88" w:rsidRPr="00574F88" w:rsidRDefault="00574F88" w:rsidP="00574F88">
      <w:pPr>
        <w:numPr>
          <w:ilvl w:val="1"/>
          <w:numId w:val="46"/>
        </w:numPr>
        <w:jc w:val="both"/>
      </w:pPr>
      <w:r w:rsidRPr="00574F88">
        <w:t>cp file1.txt /home/user/backup/: Sao chép file1.txt vào thư mục backup.</w:t>
      </w:r>
    </w:p>
    <w:p w14:paraId="13526B94" w14:textId="77777777" w:rsidR="00574F88" w:rsidRPr="00574F88" w:rsidRDefault="00574F88" w:rsidP="00574F88">
      <w:pPr>
        <w:numPr>
          <w:ilvl w:val="1"/>
          <w:numId w:val="46"/>
        </w:numPr>
        <w:jc w:val="both"/>
      </w:pPr>
      <w:r w:rsidRPr="00574F88">
        <w:t>cp -r folder1 /home/user/backup/: Sao chép thư mục folder1.</w:t>
      </w:r>
    </w:p>
    <w:p w14:paraId="5BF5B753" w14:textId="77777777" w:rsidR="00574F88" w:rsidRPr="00574F88" w:rsidRDefault="00574F88" w:rsidP="00574F88">
      <w:pPr>
        <w:numPr>
          <w:ilvl w:val="0"/>
          <w:numId w:val="46"/>
        </w:numPr>
        <w:jc w:val="both"/>
      </w:pPr>
      <w:r w:rsidRPr="00574F88">
        <w:rPr>
          <w:b/>
          <w:bCs/>
        </w:rPr>
        <w:t>Ứng dụng trong bảo mật</w:t>
      </w:r>
      <w:r w:rsidRPr="00574F88">
        <w:t>: Sao lưu các tệp nhật ký hoặc cấu hình trước khi chỉnh sửa.</w:t>
      </w:r>
    </w:p>
    <w:p w14:paraId="0EF2641B" w14:textId="6BA09767" w:rsidR="00574F88" w:rsidRPr="00574F88" w:rsidRDefault="00574F88" w:rsidP="00574F88">
      <w:pPr>
        <w:pStyle w:val="Heading3"/>
        <w:ind w:firstLine="360"/>
        <w:jc w:val="both"/>
      </w:pPr>
      <w:r>
        <w:rPr>
          <w:lang w:val="vi-VN"/>
        </w:rPr>
        <w:t xml:space="preserve">8.4 </w:t>
      </w:r>
      <w:r w:rsidRPr="00574F88">
        <w:t xml:space="preserve">mkdir (Make Directory): </w:t>
      </w:r>
    </w:p>
    <w:p w14:paraId="03F71AA2" w14:textId="77777777" w:rsidR="00574F88" w:rsidRPr="00574F88" w:rsidRDefault="00574F88" w:rsidP="00574F88">
      <w:pPr>
        <w:numPr>
          <w:ilvl w:val="0"/>
          <w:numId w:val="47"/>
        </w:numPr>
        <w:jc w:val="both"/>
      </w:pPr>
      <w:r w:rsidRPr="00574F88">
        <w:rPr>
          <w:b/>
          <w:bCs/>
        </w:rPr>
        <w:t>Chức năng</w:t>
      </w:r>
      <w:r w:rsidRPr="00574F88">
        <w:t>: Tạo thư mục mới.</w:t>
      </w:r>
    </w:p>
    <w:p w14:paraId="39C55C85" w14:textId="77777777" w:rsidR="00574F88" w:rsidRPr="00574F88" w:rsidRDefault="00574F88" w:rsidP="00574F88">
      <w:pPr>
        <w:numPr>
          <w:ilvl w:val="0"/>
          <w:numId w:val="47"/>
        </w:numPr>
        <w:jc w:val="both"/>
      </w:pPr>
      <w:r w:rsidRPr="00574F88">
        <w:rPr>
          <w:b/>
          <w:bCs/>
        </w:rPr>
        <w:t>Cú pháp</w:t>
      </w:r>
      <w:r w:rsidRPr="00574F88">
        <w:t>: mkdir [tên thư mục]</w:t>
      </w:r>
    </w:p>
    <w:p w14:paraId="637B1F79" w14:textId="77777777" w:rsidR="00574F88" w:rsidRPr="00574F88" w:rsidRDefault="00574F88" w:rsidP="00574F88">
      <w:pPr>
        <w:numPr>
          <w:ilvl w:val="0"/>
          <w:numId w:val="47"/>
        </w:numPr>
        <w:jc w:val="both"/>
      </w:pPr>
      <w:r w:rsidRPr="00574F88">
        <w:rPr>
          <w:b/>
          <w:bCs/>
        </w:rPr>
        <w:t>Ví dụ</w:t>
      </w:r>
      <w:r w:rsidRPr="00574F88">
        <w:t xml:space="preserve">: </w:t>
      </w:r>
    </w:p>
    <w:p w14:paraId="057357E7" w14:textId="77777777" w:rsidR="00574F88" w:rsidRPr="00574F88" w:rsidRDefault="00574F88" w:rsidP="00574F88">
      <w:pPr>
        <w:numPr>
          <w:ilvl w:val="1"/>
          <w:numId w:val="47"/>
        </w:numPr>
        <w:jc w:val="both"/>
      </w:pPr>
      <w:r w:rsidRPr="00574F88">
        <w:t>mkdir backup: Tạo thư mục backup.</w:t>
      </w:r>
    </w:p>
    <w:p w14:paraId="34FFDE75" w14:textId="77777777" w:rsidR="00574F88" w:rsidRPr="00574F88" w:rsidRDefault="00574F88" w:rsidP="00574F88">
      <w:pPr>
        <w:numPr>
          <w:ilvl w:val="1"/>
          <w:numId w:val="47"/>
        </w:numPr>
        <w:jc w:val="both"/>
      </w:pPr>
      <w:r w:rsidRPr="00574F88">
        <w:t>mkdir -p /home/user/backup/2025: Tạo thư mục lồng nhau, tự động tạo thư mục cha nếu chưa tồn tại.</w:t>
      </w:r>
    </w:p>
    <w:p w14:paraId="30CFACB1" w14:textId="2F00E23B" w:rsidR="009639F2" w:rsidRPr="00574F88" w:rsidRDefault="00574F88" w:rsidP="00574F88">
      <w:pPr>
        <w:numPr>
          <w:ilvl w:val="0"/>
          <w:numId w:val="47"/>
        </w:numPr>
        <w:jc w:val="both"/>
      </w:pPr>
      <w:r w:rsidRPr="00574F88">
        <w:rPr>
          <w:b/>
          <w:bCs/>
        </w:rPr>
        <w:t>Ứng dụng trong bảo mật</w:t>
      </w:r>
      <w:r w:rsidRPr="00574F88">
        <w:t>: Tạo thư mục để lưu trữ tệp sao lưu hoặc công cụ bảo mật.</w:t>
      </w:r>
    </w:p>
    <w:p w14:paraId="39325D96" w14:textId="11F6DB85" w:rsidR="00574F88" w:rsidRPr="00574F88" w:rsidRDefault="00574F88" w:rsidP="00574F88">
      <w:pPr>
        <w:pStyle w:val="Heading3"/>
        <w:ind w:firstLine="360"/>
        <w:jc w:val="both"/>
        <w:rPr>
          <w:lang w:val="vi-VN"/>
        </w:rPr>
      </w:pPr>
      <w:r>
        <w:rPr>
          <w:lang w:val="vi-VN"/>
        </w:rPr>
        <w:t xml:space="preserve">8.5 </w:t>
      </w:r>
      <w:r w:rsidRPr="00574F88">
        <w:rPr>
          <w:lang w:val="vi-VN"/>
        </w:rPr>
        <w:t xml:space="preserve">chown (Change Owner): </w:t>
      </w:r>
    </w:p>
    <w:p w14:paraId="5C3D18C2" w14:textId="77777777" w:rsidR="00574F88" w:rsidRPr="00574F88" w:rsidRDefault="00574F88" w:rsidP="00574F88">
      <w:pPr>
        <w:numPr>
          <w:ilvl w:val="0"/>
          <w:numId w:val="48"/>
        </w:numPr>
        <w:jc w:val="both"/>
      </w:pPr>
      <w:r w:rsidRPr="00574F88">
        <w:rPr>
          <w:b/>
          <w:bCs/>
        </w:rPr>
        <w:t>Chức năng</w:t>
      </w:r>
      <w:r w:rsidRPr="00574F88">
        <w:t>: Thay đổi chủ sở hữu của tệp hoặc thư mục.</w:t>
      </w:r>
    </w:p>
    <w:p w14:paraId="2EEBBF71" w14:textId="77777777" w:rsidR="00574F88" w:rsidRPr="00574F88" w:rsidRDefault="00574F88" w:rsidP="00574F88">
      <w:pPr>
        <w:numPr>
          <w:ilvl w:val="0"/>
          <w:numId w:val="48"/>
        </w:numPr>
        <w:jc w:val="both"/>
      </w:pPr>
      <w:r w:rsidRPr="00574F88">
        <w:rPr>
          <w:b/>
          <w:bCs/>
        </w:rPr>
        <w:t>Cú pháp</w:t>
      </w:r>
      <w:r w:rsidRPr="00574F88">
        <w:t>: chown [tùy chọn] [người dùng][:nhóm] [tệp/thư mục]</w:t>
      </w:r>
    </w:p>
    <w:p w14:paraId="251C1A49" w14:textId="77777777" w:rsidR="00574F88" w:rsidRPr="00574F88" w:rsidRDefault="00574F88" w:rsidP="00574F88">
      <w:pPr>
        <w:numPr>
          <w:ilvl w:val="0"/>
          <w:numId w:val="48"/>
        </w:numPr>
        <w:jc w:val="both"/>
      </w:pPr>
      <w:r w:rsidRPr="00574F88">
        <w:rPr>
          <w:b/>
          <w:bCs/>
        </w:rPr>
        <w:t>Tùy chọn phổ biến</w:t>
      </w:r>
      <w:r w:rsidRPr="00574F88">
        <w:t xml:space="preserve">: </w:t>
      </w:r>
    </w:p>
    <w:p w14:paraId="422919E4" w14:textId="77777777" w:rsidR="00574F88" w:rsidRPr="00574F88" w:rsidRDefault="00574F88" w:rsidP="00574F88">
      <w:pPr>
        <w:numPr>
          <w:ilvl w:val="1"/>
          <w:numId w:val="48"/>
        </w:numPr>
        <w:jc w:val="both"/>
      </w:pPr>
      <w:r w:rsidRPr="00574F88">
        <w:t>chown -R: Áp dụng đệ quy cho thư mục và nội dung bên trong.</w:t>
      </w:r>
    </w:p>
    <w:p w14:paraId="3DD32296" w14:textId="77777777" w:rsidR="00574F88" w:rsidRPr="00574F88" w:rsidRDefault="00574F88" w:rsidP="00574F88">
      <w:pPr>
        <w:numPr>
          <w:ilvl w:val="0"/>
          <w:numId w:val="48"/>
        </w:numPr>
        <w:jc w:val="both"/>
      </w:pPr>
      <w:r w:rsidRPr="00574F88">
        <w:rPr>
          <w:b/>
          <w:bCs/>
        </w:rPr>
        <w:t>Ví dụ</w:t>
      </w:r>
      <w:r w:rsidRPr="00574F88">
        <w:t xml:space="preserve">: </w:t>
      </w:r>
    </w:p>
    <w:p w14:paraId="67E29767" w14:textId="77777777" w:rsidR="00574F88" w:rsidRPr="00574F88" w:rsidRDefault="00574F88" w:rsidP="00574F88">
      <w:pPr>
        <w:numPr>
          <w:ilvl w:val="1"/>
          <w:numId w:val="48"/>
        </w:numPr>
        <w:jc w:val="both"/>
      </w:pPr>
      <w:r w:rsidRPr="00574F88">
        <w:t>chown user1 file1.txt: Chuyển quyền sở hữu file1.txt cho user1.</w:t>
      </w:r>
    </w:p>
    <w:p w14:paraId="7AD72C1F" w14:textId="77777777" w:rsidR="00574F88" w:rsidRPr="00574F88" w:rsidRDefault="00574F88" w:rsidP="00574F88">
      <w:pPr>
        <w:numPr>
          <w:ilvl w:val="1"/>
          <w:numId w:val="48"/>
        </w:numPr>
        <w:jc w:val="both"/>
      </w:pPr>
      <w:r w:rsidRPr="00574F88">
        <w:t>chown -R user1:group1 folder1: Chuyển quyền sở hữu thư mục folder1 cho user1 và nhóm group1.</w:t>
      </w:r>
    </w:p>
    <w:p w14:paraId="2BC49C12" w14:textId="77777777" w:rsidR="00574F88" w:rsidRPr="00574F88" w:rsidRDefault="00574F88" w:rsidP="00574F88">
      <w:pPr>
        <w:numPr>
          <w:ilvl w:val="0"/>
          <w:numId w:val="48"/>
        </w:numPr>
        <w:jc w:val="both"/>
      </w:pPr>
      <w:r w:rsidRPr="00574F88">
        <w:rPr>
          <w:b/>
          <w:bCs/>
        </w:rPr>
        <w:t>Ứng dụng trong bảo mật</w:t>
      </w:r>
      <w:r w:rsidRPr="00574F88">
        <w:t>: Đảm bảo chỉ người dùng hợp pháp sở hữu các tệp nhạy cảm.</w:t>
      </w:r>
    </w:p>
    <w:p w14:paraId="36162B48" w14:textId="28FFE45B" w:rsidR="00574F88" w:rsidRPr="00574F88" w:rsidRDefault="00574F88" w:rsidP="00574F88">
      <w:pPr>
        <w:pStyle w:val="Heading3"/>
        <w:ind w:firstLine="360"/>
        <w:jc w:val="both"/>
        <w:rPr>
          <w:lang w:val="vi-VN"/>
        </w:rPr>
      </w:pPr>
      <w:r>
        <w:rPr>
          <w:lang w:val="vi-VN"/>
        </w:rPr>
        <w:t xml:space="preserve">8.6 </w:t>
      </w:r>
      <w:r w:rsidRPr="00574F88">
        <w:rPr>
          <w:lang w:val="vi-VN"/>
        </w:rPr>
        <w:t xml:space="preserve">chmod (Change Mode): </w:t>
      </w:r>
    </w:p>
    <w:p w14:paraId="0B873609" w14:textId="77777777" w:rsidR="00574F88" w:rsidRPr="00574F88" w:rsidRDefault="00574F88" w:rsidP="00574F88">
      <w:pPr>
        <w:numPr>
          <w:ilvl w:val="0"/>
          <w:numId w:val="49"/>
        </w:numPr>
        <w:jc w:val="both"/>
      </w:pPr>
      <w:r w:rsidRPr="00574F88">
        <w:rPr>
          <w:b/>
          <w:bCs/>
        </w:rPr>
        <w:t>Chức năng</w:t>
      </w:r>
      <w:r w:rsidRPr="00574F88">
        <w:t>: Thay đổi quyền truy cập (read, write, execute) của tệp hoặc thư mục.</w:t>
      </w:r>
    </w:p>
    <w:p w14:paraId="5D30B8AE" w14:textId="77777777" w:rsidR="00574F88" w:rsidRPr="00574F88" w:rsidRDefault="00574F88" w:rsidP="00574F88">
      <w:pPr>
        <w:numPr>
          <w:ilvl w:val="0"/>
          <w:numId w:val="49"/>
        </w:numPr>
        <w:jc w:val="both"/>
      </w:pPr>
      <w:r w:rsidRPr="00574F88">
        <w:rPr>
          <w:b/>
          <w:bCs/>
        </w:rPr>
        <w:t>Cú pháp</w:t>
      </w:r>
      <w:r w:rsidRPr="00574F88">
        <w:t>: chmod [tùy chọn] [quyền] [tệp/thư mục]</w:t>
      </w:r>
    </w:p>
    <w:p w14:paraId="3129DB01" w14:textId="77777777" w:rsidR="00574F88" w:rsidRPr="00574F88" w:rsidRDefault="00574F88" w:rsidP="00574F88">
      <w:pPr>
        <w:numPr>
          <w:ilvl w:val="0"/>
          <w:numId w:val="49"/>
        </w:numPr>
        <w:jc w:val="both"/>
      </w:pPr>
      <w:r w:rsidRPr="00574F88">
        <w:rPr>
          <w:b/>
          <w:bCs/>
        </w:rPr>
        <w:t>Cách biểu diễn quyền</w:t>
      </w:r>
      <w:r w:rsidRPr="00574F88">
        <w:t xml:space="preserve">: </w:t>
      </w:r>
    </w:p>
    <w:p w14:paraId="2DC38F81" w14:textId="77777777" w:rsidR="00574F88" w:rsidRPr="00574F88" w:rsidRDefault="00574F88" w:rsidP="00574F88">
      <w:pPr>
        <w:numPr>
          <w:ilvl w:val="1"/>
          <w:numId w:val="49"/>
        </w:numPr>
        <w:jc w:val="both"/>
      </w:pPr>
      <w:r w:rsidRPr="00574F88">
        <w:rPr>
          <w:b/>
          <w:bCs/>
        </w:rPr>
        <w:t>Ký hiệu chữ</w:t>
      </w:r>
      <w:r w:rsidRPr="00574F88">
        <w:t>: u (user), g (group), o (others), r (read), w (write), x (execute).</w:t>
      </w:r>
    </w:p>
    <w:p w14:paraId="42650F0C" w14:textId="77777777" w:rsidR="00574F88" w:rsidRPr="00574F88" w:rsidRDefault="00574F88" w:rsidP="00574F88">
      <w:pPr>
        <w:numPr>
          <w:ilvl w:val="1"/>
          <w:numId w:val="49"/>
        </w:numPr>
        <w:jc w:val="both"/>
      </w:pPr>
      <w:r w:rsidRPr="00574F88">
        <w:rPr>
          <w:b/>
          <w:bCs/>
        </w:rPr>
        <w:t>Số octal</w:t>
      </w:r>
      <w:r w:rsidRPr="00574F88">
        <w:t>: 4 (read), 2 (write), 1 (execute), cộng lại để biểu diễn quyền.</w:t>
      </w:r>
    </w:p>
    <w:p w14:paraId="39FF0844" w14:textId="77777777" w:rsidR="00574F88" w:rsidRPr="00574F88" w:rsidRDefault="00574F88" w:rsidP="00574F88">
      <w:pPr>
        <w:numPr>
          <w:ilvl w:val="0"/>
          <w:numId w:val="49"/>
        </w:numPr>
        <w:jc w:val="both"/>
      </w:pPr>
      <w:r w:rsidRPr="00574F88">
        <w:rPr>
          <w:b/>
          <w:bCs/>
        </w:rPr>
        <w:t>Ví dụ</w:t>
      </w:r>
      <w:r w:rsidRPr="00574F88">
        <w:t xml:space="preserve">: </w:t>
      </w:r>
    </w:p>
    <w:p w14:paraId="07ECE86E" w14:textId="77777777" w:rsidR="00574F88" w:rsidRPr="00574F88" w:rsidRDefault="00574F88" w:rsidP="00574F88">
      <w:pPr>
        <w:numPr>
          <w:ilvl w:val="1"/>
          <w:numId w:val="49"/>
        </w:numPr>
        <w:jc w:val="both"/>
      </w:pPr>
      <w:r w:rsidRPr="00574F88">
        <w:t>chmod u+rwx file1.txt: Cấp quyền đọc, ghi, thực thi cho chủ sở hữu.</w:t>
      </w:r>
    </w:p>
    <w:p w14:paraId="269D81A1" w14:textId="77777777" w:rsidR="00574F88" w:rsidRPr="00574F88" w:rsidRDefault="00574F88" w:rsidP="00574F88">
      <w:pPr>
        <w:numPr>
          <w:ilvl w:val="1"/>
          <w:numId w:val="49"/>
        </w:numPr>
        <w:jc w:val="both"/>
      </w:pPr>
      <w:r w:rsidRPr="00574F88">
        <w:t>chmod 644 file1.txt: Cấp quyền đọc-ghi cho chủ sở hữu (6=4+2), đọc cho nhóm và khác (4).</w:t>
      </w:r>
    </w:p>
    <w:p w14:paraId="0382C3C6" w14:textId="77777777" w:rsidR="00574F88" w:rsidRPr="00574F88" w:rsidRDefault="00574F88" w:rsidP="00574F88">
      <w:pPr>
        <w:numPr>
          <w:ilvl w:val="1"/>
          <w:numId w:val="49"/>
        </w:numPr>
        <w:jc w:val="both"/>
      </w:pPr>
      <w:r w:rsidRPr="00574F88">
        <w:t>chmod -R 755 folder1: Áp dụng quyền đọc-ghi-thực thi cho chủ sở hữu, đọc-thực thi cho nhóm và khác, trên toàn bộ thư mục.</w:t>
      </w:r>
    </w:p>
    <w:p w14:paraId="4A9D44F1" w14:textId="77777777" w:rsidR="00574F88" w:rsidRPr="004547ED" w:rsidRDefault="00574F88" w:rsidP="00574F88">
      <w:pPr>
        <w:numPr>
          <w:ilvl w:val="0"/>
          <w:numId w:val="49"/>
        </w:numPr>
        <w:jc w:val="both"/>
      </w:pPr>
      <w:r w:rsidRPr="00574F88">
        <w:rPr>
          <w:b/>
          <w:bCs/>
        </w:rPr>
        <w:t>Ứng dụng trong bảo mật</w:t>
      </w:r>
      <w:r w:rsidRPr="00574F88">
        <w:t>: Hạn chế quyền truy cập vào các tệp nhạy cảm, tuân thủ nguyên tắc Least Privilege.</w:t>
      </w:r>
    </w:p>
    <w:p w14:paraId="62F2B8C0" w14:textId="0E2FD84D" w:rsidR="004547ED" w:rsidRPr="004547ED" w:rsidRDefault="00F447FB" w:rsidP="00F447FB">
      <w:pPr>
        <w:pStyle w:val="Heading3"/>
        <w:ind w:firstLine="360"/>
        <w:jc w:val="both"/>
        <w:rPr>
          <w:lang w:val="vi-VN"/>
        </w:rPr>
      </w:pPr>
      <w:r>
        <w:rPr>
          <w:lang w:val="vi-VN"/>
        </w:rPr>
        <w:lastRenderedPageBreak/>
        <w:t xml:space="preserve">8.7 </w:t>
      </w:r>
      <w:r w:rsidR="004547ED" w:rsidRPr="004547ED">
        <w:rPr>
          <w:lang w:val="vi-VN"/>
        </w:rPr>
        <w:t>Lệnh: gcc -o exploit exploit.c</w:t>
      </w:r>
    </w:p>
    <w:p w14:paraId="14A67D5D" w14:textId="0C0436B9" w:rsidR="004547ED" w:rsidRPr="004547ED" w:rsidRDefault="004547ED" w:rsidP="00F447FB">
      <w:pPr>
        <w:ind w:left="360"/>
        <w:jc w:val="both"/>
      </w:pPr>
      <w:r w:rsidRPr="004547ED">
        <w:rPr>
          <w:b/>
          <w:bCs/>
        </w:rPr>
        <w:t>Giải thích</w:t>
      </w:r>
      <w:r w:rsidRPr="004547ED">
        <w:t xml:space="preserve">: </w:t>
      </w:r>
    </w:p>
    <w:p w14:paraId="52240392" w14:textId="77777777" w:rsidR="004547ED" w:rsidRPr="004547ED" w:rsidRDefault="004547ED" w:rsidP="00F447FB">
      <w:pPr>
        <w:numPr>
          <w:ilvl w:val="0"/>
          <w:numId w:val="51"/>
        </w:numPr>
        <w:tabs>
          <w:tab w:val="clear" w:pos="720"/>
          <w:tab w:val="num" w:pos="1080"/>
        </w:tabs>
        <w:ind w:left="1080"/>
        <w:jc w:val="both"/>
      </w:pPr>
      <w:r w:rsidRPr="004547ED">
        <w:t>gcc: Trình biên dịch GNU C.</w:t>
      </w:r>
    </w:p>
    <w:p w14:paraId="4AA9C703" w14:textId="77777777" w:rsidR="004547ED" w:rsidRPr="004547ED" w:rsidRDefault="004547ED" w:rsidP="00F447FB">
      <w:pPr>
        <w:numPr>
          <w:ilvl w:val="0"/>
          <w:numId w:val="51"/>
        </w:numPr>
        <w:tabs>
          <w:tab w:val="clear" w:pos="720"/>
          <w:tab w:val="num" w:pos="1080"/>
        </w:tabs>
        <w:ind w:left="1080"/>
        <w:jc w:val="both"/>
      </w:pPr>
      <w:r w:rsidRPr="004547ED">
        <w:t>-o exploit: Đặt tên tệp thực thi đầu ra là exploit.</w:t>
      </w:r>
    </w:p>
    <w:p w14:paraId="6E44A929" w14:textId="77777777" w:rsidR="004547ED" w:rsidRPr="004547ED" w:rsidRDefault="004547ED" w:rsidP="00F447FB">
      <w:pPr>
        <w:numPr>
          <w:ilvl w:val="0"/>
          <w:numId w:val="51"/>
        </w:numPr>
        <w:tabs>
          <w:tab w:val="clear" w:pos="720"/>
          <w:tab w:val="num" w:pos="1080"/>
        </w:tabs>
        <w:ind w:left="1080"/>
        <w:jc w:val="both"/>
      </w:pPr>
      <w:r w:rsidRPr="004547ED">
        <w:t>exploit.c: Tệp mã nguồn C cần biên dịch.</w:t>
      </w:r>
    </w:p>
    <w:p w14:paraId="32CD2555" w14:textId="77777777" w:rsidR="004547ED" w:rsidRPr="00574F88" w:rsidRDefault="004547ED" w:rsidP="004547ED">
      <w:pPr>
        <w:jc w:val="both"/>
      </w:pPr>
    </w:p>
    <w:p w14:paraId="28204B10" w14:textId="77777777" w:rsidR="00BA4DE6" w:rsidRPr="00BA4DE6" w:rsidRDefault="00BA4DE6" w:rsidP="00BA4DE6">
      <w:pPr>
        <w:pStyle w:val="Heading1"/>
        <w:jc w:val="center"/>
        <w:rPr>
          <w:lang w:val="vi-VN"/>
        </w:rPr>
      </w:pPr>
      <w:r w:rsidRPr="00BA4DE6">
        <w:rPr>
          <w:lang w:val="vi-VN"/>
        </w:rPr>
        <w:t>Bài 2: Bảo mật hệ điều hành</w:t>
      </w:r>
    </w:p>
    <w:p w14:paraId="624038A7" w14:textId="7B7B38E3" w:rsidR="00574F88" w:rsidRPr="00574F88" w:rsidRDefault="00574F88" w:rsidP="00574F88">
      <w:pPr>
        <w:ind w:left="360"/>
        <w:jc w:val="both"/>
        <w:rPr>
          <w:lang w:val="vi-VN"/>
        </w:rPr>
      </w:pPr>
    </w:p>
    <w:sectPr w:rsidR="00574F88" w:rsidRPr="00574F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0197"/>
    <w:multiLevelType w:val="multilevel"/>
    <w:tmpl w:val="5A02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B5786"/>
    <w:multiLevelType w:val="multilevel"/>
    <w:tmpl w:val="0716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701D8"/>
    <w:multiLevelType w:val="multilevel"/>
    <w:tmpl w:val="B6AA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70355"/>
    <w:multiLevelType w:val="multilevel"/>
    <w:tmpl w:val="147A0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120443"/>
    <w:multiLevelType w:val="multilevel"/>
    <w:tmpl w:val="B6AA2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F74CB"/>
    <w:multiLevelType w:val="multilevel"/>
    <w:tmpl w:val="B736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377E7"/>
    <w:multiLevelType w:val="multilevel"/>
    <w:tmpl w:val="B6AA2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107BA"/>
    <w:multiLevelType w:val="multilevel"/>
    <w:tmpl w:val="B6AA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521DB8"/>
    <w:multiLevelType w:val="multilevel"/>
    <w:tmpl w:val="8EF8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540D0"/>
    <w:multiLevelType w:val="multilevel"/>
    <w:tmpl w:val="4A70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971D43"/>
    <w:multiLevelType w:val="multilevel"/>
    <w:tmpl w:val="98AA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A3548D"/>
    <w:multiLevelType w:val="multilevel"/>
    <w:tmpl w:val="ED92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26495B"/>
    <w:multiLevelType w:val="multilevel"/>
    <w:tmpl w:val="B6AA2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D465EB"/>
    <w:multiLevelType w:val="multilevel"/>
    <w:tmpl w:val="7BE4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454ED8"/>
    <w:multiLevelType w:val="hybridMultilevel"/>
    <w:tmpl w:val="10AA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C91612"/>
    <w:multiLevelType w:val="multilevel"/>
    <w:tmpl w:val="B6AA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E40CC8"/>
    <w:multiLevelType w:val="multilevel"/>
    <w:tmpl w:val="01E05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F96B77"/>
    <w:multiLevelType w:val="multilevel"/>
    <w:tmpl w:val="E066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FB2728"/>
    <w:multiLevelType w:val="multilevel"/>
    <w:tmpl w:val="B6AA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734760"/>
    <w:multiLevelType w:val="multilevel"/>
    <w:tmpl w:val="E1FE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EB22FF"/>
    <w:multiLevelType w:val="multilevel"/>
    <w:tmpl w:val="B6AA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D529DD"/>
    <w:multiLevelType w:val="multilevel"/>
    <w:tmpl w:val="5932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7655DA"/>
    <w:multiLevelType w:val="hybridMultilevel"/>
    <w:tmpl w:val="DC3EC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3A3947"/>
    <w:multiLevelType w:val="multilevel"/>
    <w:tmpl w:val="2332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6304CE"/>
    <w:multiLevelType w:val="multilevel"/>
    <w:tmpl w:val="12F2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6367B9"/>
    <w:multiLevelType w:val="multilevel"/>
    <w:tmpl w:val="D1DA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CD48DF"/>
    <w:multiLevelType w:val="multilevel"/>
    <w:tmpl w:val="B6AA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143471"/>
    <w:multiLevelType w:val="multilevel"/>
    <w:tmpl w:val="B6AA2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055A3A"/>
    <w:multiLevelType w:val="hybridMultilevel"/>
    <w:tmpl w:val="59DCDB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FED2672"/>
    <w:multiLevelType w:val="multilevel"/>
    <w:tmpl w:val="5072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955634"/>
    <w:multiLevelType w:val="multilevel"/>
    <w:tmpl w:val="7E502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774E43"/>
    <w:multiLevelType w:val="multilevel"/>
    <w:tmpl w:val="5DE8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D5088F"/>
    <w:multiLevelType w:val="multilevel"/>
    <w:tmpl w:val="B6AA2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6116FE"/>
    <w:multiLevelType w:val="multilevel"/>
    <w:tmpl w:val="7B8C1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DC23CB"/>
    <w:multiLevelType w:val="multilevel"/>
    <w:tmpl w:val="B6AA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0616F3"/>
    <w:multiLevelType w:val="hybridMultilevel"/>
    <w:tmpl w:val="178EF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3495B33"/>
    <w:multiLevelType w:val="multilevel"/>
    <w:tmpl w:val="B6AA2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A011AE"/>
    <w:multiLevelType w:val="multilevel"/>
    <w:tmpl w:val="FDCE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504E42"/>
    <w:multiLevelType w:val="hybridMultilevel"/>
    <w:tmpl w:val="02084B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FDF38D1"/>
    <w:multiLevelType w:val="multilevel"/>
    <w:tmpl w:val="CDF4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F048A6"/>
    <w:multiLevelType w:val="multilevel"/>
    <w:tmpl w:val="95A0B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2E02B5"/>
    <w:multiLevelType w:val="multilevel"/>
    <w:tmpl w:val="2534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7C2D12"/>
    <w:multiLevelType w:val="multilevel"/>
    <w:tmpl w:val="AAA8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CE0663"/>
    <w:multiLevelType w:val="multilevel"/>
    <w:tmpl w:val="B6AA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B76FA1"/>
    <w:multiLevelType w:val="hybridMultilevel"/>
    <w:tmpl w:val="47CCF39A"/>
    <w:lvl w:ilvl="0" w:tplc="C87E36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F915504"/>
    <w:multiLevelType w:val="multilevel"/>
    <w:tmpl w:val="8C7C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036315"/>
    <w:multiLevelType w:val="multilevel"/>
    <w:tmpl w:val="F3C0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7855D4"/>
    <w:multiLevelType w:val="multilevel"/>
    <w:tmpl w:val="DBF2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3104D4"/>
    <w:multiLevelType w:val="multilevel"/>
    <w:tmpl w:val="C72C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A34FE9"/>
    <w:multiLevelType w:val="multilevel"/>
    <w:tmpl w:val="1D7EC1C6"/>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2912E3"/>
    <w:multiLevelType w:val="multilevel"/>
    <w:tmpl w:val="6F6C0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15657">
    <w:abstractNumId w:val="22"/>
  </w:num>
  <w:num w:numId="2" w16cid:durableId="1578900009">
    <w:abstractNumId w:val="25"/>
  </w:num>
  <w:num w:numId="3" w16cid:durableId="1853227168">
    <w:abstractNumId w:val="3"/>
  </w:num>
  <w:num w:numId="4" w16cid:durableId="779300979">
    <w:abstractNumId w:val="2"/>
  </w:num>
  <w:num w:numId="5" w16cid:durableId="1407148437">
    <w:abstractNumId w:val="38"/>
  </w:num>
  <w:num w:numId="6" w16cid:durableId="1920407295">
    <w:abstractNumId w:val="44"/>
  </w:num>
  <w:num w:numId="7" w16cid:durableId="1262570812">
    <w:abstractNumId w:val="26"/>
  </w:num>
  <w:num w:numId="8" w16cid:durableId="2098019474">
    <w:abstractNumId w:val="36"/>
  </w:num>
  <w:num w:numId="9" w16cid:durableId="581109246">
    <w:abstractNumId w:val="43"/>
  </w:num>
  <w:num w:numId="10" w16cid:durableId="1776048567">
    <w:abstractNumId w:val="18"/>
  </w:num>
  <w:num w:numId="11" w16cid:durableId="1496412600">
    <w:abstractNumId w:val="20"/>
  </w:num>
  <w:num w:numId="12" w16cid:durableId="1683237232">
    <w:abstractNumId w:val="49"/>
  </w:num>
  <w:num w:numId="13" w16cid:durableId="2027364087">
    <w:abstractNumId w:val="14"/>
  </w:num>
  <w:num w:numId="14" w16cid:durableId="237179279">
    <w:abstractNumId w:val="35"/>
  </w:num>
  <w:num w:numId="15" w16cid:durableId="1690568104">
    <w:abstractNumId w:val="28"/>
  </w:num>
  <w:num w:numId="16" w16cid:durableId="2121951842">
    <w:abstractNumId w:val="32"/>
  </w:num>
  <w:num w:numId="17" w16cid:durableId="725377474">
    <w:abstractNumId w:val="6"/>
  </w:num>
  <w:num w:numId="18" w16cid:durableId="1574731648">
    <w:abstractNumId w:val="12"/>
  </w:num>
  <w:num w:numId="19" w16cid:durableId="426735660">
    <w:abstractNumId w:val="7"/>
  </w:num>
  <w:num w:numId="20" w16cid:durableId="992950013">
    <w:abstractNumId w:val="4"/>
  </w:num>
  <w:num w:numId="21" w16cid:durableId="505749057">
    <w:abstractNumId w:val="27"/>
  </w:num>
  <w:num w:numId="22" w16cid:durableId="1271551716">
    <w:abstractNumId w:val="34"/>
  </w:num>
  <w:num w:numId="23" w16cid:durableId="1816726408">
    <w:abstractNumId w:val="15"/>
  </w:num>
  <w:num w:numId="24" w16cid:durableId="1227717574">
    <w:abstractNumId w:val="48"/>
  </w:num>
  <w:num w:numId="25" w16cid:durableId="261376184">
    <w:abstractNumId w:val="21"/>
  </w:num>
  <w:num w:numId="26" w16cid:durableId="2023359991">
    <w:abstractNumId w:val="5"/>
  </w:num>
  <w:num w:numId="27" w16cid:durableId="745147230">
    <w:abstractNumId w:val="8"/>
  </w:num>
  <w:num w:numId="28" w16cid:durableId="44722305">
    <w:abstractNumId w:val="9"/>
  </w:num>
  <w:num w:numId="29" w16cid:durableId="960184009">
    <w:abstractNumId w:val="47"/>
  </w:num>
  <w:num w:numId="30" w16cid:durableId="1072435397">
    <w:abstractNumId w:val="39"/>
  </w:num>
  <w:num w:numId="31" w16cid:durableId="165753838">
    <w:abstractNumId w:val="1"/>
  </w:num>
  <w:num w:numId="32" w16cid:durableId="1521704407">
    <w:abstractNumId w:val="42"/>
  </w:num>
  <w:num w:numId="33" w16cid:durableId="561645435">
    <w:abstractNumId w:val="31"/>
  </w:num>
  <w:num w:numId="34" w16cid:durableId="1225028739">
    <w:abstractNumId w:val="19"/>
  </w:num>
  <w:num w:numId="35" w16cid:durableId="1369725318">
    <w:abstractNumId w:val="10"/>
  </w:num>
  <w:num w:numId="36" w16cid:durableId="120924496">
    <w:abstractNumId w:val="24"/>
  </w:num>
  <w:num w:numId="37" w16cid:durableId="345980531">
    <w:abstractNumId w:val="11"/>
  </w:num>
  <w:num w:numId="38" w16cid:durableId="1036663871">
    <w:abstractNumId w:val="45"/>
  </w:num>
  <w:num w:numId="39" w16cid:durableId="598372835">
    <w:abstractNumId w:val="37"/>
  </w:num>
  <w:num w:numId="40" w16cid:durableId="306521230">
    <w:abstractNumId w:val="41"/>
  </w:num>
  <w:num w:numId="41" w16cid:durableId="1148202254">
    <w:abstractNumId w:val="17"/>
  </w:num>
  <w:num w:numId="42" w16cid:durableId="442654951">
    <w:abstractNumId w:val="29"/>
  </w:num>
  <w:num w:numId="43" w16cid:durableId="2100787056">
    <w:abstractNumId w:val="23"/>
  </w:num>
  <w:num w:numId="44" w16cid:durableId="1658025040">
    <w:abstractNumId w:val="0"/>
  </w:num>
  <w:num w:numId="45" w16cid:durableId="321348196">
    <w:abstractNumId w:val="40"/>
  </w:num>
  <w:num w:numId="46" w16cid:durableId="1808549952">
    <w:abstractNumId w:val="30"/>
  </w:num>
  <w:num w:numId="47" w16cid:durableId="856433032">
    <w:abstractNumId w:val="33"/>
  </w:num>
  <w:num w:numId="48" w16cid:durableId="336814679">
    <w:abstractNumId w:val="50"/>
  </w:num>
  <w:num w:numId="49" w16cid:durableId="721253729">
    <w:abstractNumId w:val="16"/>
  </w:num>
  <w:num w:numId="50" w16cid:durableId="300960169">
    <w:abstractNumId w:val="46"/>
  </w:num>
  <w:num w:numId="51" w16cid:durableId="9023704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618"/>
    <w:rsid w:val="0003562D"/>
    <w:rsid w:val="00203BCD"/>
    <w:rsid w:val="00221E2E"/>
    <w:rsid w:val="00287A8B"/>
    <w:rsid w:val="002C2F70"/>
    <w:rsid w:val="002D2EF5"/>
    <w:rsid w:val="00320DA9"/>
    <w:rsid w:val="003707D8"/>
    <w:rsid w:val="003F669A"/>
    <w:rsid w:val="004547ED"/>
    <w:rsid w:val="0050139A"/>
    <w:rsid w:val="00574F88"/>
    <w:rsid w:val="006B3E8C"/>
    <w:rsid w:val="007079DC"/>
    <w:rsid w:val="00753CBB"/>
    <w:rsid w:val="007745D9"/>
    <w:rsid w:val="007A753B"/>
    <w:rsid w:val="007E5576"/>
    <w:rsid w:val="009639F2"/>
    <w:rsid w:val="009E3978"/>
    <w:rsid w:val="009E613C"/>
    <w:rsid w:val="00BA4DE6"/>
    <w:rsid w:val="00CF4618"/>
    <w:rsid w:val="00D91AD0"/>
    <w:rsid w:val="00D97B38"/>
    <w:rsid w:val="00F447FB"/>
    <w:rsid w:val="00F46A31"/>
    <w:rsid w:val="00F72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909"/>
  <w15:chartTrackingRefBased/>
  <w15:docId w15:val="{ADB50517-6A79-4E0E-A204-8A7D7DDE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E8C"/>
    <w:rPr>
      <w:rFonts w:ascii="Times New Roman" w:hAnsi="Times New Roman"/>
      <w:sz w:val="28"/>
    </w:rPr>
  </w:style>
  <w:style w:type="paragraph" w:styleId="Heading1">
    <w:name w:val="heading 1"/>
    <w:basedOn w:val="Normal"/>
    <w:next w:val="Normal"/>
    <w:link w:val="Heading1Char"/>
    <w:uiPriority w:val="9"/>
    <w:qFormat/>
    <w:rsid w:val="006B3E8C"/>
    <w:pPr>
      <w:keepNext/>
      <w:keepLines/>
      <w:spacing w:before="360" w:after="80"/>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6B3E8C"/>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9E3978"/>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CF46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6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6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6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6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6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E8C"/>
    <w:rPr>
      <w:rFonts w:ascii="Times New Roman" w:eastAsiaTheme="majorEastAsia" w:hAnsi="Times New Roman" w:cstheme="majorBidi"/>
      <w:b/>
      <w:sz w:val="36"/>
      <w:szCs w:val="40"/>
    </w:rPr>
  </w:style>
  <w:style w:type="character" w:customStyle="1" w:styleId="Heading2Char">
    <w:name w:val="Heading 2 Char"/>
    <w:basedOn w:val="DefaultParagraphFont"/>
    <w:link w:val="Heading2"/>
    <w:uiPriority w:val="9"/>
    <w:rsid w:val="006B3E8C"/>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9E3978"/>
    <w:rPr>
      <w:rFonts w:ascii="Times New Roman" w:eastAsiaTheme="majorEastAsia" w:hAnsi="Times New Roman" w:cstheme="majorBidi"/>
      <w:b/>
      <w:sz w:val="28"/>
      <w:szCs w:val="28"/>
    </w:rPr>
  </w:style>
  <w:style w:type="character" w:customStyle="1" w:styleId="Heading4Char">
    <w:name w:val="Heading 4 Char"/>
    <w:basedOn w:val="DefaultParagraphFont"/>
    <w:link w:val="Heading4"/>
    <w:uiPriority w:val="9"/>
    <w:semiHidden/>
    <w:rsid w:val="00CF46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6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6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6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6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618"/>
    <w:rPr>
      <w:rFonts w:eastAsiaTheme="majorEastAsia" w:cstheme="majorBidi"/>
      <w:color w:val="272727" w:themeColor="text1" w:themeTint="D8"/>
    </w:rPr>
  </w:style>
  <w:style w:type="paragraph" w:styleId="Title">
    <w:name w:val="Title"/>
    <w:basedOn w:val="Normal"/>
    <w:next w:val="Normal"/>
    <w:link w:val="TitleChar"/>
    <w:uiPriority w:val="10"/>
    <w:qFormat/>
    <w:rsid w:val="00CF46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6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618"/>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CF46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618"/>
    <w:pPr>
      <w:spacing w:before="160"/>
      <w:jc w:val="center"/>
    </w:pPr>
    <w:rPr>
      <w:i/>
      <w:iCs/>
      <w:color w:val="404040" w:themeColor="text1" w:themeTint="BF"/>
    </w:rPr>
  </w:style>
  <w:style w:type="character" w:customStyle="1" w:styleId="QuoteChar">
    <w:name w:val="Quote Char"/>
    <w:basedOn w:val="DefaultParagraphFont"/>
    <w:link w:val="Quote"/>
    <w:uiPriority w:val="29"/>
    <w:rsid w:val="00CF4618"/>
    <w:rPr>
      <w:i/>
      <w:iCs/>
      <w:color w:val="404040" w:themeColor="text1" w:themeTint="BF"/>
    </w:rPr>
  </w:style>
  <w:style w:type="paragraph" w:styleId="ListParagraph">
    <w:name w:val="List Paragraph"/>
    <w:basedOn w:val="Normal"/>
    <w:uiPriority w:val="34"/>
    <w:qFormat/>
    <w:rsid w:val="00CF4618"/>
    <w:pPr>
      <w:ind w:left="720"/>
      <w:contextualSpacing/>
    </w:pPr>
  </w:style>
  <w:style w:type="character" w:styleId="IntenseEmphasis">
    <w:name w:val="Intense Emphasis"/>
    <w:basedOn w:val="DefaultParagraphFont"/>
    <w:uiPriority w:val="21"/>
    <w:qFormat/>
    <w:rsid w:val="00CF4618"/>
    <w:rPr>
      <w:i/>
      <w:iCs/>
      <w:color w:val="0F4761" w:themeColor="accent1" w:themeShade="BF"/>
    </w:rPr>
  </w:style>
  <w:style w:type="paragraph" w:styleId="IntenseQuote">
    <w:name w:val="Intense Quote"/>
    <w:basedOn w:val="Normal"/>
    <w:next w:val="Normal"/>
    <w:link w:val="IntenseQuoteChar"/>
    <w:uiPriority w:val="30"/>
    <w:qFormat/>
    <w:rsid w:val="00CF46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618"/>
    <w:rPr>
      <w:i/>
      <w:iCs/>
      <w:color w:val="0F4761" w:themeColor="accent1" w:themeShade="BF"/>
    </w:rPr>
  </w:style>
  <w:style w:type="character" w:styleId="IntenseReference">
    <w:name w:val="Intense Reference"/>
    <w:basedOn w:val="DefaultParagraphFont"/>
    <w:uiPriority w:val="32"/>
    <w:qFormat/>
    <w:rsid w:val="00CF4618"/>
    <w:rPr>
      <w:b/>
      <w:bCs/>
      <w:smallCaps/>
      <w:color w:val="0F4761" w:themeColor="accent1" w:themeShade="BF"/>
      <w:spacing w:val="5"/>
    </w:rPr>
  </w:style>
  <w:style w:type="character" w:styleId="Hyperlink">
    <w:name w:val="Hyperlink"/>
    <w:basedOn w:val="DefaultParagraphFont"/>
    <w:uiPriority w:val="99"/>
    <w:unhideWhenUsed/>
    <w:rsid w:val="00CF4618"/>
    <w:rPr>
      <w:color w:val="467886" w:themeColor="hyperlink"/>
      <w:u w:val="single"/>
    </w:rPr>
  </w:style>
  <w:style w:type="character" w:styleId="UnresolvedMention">
    <w:name w:val="Unresolved Mention"/>
    <w:basedOn w:val="DefaultParagraphFont"/>
    <w:uiPriority w:val="99"/>
    <w:semiHidden/>
    <w:unhideWhenUsed/>
    <w:rsid w:val="00CF4618"/>
    <w:rPr>
      <w:color w:val="605E5C"/>
      <w:shd w:val="clear" w:color="auto" w:fill="E1DFDD"/>
    </w:rPr>
  </w:style>
  <w:style w:type="paragraph" w:styleId="NormalWeb">
    <w:name w:val="Normal (Web)"/>
    <w:basedOn w:val="Normal"/>
    <w:uiPriority w:val="99"/>
    <w:unhideWhenUsed/>
    <w:rsid w:val="002D2EF5"/>
    <w:pPr>
      <w:spacing w:before="100" w:beforeAutospacing="1" w:after="100" w:afterAutospacing="1" w:line="240" w:lineRule="auto"/>
    </w:pPr>
    <w:rPr>
      <w:rFonts w:eastAsia="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7248">
      <w:bodyDiv w:val="1"/>
      <w:marLeft w:val="0"/>
      <w:marRight w:val="0"/>
      <w:marTop w:val="0"/>
      <w:marBottom w:val="0"/>
      <w:divBdr>
        <w:top w:val="none" w:sz="0" w:space="0" w:color="auto"/>
        <w:left w:val="none" w:sz="0" w:space="0" w:color="auto"/>
        <w:bottom w:val="none" w:sz="0" w:space="0" w:color="auto"/>
        <w:right w:val="none" w:sz="0" w:space="0" w:color="auto"/>
      </w:divBdr>
    </w:div>
    <w:div w:id="24411468">
      <w:bodyDiv w:val="1"/>
      <w:marLeft w:val="0"/>
      <w:marRight w:val="0"/>
      <w:marTop w:val="0"/>
      <w:marBottom w:val="0"/>
      <w:divBdr>
        <w:top w:val="none" w:sz="0" w:space="0" w:color="auto"/>
        <w:left w:val="none" w:sz="0" w:space="0" w:color="auto"/>
        <w:bottom w:val="none" w:sz="0" w:space="0" w:color="auto"/>
        <w:right w:val="none" w:sz="0" w:space="0" w:color="auto"/>
      </w:divBdr>
    </w:div>
    <w:div w:id="64037716">
      <w:bodyDiv w:val="1"/>
      <w:marLeft w:val="0"/>
      <w:marRight w:val="0"/>
      <w:marTop w:val="0"/>
      <w:marBottom w:val="0"/>
      <w:divBdr>
        <w:top w:val="none" w:sz="0" w:space="0" w:color="auto"/>
        <w:left w:val="none" w:sz="0" w:space="0" w:color="auto"/>
        <w:bottom w:val="none" w:sz="0" w:space="0" w:color="auto"/>
        <w:right w:val="none" w:sz="0" w:space="0" w:color="auto"/>
      </w:divBdr>
    </w:div>
    <w:div w:id="92479254">
      <w:bodyDiv w:val="1"/>
      <w:marLeft w:val="0"/>
      <w:marRight w:val="0"/>
      <w:marTop w:val="0"/>
      <w:marBottom w:val="0"/>
      <w:divBdr>
        <w:top w:val="none" w:sz="0" w:space="0" w:color="auto"/>
        <w:left w:val="none" w:sz="0" w:space="0" w:color="auto"/>
        <w:bottom w:val="none" w:sz="0" w:space="0" w:color="auto"/>
        <w:right w:val="none" w:sz="0" w:space="0" w:color="auto"/>
      </w:divBdr>
    </w:div>
    <w:div w:id="106895047">
      <w:bodyDiv w:val="1"/>
      <w:marLeft w:val="0"/>
      <w:marRight w:val="0"/>
      <w:marTop w:val="0"/>
      <w:marBottom w:val="0"/>
      <w:divBdr>
        <w:top w:val="none" w:sz="0" w:space="0" w:color="auto"/>
        <w:left w:val="none" w:sz="0" w:space="0" w:color="auto"/>
        <w:bottom w:val="none" w:sz="0" w:space="0" w:color="auto"/>
        <w:right w:val="none" w:sz="0" w:space="0" w:color="auto"/>
      </w:divBdr>
    </w:div>
    <w:div w:id="132718649">
      <w:bodyDiv w:val="1"/>
      <w:marLeft w:val="0"/>
      <w:marRight w:val="0"/>
      <w:marTop w:val="0"/>
      <w:marBottom w:val="0"/>
      <w:divBdr>
        <w:top w:val="none" w:sz="0" w:space="0" w:color="auto"/>
        <w:left w:val="none" w:sz="0" w:space="0" w:color="auto"/>
        <w:bottom w:val="none" w:sz="0" w:space="0" w:color="auto"/>
        <w:right w:val="none" w:sz="0" w:space="0" w:color="auto"/>
      </w:divBdr>
    </w:div>
    <w:div w:id="167447472">
      <w:bodyDiv w:val="1"/>
      <w:marLeft w:val="0"/>
      <w:marRight w:val="0"/>
      <w:marTop w:val="0"/>
      <w:marBottom w:val="0"/>
      <w:divBdr>
        <w:top w:val="none" w:sz="0" w:space="0" w:color="auto"/>
        <w:left w:val="none" w:sz="0" w:space="0" w:color="auto"/>
        <w:bottom w:val="none" w:sz="0" w:space="0" w:color="auto"/>
        <w:right w:val="none" w:sz="0" w:space="0" w:color="auto"/>
      </w:divBdr>
    </w:div>
    <w:div w:id="209802180">
      <w:bodyDiv w:val="1"/>
      <w:marLeft w:val="0"/>
      <w:marRight w:val="0"/>
      <w:marTop w:val="0"/>
      <w:marBottom w:val="0"/>
      <w:divBdr>
        <w:top w:val="none" w:sz="0" w:space="0" w:color="auto"/>
        <w:left w:val="none" w:sz="0" w:space="0" w:color="auto"/>
        <w:bottom w:val="none" w:sz="0" w:space="0" w:color="auto"/>
        <w:right w:val="none" w:sz="0" w:space="0" w:color="auto"/>
      </w:divBdr>
    </w:div>
    <w:div w:id="271132271">
      <w:bodyDiv w:val="1"/>
      <w:marLeft w:val="0"/>
      <w:marRight w:val="0"/>
      <w:marTop w:val="0"/>
      <w:marBottom w:val="0"/>
      <w:divBdr>
        <w:top w:val="none" w:sz="0" w:space="0" w:color="auto"/>
        <w:left w:val="none" w:sz="0" w:space="0" w:color="auto"/>
        <w:bottom w:val="none" w:sz="0" w:space="0" w:color="auto"/>
        <w:right w:val="none" w:sz="0" w:space="0" w:color="auto"/>
      </w:divBdr>
    </w:div>
    <w:div w:id="290287581">
      <w:bodyDiv w:val="1"/>
      <w:marLeft w:val="0"/>
      <w:marRight w:val="0"/>
      <w:marTop w:val="0"/>
      <w:marBottom w:val="0"/>
      <w:divBdr>
        <w:top w:val="none" w:sz="0" w:space="0" w:color="auto"/>
        <w:left w:val="none" w:sz="0" w:space="0" w:color="auto"/>
        <w:bottom w:val="none" w:sz="0" w:space="0" w:color="auto"/>
        <w:right w:val="none" w:sz="0" w:space="0" w:color="auto"/>
      </w:divBdr>
    </w:div>
    <w:div w:id="290863740">
      <w:bodyDiv w:val="1"/>
      <w:marLeft w:val="0"/>
      <w:marRight w:val="0"/>
      <w:marTop w:val="0"/>
      <w:marBottom w:val="0"/>
      <w:divBdr>
        <w:top w:val="none" w:sz="0" w:space="0" w:color="auto"/>
        <w:left w:val="none" w:sz="0" w:space="0" w:color="auto"/>
        <w:bottom w:val="none" w:sz="0" w:space="0" w:color="auto"/>
        <w:right w:val="none" w:sz="0" w:space="0" w:color="auto"/>
      </w:divBdr>
    </w:div>
    <w:div w:id="309555854">
      <w:bodyDiv w:val="1"/>
      <w:marLeft w:val="0"/>
      <w:marRight w:val="0"/>
      <w:marTop w:val="0"/>
      <w:marBottom w:val="0"/>
      <w:divBdr>
        <w:top w:val="none" w:sz="0" w:space="0" w:color="auto"/>
        <w:left w:val="none" w:sz="0" w:space="0" w:color="auto"/>
        <w:bottom w:val="none" w:sz="0" w:space="0" w:color="auto"/>
        <w:right w:val="none" w:sz="0" w:space="0" w:color="auto"/>
      </w:divBdr>
    </w:div>
    <w:div w:id="319627367">
      <w:bodyDiv w:val="1"/>
      <w:marLeft w:val="0"/>
      <w:marRight w:val="0"/>
      <w:marTop w:val="0"/>
      <w:marBottom w:val="0"/>
      <w:divBdr>
        <w:top w:val="none" w:sz="0" w:space="0" w:color="auto"/>
        <w:left w:val="none" w:sz="0" w:space="0" w:color="auto"/>
        <w:bottom w:val="none" w:sz="0" w:space="0" w:color="auto"/>
        <w:right w:val="none" w:sz="0" w:space="0" w:color="auto"/>
      </w:divBdr>
    </w:div>
    <w:div w:id="349258156">
      <w:bodyDiv w:val="1"/>
      <w:marLeft w:val="0"/>
      <w:marRight w:val="0"/>
      <w:marTop w:val="0"/>
      <w:marBottom w:val="0"/>
      <w:divBdr>
        <w:top w:val="none" w:sz="0" w:space="0" w:color="auto"/>
        <w:left w:val="none" w:sz="0" w:space="0" w:color="auto"/>
        <w:bottom w:val="none" w:sz="0" w:space="0" w:color="auto"/>
        <w:right w:val="none" w:sz="0" w:space="0" w:color="auto"/>
      </w:divBdr>
    </w:div>
    <w:div w:id="352876560">
      <w:bodyDiv w:val="1"/>
      <w:marLeft w:val="0"/>
      <w:marRight w:val="0"/>
      <w:marTop w:val="0"/>
      <w:marBottom w:val="0"/>
      <w:divBdr>
        <w:top w:val="none" w:sz="0" w:space="0" w:color="auto"/>
        <w:left w:val="none" w:sz="0" w:space="0" w:color="auto"/>
        <w:bottom w:val="none" w:sz="0" w:space="0" w:color="auto"/>
        <w:right w:val="none" w:sz="0" w:space="0" w:color="auto"/>
      </w:divBdr>
    </w:div>
    <w:div w:id="423646172">
      <w:bodyDiv w:val="1"/>
      <w:marLeft w:val="0"/>
      <w:marRight w:val="0"/>
      <w:marTop w:val="0"/>
      <w:marBottom w:val="0"/>
      <w:divBdr>
        <w:top w:val="none" w:sz="0" w:space="0" w:color="auto"/>
        <w:left w:val="none" w:sz="0" w:space="0" w:color="auto"/>
        <w:bottom w:val="none" w:sz="0" w:space="0" w:color="auto"/>
        <w:right w:val="none" w:sz="0" w:space="0" w:color="auto"/>
      </w:divBdr>
    </w:div>
    <w:div w:id="475148044">
      <w:bodyDiv w:val="1"/>
      <w:marLeft w:val="0"/>
      <w:marRight w:val="0"/>
      <w:marTop w:val="0"/>
      <w:marBottom w:val="0"/>
      <w:divBdr>
        <w:top w:val="none" w:sz="0" w:space="0" w:color="auto"/>
        <w:left w:val="none" w:sz="0" w:space="0" w:color="auto"/>
        <w:bottom w:val="none" w:sz="0" w:space="0" w:color="auto"/>
        <w:right w:val="none" w:sz="0" w:space="0" w:color="auto"/>
      </w:divBdr>
    </w:div>
    <w:div w:id="493256656">
      <w:bodyDiv w:val="1"/>
      <w:marLeft w:val="0"/>
      <w:marRight w:val="0"/>
      <w:marTop w:val="0"/>
      <w:marBottom w:val="0"/>
      <w:divBdr>
        <w:top w:val="none" w:sz="0" w:space="0" w:color="auto"/>
        <w:left w:val="none" w:sz="0" w:space="0" w:color="auto"/>
        <w:bottom w:val="none" w:sz="0" w:space="0" w:color="auto"/>
        <w:right w:val="none" w:sz="0" w:space="0" w:color="auto"/>
      </w:divBdr>
    </w:div>
    <w:div w:id="534077359">
      <w:bodyDiv w:val="1"/>
      <w:marLeft w:val="0"/>
      <w:marRight w:val="0"/>
      <w:marTop w:val="0"/>
      <w:marBottom w:val="0"/>
      <w:divBdr>
        <w:top w:val="none" w:sz="0" w:space="0" w:color="auto"/>
        <w:left w:val="none" w:sz="0" w:space="0" w:color="auto"/>
        <w:bottom w:val="none" w:sz="0" w:space="0" w:color="auto"/>
        <w:right w:val="none" w:sz="0" w:space="0" w:color="auto"/>
      </w:divBdr>
    </w:div>
    <w:div w:id="547839885">
      <w:bodyDiv w:val="1"/>
      <w:marLeft w:val="0"/>
      <w:marRight w:val="0"/>
      <w:marTop w:val="0"/>
      <w:marBottom w:val="0"/>
      <w:divBdr>
        <w:top w:val="none" w:sz="0" w:space="0" w:color="auto"/>
        <w:left w:val="none" w:sz="0" w:space="0" w:color="auto"/>
        <w:bottom w:val="none" w:sz="0" w:space="0" w:color="auto"/>
        <w:right w:val="none" w:sz="0" w:space="0" w:color="auto"/>
      </w:divBdr>
    </w:div>
    <w:div w:id="571433284">
      <w:bodyDiv w:val="1"/>
      <w:marLeft w:val="0"/>
      <w:marRight w:val="0"/>
      <w:marTop w:val="0"/>
      <w:marBottom w:val="0"/>
      <w:divBdr>
        <w:top w:val="none" w:sz="0" w:space="0" w:color="auto"/>
        <w:left w:val="none" w:sz="0" w:space="0" w:color="auto"/>
        <w:bottom w:val="none" w:sz="0" w:space="0" w:color="auto"/>
        <w:right w:val="none" w:sz="0" w:space="0" w:color="auto"/>
      </w:divBdr>
    </w:div>
    <w:div w:id="593368297">
      <w:bodyDiv w:val="1"/>
      <w:marLeft w:val="0"/>
      <w:marRight w:val="0"/>
      <w:marTop w:val="0"/>
      <w:marBottom w:val="0"/>
      <w:divBdr>
        <w:top w:val="none" w:sz="0" w:space="0" w:color="auto"/>
        <w:left w:val="none" w:sz="0" w:space="0" w:color="auto"/>
        <w:bottom w:val="none" w:sz="0" w:space="0" w:color="auto"/>
        <w:right w:val="none" w:sz="0" w:space="0" w:color="auto"/>
      </w:divBdr>
    </w:div>
    <w:div w:id="610548438">
      <w:bodyDiv w:val="1"/>
      <w:marLeft w:val="0"/>
      <w:marRight w:val="0"/>
      <w:marTop w:val="0"/>
      <w:marBottom w:val="0"/>
      <w:divBdr>
        <w:top w:val="none" w:sz="0" w:space="0" w:color="auto"/>
        <w:left w:val="none" w:sz="0" w:space="0" w:color="auto"/>
        <w:bottom w:val="none" w:sz="0" w:space="0" w:color="auto"/>
        <w:right w:val="none" w:sz="0" w:space="0" w:color="auto"/>
      </w:divBdr>
    </w:div>
    <w:div w:id="668750855">
      <w:bodyDiv w:val="1"/>
      <w:marLeft w:val="0"/>
      <w:marRight w:val="0"/>
      <w:marTop w:val="0"/>
      <w:marBottom w:val="0"/>
      <w:divBdr>
        <w:top w:val="none" w:sz="0" w:space="0" w:color="auto"/>
        <w:left w:val="none" w:sz="0" w:space="0" w:color="auto"/>
        <w:bottom w:val="none" w:sz="0" w:space="0" w:color="auto"/>
        <w:right w:val="none" w:sz="0" w:space="0" w:color="auto"/>
      </w:divBdr>
    </w:div>
    <w:div w:id="706758841">
      <w:bodyDiv w:val="1"/>
      <w:marLeft w:val="0"/>
      <w:marRight w:val="0"/>
      <w:marTop w:val="0"/>
      <w:marBottom w:val="0"/>
      <w:divBdr>
        <w:top w:val="none" w:sz="0" w:space="0" w:color="auto"/>
        <w:left w:val="none" w:sz="0" w:space="0" w:color="auto"/>
        <w:bottom w:val="none" w:sz="0" w:space="0" w:color="auto"/>
        <w:right w:val="none" w:sz="0" w:space="0" w:color="auto"/>
      </w:divBdr>
    </w:div>
    <w:div w:id="741760972">
      <w:bodyDiv w:val="1"/>
      <w:marLeft w:val="0"/>
      <w:marRight w:val="0"/>
      <w:marTop w:val="0"/>
      <w:marBottom w:val="0"/>
      <w:divBdr>
        <w:top w:val="none" w:sz="0" w:space="0" w:color="auto"/>
        <w:left w:val="none" w:sz="0" w:space="0" w:color="auto"/>
        <w:bottom w:val="none" w:sz="0" w:space="0" w:color="auto"/>
        <w:right w:val="none" w:sz="0" w:space="0" w:color="auto"/>
      </w:divBdr>
    </w:div>
    <w:div w:id="781150254">
      <w:bodyDiv w:val="1"/>
      <w:marLeft w:val="0"/>
      <w:marRight w:val="0"/>
      <w:marTop w:val="0"/>
      <w:marBottom w:val="0"/>
      <w:divBdr>
        <w:top w:val="none" w:sz="0" w:space="0" w:color="auto"/>
        <w:left w:val="none" w:sz="0" w:space="0" w:color="auto"/>
        <w:bottom w:val="none" w:sz="0" w:space="0" w:color="auto"/>
        <w:right w:val="none" w:sz="0" w:space="0" w:color="auto"/>
      </w:divBdr>
    </w:div>
    <w:div w:id="803037461">
      <w:bodyDiv w:val="1"/>
      <w:marLeft w:val="0"/>
      <w:marRight w:val="0"/>
      <w:marTop w:val="0"/>
      <w:marBottom w:val="0"/>
      <w:divBdr>
        <w:top w:val="none" w:sz="0" w:space="0" w:color="auto"/>
        <w:left w:val="none" w:sz="0" w:space="0" w:color="auto"/>
        <w:bottom w:val="none" w:sz="0" w:space="0" w:color="auto"/>
        <w:right w:val="none" w:sz="0" w:space="0" w:color="auto"/>
      </w:divBdr>
    </w:div>
    <w:div w:id="831679511">
      <w:bodyDiv w:val="1"/>
      <w:marLeft w:val="0"/>
      <w:marRight w:val="0"/>
      <w:marTop w:val="0"/>
      <w:marBottom w:val="0"/>
      <w:divBdr>
        <w:top w:val="none" w:sz="0" w:space="0" w:color="auto"/>
        <w:left w:val="none" w:sz="0" w:space="0" w:color="auto"/>
        <w:bottom w:val="none" w:sz="0" w:space="0" w:color="auto"/>
        <w:right w:val="none" w:sz="0" w:space="0" w:color="auto"/>
      </w:divBdr>
    </w:div>
    <w:div w:id="837037354">
      <w:bodyDiv w:val="1"/>
      <w:marLeft w:val="0"/>
      <w:marRight w:val="0"/>
      <w:marTop w:val="0"/>
      <w:marBottom w:val="0"/>
      <w:divBdr>
        <w:top w:val="none" w:sz="0" w:space="0" w:color="auto"/>
        <w:left w:val="none" w:sz="0" w:space="0" w:color="auto"/>
        <w:bottom w:val="none" w:sz="0" w:space="0" w:color="auto"/>
        <w:right w:val="none" w:sz="0" w:space="0" w:color="auto"/>
      </w:divBdr>
    </w:div>
    <w:div w:id="850025125">
      <w:bodyDiv w:val="1"/>
      <w:marLeft w:val="0"/>
      <w:marRight w:val="0"/>
      <w:marTop w:val="0"/>
      <w:marBottom w:val="0"/>
      <w:divBdr>
        <w:top w:val="none" w:sz="0" w:space="0" w:color="auto"/>
        <w:left w:val="none" w:sz="0" w:space="0" w:color="auto"/>
        <w:bottom w:val="none" w:sz="0" w:space="0" w:color="auto"/>
        <w:right w:val="none" w:sz="0" w:space="0" w:color="auto"/>
      </w:divBdr>
    </w:div>
    <w:div w:id="858785053">
      <w:bodyDiv w:val="1"/>
      <w:marLeft w:val="0"/>
      <w:marRight w:val="0"/>
      <w:marTop w:val="0"/>
      <w:marBottom w:val="0"/>
      <w:divBdr>
        <w:top w:val="none" w:sz="0" w:space="0" w:color="auto"/>
        <w:left w:val="none" w:sz="0" w:space="0" w:color="auto"/>
        <w:bottom w:val="none" w:sz="0" w:space="0" w:color="auto"/>
        <w:right w:val="none" w:sz="0" w:space="0" w:color="auto"/>
      </w:divBdr>
    </w:div>
    <w:div w:id="901597339">
      <w:bodyDiv w:val="1"/>
      <w:marLeft w:val="0"/>
      <w:marRight w:val="0"/>
      <w:marTop w:val="0"/>
      <w:marBottom w:val="0"/>
      <w:divBdr>
        <w:top w:val="none" w:sz="0" w:space="0" w:color="auto"/>
        <w:left w:val="none" w:sz="0" w:space="0" w:color="auto"/>
        <w:bottom w:val="none" w:sz="0" w:space="0" w:color="auto"/>
        <w:right w:val="none" w:sz="0" w:space="0" w:color="auto"/>
      </w:divBdr>
    </w:div>
    <w:div w:id="910233257">
      <w:bodyDiv w:val="1"/>
      <w:marLeft w:val="0"/>
      <w:marRight w:val="0"/>
      <w:marTop w:val="0"/>
      <w:marBottom w:val="0"/>
      <w:divBdr>
        <w:top w:val="none" w:sz="0" w:space="0" w:color="auto"/>
        <w:left w:val="none" w:sz="0" w:space="0" w:color="auto"/>
        <w:bottom w:val="none" w:sz="0" w:space="0" w:color="auto"/>
        <w:right w:val="none" w:sz="0" w:space="0" w:color="auto"/>
      </w:divBdr>
    </w:div>
    <w:div w:id="911307952">
      <w:bodyDiv w:val="1"/>
      <w:marLeft w:val="0"/>
      <w:marRight w:val="0"/>
      <w:marTop w:val="0"/>
      <w:marBottom w:val="0"/>
      <w:divBdr>
        <w:top w:val="none" w:sz="0" w:space="0" w:color="auto"/>
        <w:left w:val="none" w:sz="0" w:space="0" w:color="auto"/>
        <w:bottom w:val="none" w:sz="0" w:space="0" w:color="auto"/>
        <w:right w:val="none" w:sz="0" w:space="0" w:color="auto"/>
      </w:divBdr>
    </w:div>
    <w:div w:id="920215640">
      <w:bodyDiv w:val="1"/>
      <w:marLeft w:val="0"/>
      <w:marRight w:val="0"/>
      <w:marTop w:val="0"/>
      <w:marBottom w:val="0"/>
      <w:divBdr>
        <w:top w:val="none" w:sz="0" w:space="0" w:color="auto"/>
        <w:left w:val="none" w:sz="0" w:space="0" w:color="auto"/>
        <w:bottom w:val="none" w:sz="0" w:space="0" w:color="auto"/>
        <w:right w:val="none" w:sz="0" w:space="0" w:color="auto"/>
      </w:divBdr>
    </w:div>
    <w:div w:id="955865355">
      <w:bodyDiv w:val="1"/>
      <w:marLeft w:val="0"/>
      <w:marRight w:val="0"/>
      <w:marTop w:val="0"/>
      <w:marBottom w:val="0"/>
      <w:divBdr>
        <w:top w:val="none" w:sz="0" w:space="0" w:color="auto"/>
        <w:left w:val="none" w:sz="0" w:space="0" w:color="auto"/>
        <w:bottom w:val="none" w:sz="0" w:space="0" w:color="auto"/>
        <w:right w:val="none" w:sz="0" w:space="0" w:color="auto"/>
      </w:divBdr>
    </w:div>
    <w:div w:id="957756164">
      <w:bodyDiv w:val="1"/>
      <w:marLeft w:val="0"/>
      <w:marRight w:val="0"/>
      <w:marTop w:val="0"/>
      <w:marBottom w:val="0"/>
      <w:divBdr>
        <w:top w:val="none" w:sz="0" w:space="0" w:color="auto"/>
        <w:left w:val="none" w:sz="0" w:space="0" w:color="auto"/>
        <w:bottom w:val="none" w:sz="0" w:space="0" w:color="auto"/>
        <w:right w:val="none" w:sz="0" w:space="0" w:color="auto"/>
      </w:divBdr>
    </w:div>
    <w:div w:id="959990974">
      <w:bodyDiv w:val="1"/>
      <w:marLeft w:val="0"/>
      <w:marRight w:val="0"/>
      <w:marTop w:val="0"/>
      <w:marBottom w:val="0"/>
      <w:divBdr>
        <w:top w:val="none" w:sz="0" w:space="0" w:color="auto"/>
        <w:left w:val="none" w:sz="0" w:space="0" w:color="auto"/>
        <w:bottom w:val="none" w:sz="0" w:space="0" w:color="auto"/>
        <w:right w:val="none" w:sz="0" w:space="0" w:color="auto"/>
      </w:divBdr>
    </w:div>
    <w:div w:id="984704709">
      <w:bodyDiv w:val="1"/>
      <w:marLeft w:val="0"/>
      <w:marRight w:val="0"/>
      <w:marTop w:val="0"/>
      <w:marBottom w:val="0"/>
      <w:divBdr>
        <w:top w:val="none" w:sz="0" w:space="0" w:color="auto"/>
        <w:left w:val="none" w:sz="0" w:space="0" w:color="auto"/>
        <w:bottom w:val="none" w:sz="0" w:space="0" w:color="auto"/>
        <w:right w:val="none" w:sz="0" w:space="0" w:color="auto"/>
      </w:divBdr>
    </w:div>
    <w:div w:id="1004892228">
      <w:bodyDiv w:val="1"/>
      <w:marLeft w:val="0"/>
      <w:marRight w:val="0"/>
      <w:marTop w:val="0"/>
      <w:marBottom w:val="0"/>
      <w:divBdr>
        <w:top w:val="none" w:sz="0" w:space="0" w:color="auto"/>
        <w:left w:val="none" w:sz="0" w:space="0" w:color="auto"/>
        <w:bottom w:val="none" w:sz="0" w:space="0" w:color="auto"/>
        <w:right w:val="none" w:sz="0" w:space="0" w:color="auto"/>
      </w:divBdr>
    </w:div>
    <w:div w:id="1012800542">
      <w:bodyDiv w:val="1"/>
      <w:marLeft w:val="0"/>
      <w:marRight w:val="0"/>
      <w:marTop w:val="0"/>
      <w:marBottom w:val="0"/>
      <w:divBdr>
        <w:top w:val="none" w:sz="0" w:space="0" w:color="auto"/>
        <w:left w:val="none" w:sz="0" w:space="0" w:color="auto"/>
        <w:bottom w:val="none" w:sz="0" w:space="0" w:color="auto"/>
        <w:right w:val="none" w:sz="0" w:space="0" w:color="auto"/>
      </w:divBdr>
    </w:div>
    <w:div w:id="1035933727">
      <w:bodyDiv w:val="1"/>
      <w:marLeft w:val="0"/>
      <w:marRight w:val="0"/>
      <w:marTop w:val="0"/>
      <w:marBottom w:val="0"/>
      <w:divBdr>
        <w:top w:val="none" w:sz="0" w:space="0" w:color="auto"/>
        <w:left w:val="none" w:sz="0" w:space="0" w:color="auto"/>
        <w:bottom w:val="none" w:sz="0" w:space="0" w:color="auto"/>
        <w:right w:val="none" w:sz="0" w:space="0" w:color="auto"/>
      </w:divBdr>
    </w:div>
    <w:div w:id="1044645050">
      <w:bodyDiv w:val="1"/>
      <w:marLeft w:val="0"/>
      <w:marRight w:val="0"/>
      <w:marTop w:val="0"/>
      <w:marBottom w:val="0"/>
      <w:divBdr>
        <w:top w:val="none" w:sz="0" w:space="0" w:color="auto"/>
        <w:left w:val="none" w:sz="0" w:space="0" w:color="auto"/>
        <w:bottom w:val="none" w:sz="0" w:space="0" w:color="auto"/>
        <w:right w:val="none" w:sz="0" w:space="0" w:color="auto"/>
      </w:divBdr>
    </w:div>
    <w:div w:id="1057170442">
      <w:bodyDiv w:val="1"/>
      <w:marLeft w:val="0"/>
      <w:marRight w:val="0"/>
      <w:marTop w:val="0"/>
      <w:marBottom w:val="0"/>
      <w:divBdr>
        <w:top w:val="none" w:sz="0" w:space="0" w:color="auto"/>
        <w:left w:val="none" w:sz="0" w:space="0" w:color="auto"/>
        <w:bottom w:val="none" w:sz="0" w:space="0" w:color="auto"/>
        <w:right w:val="none" w:sz="0" w:space="0" w:color="auto"/>
      </w:divBdr>
    </w:div>
    <w:div w:id="1075586376">
      <w:bodyDiv w:val="1"/>
      <w:marLeft w:val="0"/>
      <w:marRight w:val="0"/>
      <w:marTop w:val="0"/>
      <w:marBottom w:val="0"/>
      <w:divBdr>
        <w:top w:val="none" w:sz="0" w:space="0" w:color="auto"/>
        <w:left w:val="none" w:sz="0" w:space="0" w:color="auto"/>
        <w:bottom w:val="none" w:sz="0" w:space="0" w:color="auto"/>
        <w:right w:val="none" w:sz="0" w:space="0" w:color="auto"/>
      </w:divBdr>
    </w:div>
    <w:div w:id="1079063207">
      <w:bodyDiv w:val="1"/>
      <w:marLeft w:val="0"/>
      <w:marRight w:val="0"/>
      <w:marTop w:val="0"/>
      <w:marBottom w:val="0"/>
      <w:divBdr>
        <w:top w:val="none" w:sz="0" w:space="0" w:color="auto"/>
        <w:left w:val="none" w:sz="0" w:space="0" w:color="auto"/>
        <w:bottom w:val="none" w:sz="0" w:space="0" w:color="auto"/>
        <w:right w:val="none" w:sz="0" w:space="0" w:color="auto"/>
      </w:divBdr>
    </w:div>
    <w:div w:id="1098721108">
      <w:bodyDiv w:val="1"/>
      <w:marLeft w:val="0"/>
      <w:marRight w:val="0"/>
      <w:marTop w:val="0"/>
      <w:marBottom w:val="0"/>
      <w:divBdr>
        <w:top w:val="none" w:sz="0" w:space="0" w:color="auto"/>
        <w:left w:val="none" w:sz="0" w:space="0" w:color="auto"/>
        <w:bottom w:val="none" w:sz="0" w:space="0" w:color="auto"/>
        <w:right w:val="none" w:sz="0" w:space="0" w:color="auto"/>
      </w:divBdr>
    </w:div>
    <w:div w:id="1205210921">
      <w:bodyDiv w:val="1"/>
      <w:marLeft w:val="0"/>
      <w:marRight w:val="0"/>
      <w:marTop w:val="0"/>
      <w:marBottom w:val="0"/>
      <w:divBdr>
        <w:top w:val="none" w:sz="0" w:space="0" w:color="auto"/>
        <w:left w:val="none" w:sz="0" w:space="0" w:color="auto"/>
        <w:bottom w:val="none" w:sz="0" w:space="0" w:color="auto"/>
        <w:right w:val="none" w:sz="0" w:space="0" w:color="auto"/>
      </w:divBdr>
    </w:div>
    <w:div w:id="1205479600">
      <w:bodyDiv w:val="1"/>
      <w:marLeft w:val="0"/>
      <w:marRight w:val="0"/>
      <w:marTop w:val="0"/>
      <w:marBottom w:val="0"/>
      <w:divBdr>
        <w:top w:val="none" w:sz="0" w:space="0" w:color="auto"/>
        <w:left w:val="none" w:sz="0" w:space="0" w:color="auto"/>
        <w:bottom w:val="none" w:sz="0" w:space="0" w:color="auto"/>
        <w:right w:val="none" w:sz="0" w:space="0" w:color="auto"/>
      </w:divBdr>
    </w:div>
    <w:div w:id="1254364333">
      <w:bodyDiv w:val="1"/>
      <w:marLeft w:val="0"/>
      <w:marRight w:val="0"/>
      <w:marTop w:val="0"/>
      <w:marBottom w:val="0"/>
      <w:divBdr>
        <w:top w:val="none" w:sz="0" w:space="0" w:color="auto"/>
        <w:left w:val="none" w:sz="0" w:space="0" w:color="auto"/>
        <w:bottom w:val="none" w:sz="0" w:space="0" w:color="auto"/>
        <w:right w:val="none" w:sz="0" w:space="0" w:color="auto"/>
      </w:divBdr>
    </w:div>
    <w:div w:id="1257865157">
      <w:bodyDiv w:val="1"/>
      <w:marLeft w:val="0"/>
      <w:marRight w:val="0"/>
      <w:marTop w:val="0"/>
      <w:marBottom w:val="0"/>
      <w:divBdr>
        <w:top w:val="none" w:sz="0" w:space="0" w:color="auto"/>
        <w:left w:val="none" w:sz="0" w:space="0" w:color="auto"/>
        <w:bottom w:val="none" w:sz="0" w:space="0" w:color="auto"/>
        <w:right w:val="none" w:sz="0" w:space="0" w:color="auto"/>
      </w:divBdr>
    </w:div>
    <w:div w:id="1261833888">
      <w:bodyDiv w:val="1"/>
      <w:marLeft w:val="0"/>
      <w:marRight w:val="0"/>
      <w:marTop w:val="0"/>
      <w:marBottom w:val="0"/>
      <w:divBdr>
        <w:top w:val="none" w:sz="0" w:space="0" w:color="auto"/>
        <w:left w:val="none" w:sz="0" w:space="0" w:color="auto"/>
        <w:bottom w:val="none" w:sz="0" w:space="0" w:color="auto"/>
        <w:right w:val="none" w:sz="0" w:space="0" w:color="auto"/>
      </w:divBdr>
    </w:div>
    <w:div w:id="1284113934">
      <w:bodyDiv w:val="1"/>
      <w:marLeft w:val="0"/>
      <w:marRight w:val="0"/>
      <w:marTop w:val="0"/>
      <w:marBottom w:val="0"/>
      <w:divBdr>
        <w:top w:val="none" w:sz="0" w:space="0" w:color="auto"/>
        <w:left w:val="none" w:sz="0" w:space="0" w:color="auto"/>
        <w:bottom w:val="none" w:sz="0" w:space="0" w:color="auto"/>
        <w:right w:val="none" w:sz="0" w:space="0" w:color="auto"/>
      </w:divBdr>
    </w:div>
    <w:div w:id="1314338413">
      <w:bodyDiv w:val="1"/>
      <w:marLeft w:val="0"/>
      <w:marRight w:val="0"/>
      <w:marTop w:val="0"/>
      <w:marBottom w:val="0"/>
      <w:divBdr>
        <w:top w:val="none" w:sz="0" w:space="0" w:color="auto"/>
        <w:left w:val="none" w:sz="0" w:space="0" w:color="auto"/>
        <w:bottom w:val="none" w:sz="0" w:space="0" w:color="auto"/>
        <w:right w:val="none" w:sz="0" w:space="0" w:color="auto"/>
      </w:divBdr>
    </w:div>
    <w:div w:id="1364328673">
      <w:bodyDiv w:val="1"/>
      <w:marLeft w:val="0"/>
      <w:marRight w:val="0"/>
      <w:marTop w:val="0"/>
      <w:marBottom w:val="0"/>
      <w:divBdr>
        <w:top w:val="none" w:sz="0" w:space="0" w:color="auto"/>
        <w:left w:val="none" w:sz="0" w:space="0" w:color="auto"/>
        <w:bottom w:val="none" w:sz="0" w:space="0" w:color="auto"/>
        <w:right w:val="none" w:sz="0" w:space="0" w:color="auto"/>
      </w:divBdr>
    </w:div>
    <w:div w:id="1396079829">
      <w:bodyDiv w:val="1"/>
      <w:marLeft w:val="0"/>
      <w:marRight w:val="0"/>
      <w:marTop w:val="0"/>
      <w:marBottom w:val="0"/>
      <w:divBdr>
        <w:top w:val="none" w:sz="0" w:space="0" w:color="auto"/>
        <w:left w:val="none" w:sz="0" w:space="0" w:color="auto"/>
        <w:bottom w:val="none" w:sz="0" w:space="0" w:color="auto"/>
        <w:right w:val="none" w:sz="0" w:space="0" w:color="auto"/>
      </w:divBdr>
    </w:div>
    <w:div w:id="1423524705">
      <w:bodyDiv w:val="1"/>
      <w:marLeft w:val="0"/>
      <w:marRight w:val="0"/>
      <w:marTop w:val="0"/>
      <w:marBottom w:val="0"/>
      <w:divBdr>
        <w:top w:val="none" w:sz="0" w:space="0" w:color="auto"/>
        <w:left w:val="none" w:sz="0" w:space="0" w:color="auto"/>
        <w:bottom w:val="none" w:sz="0" w:space="0" w:color="auto"/>
        <w:right w:val="none" w:sz="0" w:space="0" w:color="auto"/>
      </w:divBdr>
    </w:div>
    <w:div w:id="1465661846">
      <w:bodyDiv w:val="1"/>
      <w:marLeft w:val="0"/>
      <w:marRight w:val="0"/>
      <w:marTop w:val="0"/>
      <w:marBottom w:val="0"/>
      <w:divBdr>
        <w:top w:val="none" w:sz="0" w:space="0" w:color="auto"/>
        <w:left w:val="none" w:sz="0" w:space="0" w:color="auto"/>
        <w:bottom w:val="none" w:sz="0" w:space="0" w:color="auto"/>
        <w:right w:val="none" w:sz="0" w:space="0" w:color="auto"/>
      </w:divBdr>
    </w:div>
    <w:div w:id="1511409414">
      <w:bodyDiv w:val="1"/>
      <w:marLeft w:val="0"/>
      <w:marRight w:val="0"/>
      <w:marTop w:val="0"/>
      <w:marBottom w:val="0"/>
      <w:divBdr>
        <w:top w:val="none" w:sz="0" w:space="0" w:color="auto"/>
        <w:left w:val="none" w:sz="0" w:space="0" w:color="auto"/>
        <w:bottom w:val="none" w:sz="0" w:space="0" w:color="auto"/>
        <w:right w:val="none" w:sz="0" w:space="0" w:color="auto"/>
      </w:divBdr>
    </w:div>
    <w:div w:id="1513110701">
      <w:bodyDiv w:val="1"/>
      <w:marLeft w:val="0"/>
      <w:marRight w:val="0"/>
      <w:marTop w:val="0"/>
      <w:marBottom w:val="0"/>
      <w:divBdr>
        <w:top w:val="none" w:sz="0" w:space="0" w:color="auto"/>
        <w:left w:val="none" w:sz="0" w:space="0" w:color="auto"/>
        <w:bottom w:val="none" w:sz="0" w:space="0" w:color="auto"/>
        <w:right w:val="none" w:sz="0" w:space="0" w:color="auto"/>
      </w:divBdr>
    </w:div>
    <w:div w:id="1525317250">
      <w:bodyDiv w:val="1"/>
      <w:marLeft w:val="0"/>
      <w:marRight w:val="0"/>
      <w:marTop w:val="0"/>
      <w:marBottom w:val="0"/>
      <w:divBdr>
        <w:top w:val="none" w:sz="0" w:space="0" w:color="auto"/>
        <w:left w:val="none" w:sz="0" w:space="0" w:color="auto"/>
        <w:bottom w:val="none" w:sz="0" w:space="0" w:color="auto"/>
        <w:right w:val="none" w:sz="0" w:space="0" w:color="auto"/>
      </w:divBdr>
    </w:div>
    <w:div w:id="1526863545">
      <w:bodyDiv w:val="1"/>
      <w:marLeft w:val="0"/>
      <w:marRight w:val="0"/>
      <w:marTop w:val="0"/>
      <w:marBottom w:val="0"/>
      <w:divBdr>
        <w:top w:val="none" w:sz="0" w:space="0" w:color="auto"/>
        <w:left w:val="none" w:sz="0" w:space="0" w:color="auto"/>
        <w:bottom w:val="none" w:sz="0" w:space="0" w:color="auto"/>
        <w:right w:val="none" w:sz="0" w:space="0" w:color="auto"/>
      </w:divBdr>
    </w:div>
    <w:div w:id="1544977526">
      <w:bodyDiv w:val="1"/>
      <w:marLeft w:val="0"/>
      <w:marRight w:val="0"/>
      <w:marTop w:val="0"/>
      <w:marBottom w:val="0"/>
      <w:divBdr>
        <w:top w:val="none" w:sz="0" w:space="0" w:color="auto"/>
        <w:left w:val="none" w:sz="0" w:space="0" w:color="auto"/>
        <w:bottom w:val="none" w:sz="0" w:space="0" w:color="auto"/>
        <w:right w:val="none" w:sz="0" w:space="0" w:color="auto"/>
      </w:divBdr>
    </w:div>
    <w:div w:id="1563708597">
      <w:bodyDiv w:val="1"/>
      <w:marLeft w:val="0"/>
      <w:marRight w:val="0"/>
      <w:marTop w:val="0"/>
      <w:marBottom w:val="0"/>
      <w:divBdr>
        <w:top w:val="none" w:sz="0" w:space="0" w:color="auto"/>
        <w:left w:val="none" w:sz="0" w:space="0" w:color="auto"/>
        <w:bottom w:val="none" w:sz="0" w:space="0" w:color="auto"/>
        <w:right w:val="none" w:sz="0" w:space="0" w:color="auto"/>
      </w:divBdr>
    </w:div>
    <w:div w:id="1575235645">
      <w:bodyDiv w:val="1"/>
      <w:marLeft w:val="0"/>
      <w:marRight w:val="0"/>
      <w:marTop w:val="0"/>
      <w:marBottom w:val="0"/>
      <w:divBdr>
        <w:top w:val="none" w:sz="0" w:space="0" w:color="auto"/>
        <w:left w:val="none" w:sz="0" w:space="0" w:color="auto"/>
        <w:bottom w:val="none" w:sz="0" w:space="0" w:color="auto"/>
        <w:right w:val="none" w:sz="0" w:space="0" w:color="auto"/>
      </w:divBdr>
    </w:div>
    <w:div w:id="1581331254">
      <w:bodyDiv w:val="1"/>
      <w:marLeft w:val="0"/>
      <w:marRight w:val="0"/>
      <w:marTop w:val="0"/>
      <w:marBottom w:val="0"/>
      <w:divBdr>
        <w:top w:val="none" w:sz="0" w:space="0" w:color="auto"/>
        <w:left w:val="none" w:sz="0" w:space="0" w:color="auto"/>
        <w:bottom w:val="none" w:sz="0" w:space="0" w:color="auto"/>
        <w:right w:val="none" w:sz="0" w:space="0" w:color="auto"/>
      </w:divBdr>
    </w:div>
    <w:div w:id="1627202593">
      <w:bodyDiv w:val="1"/>
      <w:marLeft w:val="0"/>
      <w:marRight w:val="0"/>
      <w:marTop w:val="0"/>
      <w:marBottom w:val="0"/>
      <w:divBdr>
        <w:top w:val="none" w:sz="0" w:space="0" w:color="auto"/>
        <w:left w:val="none" w:sz="0" w:space="0" w:color="auto"/>
        <w:bottom w:val="none" w:sz="0" w:space="0" w:color="auto"/>
        <w:right w:val="none" w:sz="0" w:space="0" w:color="auto"/>
      </w:divBdr>
    </w:div>
    <w:div w:id="1635020277">
      <w:bodyDiv w:val="1"/>
      <w:marLeft w:val="0"/>
      <w:marRight w:val="0"/>
      <w:marTop w:val="0"/>
      <w:marBottom w:val="0"/>
      <w:divBdr>
        <w:top w:val="none" w:sz="0" w:space="0" w:color="auto"/>
        <w:left w:val="none" w:sz="0" w:space="0" w:color="auto"/>
        <w:bottom w:val="none" w:sz="0" w:space="0" w:color="auto"/>
        <w:right w:val="none" w:sz="0" w:space="0" w:color="auto"/>
      </w:divBdr>
    </w:div>
    <w:div w:id="1647200899">
      <w:bodyDiv w:val="1"/>
      <w:marLeft w:val="0"/>
      <w:marRight w:val="0"/>
      <w:marTop w:val="0"/>
      <w:marBottom w:val="0"/>
      <w:divBdr>
        <w:top w:val="none" w:sz="0" w:space="0" w:color="auto"/>
        <w:left w:val="none" w:sz="0" w:space="0" w:color="auto"/>
        <w:bottom w:val="none" w:sz="0" w:space="0" w:color="auto"/>
        <w:right w:val="none" w:sz="0" w:space="0" w:color="auto"/>
      </w:divBdr>
    </w:div>
    <w:div w:id="1692296547">
      <w:bodyDiv w:val="1"/>
      <w:marLeft w:val="0"/>
      <w:marRight w:val="0"/>
      <w:marTop w:val="0"/>
      <w:marBottom w:val="0"/>
      <w:divBdr>
        <w:top w:val="none" w:sz="0" w:space="0" w:color="auto"/>
        <w:left w:val="none" w:sz="0" w:space="0" w:color="auto"/>
        <w:bottom w:val="none" w:sz="0" w:space="0" w:color="auto"/>
        <w:right w:val="none" w:sz="0" w:space="0" w:color="auto"/>
      </w:divBdr>
    </w:div>
    <w:div w:id="1694266144">
      <w:bodyDiv w:val="1"/>
      <w:marLeft w:val="0"/>
      <w:marRight w:val="0"/>
      <w:marTop w:val="0"/>
      <w:marBottom w:val="0"/>
      <w:divBdr>
        <w:top w:val="none" w:sz="0" w:space="0" w:color="auto"/>
        <w:left w:val="none" w:sz="0" w:space="0" w:color="auto"/>
        <w:bottom w:val="none" w:sz="0" w:space="0" w:color="auto"/>
        <w:right w:val="none" w:sz="0" w:space="0" w:color="auto"/>
      </w:divBdr>
    </w:div>
    <w:div w:id="1697806483">
      <w:bodyDiv w:val="1"/>
      <w:marLeft w:val="0"/>
      <w:marRight w:val="0"/>
      <w:marTop w:val="0"/>
      <w:marBottom w:val="0"/>
      <w:divBdr>
        <w:top w:val="none" w:sz="0" w:space="0" w:color="auto"/>
        <w:left w:val="none" w:sz="0" w:space="0" w:color="auto"/>
        <w:bottom w:val="none" w:sz="0" w:space="0" w:color="auto"/>
        <w:right w:val="none" w:sz="0" w:space="0" w:color="auto"/>
      </w:divBdr>
    </w:div>
    <w:div w:id="1717318531">
      <w:bodyDiv w:val="1"/>
      <w:marLeft w:val="0"/>
      <w:marRight w:val="0"/>
      <w:marTop w:val="0"/>
      <w:marBottom w:val="0"/>
      <w:divBdr>
        <w:top w:val="none" w:sz="0" w:space="0" w:color="auto"/>
        <w:left w:val="none" w:sz="0" w:space="0" w:color="auto"/>
        <w:bottom w:val="none" w:sz="0" w:space="0" w:color="auto"/>
        <w:right w:val="none" w:sz="0" w:space="0" w:color="auto"/>
      </w:divBdr>
    </w:div>
    <w:div w:id="1727296470">
      <w:bodyDiv w:val="1"/>
      <w:marLeft w:val="0"/>
      <w:marRight w:val="0"/>
      <w:marTop w:val="0"/>
      <w:marBottom w:val="0"/>
      <w:divBdr>
        <w:top w:val="none" w:sz="0" w:space="0" w:color="auto"/>
        <w:left w:val="none" w:sz="0" w:space="0" w:color="auto"/>
        <w:bottom w:val="none" w:sz="0" w:space="0" w:color="auto"/>
        <w:right w:val="none" w:sz="0" w:space="0" w:color="auto"/>
      </w:divBdr>
    </w:div>
    <w:div w:id="1732537560">
      <w:bodyDiv w:val="1"/>
      <w:marLeft w:val="0"/>
      <w:marRight w:val="0"/>
      <w:marTop w:val="0"/>
      <w:marBottom w:val="0"/>
      <w:divBdr>
        <w:top w:val="none" w:sz="0" w:space="0" w:color="auto"/>
        <w:left w:val="none" w:sz="0" w:space="0" w:color="auto"/>
        <w:bottom w:val="none" w:sz="0" w:space="0" w:color="auto"/>
        <w:right w:val="none" w:sz="0" w:space="0" w:color="auto"/>
      </w:divBdr>
    </w:div>
    <w:div w:id="1743406274">
      <w:bodyDiv w:val="1"/>
      <w:marLeft w:val="0"/>
      <w:marRight w:val="0"/>
      <w:marTop w:val="0"/>
      <w:marBottom w:val="0"/>
      <w:divBdr>
        <w:top w:val="none" w:sz="0" w:space="0" w:color="auto"/>
        <w:left w:val="none" w:sz="0" w:space="0" w:color="auto"/>
        <w:bottom w:val="none" w:sz="0" w:space="0" w:color="auto"/>
        <w:right w:val="none" w:sz="0" w:space="0" w:color="auto"/>
      </w:divBdr>
    </w:div>
    <w:div w:id="1751612187">
      <w:bodyDiv w:val="1"/>
      <w:marLeft w:val="0"/>
      <w:marRight w:val="0"/>
      <w:marTop w:val="0"/>
      <w:marBottom w:val="0"/>
      <w:divBdr>
        <w:top w:val="none" w:sz="0" w:space="0" w:color="auto"/>
        <w:left w:val="none" w:sz="0" w:space="0" w:color="auto"/>
        <w:bottom w:val="none" w:sz="0" w:space="0" w:color="auto"/>
        <w:right w:val="none" w:sz="0" w:space="0" w:color="auto"/>
      </w:divBdr>
    </w:div>
    <w:div w:id="1802310852">
      <w:bodyDiv w:val="1"/>
      <w:marLeft w:val="0"/>
      <w:marRight w:val="0"/>
      <w:marTop w:val="0"/>
      <w:marBottom w:val="0"/>
      <w:divBdr>
        <w:top w:val="none" w:sz="0" w:space="0" w:color="auto"/>
        <w:left w:val="none" w:sz="0" w:space="0" w:color="auto"/>
        <w:bottom w:val="none" w:sz="0" w:space="0" w:color="auto"/>
        <w:right w:val="none" w:sz="0" w:space="0" w:color="auto"/>
      </w:divBdr>
    </w:div>
    <w:div w:id="1837577259">
      <w:bodyDiv w:val="1"/>
      <w:marLeft w:val="0"/>
      <w:marRight w:val="0"/>
      <w:marTop w:val="0"/>
      <w:marBottom w:val="0"/>
      <w:divBdr>
        <w:top w:val="none" w:sz="0" w:space="0" w:color="auto"/>
        <w:left w:val="none" w:sz="0" w:space="0" w:color="auto"/>
        <w:bottom w:val="none" w:sz="0" w:space="0" w:color="auto"/>
        <w:right w:val="none" w:sz="0" w:space="0" w:color="auto"/>
      </w:divBdr>
    </w:div>
    <w:div w:id="1859008195">
      <w:bodyDiv w:val="1"/>
      <w:marLeft w:val="0"/>
      <w:marRight w:val="0"/>
      <w:marTop w:val="0"/>
      <w:marBottom w:val="0"/>
      <w:divBdr>
        <w:top w:val="none" w:sz="0" w:space="0" w:color="auto"/>
        <w:left w:val="none" w:sz="0" w:space="0" w:color="auto"/>
        <w:bottom w:val="none" w:sz="0" w:space="0" w:color="auto"/>
        <w:right w:val="none" w:sz="0" w:space="0" w:color="auto"/>
      </w:divBdr>
    </w:div>
    <w:div w:id="1867712627">
      <w:bodyDiv w:val="1"/>
      <w:marLeft w:val="0"/>
      <w:marRight w:val="0"/>
      <w:marTop w:val="0"/>
      <w:marBottom w:val="0"/>
      <w:divBdr>
        <w:top w:val="none" w:sz="0" w:space="0" w:color="auto"/>
        <w:left w:val="none" w:sz="0" w:space="0" w:color="auto"/>
        <w:bottom w:val="none" w:sz="0" w:space="0" w:color="auto"/>
        <w:right w:val="none" w:sz="0" w:space="0" w:color="auto"/>
      </w:divBdr>
    </w:div>
    <w:div w:id="1886596537">
      <w:bodyDiv w:val="1"/>
      <w:marLeft w:val="0"/>
      <w:marRight w:val="0"/>
      <w:marTop w:val="0"/>
      <w:marBottom w:val="0"/>
      <w:divBdr>
        <w:top w:val="none" w:sz="0" w:space="0" w:color="auto"/>
        <w:left w:val="none" w:sz="0" w:space="0" w:color="auto"/>
        <w:bottom w:val="none" w:sz="0" w:space="0" w:color="auto"/>
        <w:right w:val="none" w:sz="0" w:space="0" w:color="auto"/>
      </w:divBdr>
    </w:div>
    <w:div w:id="1904632984">
      <w:bodyDiv w:val="1"/>
      <w:marLeft w:val="0"/>
      <w:marRight w:val="0"/>
      <w:marTop w:val="0"/>
      <w:marBottom w:val="0"/>
      <w:divBdr>
        <w:top w:val="none" w:sz="0" w:space="0" w:color="auto"/>
        <w:left w:val="none" w:sz="0" w:space="0" w:color="auto"/>
        <w:bottom w:val="none" w:sz="0" w:space="0" w:color="auto"/>
        <w:right w:val="none" w:sz="0" w:space="0" w:color="auto"/>
      </w:divBdr>
    </w:div>
    <w:div w:id="1920674867">
      <w:bodyDiv w:val="1"/>
      <w:marLeft w:val="0"/>
      <w:marRight w:val="0"/>
      <w:marTop w:val="0"/>
      <w:marBottom w:val="0"/>
      <w:divBdr>
        <w:top w:val="none" w:sz="0" w:space="0" w:color="auto"/>
        <w:left w:val="none" w:sz="0" w:space="0" w:color="auto"/>
        <w:bottom w:val="none" w:sz="0" w:space="0" w:color="auto"/>
        <w:right w:val="none" w:sz="0" w:space="0" w:color="auto"/>
      </w:divBdr>
    </w:div>
    <w:div w:id="1955207656">
      <w:bodyDiv w:val="1"/>
      <w:marLeft w:val="0"/>
      <w:marRight w:val="0"/>
      <w:marTop w:val="0"/>
      <w:marBottom w:val="0"/>
      <w:divBdr>
        <w:top w:val="none" w:sz="0" w:space="0" w:color="auto"/>
        <w:left w:val="none" w:sz="0" w:space="0" w:color="auto"/>
        <w:bottom w:val="none" w:sz="0" w:space="0" w:color="auto"/>
        <w:right w:val="none" w:sz="0" w:space="0" w:color="auto"/>
      </w:divBdr>
    </w:div>
    <w:div w:id="1964269091">
      <w:bodyDiv w:val="1"/>
      <w:marLeft w:val="0"/>
      <w:marRight w:val="0"/>
      <w:marTop w:val="0"/>
      <w:marBottom w:val="0"/>
      <w:divBdr>
        <w:top w:val="none" w:sz="0" w:space="0" w:color="auto"/>
        <w:left w:val="none" w:sz="0" w:space="0" w:color="auto"/>
        <w:bottom w:val="none" w:sz="0" w:space="0" w:color="auto"/>
        <w:right w:val="none" w:sz="0" w:space="0" w:color="auto"/>
      </w:divBdr>
    </w:div>
    <w:div w:id="1965424860">
      <w:bodyDiv w:val="1"/>
      <w:marLeft w:val="0"/>
      <w:marRight w:val="0"/>
      <w:marTop w:val="0"/>
      <w:marBottom w:val="0"/>
      <w:divBdr>
        <w:top w:val="none" w:sz="0" w:space="0" w:color="auto"/>
        <w:left w:val="none" w:sz="0" w:space="0" w:color="auto"/>
        <w:bottom w:val="none" w:sz="0" w:space="0" w:color="auto"/>
        <w:right w:val="none" w:sz="0" w:space="0" w:color="auto"/>
      </w:divBdr>
    </w:div>
    <w:div w:id="2018848064">
      <w:bodyDiv w:val="1"/>
      <w:marLeft w:val="0"/>
      <w:marRight w:val="0"/>
      <w:marTop w:val="0"/>
      <w:marBottom w:val="0"/>
      <w:divBdr>
        <w:top w:val="none" w:sz="0" w:space="0" w:color="auto"/>
        <w:left w:val="none" w:sz="0" w:space="0" w:color="auto"/>
        <w:bottom w:val="none" w:sz="0" w:space="0" w:color="auto"/>
        <w:right w:val="none" w:sz="0" w:space="0" w:color="auto"/>
      </w:divBdr>
    </w:div>
    <w:div w:id="2031563532">
      <w:bodyDiv w:val="1"/>
      <w:marLeft w:val="0"/>
      <w:marRight w:val="0"/>
      <w:marTop w:val="0"/>
      <w:marBottom w:val="0"/>
      <w:divBdr>
        <w:top w:val="none" w:sz="0" w:space="0" w:color="auto"/>
        <w:left w:val="none" w:sz="0" w:space="0" w:color="auto"/>
        <w:bottom w:val="none" w:sz="0" w:space="0" w:color="auto"/>
        <w:right w:val="none" w:sz="0" w:space="0" w:color="auto"/>
      </w:divBdr>
    </w:div>
    <w:div w:id="2043436380">
      <w:bodyDiv w:val="1"/>
      <w:marLeft w:val="0"/>
      <w:marRight w:val="0"/>
      <w:marTop w:val="0"/>
      <w:marBottom w:val="0"/>
      <w:divBdr>
        <w:top w:val="none" w:sz="0" w:space="0" w:color="auto"/>
        <w:left w:val="none" w:sz="0" w:space="0" w:color="auto"/>
        <w:bottom w:val="none" w:sz="0" w:space="0" w:color="auto"/>
        <w:right w:val="none" w:sz="0" w:space="0" w:color="auto"/>
      </w:divBdr>
    </w:div>
    <w:div w:id="214022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2</Pages>
  <Words>2129</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Cầm Tôn</dc:creator>
  <cp:keywords/>
  <dc:description/>
  <cp:lastModifiedBy>Hoàng Cầm Tôn</cp:lastModifiedBy>
  <cp:revision>1</cp:revision>
  <dcterms:created xsi:type="dcterms:W3CDTF">2025-05-23T10:06:00Z</dcterms:created>
  <dcterms:modified xsi:type="dcterms:W3CDTF">2025-05-26T14:22:00Z</dcterms:modified>
</cp:coreProperties>
</file>