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3B87" w14:textId="77777777" w:rsidR="007B2219" w:rsidRPr="007B2219" w:rsidRDefault="007B2219" w:rsidP="007B2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B2219">
        <w:rPr>
          <w:rFonts w:ascii="Times New Roman" w:eastAsia="Times New Roman" w:hAnsi="Times New Roman" w:cs="Times New Roman"/>
          <w:b/>
          <w:bCs/>
          <w:sz w:val="25"/>
          <w:szCs w:val="25"/>
        </w:rPr>
        <w:t>Multiple-Choice Questions</w:t>
      </w:r>
    </w:p>
    <w:p w14:paraId="1EBD7101" w14:textId="77777777" w:rsidR="007B2219" w:rsidRPr="007B2219" w:rsidRDefault="007B2219" w:rsidP="007B2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09A0">
        <w:rPr>
          <w:rFonts w:ascii="Times New Roman" w:eastAsia="Times New Roman" w:hAnsi="Times New Roman" w:cs="Times New Roman"/>
          <w:b/>
          <w:bCs/>
          <w:sz w:val="25"/>
          <w:szCs w:val="25"/>
        </w:rPr>
        <w:t>Which type of cable is used for the wired connections in the lab?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A. CAT-3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</w:r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B. CAT-5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C. CAT-6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D. Fiber optic cable</w:t>
      </w:r>
    </w:p>
    <w:p w14:paraId="64A4E75D" w14:textId="77777777" w:rsidR="007B2219" w:rsidRPr="007B2219" w:rsidRDefault="007B2219" w:rsidP="007B2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09A0">
        <w:rPr>
          <w:rFonts w:ascii="Times New Roman" w:eastAsia="Times New Roman" w:hAnsi="Times New Roman" w:cs="Times New Roman"/>
          <w:b/>
          <w:bCs/>
          <w:sz w:val="25"/>
          <w:szCs w:val="25"/>
        </w:rPr>
        <w:t>What is the configured IP address range assigned by the DHCP server?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A. 192.168.0.1 to 192.168.0.50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B. 192.168.1.101 to 192.168.1.150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</w:r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C. 192.168.0.101 to 192.168.0.150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D. 10.0.0.101 to 10.0.0.150</w:t>
      </w:r>
    </w:p>
    <w:p w14:paraId="254CB6E0" w14:textId="77777777" w:rsidR="007B2219" w:rsidRPr="007B2219" w:rsidRDefault="007B2219" w:rsidP="007B2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09A0">
        <w:rPr>
          <w:rFonts w:ascii="Times New Roman" w:eastAsia="Times New Roman" w:hAnsi="Times New Roman" w:cs="Times New Roman"/>
          <w:b/>
          <w:bCs/>
          <w:sz w:val="25"/>
          <w:szCs w:val="25"/>
        </w:rPr>
        <w:t>On which frequency bands does the lab’s WLAN operate?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A. Only 2.4 GHz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B. Only 5 GHz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</w:r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C. Both 2.4 GHz and 5 GHz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D. Neither; it uses a different frequency</w:t>
      </w:r>
    </w:p>
    <w:p w14:paraId="0B106BEC" w14:textId="77777777" w:rsidR="007B2219" w:rsidRPr="007B2219" w:rsidRDefault="007B2219" w:rsidP="007B2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09A0">
        <w:rPr>
          <w:rFonts w:ascii="Times New Roman" w:eastAsia="Times New Roman" w:hAnsi="Times New Roman" w:cs="Times New Roman"/>
          <w:b/>
          <w:bCs/>
          <w:sz w:val="25"/>
          <w:szCs w:val="25"/>
        </w:rPr>
        <w:t>How fast does the DHCP server assign an IP address to a new device?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A. In less than 1 second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</w:r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B. In less than 1.5 seconds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C. In 2 seconds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>D. In 5 seconds</w:t>
      </w:r>
    </w:p>
    <w:p w14:paraId="1008E739" w14:textId="77777777" w:rsidR="007B2219" w:rsidRPr="007B2219" w:rsidRDefault="007B2219" w:rsidP="007B2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09A0">
        <w:rPr>
          <w:rFonts w:ascii="Times New Roman" w:eastAsia="Times New Roman" w:hAnsi="Times New Roman" w:cs="Times New Roman"/>
          <w:b/>
          <w:bCs/>
          <w:sz w:val="25"/>
          <w:szCs w:val="25"/>
        </w:rPr>
        <w:t>What are the average latency times for wired and wireless connections, respectively?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</w:r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 xml:space="preserve">A. 5 </w:t>
      </w:r>
      <w:proofErr w:type="spellStart"/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ms</w:t>
      </w:r>
      <w:proofErr w:type="spellEnd"/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 xml:space="preserve"> for wired, 12 </w:t>
      </w:r>
      <w:proofErr w:type="spellStart"/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>ms</w:t>
      </w:r>
      <w:proofErr w:type="spellEnd"/>
      <w:r w:rsidRPr="009A36A8">
        <w:rPr>
          <w:rFonts w:ascii="Times New Roman" w:eastAsia="Times New Roman" w:hAnsi="Times New Roman" w:cs="Times New Roman"/>
          <w:sz w:val="25"/>
          <w:szCs w:val="25"/>
          <w:highlight w:val="darkGray"/>
        </w:rPr>
        <w:t xml:space="preserve"> for wireless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 xml:space="preserve">B. 10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wired, 15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wireless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 xml:space="preserve">C. 3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wired, 8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wireless</w:t>
      </w:r>
      <w:r w:rsidRPr="007B2219">
        <w:rPr>
          <w:rFonts w:ascii="Times New Roman" w:eastAsia="Times New Roman" w:hAnsi="Times New Roman" w:cs="Times New Roman"/>
          <w:sz w:val="25"/>
          <w:szCs w:val="25"/>
        </w:rPr>
        <w:br/>
        <w:t xml:space="preserve">D. 7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wired, 20 </w:t>
      </w:r>
      <w:proofErr w:type="spellStart"/>
      <w:r w:rsidRPr="007B2219">
        <w:rPr>
          <w:rFonts w:ascii="Times New Roman" w:eastAsia="Times New Roman" w:hAnsi="Times New Roman" w:cs="Times New Roman"/>
          <w:sz w:val="25"/>
          <w:szCs w:val="25"/>
        </w:rPr>
        <w:t>ms</w:t>
      </w:r>
      <w:proofErr w:type="spellEnd"/>
      <w:r w:rsidRPr="007B2219">
        <w:rPr>
          <w:rFonts w:ascii="Times New Roman" w:eastAsia="Times New Roman" w:hAnsi="Times New Roman" w:cs="Times New Roman"/>
          <w:sz w:val="25"/>
          <w:szCs w:val="25"/>
        </w:rPr>
        <w:t xml:space="preserve"> for wireless</w:t>
      </w:r>
    </w:p>
    <w:sectPr w:rsidR="007B2219" w:rsidRPr="007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10413"/>
    <w:multiLevelType w:val="multilevel"/>
    <w:tmpl w:val="D476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F2FA5"/>
    <w:multiLevelType w:val="multilevel"/>
    <w:tmpl w:val="0C9E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273808">
    <w:abstractNumId w:val="0"/>
  </w:num>
  <w:num w:numId="2" w16cid:durableId="158105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19"/>
    <w:rsid w:val="00101517"/>
    <w:rsid w:val="00435696"/>
    <w:rsid w:val="00442FE9"/>
    <w:rsid w:val="0053694E"/>
    <w:rsid w:val="007B2219"/>
    <w:rsid w:val="009A36A8"/>
    <w:rsid w:val="00A06691"/>
    <w:rsid w:val="00AF18C4"/>
    <w:rsid w:val="00BB3CC5"/>
    <w:rsid w:val="00C909A0"/>
    <w:rsid w:val="00D0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08453"/>
  <w15:chartTrackingRefBased/>
  <w15:docId w15:val="{D97C6D89-BB43-480D-8C68-81274D86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2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2219"/>
    <w:rPr>
      <w:b/>
      <w:bCs/>
    </w:rPr>
  </w:style>
  <w:style w:type="character" w:styleId="Emphasis">
    <w:name w:val="Emphasis"/>
    <w:basedOn w:val="DefaultParagraphFont"/>
    <w:uiPriority w:val="20"/>
    <w:qFormat/>
    <w:rsid w:val="007B2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Hoàng Cầm Tôn</cp:lastModifiedBy>
  <cp:revision>1</cp:revision>
  <dcterms:created xsi:type="dcterms:W3CDTF">2025-02-23T09:54:00Z</dcterms:created>
  <dcterms:modified xsi:type="dcterms:W3CDTF">2025-02-27T08:18:00Z</dcterms:modified>
</cp:coreProperties>
</file>