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FCBF9" w14:textId="77777777" w:rsidR="00A954E9" w:rsidRDefault="00176BCE">
      <w:pPr>
        <w:rPr>
          <w:b/>
          <w:bCs/>
          <w:lang w:val="vi-VN"/>
        </w:rPr>
      </w:pPr>
      <w:r w:rsidRPr="00FA2012">
        <w:rPr>
          <w:b/>
          <w:bCs/>
          <w:lang w:val="vi-VN"/>
        </w:rPr>
        <w:t xml:space="preserve">CONSTRAINT SATISFACTION PROBLEM </w:t>
      </w:r>
    </w:p>
    <w:p w14:paraId="45260C85" w14:textId="3ACD78CB" w:rsidR="00176BCE" w:rsidRPr="00FA2012" w:rsidRDefault="00176BCE">
      <w:pPr>
        <w:rPr>
          <w:b/>
          <w:bCs/>
          <w:lang w:val="vi-VN"/>
        </w:rPr>
      </w:pPr>
      <w:r w:rsidRPr="00FA2012">
        <w:rPr>
          <w:b/>
          <w:bCs/>
          <w:lang w:val="vi-VN"/>
        </w:rPr>
        <w:t>(CSPs )</w:t>
      </w:r>
    </w:p>
    <w:p w14:paraId="2C21979A" w14:textId="033D6CD0" w:rsidR="00176BCE" w:rsidRDefault="00176BCE">
      <w:pPr>
        <w:rPr>
          <w:lang w:val="vi-VN"/>
        </w:rPr>
      </w:pPr>
      <w:r>
        <w:rPr>
          <w:lang w:val="vi-VN"/>
        </w:rPr>
        <w:t>Định nghĩa :</w:t>
      </w:r>
    </w:p>
    <w:p w14:paraId="73817227" w14:textId="437847EB" w:rsidR="00176BCE" w:rsidRDefault="00176BCE">
      <w:pPr>
        <w:rPr>
          <w:lang w:val="vi-VN"/>
        </w:rPr>
      </w:pPr>
      <w:r>
        <w:rPr>
          <w:lang w:val="vi-VN"/>
        </w:rPr>
        <w:t>State : được xác định bởi :</w:t>
      </w:r>
    </w:p>
    <w:p w14:paraId="6A62EB54" w14:textId="7DE3652B" w:rsidR="00176BCE" w:rsidRDefault="00176BCE">
      <w:pPr>
        <w:rPr>
          <w:lang w:val="vi-VN"/>
        </w:rPr>
      </w:pPr>
      <w:r>
        <w:rPr>
          <w:lang w:val="vi-VN"/>
        </w:rPr>
        <w:tab/>
        <w:t xml:space="preserve">Một tập hợp các biến X </w:t>
      </w:r>
    </w:p>
    <w:p w14:paraId="66437FD0" w14:textId="77777777" w:rsidR="00176BCE" w:rsidRDefault="00176BCE">
      <w:pPr>
        <w:rPr>
          <w:lang w:val="vi-VN"/>
        </w:rPr>
      </w:pPr>
    </w:p>
    <w:p w14:paraId="20C4ED5F" w14:textId="77777777" w:rsidR="00FA2012" w:rsidRDefault="00FA2012">
      <w:pPr>
        <w:rPr>
          <w:lang w:val="vi-VN"/>
        </w:rPr>
      </w:pPr>
    </w:p>
    <w:p w14:paraId="683CD357" w14:textId="088D0250" w:rsidR="00FA2012" w:rsidRPr="005D5D45" w:rsidRDefault="00FA2012">
      <w:pPr>
        <w:rPr>
          <w:b/>
          <w:bCs/>
          <w:lang w:val="vi-VN"/>
        </w:rPr>
      </w:pPr>
      <w:r w:rsidRPr="005D5D45">
        <w:rPr>
          <w:b/>
          <w:bCs/>
          <w:highlight w:val="yellow"/>
          <w:lang w:val="vi-VN"/>
        </w:rPr>
        <w:t>TÌM KIẾM BẰNG CÁCH KIỂM THỬ</w:t>
      </w:r>
      <w:r w:rsidRPr="005D5D45">
        <w:rPr>
          <w:b/>
          <w:bCs/>
          <w:lang w:val="vi-VN"/>
        </w:rPr>
        <w:t xml:space="preserve"> </w:t>
      </w:r>
    </w:p>
    <w:p w14:paraId="47FF2460" w14:textId="0E55B35F" w:rsidR="00FA2012" w:rsidRDefault="00FA2012">
      <w:pPr>
        <w:rPr>
          <w:lang w:val="vi-VN"/>
        </w:rPr>
      </w:pPr>
      <w:r>
        <w:rPr>
          <w:lang w:val="vi-VN"/>
        </w:rPr>
        <w:t xml:space="preserve">Ý tưởng: </w:t>
      </w:r>
    </w:p>
    <w:p w14:paraId="06C3A8CB" w14:textId="70B1119E" w:rsidR="00FA2012" w:rsidRPr="00FA2012" w:rsidRDefault="00FA2012" w:rsidP="00FA2012">
      <w:pPr>
        <w:pStyle w:val="ListParagraph"/>
        <w:numPr>
          <w:ilvl w:val="0"/>
          <w:numId w:val="2"/>
        </w:numPr>
        <w:rPr>
          <w:lang w:val="vi-VN"/>
        </w:rPr>
      </w:pPr>
      <w:r w:rsidRPr="00FA2012">
        <w:rPr>
          <w:lang w:val="vi-VN"/>
        </w:rPr>
        <w:t>Sinh ra một khả năng ( candicate ) của lời giải</w:t>
      </w:r>
    </w:p>
    <w:p w14:paraId="48B8C5BB" w14:textId="3F616AC7" w:rsidR="00FA2012" w:rsidRPr="00FA2012" w:rsidRDefault="00FA2012" w:rsidP="00FA2012">
      <w:pPr>
        <w:pStyle w:val="ListParagraph"/>
        <w:numPr>
          <w:ilvl w:val="0"/>
          <w:numId w:val="2"/>
        </w:numPr>
        <w:rPr>
          <w:lang w:val="vi-VN"/>
        </w:rPr>
      </w:pPr>
      <w:r w:rsidRPr="00FA2012">
        <w:rPr>
          <w:lang w:val="vi-VN"/>
        </w:rPr>
        <w:t>Kiểm tra xem khả năng này có thực sự là 1 lời giải</w:t>
      </w:r>
    </w:p>
    <w:p w14:paraId="13FB1E79" w14:textId="717697C2" w:rsidR="00FA2012" w:rsidRDefault="00FA2012">
      <w:pPr>
        <w:rPr>
          <w:lang w:val="vi-VN"/>
        </w:rPr>
      </w:pPr>
      <w:r>
        <w:rPr>
          <w:lang w:val="vi-VN"/>
        </w:rPr>
        <w:t>Các bước</w:t>
      </w:r>
    </w:p>
    <w:p w14:paraId="02EFB257" w14:textId="0735322B" w:rsidR="00FA2012" w:rsidRDefault="00FA2012" w:rsidP="00FA2012">
      <w:pPr>
        <w:pStyle w:val="ListParagraph"/>
        <w:numPr>
          <w:ilvl w:val="0"/>
          <w:numId w:val="1"/>
        </w:numPr>
        <w:rPr>
          <w:lang w:val="vi-VN"/>
        </w:rPr>
      </w:pPr>
      <w:r>
        <w:rPr>
          <w:lang w:val="vi-VN"/>
        </w:rPr>
        <w:t>Gán các giá trị cho tất cả các biến</w:t>
      </w:r>
    </w:p>
    <w:p w14:paraId="02CCFF4E" w14:textId="5B1AB53B" w:rsidR="00FA2012" w:rsidRDefault="00FA2012" w:rsidP="00FA2012">
      <w:pPr>
        <w:pStyle w:val="ListParagraph"/>
        <w:numPr>
          <w:ilvl w:val="0"/>
          <w:numId w:val="1"/>
        </w:numPr>
        <w:rPr>
          <w:lang w:val="vi-VN"/>
        </w:rPr>
      </w:pPr>
      <w:r>
        <w:rPr>
          <w:lang w:val="vi-VN"/>
        </w:rPr>
        <w:t>Kiểm tra xem tất cả các ràng buộc được thoả mãn hay không ?</w:t>
      </w:r>
    </w:p>
    <w:p w14:paraId="77501CA6" w14:textId="4B7709D5" w:rsidR="00FA2012" w:rsidRDefault="00FA2012" w:rsidP="00FA2012">
      <w:pPr>
        <w:pStyle w:val="ListParagraph"/>
        <w:numPr>
          <w:ilvl w:val="0"/>
          <w:numId w:val="1"/>
        </w:numPr>
        <w:rPr>
          <w:lang w:val="vi-VN"/>
        </w:rPr>
      </w:pPr>
      <w:r>
        <w:rPr>
          <w:lang w:val="vi-VN"/>
        </w:rPr>
        <w:t>Lặp lại 2 bước này cho đến khi tìm được một phép gán thoả mãn.</w:t>
      </w:r>
    </w:p>
    <w:p w14:paraId="7A7AE373" w14:textId="77777777" w:rsidR="00FA2012" w:rsidRDefault="00FA2012" w:rsidP="00FA2012">
      <w:pPr>
        <w:rPr>
          <w:lang w:val="vi-VN"/>
        </w:rPr>
      </w:pPr>
    </w:p>
    <w:p w14:paraId="6C308464" w14:textId="56171A14" w:rsidR="00FA2012" w:rsidRDefault="00FA2012" w:rsidP="00FA2012">
      <w:pPr>
        <w:rPr>
          <w:lang w:val="vi-VN"/>
        </w:rPr>
      </w:pPr>
      <w:r>
        <w:rPr>
          <w:lang w:val="vi-VN"/>
        </w:rPr>
        <w:t xml:space="preserve">Ví dụ : </w:t>
      </w:r>
    </w:p>
    <w:p w14:paraId="554FE8A3" w14:textId="4C1CBCAC" w:rsidR="00FA2012" w:rsidRDefault="00FA2012" w:rsidP="00FA2012">
      <w:pPr>
        <w:rPr>
          <w:lang w:val="vi-VN"/>
        </w:rPr>
      </w:pPr>
      <w:r>
        <w:rPr>
          <w:lang w:val="vi-VN"/>
        </w:rPr>
        <w:t>Các biến : A, B, C</w:t>
      </w:r>
    </w:p>
    <w:p w14:paraId="731D13B0" w14:textId="25C1671F" w:rsidR="00FA2012" w:rsidRDefault="00FA2012" w:rsidP="00FA2012">
      <w:pPr>
        <w:rPr>
          <w:lang w:val="vi-VN"/>
        </w:rPr>
      </w:pPr>
      <w:r>
        <w:rPr>
          <w:lang w:val="vi-VN"/>
        </w:rPr>
        <w:t>Các giá trị : ( 1, 3 )</w:t>
      </w:r>
    </w:p>
    <w:p w14:paraId="4E02D1F2" w14:textId="58C6E739" w:rsidR="00FA2012" w:rsidRDefault="00FA2012" w:rsidP="00FA2012">
      <w:pPr>
        <w:rPr>
          <w:lang w:val="vi-VN"/>
        </w:rPr>
      </w:pPr>
      <w:r>
        <w:rPr>
          <w:lang w:val="vi-VN"/>
        </w:rPr>
        <w:t>Các ràng buộc “ A = B, A khác C, B &gt; C</w:t>
      </w:r>
    </w:p>
    <w:p w14:paraId="06BFE527" w14:textId="77777777" w:rsidR="00FA2012" w:rsidRDefault="00FA2012" w:rsidP="00FA2012">
      <w:pPr>
        <w:rPr>
          <w:lang w:val="vi-VN"/>
        </w:rPr>
      </w:pPr>
    </w:p>
    <w:p w14:paraId="05AD12B4" w14:textId="779CB8F1" w:rsidR="00FA2012" w:rsidRDefault="00FA2012" w:rsidP="00FA2012">
      <w:pPr>
        <w:rPr>
          <w:lang w:val="vi-VN"/>
        </w:rPr>
      </w:pPr>
      <w:r>
        <w:rPr>
          <w:lang w:val="vi-VN"/>
        </w:rPr>
        <w:t xml:space="preserve">Các phép gán ( có thể có ) : </w:t>
      </w:r>
    </w:p>
    <w:p w14:paraId="2CDA775C" w14:textId="7439B762" w:rsidR="00FA2012" w:rsidRDefault="00FA2012" w:rsidP="00FA2012">
      <w:pPr>
        <w:rPr>
          <w:lang w:val="vi-VN"/>
        </w:rPr>
      </w:pPr>
      <w:r w:rsidRPr="00FA2012">
        <w:rPr>
          <w:strike/>
          <w:lang w:val="vi-VN"/>
        </w:rPr>
        <w:t>( 1, 1, 1 );  ( 1, 1, 3 );   ( 1,3,1 );  (1,3,4); (3,1,1); (3,1,3); (1,3,3); (3,1,1); ( 3,1,1);</w:t>
      </w:r>
      <w:r>
        <w:rPr>
          <w:lang w:val="vi-VN"/>
        </w:rPr>
        <w:t xml:space="preserve"> (3,3,1 )</w:t>
      </w:r>
    </w:p>
    <w:p w14:paraId="7591BEBD" w14:textId="0E6940F6" w:rsidR="00FA2012" w:rsidRDefault="00FA2012" w:rsidP="00FA2012">
      <w:pPr>
        <w:rPr>
          <w:lang w:val="vi-VN"/>
        </w:rPr>
      </w:pPr>
      <w:r>
        <w:rPr>
          <w:lang w:val="vi-VN"/>
        </w:rPr>
        <w:t>Lọc dần các đối thù và cuối cùng ( 3, 3, 1 ) thoả.</w:t>
      </w:r>
    </w:p>
    <w:p w14:paraId="795D1CAF" w14:textId="77777777" w:rsidR="00DA085B" w:rsidRDefault="00DA085B" w:rsidP="00FA2012">
      <w:pPr>
        <w:rPr>
          <w:lang w:val="vi-VN"/>
        </w:rPr>
      </w:pPr>
    </w:p>
    <w:p w14:paraId="36373A02" w14:textId="7AA4ED06" w:rsidR="00DA085B" w:rsidRDefault="00DA085B" w:rsidP="00FA2012">
      <w:pPr>
        <w:rPr>
          <w:lang w:val="vi-VN"/>
        </w:rPr>
      </w:pPr>
      <w:r>
        <w:rPr>
          <w:lang w:val="vi-VN"/>
        </w:rPr>
        <w:t xml:space="preserve">Hạn chế : </w:t>
      </w:r>
    </w:p>
    <w:p w14:paraId="6169DCD9" w14:textId="36FB226B" w:rsidR="00DA085B" w:rsidRPr="00DA085B" w:rsidRDefault="00DA085B" w:rsidP="00DA085B">
      <w:pPr>
        <w:pStyle w:val="ListParagraph"/>
        <w:numPr>
          <w:ilvl w:val="0"/>
          <w:numId w:val="3"/>
        </w:numPr>
        <w:rPr>
          <w:lang w:val="vi-VN"/>
        </w:rPr>
      </w:pPr>
      <w:r w:rsidRPr="00DA085B">
        <w:rPr>
          <w:lang w:val="vi-VN"/>
        </w:rPr>
        <w:t>Phải xét quá nhiều các khả năng gán ( hiển nhiên ) không thoả mãn các ràng buộc.</w:t>
      </w:r>
    </w:p>
    <w:p w14:paraId="48C88E7A" w14:textId="77777777" w:rsidR="00701B80" w:rsidRDefault="00DA085B" w:rsidP="00DA085B">
      <w:pPr>
        <w:pStyle w:val="ListParagraph"/>
        <w:numPr>
          <w:ilvl w:val="0"/>
          <w:numId w:val="3"/>
        </w:numPr>
        <w:rPr>
          <w:lang w:val="vi-VN"/>
        </w:rPr>
      </w:pPr>
      <w:r w:rsidRPr="00DA085B">
        <w:rPr>
          <w:lang w:val="vi-VN"/>
        </w:rPr>
        <w:lastRenderedPageBreak/>
        <w:t>Tìm kiếm bằng kiểm thử : mỗi lần gán xác định các giá trị cho tất cả các biến.</w:t>
      </w:r>
    </w:p>
    <w:p w14:paraId="2DF5D540" w14:textId="390E6D7A" w:rsidR="00E46389" w:rsidRPr="00701B80" w:rsidRDefault="00E46389" w:rsidP="00701B80">
      <w:pPr>
        <w:rPr>
          <w:lang w:val="vi-VN"/>
        </w:rPr>
      </w:pPr>
      <w:r w:rsidRPr="00701B80">
        <w:rPr>
          <w:lang w:val="vi-VN"/>
        </w:rPr>
        <w:br w:type="page"/>
      </w:r>
    </w:p>
    <w:p w14:paraId="106625AD" w14:textId="2D392C1C" w:rsidR="00DA085B" w:rsidRPr="005D5D45" w:rsidRDefault="00E46389" w:rsidP="00E46389">
      <w:pPr>
        <w:jc w:val="center"/>
        <w:rPr>
          <w:b/>
          <w:bCs/>
          <w:lang w:val="vi-VN"/>
        </w:rPr>
      </w:pPr>
      <w:r w:rsidRPr="005D5D45">
        <w:rPr>
          <w:b/>
          <w:bCs/>
          <w:highlight w:val="yellow"/>
          <w:lang w:val="vi-VN"/>
        </w:rPr>
        <w:lastRenderedPageBreak/>
        <w:t>TÌM KIẾM QUAY LUI</w:t>
      </w:r>
      <w:r w:rsidR="005D5D45" w:rsidRPr="005D5D45">
        <w:rPr>
          <w:b/>
          <w:bCs/>
          <w:highlight w:val="yellow"/>
          <w:lang w:val="vi-VN"/>
        </w:rPr>
        <w:t xml:space="preserve"> ( Back tracking )</w:t>
      </w:r>
    </w:p>
    <w:p w14:paraId="75AD30CC" w14:textId="629DE845" w:rsidR="00E46389" w:rsidRDefault="00E46389" w:rsidP="00E46389">
      <w:pPr>
        <w:rPr>
          <w:lang w:val="vi-VN"/>
        </w:rPr>
      </w:pPr>
      <w:r>
        <w:rPr>
          <w:lang w:val="vi-VN"/>
        </w:rPr>
        <w:t>Ý tưởng :</w:t>
      </w:r>
    </w:p>
    <w:p w14:paraId="7EB725AC" w14:textId="54A92981" w:rsidR="00E46389" w:rsidRPr="00E46389" w:rsidRDefault="00E46389" w:rsidP="00E46389">
      <w:pPr>
        <w:pStyle w:val="ListParagraph"/>
        <w:numPr>
          <w:ilvl w:val="0"/>
          <w:numId w:val="4"/>
        </w:numPr>
        <w:rPr>
          <w:lang w:val="vi-VN"/>
        </w:rPr>
      </w:pPr>
      <w:r w:rsidRPr="00E46389">
        <w:rPr>
          <w:lang w:val="vi-VN"/>
        </w:rPr>
        <w:t>Dựa trên giải thuật tìm keiems theo chiều sâu ( depth first search )</w:t>
      </w:r>
    </w:p>
    <w:p w14:paraId="2FB73295" w14:textId="59084FFA" w:rsidR="00E46389" w:rsidRDefault="00E46389" w:rsidP="00E46389">
      <w:pPr>
        <w:pStyle w:val="ListParagraph"/>
        <w:numPr>
          <w:ilvl w:val="0"/>
          <w:numId w:val="4"/>
        </w:numPr>
        <w:rPr>
          <w:lang w:val="vi-VN"/>
        </w:rPr>
      </w:pPr>
      <w:r w:rsidRPr="00E46389">
        <w:rPr>
          <w:lang w:val="vi-VN"/>
        </w:rPr>
        <w:t>Mỗi lần gán, chỉ làm việc ( gán giá trị ) cho một biến</w:t>
      </w:r>
    </w:p>
    <w:p w14:paraId="6407D50C" w14:textId="1DB661A1" w:rsidR="00E46389" w:rsidRDefault="00E46389" w:rsidP="00E46389">
      <w:pPr>
        <w:rPr>
          <w:lang w:val="vi-VN"/>
        </w:rPr>
      </w:pPr>
      <w:r>
        <w:rPr>
          <w:lang w:val="vi-VN"/>
        </w:rPr>
        <w:t>Phương pháp :</w:t>
      </w:r>
    </w:p>
    <w:p w14:paraId="4A8524F1" w14:textId="646CD69B" w:rsidR="00E46389" w:rsidRPr="00E46389" w:rsidRDefault="00E46389" w:rsidP="00E46389">
      <w:pPr>
        <w:pStyle w:val="ListParagraph"/>
        <w:numPr>
          <w:ilvl w:val="0"/>
          <w:numId w:val="5"/>
        </w:numPr>
        <w:rPr>
          <w:lang w:val="vi-VN"/>
        </w:rPr>
      </w:pPr>
      <w:r w:rsidRPr="00E46389">
        <w:rPr>
          <w:lang w:val="vi-VN"/>
        </w:rPr>
        <w:t>Gán giá trị lần lượt cho các biến – việc gán giá trị của biến này chỉ được làm sau khi đã hoàn thành việc gán giá trị của biến khác</w:t>
      </w:r>
    </w:p>
    <w:p w14:paraId="4FD97510" w14:textId="4AD5554D" w:rsidR="00E46389" w:rsidRPr="00E46389" w:rsidRDefault="00E46389" w:rsidP="00E46389">
      <w:pPr>
        <w:pStyle w:val="ListParagraph"/>
        <w:numPr>
          <w:ilvl w:val="0"/>
          <w:numId w:val="5"/>
        </w:numPr>
        <w:rPr>
          <w:lang w:val="vi-VN"/>
        </w:rPr>
      </w:pPr>
      <w:r w:rsidRPr="00E46389">
        <w:rPr>
          <w:lang w:val="vi-VN"/>
        </w:rPr>
        <w:t>Sau mỗi phép gnas giá tị cho một biến nào đó, kiểm tra các ràng buộc có được thoả mãn bởi tất cả các biến đã được gán giá trị cho đến thời điểm hiện tại. Quay lui ( backtrack ) nếu có lỗi.</w:t>
      </w:r>
    </w:p>
    <w:p w14:paraId="3F70606C" w14:textId="6BD9023F" w:rsidR="00E46389" w:rsidRDefault="00E46389" w:rsidP="00E46389">
      <w:pPr>
        <w:rPr>
          <w:lang w:val="vi-VN"/>
        </w:rPr>
      </w:pPr>
      <w:r>
        <w:rPr>
          <w:lang w:val="vi-VN"/>
        </w:rPr>
        <w:t>Ví dụ : Backtracking search ( DFS )</w:t>
      </w:r>
    </w:p>
    <w:p w14:paraId="2752F4B1" w14:textId="77777777" w:rsidR="00E46389" w:rsidRDefault="00E46389" w:rsidP="00E46389">
      <w:pPr>
        <w:rPr>
          <w:lang w:val="vi-VN"/>
        </w:rPr>
      </w:pPr>
    </w:p>
    <w:p w14:paraId="79A3B93B" w14:textId="3BEC30F0" w:rsidR="00E46389" w:rsidRDefault="00E46389" w:rsidP="00E46389">
      <w:pPr>
        <w:rPr>
          <w:lang w:val="vi-VN"/>
        </w:rPr>
      </w:pPr>
      <w:r>
        <w:rPr>
          <w:lang w:val="vi-VN"/>
        </w:rPr>
        <w:t>Thực chất là thuật toán DFS nhưng chỉ phát triển cho 1 nhánh</w:t>
      </w:r>
    </w:p>
    <w:p w14:paraId="798AB1B7" w14:textId="77777777" w:rsidR="00701B80" w:rsidRPr="00701B80" w:rsidRDefault="00701B80" w:rsidP="00701B80">
      <w:pPr>
        <w:rPr>
          <w:b/>
          <w:bCs/>
          <w:lang w:val="vi-VN"/>
        </w:rPr>
      </w:pPr>
      <w:r w:rsidRPr="00701B80">
        <w:rPr>
          <w:b/>
          <w:bCs/>
          <w:lang w:val="vi-VN"/>
        </w:rPr>
        <w:t xml:space="preserve">Chọn biến </w:t>
      </w:r>
    </w:p>
    <w:p w14:paraId="58D0B5DC" w14:textId="77777777" w:rsidR="00701B80" w:rsidRDefault="00701B80" w:rsidP="00701B80">
      <w:pPr>
        <w:rPr>
          <w:lang w:val="vi-VN"/>
        </w:rPr>
      </w:pPr>
      <w:r>
        <w:rPr>
          <w:lang w:val="vi-VN"/>
        </w:rPr>
        <w:t>Quy tắc chọn thứ tự xét biến : ưu tiên biến bị ràng buộc nhiều nhất</w:t>
      </w:r>
    </w:p>
    <w:p w14:paraId="1B72A613" w14:textId="59DDA6D7" w:rsidR="00E46389" w:rsidRDefault="00701B80" w:rsidP="00701B80">
      <w:pPr>
        <w:rPr>
          <w:lang w:val="vi-VN"/>
        </w:rPr>
      </w:pPr>
      <w:r>
        <w:rPr>
          <w:lang w:val="vi-VN"/>
        </w:rPr>
        <w:tab/>
        <w:t>Chọn biến có số lượng giá trị hợp lệ ít nhất</w:t>
      </w:r>
    </w:p>
    <w:p w14:paraId="45710F50" w14:textId="3D357BFE" w:rsidR="00701B80" w:rsidRDefault="00701B80" w:rsidP="00701B80">
      <w:pPr>
        <w:rPr>
          <w:lang w:val="vi-VN"/>
        </w:rPr>
      </w:pPr>
      <w:r>
        <w:rPr>
          <w:lang w:val="vi-VN"/>
        </w:rPr>
        <w:t xml:space="preserve">Ví dụ : Tại bước S2, biến NT được chọn vì nó có số lượng các giá trị hợp lệ ít nhất </w:t>
      </w:r>
    </w:p>
    <w:p w14:paraId="230EE1AB" w14:textId="6AC8CB14" w:rsidR="00701B80" w:rsidRDefault="00701B80" w:rsidP="00701B80">
      <w:pPr>
        <w:rPr>
          <w:lang w:val="vi-VN"/>
        </w:rPr>
      </w:pPr>
      <w:r>
        <w:rPr>
          <w:lang w:val="vi-VN"/>
        </w:rPr>
        <w:t>Khi có &gt;=2 biến có như nhau số lượng giá trị hợp lệ ít nhất thì chọn biến nào?</w:t>
      </w:r>
    </w:p>
    <w:p w14:paraId="6E9029BC" w14:textId="62ED8392" w:rsidR="00701B80" w:rsidRDefault="00701B80" w:rsidP="00701B80">
      <w:pPr>
        <w:rPr>
          <w:lang w:val="vi-VN"/>
        </w:rPr>
      </w:pPr>
      <w:r>
        <w:rPr>
          <w:lang w:val="vi-VN"/>
        </w:rPr>
        <w:tab/>
        <w:t xml:space="preserve">Ví dụ : trong ví dụ trước, 2 biến NT và SA có cùng số lượng giá trị hợp lệ ít nhất </w:t>
      </w:r>
    </w:p>
    <w:p w14:paraId="558EE9F8" w14:textId="79742405" w:rsidR="00701B80" w:rsidRDefault="00701B80" w:rsidP="00701B80">
      <w:pPr>
        <w:rPr>
          <w:lang w:val="vi-VN"/>
        </w:rPr>
      </w:pPr>
      <w:r>
        <w:rPr>
          <w:lang w:val="vi-VN"/>
        </w:rPr>
        <w:t>Chọn biến ràng buộc ( khống chế ) các biến khác ( chưa được gán giá trị ) nhiều nhất.</w:t>
      </w:r>
    </w:p>
    <w:p w14:paraId="634FE2C0" w14:textId="36FF9EC9" w:rsidR="00701B80" w:rsidRDefault="00701B80" w:rsidP="00701B80">
      <w:pPr>
        <w:rPr>
          <w:lang w:val="vi-VN"/>
        </w:rPr>
      </w:pPr>
      <w:r>
        <w:rPr>
          <w:lang w:val="vi-VN"/>
        </w:rPr>
        <w:tab/>
        <w:t>Ví dụ : tại bước S2, tuy cùng mức độ bị ràng buộc nhưng biến SA nên được xét trước biến NT – vì SA ràng buộc 5 biến khác. Còn NT chỉ ràng buộc 3 biến khác.</w:t>
      </w:r>
    </w:p>
    <w:p w14:paraId="24547FB0" w14:textId="556E07B1" w:rsidR="00D12DF2" w:rsidRDefault="00D12DF2" w:rsidP="00701B80">
      <w:pPr>
        <w:rPr>
          <w:lang w:val="vi-VN"/>
        </w:rPr>
      </w:pPr>
      <w:r>
        <w:rPr>
          <w:lang w:val="vi-VN"/>
        </w:rPr>
        <w:br w:type="page"/>
      </w:r>
    </w:p>
    <w:p w14:paraId="792A06EF" w14:textId="02537777" w:rsidR="00701B80" w:rsidRDefault="00D12DF2" w:rsidP="00701B80">
      <w:pPr>
        <w:rPr>
          <w:b/>
          <w:bCs/>
          <w:lang w:val="vi-VN"/>
        </w:rPr>
      </w:pPr>
      <w:r w:rsidRPr="00D12DF2">
        <w:rPr>
          <w:b/>
          <w:bCs/>
          <w:lang w:val="vi-VN"/>
        </w:rPr>
        <w:lastRenderedPageBreak/>
        <w:t>Kiểm tra tiến ( Forward Checking )</w:t>
      </w:r>
    </w:p>
    <w:p w14:paraId="39E6BC03" w14:textId="01C36CE2" w:rsidR="00D12DF2" w:rsidRDefault="0053256A" w:rsidP="00701B80">
      <w:pPr>
        <w:rPr>
          <w:lang w:val="vi-VN"/>
        </w:rPr>
      </w:pPr>
      <w:r>
        <w:rPr>
          <w:lang w:val="vi-VN"/>
        </w:rPr>
        <w:t xml:space="preserve">Kiểm tra sớm các ràng buộc. </w:t>
      </w:r>
    </w:p>
    <w:p w14:paraId="3B1B1D6F" w14:textId="77777777" w:rsidR="005D5D45" w:rsidRDefault="005D5D45" w:rsidP="00701B80">
      <w:pPr>
        <w:rPr>
          <w:lang w:val="vi-VN"/>
        </w:rPr>
      </w:pPr>
    </w:p>
    <w:p w14:paraId="617CF51D" w14:textId="77777777" w:rsidR="005D5D45" w:rsidRDefault="005D5D45" w:rsidP="00701B80">
      <w:pPr>
        <w:rPr>
          <w:lang w:val="vi-VN"/>
        </w:rPr>
      </w:pPr>
    </w:p>
    <w:p w14:paraId="17DA37FC" w14:textId="291C8F84" w:rsidR="005D5D45" w:rsidRDefault="005D5D45" w:rsidP="00701B80">
      <w:pPr>
        <w:rPr>
          <w:b/>
          <w:bCs/>
          <w:lang w:val="vi-VN"/>
        </w:rPr>
      </w:pPr>
      <w:r w:rsidRPr="005D5D45">
        <w:rPr>
          <w:b/>
          <w:bCs/>
          <w:highlight w:val="yellow"/>
          <w:lang w:val="vi-VN"/>
        </w:rPr>
        <w:t>Thuật toán tìm kiếm AC – 3</w:t>
      </w:r>
      <w:r w:rsidRPr="005D5D45">
        <w:rPr>
          <w:b/>
          <w:bCs/>
          <w:lang w:val="vi-VN"/>
        </w:rPr>
        <w:t xml:space="preserve"> </w:t>
      </w:r>
    </w:p>
    <w:p w14:paraId="65F847DF" w14:textId="77777777" w:rsidR="005D5D45" w:rsidRDefault="005D5D45" w:rsidP="00701B80">
      <w:pPr>
        <w:rPr>
          <w:b/>
          <w:bCs/>
          <w:lang w:val="vi-VN"/>
        </w:rPr>
      </w:pPr>
    </w:p>
    <w:p w14:paraId="24E42B7A" w14:textId="77777777" w:rsidR="005D5D45" w:rsidRDefault="005D5D45" w:rsidP="00701B80">
      <w:pPr>
        <w:rPr>
          <w:b/>
          <w:bCs/>
          <w:lang w:val="vi-VN"/>
        </w:rPr>
      </w:pPr>
      <w:r>
        <w:rPr>
          <w:b/>
          <w:bCs/>
          <w:lang w:val="vi-VN"/>
        </w:rPr>
        <w:t>Tìm kiếm Min Conflict ( tìm hiểu )</w:t>
      </w:r>
    </w:p>
    <w:p w14:paraId="315A4E3E" w14:textId="30616ECB" w:rsidR="005D5D45" w:rsidRPr="005D5D45" w:rsidRDefault="005D5D45" w:rsidP="00701B80">
      <w:pPr>
        <w:rPr>
          <w:b/>
          <w:bCs/>
          <w:lang w:val="vi-VN"/>
        </w:rPr>
      </w:pPr>
      <w:r>
        <w:rPr>
          <w:b/>
          <w:bCs/>
          <w:lang w:val="vi-VN"/>
        </w:rPr>
        <w:t xml:space="preserve"> </w:t>
      </w:r>
    </w:p>
    <w:sectPr w:rsidR="005D5D45" w:rsidRPr="005D5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F4B39"/>
    <w:multiLevelType w:val="hybridMultilevel"/>
    <w:tmpl w:val="1C12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5ABA"/>
    <w:multiLevelType w:val="hybridMultilevel"/>
    <w:tmpl w:val="CFEA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9599A"/>
    <w:multiLevelType w:val="hybridMultilevel"/>
    <w:tmpl w:val="1B7A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85ADB"/>
    <w:multiLevelType w:val="hybridMultilevel"/>
    <w:tmpl w:val="BE54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5963DD"/>
    <w:multiLevelType w:val="hybridMultilevel"/>
    <w:tmpl w:val="E92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049942">
    <w:abstractNumId w:val="2"/>
  </w:num>
  <w:num w:numId="2" w16cid:durableId="178743055">
    <w:abstractNumId w:val="3"/>
  </w:num>
  <w:num w:numId="3" w16cid:durableId="94180382">
    <w:abstractNumId w:val="4"/>
  </w:num>
  <w:num w:numId="4" w16cid:durableId="726301877">
    <w:abstractNumId w:val="0"/>
  </w:num>
  <w:num w:numId="5" w16cid:durableId="1724478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CE"/>
    <w:rsid w:val="00176BCE"/>
    <w:rsid w:val="003224E5"/>
    <w:rsid w:val="0053256A"/>
    <w:rsid w:val="005D5D45"/>
    <w:rsid w:val="00701B80"/>
    <w:rsid w:val="00A954E9"/>
    <w:rsid w:val="00D12DF2"/>
    <w:rsid w:val="00DA085B"/>
    <w:rsid w:val="00E46389"/>
    <w:rsid w:val="00F26BCB"/>
    <w:rsid w:val="00FA2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C2C8"/>
  <w15:chartTrackingRefBased/>
  <w15:docId w15:val="{04DC82F6-6C2E-4FF0-BCA0-D547912F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B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B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B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B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B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B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B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B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BCE"/>
    <w:rPr>
      <w:rFonts w:eastAsiaTheme="majorEastAsia" w:cstheme="majorBidi"/>
      <w:color w:val="272727" w:themeColor="text1" w:themeTint="D8"/>
    </w:rPr>
  </w:style>
  <w:style w:type="paragraph" w:styleId="Title">
    <w:name w:val="Title"/>
    <w:basedOn w:val="Normal"/>
    <w:next w:val="Normal"/>
    <w:link w:val="TitleChar"/>
    <w:uiPriority w:val="10"/>
    <w:qFormat/>
    <w:rsid w:val="00176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BCE"/>
    <w:pPr>
      <w:spacing w:before="160"/>
      <w:jc w:val="center"/>
    </w:pPr>
    <w:rPr>
      <w:i/>
      <w:iCs/>
      <w:color w:val="404040" w:themeColor="text1" w:themeTint="BF"/>
    </w:rPr>
  </w:style>
  <w:style w:type="character" w:customStyle="1" w:styleId="QuoteChar">
    <w:name w:val="Quote Char"/>
    <w:basedOn w:val="DefaultParagraphFont"/>
    <w:link w:val="Quote"/>
    <w:uiPriority w:val="29"/>
    <w:rsid w:val="00176BCE"/>
    <w:rPr>
      <w:i/>
      <w:iCs/>
      <w:color w:val="404040" w:themeColor="text1" w:themeTint="BF"/>
    </w:rPr>
  </w:style>
  <w:style w:type="paragraph" w:styleId="ListParagraph">
    <w:name w:val="List Paragraph"/>
    <w:basedOn w:val="Normal"/>
    <w:uiPriority w:val="34"/>
    <w:qFormat/>
    <w:rsid w:val="00176BCE"/>
    <w:pPr>
      <w:ind w:left="720"/>
      <w:contextualSpacing/>
    </w:pPr>
  </w:style>
  <w:style w:type="character" w:styleId="IntenseEmphasis">
    <w:name w:val="Intense Emphasis"/>
    <w:basedOn w:val="DefaultParagraphFont"/>
    <w:uiPriority w:val="21"/>
    <w:qFormat/>
    <w:rsid w:val="00176BCE"/>
    <w:rPr>
      <w:i/>
      <w:iCs/>
      <w:color w:val="0F4761" w:themeColor="accent1" w:themeShade="BF"/>
    </w:rPr>
  </w:style>
  <w:style w:type="paragraph" w:styleId="IntenseQuote">
    <w:name w:val="Intense Quote"/>
    <w:basedOn w:val="Normal"/>
    <w:next w:val="Normal"/>
    <w:link w:val="IntenseQuoteChar"/>
    <w:uiPriority w:val="30"/>
    <w:qFormat/>
    <w:rsid w:val="00176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BCE"/>
    <w:rPr>
      <w:i/>
      <w:iCs/>
      <w:color w:val="0F4761" w:themeColor="accent1" w:themeShade="BF"/>
    </w:rPr>
  </w:style>
  <w:style w:type="character" w:styleId="IntenseReference">
    <w:name w:val="Intense Reference"/>
    <w:basedOn w:val="DefaultParagraphFont"/>
    <w:uiPriority w:val="32"/>
    <w:qFormat/>
    <w:rsid w:val="00176B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1</cp:revision>
  <dcterms:created xsi:type="dcterms:W3CDTF">2025-04-24T05:38:00Z</dcterms:created>
  <dcterms:modified xsi:type="dcterms:W3CDTF">2025-04-24T12:11:00Z</dcterms:modified>
</cp:coreProperties>
</file>