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09D48" w14:textId="05CF3FD6" w:rsidR="006A6BF3" w:rsidRPr="00F57175" w:rsidRDefault="006A6BF3" w:rsidP="007A27D8">
      <w:pPr>
        <w:ind w:left="720" w:hanging="360"/>
        <w:rPr>
          <w:rFonts w:ascii="Times New Roman" w:hAnsi="Times New Roman" w:cs="Times New Roman"/>
          <w:sz w:val="28"/>
          <w:szCs w:val="28"/>
          <w:lang w:val="vi-VN"/>
        </w:rPr>
      </w:pPr>
      <w:r w:rsidRPr="00F57175">
        <w:rPr>
          <w:rFonts w:ascii="Times New Roman" w:hAnsi="Times New Roman" w:cs="Times New Roman"/>
          <w:sz w:val="28"/>
          <w:szCs w:val="28"/>
          <w:lang w:val="vi-VN"/>
        </w:rPr>
        <w:t>23110186 _ Tôn Hoàng Cầm</w:t>
      </w:r>
    </w:p>
    <w:p w14:paraId="5125371E" w14:textId="02D20310" w:rsidR="00E15279" w:rsidRPr="00F57175" w:rsidRDefault="007A27D8" w:rsidP="007A27D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57175">
        <w:rPr>
          <w:rFonts w:ascii="Times New Roman" w:hAnsi="Times New Roman" w:cs="Times New Roman"/>
          <w:sz w:val="28"/>
          <w:szCs w:val="28"/>
          <w:lang w:val="vi-VN"/>
        </w:rPr>
        <w:t>Chơi đá bóng</w:t>
      </w:r>
    </w:p>
    <w:p w14:paraId="6CBAC66B" w14:textId="77777777" w:rsidR="00E15279" w:rsidRPr="00F57175" w:rsidRDefault="00E15279" w:rsidP="00E1527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57175">
        <w:rPr>
          <w:rFonts w:ascii="Times New Roman" w:hAnsi="Times New Roman" w:cs="Times New Roman"/>
          <w:sz w:val="28"/>
          <w:szCs w:val="28"/>
          <w:lang w:val="vi-VN"/>
        </w:rPr>
        <w:t xml:space="preserve">Đánh giá hiệu quả hoạt động : </w:t>
      </w:r>
    </w:p>
    <w:p w14:paraId="3CEB71EF" w14:textId="0ABAA6CD" w:rsidR="00E15279" w:rsidRPr="00F57175" w:rsidRDefault="00E15279" w:rsidP="00E152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57175">
        <w:rPr>
          <w:rFonts w:ascii="Times New Roman" w:hAnsi="Times New Roman" w:cs="Times New Roman"/>
          <w:sz w:val="28"/>
          <w:szCs w:val="28"/>
          <w:lang w:val="vi-VN"/>
        </w:rPr>
        <w:t>Thắng trận đấu ( bóng được đá vào khung thành )</w:t>
      </w:r>
    </w:p>
    <w:p w14:paraId="1CEF982F" w14:textId="359DCB55" w:rsidR="00E15279" w:rsidRPr="00F57175" w:rsidRDefault="00E15279" w:rsidP="00E152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57175">
        <w:rPr>
          <w:rFonts w:ascii="Times New Roman" w:hAnsi="Times New Roman" w:cs="Times New Roman"/>
          <w:sz w:val="28"/>
          <w:szCs w:val="28"/>
          <w:lang w:val="vi-VN"/>
        </w:rPr>
        <w:t xml:space="preserve">Không vi phạm luật </w:t>
      </w:r>
    </w:p>
    <w:p w14:paraId="00846331" w14:textId="01746126" w:rsidR="00E15279" w:rsidRPr="00F57175" w:rsidRDefault="00E15279" w:rsidP="00E152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57175">
        <w:rPr>
          <w:rFonts w:ascii="Times New Roman" w:hAnsi="Times New Roman" w:cs="Times New Roman"/>
          <w:sz w:val="28"/>
          <w:szCs w:val="28"/>
          <w:lang w:val="vi-VN"/>
        </w:rPr>
        <w:t>Thời gian chiến thắng nhanh</w:t>
      </w:r>
      <w:r w:rsidR="007A27D8" w:rsidRPr="00F57175">
        <w:rPr>
          <w:rFonts w:ascii="Times New Roman" w:hAnsi="Times New Roman" w:cs="Times New Roman"/>
          <w:sz w:val="28"/>
          <w:szCs w:val="28"/>
          <w:lang w:val="vi-VN"/>
        </w:rPr>
        <w:t xml:space="preserve"> ( đạt chỉ tiêu về thời gian )</w:t>
      </w:r>
    </w:p>
    <w:p w14:paraId="10F56987" w14:textId="62730C91" w:rsidR="00E15279" w:rsidRPr="00F57175" w:rsidRDefault="00E15279" w:rsidP="00E1527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57175">
        <w:rPr>
          <w:rFonts w:ascii="Times New Roman" w:hAnsi="Times New Roman" w:cs="Times New Roman"/>
          <w:sz w:val="28"/>
          <w:szCs w:val="28"/>
          <w:lang w:val="vi-VN"/>
        </w:rPr>
        <w:t xml:space="preserve">Môi trường : </w:t>
      </w:r>
    </w:p>
    <w:p w14:paraId="4BAD2909" w14:textId="7B176D57" w:rsidR="00E15279" w:rsidRPr="00F57175" w:rsidRDefault="00E15279" w:rsidP="00E152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57175">
        <w:rPr>
          <w:rFonts w:ascii="Times New Roman" w:hAnsi="Times New Roman" w:cs="Times New Roman"/>
          <w:sz w:val="28"/>
          <w:szCs w:val="28"/>
          <w:lang w:val="vi-VN"/>
        </w:rPr>
        <w:t>Sân bóng đá ( sân cỏ, đất,… )</w:t>
      </w:r>
    </w:p>
    <w:p w14:paraId="16478031" w14:textId="0747C86C" w:rsidR="00E15279" w:rsidRPr="00F57175" w:rsidRDefault="00E15279" w:rsidP="00E152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57175">
        <w:rPr>
          <w:rFonts w:ascii="Times New Roman" w:hAnsi="Times New Roman" w:cs="Times New Roman"/>
          <w:sz w:val="28"/>
          <w:szCs w:val="28"/>
          <w:lang w:val="vi-VN"/>
        </w:rPr>
        <w:t>Khung thành</w:t>
      </w:r>
    </w:p>
    <w:p w14:paraId="2B1F6656" w14:textId="397260D6" w:rsidR="00E15279" w:rsidRPr="00F57175" w:rsidRDefault="00E15279" w:rsidP="00E152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57175">
        <w:rPr>
          <w:rFonts w:ascii="Times New Roman" w:hAnsi="Times New Roman" w:cs="Times New Roman"/>
          <w:sz w:val="28"/>
          <w:szCs w:val="28"/>
          <w:lang w:val="vi-VN"/>
        </w:rPr>
        <w:t>Cầu thủ ( ở nhiều vị trí khác nhau : thủ môn, tiền đạo,… )</w:t>
      </w:r>
    </w:p>
    <w:p w14:paraId="08FB026B" w14:textId="18AAB9ED" w:rsidR="00E15279" w:rsidRPr="00F57175" w:rsidRDefault="00E15279" w:rsidP="00E152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57175">
        <w:rPr>
          <w:rFonts w:ascii="Times New Roman" w:hAnsi="Times New Roman" w:cs="Times New Roman"/>
          <w:sz w:val="28"/>
          <w:szCs w:val="28"/>
          <w:lang w:val="vi-VN"/>
        </w:rPr>
        <w:t>Trọng tài</w:t>
      </w:r>
    </w:p>
    <w:p w14:paraId="67641A84" w14:textId="66D2BAE3" w:rsidR="00E15279" w:rsidRPr="00F57175" w:rsidRDefault="00E15279" w:rsidP="00E152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57175">
        <w:rPr>
          <w:rFonts w:ascii="Times New Roman" w:hAnsi="Times New Roman" w:cs="Times New Roman"/>
          <w:sz w:val="28"/>
          <w:szCs w:val="28"/>
          <w:lang w:val="vi-VN"/>
        </w:rPr>
        <w:t>Khán giả xem</w:t>
      </w:r>
    </w:p>
    <w:p w14:paraId="12F29AC5" w14:textId="27A81C8F" w:rsidR="00E15279" w:rsidRPr="00F57175" w:rsidRDefault="00E15279" w:rsidP="00E152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57175">
        <w:rPr>
          <w:rFonts w:ascii="Times New Roman" w:hAnsi="Times New Roman" w:cs="Times New Roman"/>
          <w:sz w:val="28"/>
          <w:szCs w:val="28"/>
          <w:lang w:val="vi-VN"/>
        </w:rPr>
        <w:t>Bảng tính điểm trận đấu</w:t>
      </w:r>
    </w:p>
    <w:p w14:paraId="2F5A4EFF" w14:textId="30866B07" w:rsidR="00E15279" w:rsidRPr="00F57175" w:rsidRDefault="00E15279" w:rsidP="00E152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57175">
        <w:rPr>
          <w:rFonts w:ascii="Times New Roman" w:hAnsi="Times New Roman" w:cs="Times New Roman"/>
          <w:sz w:val="28"/>
          <w:szCs w:val="28"/>
          <w:lang w:val="vi-VN"/>
        </w:rPr>
        <w:t>Loa thông báo</w:t>
      </w:r>
    </w:p>
    <w:p w14:paraId="31DE0E6D" w14:textId="77777777" w:rsidR="00E15279" w:rsidRPr="00F57175" w:rsidRDefault="00E15279" w:rsidP="00E1527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57175">
        <w:rPr>
          <w:rFonts w:ascii="Times New Roman" w:hAnsi="Times New Roman" w:cs="Times New Roman"/>
          <w:sz w:val="28"/>
          <w:szCs w:val="28"/>
          <w:lang w:val="vi-VN"/>
        </w:rPr>
        <w:t xml:space="preserve">Cảm biến : </w:t>
      </w:r>
    </w:p>
    <w:p w14:paraId="25DBB5F9" w14:textId="53A0A502" w:rsidR="00E15279" w:rsidRPr="00F57175" w:rsidRDefault="00E15279" w:rsidP="00575C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57175">
        <w:rPr>
          <w:rFonts w:ascii="Times New Roman" w:hAnsi="Times New Roman" w:cs="Times New Roman"/>
          <w:sz w:val="28"/>
          <w:szCs w:val="28"/>
          <w:lang w:val="vi-VN"/>
        </w:rPr>
        <w:t>Camera</w:t>
      </w:r>
      <w:r w:rsidR="00575C54" w:rsidRPr="00F57175">
        <w:rPr>
          <w:rFonts w:ascii="Times New Roman" w:hAnsi="Times New Roman" w:cs="Times New Roman"/>
          <w:sz w:val="28"/>
          <w:szCs w:val="28"/>
          <w:lang w:val="vi-VN"/>
        </w:rPr>
        <w:t>, cảm biến hồng ngoại : xác định con người, vị trí cầu thủ, xác định lối chơi,…</w:t>
      </w:r>
    </w:p>
    <w:p w14:paraId="0590389E" w14:textId="4B36F4FF" w:rsidR="00E15279" w:rsidRPr="00F57175" w:rsidRDefault="00E15279" w:rsidP="00E152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57175">
        <w:rPr>
          <w:rFonts w:ascii="Times New Roman" w:hAnsi="Times New Roman" w:cs="Times New Roman"/>
          <w:sz w:val="28"/>
          <w:szCs w:val="28"/>
          <w:lang w:val="vi-VN"/>
        </w:rPr>
        <w:t xml:space="preserve">Cảm biến âm thanh ( micro,…) </w:t>
      </w:r>
      <w:r w:rsidR="007A27D8" w:rsidRPr="00F57175">
        <w:rPr>
          <w:rFonts w:ascii="Times New Roman" w:hAnsi="Times New Roman" w:cs="Times New Roman"/>
          <w:sz w:val="28"/>
          <w:szCs w:val="28"/>
          <w:lang w:val="vi-VN"/>
        </w:rPr>
        <w:t xml:space="preserve"> : lấy thông tin về âm thanh ( các thông báo của ban tổ chức, luật và các yêu cầu từ trọng tài …. ) </w:t>
      </w:r>
    </w:p>
    <w:p w14:paraId="206F4015" w14:textId="76F5FF09" w:rsidR="00E15279" w:rsidRPr="00F57175" w:rsidRDefault="00E15279" w:rsidP="00E152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57175">
        <w:rPr>
          <w:rFonts w:ascii="Times New Roman" w:hAnsi="Times New Roman" w:cs="Times New Roman"/>
          <w:sz w:val="28"/>
          <w:szCs w:val="28"/>
          <w:lang w:val="vi-VN"/>
        </w:rPr>
        <w:t>Bộ phận quét ( scan ) : lấy dữ liệu về thông tin đối thủ và đồng đội,</w:t>
      </w:r>
      <w:r w:rsidR="007A27D8" w:rsidRPr="00F57175">
        <w:rPr>
          <w:rFonts w:ascii="Times New Roman" w:hAnsi="Times New Roman" w:cs="Times New Roman"/>
          <w:sz w:val="28"/>
          <w:szCs w:val="28"/>
          <w:lang w:val="vi-VN"/>
        </w:rPr>
        <w:t>…</w:t>
      </w:r>
    </w:p>
    <w:p w14:paraId="411D3769" w14:textId="77777777" w:rsidR="00E15279" w:rsidRPr="00F57175" w:rsidRDefault="00E15279" w:rsidP="00E1527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57175">
        <w:rPr>
          <w:rFonts w:ascii="Times New Roman" w:hAnsi="Times New Roman" w:cs="Times New Roman"/>
          <w:sz w:val="28"/>
          <w:szCs w:val="28"/>
          <w:lang w:val="vi-VN"/>
        </w:rPr>
        <w:t xml:space="preserve">Các bộ phận hành động : </w:t>
      </w:r>
    </w:p>
    <w:p w14:paraId="18E38C31" w14:textId="7B6C66DE" w:rsidR="00E15279" w:rsidRPr="00F57175" w:rsidRDefault="00E15279" w:rsidP="00E152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57175">
        <w:rPr>
          <w:rFonts w:ascii="Times New Roman" w:hAnsi="Times New Roman" w:cs="Times New Roman"/>
          <w:sz w:val="28"/>
          <w:szCs w:val="28"/>
          <w:lang w:val="vi-VN"/>
        </w:rPr>
        <w:t>Bộ xử lý thông tin chiến lược</w:t>
      </w:r>
      <w:r w:rsidR="00575C54" w:rsidRPr="00F57175">
        <w:rPr>
          <w:rFonts w:ascii="Times New Roman" w:hAnsi="Times New Roman" w:cs="Times New Roman"/>
          <w:sz w:val="28"/>
          <w:szCs w:val="28"/>
          <w:lang w:val="vi-VN"/>
        </w:rPr>
        <w:t xml:space="preserve"> ( đưa ra lối đá thích hợp )</w:t>
      </w:r>
    </w:p>
    <w:p w14:paraId="0981281B" w14:textId="1BD17158" w:rsidR="00E15279" w:rsidRPr="00F57175" w:rsidRDefault="00E15279" w:rsidP="00E152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57175">
        <w:rPr>
          <w:rFonts w:ascii="Times New Roman" w:hAnsi="Times New Roman" w:cs="Times New Roman"/>
          <w:sz w:val="28"/>
          <w:szCs w:val="28"/>
          <w:lang w:val="vi-VN"/>
        </w:rPr>
        <w:t>Động cơ di chuyển</w:t>
      </w:r>
    </w:p>
    <w:p w14:paraId="1516CD53" w14:textId="36DE1E87" w:rsidR="00E15279" w:rsidRPr="00F57175" w:rsidRDefault="00E15279" w:rsidP="00E152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57175">
        <w:rPr>
          <w:rFonts w:ascii="Times New Roman" w:hAnsi="Times New Roman" w:cs="Times New Roman"/>
          <w:sz w:val="28"/>
          <w:szCs w:val="28"/>
          <w:lang w:val="vi-VN"/>
        </w:rPr>
        <w:t>Động cơ thực hiện canh góc và đá bóng</w:t>
      </w:r>
      <w:r w:rsidRPr="00F57175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7EB03277" w14:textId="77B90DB8" w:rsidR="00E15279" w:rsidRPr="00F57175" w:rsidRDefault="00E15279" w:rsidP="00E1527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57175">
        <w:rPr>
          <w:rFonts w:ascii="Times New Roman" w:hAnsi="Times New Roman" w:cs="Times New Roman"/>
          <w:sz w:val="28"/>
          <w:szCs w:val="28"/>
          <w:lang w:val="vi-VN"/>
        </w:rPr>
        <w:lastRenderedPageBreak/>
        <w:t>f)</w:t>
      </w:r>
      <w:r w:rsidR="007A27D8" w:rsidRPr="00F57175">
        <w:rPr>
          <w:rFonts w:ascii="Times New Roman" w:hAnsi="Times New Roman" w:cs="Times New Roman"/>
          <w:sz w:val="28"/>
          <w:szCs w:val="28"/>
          <w:lang w:val="vi-VN"/>
        </w:rPr>
        <w:t xml:space="preserve"> Đan một chiếc áo len</w:t>
      </w:r>
    </w:p>
    <w:p w14:paraId="0FA60497" w14:textId="475442A0" w:rsidR="00E15279" w:rsidRPr="00F57175" w:rsidRDefault="00E15279" w:rsidP="00E1527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57175">
        <w:rPr>
          <w:rFonts w:ascii="Times New Roman" w:hAnsi="Times New Roman" w:cs="Times New Roman"/>
          <w:sz w:val="28"/>
          <w:szCs w:val="28"/>
          <w:lang w:val="vi-VN"/>
        </w:rPr>
        <w:t xml:space="preserve">Đánh giá hiệu quả hoạt động : </w:t>
      </w:r>
    </w:p>
    <w:p w14:paraId="61286106" w14:textId="6FEEF34D" w:rsidR="00E15279" w:rsidRPr="00F57175" w:rsidRDefault="00E15279" w:rsidP="00E152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57175">
        <w:rPr>
          <w:rFonts w:ascii="Times New Roman" w:hAnsi="Times New Roman" w:cs="Times New Roman"/>
          <w:sz w:val="28"/>
          <w:szCs w:val="28"/>
          <w:lang w:val="vi-VN"/>
        </w:rPr>
        <w:t>Áo len đúng form áo đã định</w:t>
      </w:r>
    </w:p>
    <w:p w14:paraId="4B1A23EE" w14:textId="28F169E7" w:rsidR="00E15279" w:rsidRPr="00F57175" w:rsidRDefault="00E15279" w:rsidP="00E152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57175">
        <w:rPr>
          <w:rFonts w:ascii="Times New Roman" w:hAnsi="Times New Roman" w:cs="Times New Roman"/>
          <w:sz w:val="28"/>
          <w:szCs w:val="28"/>
          <w:lang w:val="vi-VN"/>
        </w:rPr>
        <w:t xml:space="preserve">Tốc độ hoàn thành nhanh, chính xác ( </w:t>
      </w:r>
      <w:r w:rsidR="007A27D8" w:rsidRPr="00F57175">
        <w:rPr>
          <w:rFonts w:ascii="Times New Roman" w:hAnsi="Times New Roman" w:cs="Times New Roman"/>
          <w:sz w:val="28"/>
          <w:szCs w:val="28"/>
          <w:lang w:val="vi-VN"/>
        </w:rPr>
        <w:t xml:space="preserve">áo </w:t>
      </w:r>
      <w:r w:rsidRPr="00F57175">
        <w:rPr>
          <w:rFonts w:ascii="Times New Roman" w:hAnsi="Times New Roman" w:cs="Times New Roman"/>
          <w:sz w:val="28"/>
          <w:szCs w:val="28"/>
          <w:lang w:val="vi-VN"/>
        </w:rPr>
        <w:t>ít lỗi )</w:t>
      </w:r>
    </w:p>
    <w:p w14:paraId="007BFD40" w14:textId="6623C642" w:rsidR="00E15279" w:rsidRPr="00F57175" w:rsidRDefault="00E15279" w:rsidP="00E152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57175">
        <w:rPr>
          <w:rFonts w:ascii="Times New Roman" w:hAnsi="Times New Roman" w:cs="Times New Roman"/>
          <w:sz w:val="28"/>
          <w:szCs w:val="28"/>
          <w:lang w:val="vi-VN"/>
        </w:rPr>
        <w:t>Tốn ít chi phí</w:t>
      </w:r>
    </w:p>
    <w:p w14:paraId="699C06B0" w14:textId="77777777" w:rsidR="00E15279" w:rsidRPr="00F57175" w:rsidRDefault="00E15279" w:rsidP="00E1527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57175">
        <w:rPr>
          <w:rFonts w:ascii="Times New Roman" w:hAnsi="Times New Roman" w:cs="Times New Roman"/>
          <w:sz w:val="28"/>
          <w:szCs w:val="28"/>
          <w:lang w:val="vi-VN"/>
        </w:rPr>
        <w:t xml:space="preserve">Môi trường : </w:t>
      </w:r>
    </w:p>
    <w:p w14:paraId="0049B4F5" w14:textId="31555188" w:rsidR="00E15279" w:rsidRPr="00F57175" w:rsidRDefault="00E15279" w:rsidP="00E152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57175">
        <w:rPr>
          <w:rFonts w:ascii="Times New Roman" w:hAnsi="Times New Roman" w:cs="Times New Roman"/>
          <w:sz w:val="28"/>
          <w:szCs w:val="28"/>
          <w:lang w:val="vi-VN"/>
        </w:rPr>
        <w:t>Con người ( người thực hiện và người đặt hàng )</w:t>
      </w:r>
    </w:p>
    <w:p w14:paraId="0D834140" w14:textId="536095B3" w:rsidR="00E15279" w:rsidRPr="00F57175" w:rsidRDefault="00E15279" w:rsidP="00E152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57175">
        <w:rPr>
          <w:rFonts w:ascii="Times New Roman" w:hAnsi="Times New Roman" w:cs="Times New Roman"/>
          <w:sz w:val="28"/>
          <w:szCs w:val="28"/>
          <w:lang w:val="vi-VN"/>
        </w:rPr>
        <w:t>Len</w:t>
      </w:r>
    </w:p>
    <w:p w14:paraId="4BC4B185" w14:textId="4D7DED06" w:rsidR="00E15279" w:rsidRPr="00F57175" w:rsidRDefault="00E15279" w:rsidP="00E152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57175">
        <w:rPr>
          <w:rFonts w:ascii="Times New Roman" w:hAnsi="Times New Roman" w:cs="Times New Roman"/>
          <w:sz w:val="28"/>
          <w:szCs w:val="28"/>
          <w:lang w:val="vi-VN"/>
        </w:rPr>
        <w:t>Bản thiết kế áo</w:t>
      </w:r>
    </w:p>
    <w:p w14:paraId="2C29B395" w14:textId="77777777" w:rsidR="00E15279" w:rsidRPr="00F57175" w:rsidRDefault="00E15279" w:rsidP="00E1527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57175">
        <w:rPr>
          <w:rFonts w:ascii="Times New Roman" w:hAnsi="Times New Roman" w:cs="Times New Roman"/>
          <w:sz w:val="28"/>
          <w:szCs w:val="28"/>
          <w:lang w:val="vi-VN"/>
        </w:rPr>
        <w:t xml:space="preserve">Cảm biến : </w:t>
      </w:r>
    </w:p>
    <w:p w14:paraId="1E13C52D" w14:textId="7D66479A" w:rsidR="00E15279" w:rsidRPr="00F57175" w:rsidRDefault="00E15279" w:rsidP="00E152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57175">
        <w:rPr>
          <w:rFonts w:ascii="Times New Roman" w:hAnsi="Times New Roman" w:cs="Times New Roman"/>
          <w:sz w:val="28"/>
          <w:szCs w:val="28"/>
          <w:lang w:val="vi-VN"/>
        </w:rPr>
        <w:t>Máy quét : scan để lấy dữ liệu từ bản thiết kế ( các số liệu đo, thông tin về áo cần thực hiện,..)</w:t>
      </w:r>
    </w:p>
    <w:p w14:paraId="37CF37DE" w14:textId="7AAFE410" w:rsidR="00E15279" w:rsidRPr="00F57175" w:rsidRDefault="00E15279" w:rsidP="00E152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57175">
        <w:rPr>
          <w:rFonts w:ascii="Times New Roman" w:hAnsi="Times New Roman" w:cs="Times New Roman"/>
          <w:sz w:val="28"/>
          <w:szCs w:val="28"/>
          <w:lang w:val="vi-VN"/>
        </w:rPr>
        <w:t>Micro : Thu nhận thông tin bằng giọng nói ( đánh giá khách hàng, yêu cầu… )</w:t>
      </w:r>
    </w:p>
    <w:p w14:paraId="488B804E" w14:textId="1B8426BF" w:rsidR="00E15279" w:rsidRPr="00F57175" w:rsidRDefault="00E15279" w:rsidP="00E1527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57175">
        <w:rPr>
          <w:rFonts w:ascii="Times New Roman" w:hAnsi="Times New Roman" w:cs="Times New Roman"/>
          <w:sz w:val="28"/>
          <w:szCs w:val="28"/>
          <w:lang w:val="vi-VN"/>
        </w:rPr>
        <w:t xml:space="preserve">Các bộ phận hành động : </w:t>
      </w:r>
    </w:p>
    <w:p w14:paraId="05E5D94D" w14:textId="70D0858A" w:rsidR="00E15279" w:rsidRPr="00F57175" w:rsidRDefault="00E15279" w:rsidP="00E152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57175">
        <w:rPr>
          <w:rFonts w:ascii="Times New Roman" w:hAnsi="Times New Roman" w:cs="Times New Roman"/>
          <w:sz w:val="28"/>
          <w:szCs w:val="28"/>
          <w:lang w:val="vi-VN"/>
        </w:rPr>
        <w:t>Bộ xử lý dữ liệu về áo, từ đó đưa ra kĩ thuật đan len phù hợp</w:t>
      </w:r>
    </w:p>
    <w:p w14:paraId="35922952" w14:textId="5E1A0234" w:rsidR="00E15279" w:rsidRPr="00F57175" w:rsidRDefault="00E15279" w:rsidP="00E152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57175">
        <w:rPr>
          <w:rFonts w:ascii="Times New Roman" w:hAnsi="Times New Roman" w:cs="Times New Roman"/>
          <w:sz w:val="28"/>
          <w:szCs w:val="28"/>
          <w:lang w:val="vi-VN"/>
        </w:rPr>
        <w:t>Động cơ thực hiện đan len</w:t>
      </w:r>
      <w:r w:rsidRPr="00F57175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19C2D11F" w14:textId="6C1EDC7A" w:rsidR="00E15279" w:rsidRPr="00F57175" w:rsidRDefault="00E15279" w:rsidP="00E1527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57175">
        <w:rPr>
          <w:rFonts w:ascii="Times New Roman" w:hAnsi="Times New Roman" w:cs="Times New Roman"/>
          <w:sz w:val="28"/>
          <w:szCs w:val="28"/>
          <w:lang w:val="vi-VN"/>
        </w:rPr>
        <w:lastRenderedPageBreak/>
        <w:t>g)</w:t>
      </w:r>
      <w:r w:rsidR="007A27D8" w:rsidRPr="00F57175">
        <w:rPr>
          <w:rFonts w:ascii="Times New Roman" w:hAnsi="Times New Roman" w:cs="Times New Roman"/>
          <w:sz w:val="28"/>
          <w:szCs w:val="28"/>
          <w:lang w:val="vi-VN"/>
        </w:rPr>
        <w:t xml:space="preserve"> Đấu giá một món đồ tại một cuộc đấu giá</w:t>
      </w:r>
    </w:p>
    <w:p w14:paraId="61DD4716" w14:textId="77777777" w:rsidR="00E15279" w:rsidRPr="00F57175" w:rsidRDefault="00E15279" w:rsidP="007A27D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57175">
        <w:rPr>
          <w:rFonts w:ascii="Times New Roman" w:hAnsi="Times New Roman" w:cs="Times New Roman"/>
          <w:sz w:val="28"/>
          <w:szCs w:val="28"/>
          <w:lang w:val="vi-VN"/>
        </w:rPr>
        <w:t xml:space="preserve">Đánh giá hiệu quả hoạt động : </w:t>
      </w:r>
    </w:p>
    <w:p w14:paraId="65928F18" w14:textId="1AF01790" w:rsidR="00E15279" w:rsidRPr="00F57175" w:rsidRDefault="00E15279" w:rsidP="007A27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57175">
        <w:rPr>
          <w:rFonts w:ascii="Times New Roman" w:hAnsi="Times New Roman" w:cs="Times New Roman"/>
          <w:sz w:val="28"/>
          <w:szCs w:val="28"/>
          <w:lang w:val="vi-VN"/>
        </w:rPr>
        <w:t xml:space="preserve">Đạt lợi nhuận cao ( tối đa hoặc lớn hơn hoặc bằng chỉ tiêu đặt ra ) </w:t>
      </w:r>
    </w:p>
    <w:p w14:paraId="19DACD40" w14:textId="7689A55A" w:rsidR="00E15279" w:rsidRPr="00F57175" w:rsidRDefault="00E15279" w:rsidP="007A27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57175">
        <w:rPr>
          <w:rFonts w:ascii="Times New Roman" w:hAnsi="Times New Roman" w:cs="Times New Roman"/>
          <w:sz w:val="28"/>
          <w:szCs w:val="28"/>
          <w:lang w:val="vi-VN"/>
        </w:rPr>
        <w:t>Độ chính xác cao ( đúng giá sàn, đúng giá chốt,..)</w:t>
      </w:r>
    </w:p>
    <w:p w14:paraId="52787924" w14:textId="77777777" w:rsidR="00E15279" w:rsidRPr="00F57175" w:rsidRDefault="00E15279" w:rsidP="00E1527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57175">
        <w:rPr>
          <w:rFonts w:ascii="Times New Roman" w:hAnsi="Times New Roman" w:cs="Times New Roman"/>
          <w:sz w:val="28"/>
          <w:szCs w:val="28"/>
          <w:lang w:val="vi-VN"/>
        </w:rPr>
        <w:t xml:space="preserve">Môi trường : </w:t>
      </w:r>
    </w:p>
    <w:p w14:paraId="2E5EDF33" w14:textId="28798509" w:rsidR="007A27D8" w:rsidRPr="00F57175" w:rsidRDefault="007A27D8" w:rsidP="007A27D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57175">
        <w:rPr>
          <w:rFonts w:ascii="Times New Roman" w:hAnsi="Times New Roman" w:cs="Times New Roman"/>
          <w:sz w:val="28"/>
          <w:szCs w:val="28"/>
          <w:lang w:val="vi-VN"/>
        </w:rPr>
        <w:t>Con người ( người đấu giá )</w:t>
      </w:r>
    </w:p>
    <w:p w14:paraId="41079EA4" w14:textId="0982901B" w:rsidR="007A27D8" w:rsidRPr="00F57175" w:rsidRDefault="007A27D8" w:rsidP="007A27D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57175">
        <w:rPr>
          <w:rFonts w:ascii="Times New Roman" w:hAnsi="Times New Roman" w:cs="Times New Roman"/>
          <w:sz w:val="28"/>
          <w:szCs w:val="28"/>
          <w:lang w:val="vi-VN"/>
        </w:rPr>
        <w:t>Vật phẩm đấu giá</w:t>
      </w:r>
    </w:p>
    <w:p w14:paraId="3858C542" w14:textId="793F41A5" w:rsidR="007A27D8" w:rsidRPr="00F57175" w:rsidRDefault="007A27D8" w:rsidP="007A27D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57175">
        <w:rPr>
          <w:rFonts w:ascii="Times New Roman" w:hAnsi="Times New Roman" w:cs="Times New Roman"/>
          <w:sz w:val="28"/>
          <w:szCs w:val="28"/>
          <w:lang w:val="vi-VN"/>
        </w:rPr>
        <w:t xml:space="preserve">Sàn đấu giá </w:t>
      </w:r>
    </w:p>
    <w:p w14:paraId="7699B1B8" w14:textId="2A297365" w:rsidR="007A27D8" w:rsidRPr="00F57175" w:rsidRDefault="007A27D8" w:rsidP="007A27D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57175">
        <w:rPr>
          <w:rFonts w:ascii="Times New Roman" w:hAnsi="Times New Roman" w:cs="Times New Roman"/>
          <w:sz w:val="28"/>
          <w:szCs w:val="28"/>
          <w:lang w:val="vi-VN"/>
        </w:rPr>
        <w:t>Loa thông báo, micro</w:t>
      </w:r>
    </w:p>
    <w:p w14:paraId="4FBF0A77" w14:textId="07CF5DDA" w:rsidR="007A27D8" w:rsidRPr="00F57175" w:rsidRDefault="007A27D8" w:rsidP="007A27D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57175">
        <w:rPr>
          <w:rFonts w:ascii="Times New Roman" w:hAnsi="Times New Roman" w:cs="Times New Roman"/>
          <w:sz w:val="28"/>
          <w:szCs w:val="28"/>
          <w:lang w:val="vi-VN"/>
        </w:rPr>
        <w:t>Bảng số đấu giá</w:t>
      </w:r>
    </w:p>
    <w:p w14:paraId="1A7CC8BB" w14:textId="6DA378FB" w:rsidR="007A27D8" w:rsidRPr="00F57175" w:rsidRDefault="007A27D8" w:rsidP="007A27D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57175">
        <w:rPr>
          <w:rFonts w:ascii="Times New Roman" w:hAnsi="Times New Roman" w:cs="Times New Roman"/>
          <w:sz w:val="28"/>
          <w:szCs w:val="28"/>
          <w:lang w:val="vi-VN"/>
        </w:rPr>
        <w:t>Bảng điện tử hiển thị thông tin buổi đấu giá</w:t>
      </w:r>
    </w:p>
    <w:p w14:paraId="415E2A3A" w14:textId="77777777" w:rsidR="00E15279" w:rsidRPr="00F57175" w:rsidRDefault="00E15279" w:rsidP="007A27D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57175">
        <w:rPr>
          <w:rFonts w:ascii="Times New Roman" w:hAnsi="Times New Roman" w:cs="Times New Roman"/>
          <w:sz w:val="28"/>
          <w:szCs w:val="28"/>
          <w:lang w:val="vi-VN"/>
        </w:rPr>
        <w:t xml:space="preserve">Cảm biến : </w:t>
      </w:r>
    </w:p>
    <w:p w14:paraId="1CE6CDD7" w14:textId="0D2DE34F" w:rsidR="007A27D8" w:rsidRPr="00F57175" w:rsidRDefault="007A27D8" w:rsidP="007A27D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57175">
        <w:rPr>
          <w:rFonts w:ascii="Times New Roman" w:hAnsi="Times New Roman" w:cs="Times New Roman"/>
          <w:sz w:val="28"/>
          <w:szCs w:val="28"/>
          <w:lang w:val="vi-VN"/>
        </w:rPr>
        <w:t>Camera : xác định người giơ bảng đấu giá, con số trên bảng giơ lên, xác định vật phẩm</w:t>
      </w:r>
    </w:p>
    <w:p w14:paraId="4FE00C61" w14:textId="501EAEC1" w:rsidR="007A27D8" w:rsidRPr="00F57175" w:rsidRDefault="007A27D8" w:rsidP="007A27D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57175">
        <w:rPr>
          <w:rFonts w:ascii="Times New Roman" w:hAnsi="Times New Roman" w:cs="Times New Roman"/>
          <w:sz w:val="28"/>
          <w:szCs w:val="28"/>
          <w:lang w:val="vi-VN"/>
        </w:rPr>
        <w:t>Cảm biến hồng ngoại  : xác định người đấu giá</w:t>
      </w:r>
    </w:p>
    <w:p w14:paraId="2F963BD2" w14:textId="17305568" w:rsidR="007A27D8" w:rsidRPr="00F57175" w:rsidRDefault="007A27D8" w:rsidP="007A27D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57175">
        <w:rPr>
          <w:rFonts w:ascii="Times New Roman" w:hAnsi="Times New Roman" w:cs="Times New Roman"/>
          <w:sz w:val="28"/>
          <w:szCs w:val="28"/>
          <w:lang w:val="vi-VN"/>
        </w:rPr>
        <w:t>Micro : xác định số tiền mà người đấu giá ra</w:t>
      </w:r>
    </w:p>
    <w:p w14:paraId="68BDE6D8" w14:textId="4B9B95D9" w:rsidR="00E15279" w:rsidRPr="00F57175" w:rsidRDefault="00E15279" w:rsidP="00E1527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57175">
        <w:rPr>
          <w:rFonts w:ascii="Times New Roman" w:hAnsi="Times New Roman" w:cs="Times New Roman"/>
          <w:sz w:val="28"/>
          <w:szCs w:val="28"/>
          <w:lang w:val="vi-VN"/>
        </w:rPr>
        <w:t xml:space="preserve">Các bộ phận hành động : </w:t>
      </w:r>
    </w:p>
    <w:p w14:paraId="26D37882" w14:textId="318A83A7" w:rsidR="00E15279" w:rsidRPr="00F57175" w:rsidRDefault="007A27D8" w:rsidP="007A27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57175">
        <w:rPr>
          <w:rFonts w:ascii="Times New Roman" w:hAnsi="Times New Roman" w:cs="Times New Roman"/>
          <w:sz w:val="28"/>
          <w:szCs w:val="28"/>
          <w:lang w:val="vi-VN"/>
        </w:rPr>
        <w:t>Bộ xử lý dữ liệu số tiền đấu giá ( xác định giá khởi điểm từ đó so sánh với các giá được đưa ra từ người đấu giá )</w:t>
      </w:r>
    </w:p>
    <w:p w14:paraId="78FA11AB" w14:textId="172D4E68" w:rsidR="007A27D8" w:rsidRPr="00F57175" w:rsidRDefault="007A27D8" w:rsidP="007A27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57175">
        <w:rPr>
          <w:rFonts w:ascii="Times New Roman" w:hAnsi="Times New Roman" w:cs="Times New Roman"/>
          <w:sz w:val="28"/>
          <w:szCs w:val="28"/>
          <w:lang w:val="vi-VN"/>
        </w:rPr>
        <w:t>Loa : thông báo người, mã số người đấu giá thành công</w:t>
      </w:r>
    </w:p>
    <w:p w14:paraId="005561E4" w14:textId="5856AAD3" w:rsidR="007A27D8" w:rsidRPr="00F57175" w:rsidRDefault="007A27D8" w:rsidP="007A27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57175">
        <w:rPr>
          <w:rFonts w:ascii="Times New Roman" w:hAnsi="Times New Roman" w:cs="Times New Roman"/>
          <w:sz w:val="28"/>
          <w:szCs w:val="28"/>
          <w:lang w:val="vi-VN"/>
        </w:rPr>
        <w:t>Màn hình : hiển thị số tiền đấu giá hiện tại</w:t>
      </w:r>
    </w:p>
    <w:p w14:paraId="44F1DF6C" w14:textId="77777777" w:rsidR="007A27D8" w:rsidRPr="00F57175" w:rsidRDefault="007A27D8" w:rsidP="00E15279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sectPr w:rsidR="007A27D8" w:rsidRPr="00F571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93CCF"/>
    <w:multiLevelType w:val="hybridMultilevel"/>
    <w:tmpl w:val="3306F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F0123"/>
    <w:multiLevelType w:val="hybridMultilevel"/>
    <w:tmpl w:val="B786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C3053"/>
    <w:multiLevelType w:val="hybridMultilevel"/>
    <w:tmpl w:val="B994F8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F170A"/>
    <w:multiLevelType w:val="hybridMultilevel"/>
    <w:tmpl w:val="1E32D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C4723"/>
    <w:multiLevelType w:val="hybridMultilevel"/>
    <w:tmpl w:val="BB38D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E7A8F"/>
    <w:multiLevelType w:val="hybridMultilevel"/>
    <w:tmpl w:val="DAC6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275D1"/>
    <w:multiLevelType w:val="hybridMultilevel"/>
    <w:tmpl w:val="A8C4F0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A03855"/>
    <w:multiLevelType w:val="hybridMultilevel"/>
    <w:tmpl w:val="CAEA3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65888"/>
    <w:multiLevelType w:val="hybridMultilevel"/>
    <w:tmpl w:val="24FA0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C097D"/>
    <w:multiLevelType w:val="hybridMultilevel"/>
    <w:tmpl w:val="82E29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DD5457"/>
    <w:multiLevelType w:val="hybridMultilevel"/>
    <w:tmpl w:val="8A8ED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E07AB7"/>
    <w:multiLevelType w:val="hybridMultilevel"/>
    <w:tmpl w:val="3C3A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EA0BBE"/>
    <w:multiLevelType w:val="hybridMultilevel"/>
    <w:tmpl w:val="38FA2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133368">
    <w:abstractNumId w:val="9"/>
  </w:num>
  <w:num w:numId="2" w16cid:durableId="1788236415">
    <w:abstractNumId w:val="5"/>
  </w:num>
  <w:num w:numId="3" w16cid:durableId="260647197">
    <w:abstractNumId w:val="0"/>
  </w:num>
  <w:num w:numId="4" w16cid:durableId="1012801780">
    <w:abstractNumId w:val="8"/>
  </w:num>
  <w:num w:numId="5" w16cid:durableId="1947273923">
    <w:abstractNumId w:val="3"/>
  </w:num>
  <w:num w:numId="6" w16cid:durableId="1992980933">
    <w:abstractNumId w:val="7"/>
  </w:num>
  <w:num w:numId="7" w16cid:durableId="967011484">
    <w:abstractNumId w:val="10"/>
  </w:num>
  <w:num w:numId="8" w16cid:durableId="405151564">
    <w:abstractNumId w:val="11"/>
  </w:num>
  <w:num w:numId="9" w16cid:durableId="1124009463">
    <w:abstractNumId w:val="1"/>
  </w:num>
  <w:num w:numId="10" w16cid:durableId="2074114066">
    <w:abstractNumId w:val="4"/>
  </w:num>
  <w:num w:numId="11" w16cid:durableId="448668970">
    <w:abstractNumId w:val="12"/>
  </w:num>
  <w:num w:numId="12" w16cid:durableId="424110742">
    <w:abstractNumId w:val="2"/>
  </w:num>
  <w:num w:numId="13" w16cid:durableId="20718007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79"/>
    <w:rsid w:val="002675B8"/>
    <w:rsid w:val="0035342F"/>
    <w:rsid w:val="00575C54"/>
    <w:rsid w:val="006A6BF3"/>
    <w:rsid w:val="007A27D8"/>
    <w:rsid w:val="00807641"/>
    <w:rsid w:val="00B02A92"/>
    <w:rsid w:val="00E15279"/>
    <w:rsid w:val="00F57175"/>
    <w:rsid w:val="00FD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B37951"/>
  <w15:chartTrackingRefBased/>
  <w15:docId w15:val="{41C67E2F-F93B-4D65-8EA1-BE7A33588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279"/>
  </w:style>
  <w:style w:type="paragraph" w:styleId="Heading1">
    <w:name w:val="heading 1"/>
    <w:basedOn w:val="Normal"/>
    <w:next w:val="Normal"/>
    <w:link w:val="Heading1Char"/>
    <w:uiPriority w:val="9"/>
    <w:qFormat/>
    <w:rsid w:val="00E15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2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2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2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2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2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2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2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2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2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2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2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2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2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2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2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2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2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2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2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2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2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2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2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2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FC2AB-3C47-466C-9852-C1FA89613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Cầm Tôn</dc:creator>
  <cp:keywords/>
  <dc:description/>
  <cp:lastModifiedBy>Hoàng Cầm Tôn</cp:lastModifiedBy>
  <cp:revision>4</cp:revision>
  <dcterms:created xsi:type="dcterms:W3CDTF">2025-01-16T08:31:00Z</dcterms:created>
  <dcterms:modified xsi:type="dcterms:W3CDTF">2025-01-16T08:36:00Z</dcterms:modified>
</cp:coreProperties>
</file>