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D8049" w14:textId="21ED5292" w:rsidR="00CB5D50" w:rsidRDefault="00CB5D50">
      <w:pPr>
        <w:rPr>
          <w:lang w:val="vi-VN"/>
        </w:rPr>
      </w:pPr>
      <w:r>
        <w:rPr>
          <w:lang w:val="vi-VN"/>
        </w:rPr>
        <w:t>Mỗi nhánh lớn sẽ có một màu</w:t>
      </w:r>
    </w:p>
    <w:p w14:paraId="211A2D86" w14:textId="1988A972" w:rsidR="00CB5D50" w:rsidRDefault="00CB5D50">
      <w:pPr>
        <w:rPr>
          <w:lang w:val="vi-VN"/>
        </w:rPr>
      </w:pPr>
      <w:r>
        <w:rPr>
          <w:lang w:val="vi-VN"/>
        </w:rPr>
        <w:t>Nhánh lớn là ý chính</w:t>
      </w:r>
    </w:p>
    <w:p w14:paraId="6D45E182" w14:textId="3AEAC3FA" w:rsidR="00CB5D50" w:rsidRDefault="00CB5D50">
      <w:pPr>
        <w:rPr>
          <w:lang w:val="vi-VN"/>
        </w:rPr>
      </w:pPr>
      <w:r>
        <w:rPr>
          <w:lang w:val="vi-VN"/>
        </w:rPr>
        <w:t>Nhánh nhỏ là hơn là ý phụ</w:t>
      </w:r>
    </w:p>
    <w:p w14:paraId="023BD6BD" w14:textId="1EA44F26" w:rsidR="00CB5D50" w:rsidRDefault="00CB5D50">
      <w:pPr>
        <w:rPr>
          <w:lang w:val="vi-VN"/>
        </w:rPr>
      </w:pPr>
      <w:r>
        <w:rPr>
          <w:lang w:val="vi-VN"/>
        </w:rPr>
        <w:t xml:space="preserve">Dùng biểu tượng để minh </w:t>
      </w:r>
      <w:proofErr w:type="spellStart"/>
      <w:r>
        <w:rPr>
          <w:lang w:val="vi-VN"/>
        </w:rPr>
        <w:t>hoạ</w:t>
      </w:r>
      <w:proofErr w:type="spellEnd"/>
      <w:r>
        <w:rPr>
          <w:lang w:val="vi-VN"/>
        </w:rPr>
        <w:t xml:space="preserve"> nội dung, nếu nội dung trừu tượng thì có thể dùng từ </w:t>
      </w:r>
      <w:proofErr w:type="spellStart"/>
      <w:r>
        <w:rPr>
          <w:lang w:val="vi-VN"/>
        </w:rPr>
        <w:t>khoá</w:t>
      </w:r>
      <w:proofErr w:type="spellEnd"/>
      <w:r>
        <w:rPr>
          <w:lang w:val="vi-VN"/>
        </w:rPr>
        <w:t xml:space="preserve"> để minh </w:t>
      </w:r>
      <w:proofErr w:type="spellStart"/>
      <w:r>
        <w:rPr>
          <w:lang w:val="vi-VN"/>
        </w:rPr>
        <w:t>hoạ</w:t>
      </w:r>
      <w:proofErr w:type="spellEnd"/>
      <w:r>
        <w:rPr>
          <w:lang w:val="vi-VN"/>
        </w:rPr>
        <w:t>.</w:t>
      </w:r>
    </w:p>
    <w:p w14:paraId="7E830100" w14:textId="2A8C50E7" w:rsidR="00CB5D50" w:rsidRDefault="00CB5D50">
      <w:pPr>
        <w:rPr>
          <w:lang w:val="vi-VN"/>
        </w:rPr>
      </w:pPr>
      <w:r>
        <w:rPr>
          <w:lang w:val="vi-VN"/>
        </w:rPr>
        <w:t>Thường sẽ chỉ chia tới cấp 3.</w:t>
      </w:r>
    </w:p>
    <w:p w14:paraId="347E23F9" w14:textId="77777777" w:rsidR="00CB5D50" w:rsidRPr="00CB5D50" w:rsidRDefault="00CB5D50">
      <w:pPr>
        <w:rPr>
          <w:lang w:val="vi-VN"/>
        </w:rPr>
      </w:pPr>
    </w:p>
    <w:sectPr w:rsidR="00CB5D50" w:rsidRPr="00CB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50"/>
    <w:rsid w:val="00C10AD3"/>
    <w:rsid w:val="00CB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37969"/>
  <w15:chartTrackingRefBased/>
  <w15:docId w15:val="{305B2223-2438-48C4-B56C-15DE12B7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2025-02-14T03:58:00Z</dcterms:created>
  <dcterms:modified xsi:type="dcterms:W3CDTF">2025-02-14T04:01:00Z</dcterms:modified>
</cp:coreProperties>
</file>