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90C61" w:rsidRPr="00990C61" w:rsidRDefault="00990C61" w:rsidP="00990C61">
      <w:pPr>
        <w:spacing w:before="293" w:after="146"/>
        <w:textAlignment w:val="baseline"/>
        <w:outlineLvl w:val="2"/>
        <w:rPr>
          <w:rFonts w:ascii="Arial" w:eastAsia="Times New Roman" w:hAnsi="Arial" w:cs="Arial"/>
          <w:b/>
          <w:bCs/>
          <w:color w:val="0864A5"/>
          <w:sz w:val="38"/>
          <w:szCs w:val="38"/>
        </w:rPr>
      </w:pPr>
      <w:r w:rsidRPr="00990C61">
        <w:rPr>
          <w:rFonts w:ascii="Arial" w:eastAsia="Times New Roman" w:hAnsi="Arial" w:cs="Arial"/>
          <w:b/>
          <w:bCs/>
          <w:color w:val="0864A5"/>
          <w:sz w:val="38"/>
          <w:szCs w:val="38"/>
        </w:rPr>
        <w:t>Practical project 2018</w:t>
      </w:r>
    </w:p>
    <w:p w:rsidR="00990C61" w:rsidRPr="00990C61" w:rsidRDefault="00990C61" w:rsidP="00990C61">
      <w:pPr>
        <w:rPr>
          <w:rFonts w:ascii="Times New Roman" w:eastAsia="Times New Roman" w:hAnsi="Times New Roman" w:cs="Times New Roman"/>
        </w:rPr>
      </w:pPr>
      <w:r w:rsidRPr="00990C61">
        <w:rPr>
          <w:rFonts w:ascii="Arial" w:eastAsia="Times New Roman" w:hAnsi="Arial" w:cs="Arial"/>
          <w:b/>
          <w:bCs/>
          <w:color w:val="464646"/>
          <w:sz w:val="18"/>
          <w:szCs w:val="18"/>
          <w:bdr w:val="none" w:sz="0" w:space="0" w:color="auto" w:frame="1"/>
        </w:rPr>
        <w:t>(due 11:59pm Friday 25th May - end of week 12)</w:t>
      </w:r>
    </w:p>
    <w:p w:rsidR="00990C61" w:rsidRPr="00990C61" w:rsidRDefault="00990C61" w:rsidP="00990C61">
      <w:pPr>
        <w:rPr>
          <w:rFonts w:ascii="Times New Roman" w:eastAsia="Times New Roman" w:hAnsi="Times New Roman" w:cs="Times New Roman"/>
        </w:rPr>
      </w:pPr>
      <w:r w:rsidRPr="00990C61">
        <w:rPr>
          <w:rFonts w:ascii="Arial" w:eastAsia="Times New Roman" w:hAnsi="Arial" w:cs="Arial"/>
          <w:color w:val="464646"/>
          <w:sz w:val="18"/>
          <w:szCs w:val="18"/>
        </w:rPr>
        <w:t>See also: </w:t>
      </w:r>
      <w:hyperlink r:id="rId5" w:history="1">
        <w:r w:rsidRPr="00990C61">
          <w:rPr>
            <w:rFonts w:ascii="Arial" w:eastAsia="Times New Roman" w:hAnsi="Arial" w:cs="Arial"/>
            <w:b/>
            <w:bCs/>
            <w:color w:val="FF0000"/>
            <w:sz w:val="22"/>
            <w:szCs w:val="22"/>
            <w:u w:val="single"/>
            <w:bdr w:val="none" w:sz="0" w:space="0" w:color="auto" w:frame="1"/>
          </w:rPr>
          <w:t>Clarifications</w:t>
        </w:r>
      </w:hyperlink>
      <w:r w:rsidRPr="00990C61">
        <w:rPr>
          <w:rFonts w:ascii="Arial" w:eastAsia="Times New Roman" w:hAnsi="Arial" w:cs="Arial"/>
          <w:color w:val="464646"/>
          <w:sz w:val="18"/>
          <w:szCs w:val="18"/>
        </w:rPr>
        <w:t> and </w:t>
      </w:r>
      <w:hyperlink r:id="rId6" w:history="1">
        <w:r w:rsidRPr="00990C61">
          <w:rPr>
            <w:rFonts w:ascii="Arial" w:eastAsia="Times New Roman" w:hAnsi="Arial" w:cs="Arial"/>
            <w:b/>
            <w:bCs/>
            <w:color w:val="FF0000"/>
            <w:sz w:val="22"/>
            <w:szCs w:val="22"/>
            <w:u w:val="single"/>
            <w:bdr w:val="none" w:sz="0" w:space="0" w:color="auto" w:frame="1"/>
          </w:rPr>
          <w:t>Resources</w:t>
        </w:r>
      </w:hyperlink>
      <w:r w:rsidRPr="00990C61">
        <w:rPr>
          <w:rFonts w:ascii="Arial" w:eastAsia="Times New Roman" w:hAnsi="Arial" w:cs="Arial"/>
          <w:color w:val="464646"/>
          <w:sz w:val="18"/>
          <w:szCs w:val="18"/>
        </w:rPr>
        <w:t>.</w:t>
      </w:r>
    </w:p>
    <w:p w:rsidR="00990C61" w:rsidRPr="00990C61" w:rsidRDefault="00990C61" w:rsidP="00990C61">
      <w:pPr>
        <w:rPr>
          <w:rFonts w:ascii="Times New Roman" w:eastAsia="Times New Roman" w:hAnsi="Times New Roman" w:cs="Times New Roman"/>
        </w:rPr>
      </w:pPr>
      <w:r w:rsidRPr="00990C61">
        <w:rPr>
          <w:rFonts w:ascii="Arial" w:eastAsia="Times New Roman" w:hAnsi="Arial" w:cs="Arial"/>
          <w:b/>
          <w:bCs/>
          <w:color w:val="464646"/>
          <w:sz w:val="18"/>
          <w:szCs w:val="18"/>
          <w:bdr w:val="none" w:sz="0" w:space="0" w:color="auto" w:frame="1"/>
        </w:rPr>
        <w:t>The aim</w:t>
      </w:r>
      <w:r w:rsidRPr="00990C61">
        <w:rPr>
          <w:rFonts w:ascii="Arial" w:eastAsia="Times New Roman" w:hAnsi="Arial" w:cs="Arial"/>
          <w:color w:val="464646"/>
          <w:sz w:val="18"/>
          <w:szCs w:val="18"/>
        </w:rPr>
        <w:t> of the project is to develop a network-based application to test students through their ability to correctly answer multi-choice questions and to complete short programming challenges written in one of Java, C, C++, or Python. Authenticated students interact with the testing system using a standard web-browser.</w:t>
      </w:r>
    </w:p>
    <w:p w:rsidR="00990C61" w:rsidRPr="00990C61" w:rsidRDefault="00990C61" w:rsidP="00990C61">
      <w:pPr>
        <w:textAlignment w:val="baseline"/>
        <w:rPr>
          <w:rFonts w:ascii="Arial" w:eastAsia="Times New Roman" w:hAnsi="Arial" w:cs="Arial"/>
          <w:color w:val="464646"/>
          <w:sz w:val="18"/>
          <w:szCs w:val="18"/>
        </w:rPr>
      </w:pPr>
      <w:r w:rsidRPr="00990C61">
        <w:rPr>
          <w:rFonts w:ascii="Arial" w:eastAsia="Times New Roman" w:hAnsi="Arial" w:cs="Arial"/>
          <w:color w:val="464646"/>
          <w:sz w:val="18"/>
          <w:szCs w:val="18"/>
        </w:rPr>
        <w:t>The web-browser will communicate with a </w:t>
      </w:r>
      <w:r w:rsidRPr="00990C61">
        <w:rPr>
          <w:rFonts w:ascii="Arial" w:eastAsia="Times New Roman" w:hAnsi="Arial" w:cs="Arial"/>
          <w:i/>
          <w:iCs/>
          <w:color w:val="464646"/>
          <w:sz w:val="18"/>
          <w:szCs w:val="18"/>
          <w:bdr w:val="none" w:sz="0" w:space="0" w:color="auto" w:frame="1"/>
        </w:rPr>
        <w:t>Testing-Server</w:t>
      </w:r>
      <w:r w:rsidRPr="00990C61">
        <w:rPr>
          <w:rFonts w:ascii="Arial" w:eastAsia="Times New Roman" w:hAnsi="Arial" w:cs="Arial"/>
          <w:color w:val="464646"/>
          <w:sz w:val="18"/>
          <w:szCs w:val="18"/>
        </w:rPr>
        <w:t> (software), which first authenticates a student's session and then navigates the student through a sequence of multi-choice questions and programming challenges, receiving the student's attempts, and totalling marks awarded for correct attempts.</w:t>
      </w:r>
    </w:p>
    <w:p w:rsidR="00990C61" w:rsidRPr="00990C61" w:rsidRDefault="00990C61" w:rsidP="00990C61">
      <w:pPr>
        <w:textAlignment w:val="baseline"/>
        <w:rPr>
          <w:rFonts w:ascii="Arial" w:eastAsia="Times New Roman" w:hAnsi="Arial" w:cs="Arial"/>
          <w:color w:val="464646"/>
          <w:sz w:val="18"/>
          <w:szCs w:val="18"/>
        </w:rPr>
      </w:pPr>
      <w:r w:rsidRPr="00990C61">
        <w:rPr>
          <w:rFonts w:ascii="Arial" w:eastAsia="Times New Roman" w:hAnsi="Arial" w:cs="Arial"/>
          <w:color w:val="464646"/>
          <w:sz w:val="18"/>
          <w:szCs w:val="18"/>
        </w:rPr>
        <w:t>The </w:t>
      </w:r>
      <w:r w:rsidRPr="00990C61">
        <w:rPr>
          <w:rFonts w:ascii="Arial" w:eastAsia="Times New Roman" w:hAnsi="Arial" w:cs="Arial"/>
          <w:i/>
          <w:iCs/>
          <w:color w:val="464646"/>
          <w:sz w:val="18"/>
          <w:szCs w:val="18"/>
          <w:bdr w:val="none" w:sz="0" w:space="0" w:color="auto" w:frame="1"/>
        </w:rPr>
        <w:t>Testing-Server</w:t>
      </w:r>
      <w:r w:rsidRPr="00990C61">
        <w:rPr>
          <w:rFonts w:ascii="Arial" w:eastAsia="Times New Roman" w:hAnsi="Arial" w:cs="Arial"/>
          <w:color w:val="464646"/>
          <w:sz w:val="18"/>
          <w:szCs w:val="18"/>
        </w:rPr>
        <w:t>, in turn, will communicate with a </w:t>
      </w:r>
      <w:r w:rsidRPr="00990C61">
        <w:rPr>
          <w:rFonts w:ascii="Arial" w:eastAsia="Times New Roman" w:hAnsi="Arial" w:cs="Arial"/>
          <w:i/>
          <w:iCs/>
          <w:color w:val="464646"/>
          <w:sz w:val="18"/>
          <w:szCs w:val="18"/>
          <w:bdr w:val="none" w:sz="0" w:space="0" w:color="auto" w:frame="1"/>
        </w:rPr>
        <w:t>Question-Server</w:t>
      </w:r>
      <w:r w:rsidRPr="00990C61">
        <w:rPr>
          <w:rFonts w:ascii="Arial" w:eastAsia="Times New Roman" w:hAnsi="Arial" w:cs="Arial"/>
          <w:color w:val="464646"/>
          <w:sz w:val="18"/>
          <w:szCs w:val="18"/>
        </w:rPr>
        <w:t> (software) which generates a sequence of multi-choice questions and programming challenges for each student (communicated via the </w:t>
      </w:r>
      <w:r w:rsidRPr="00990C61">
        <w:rPr>
          <w:rFonts w:ascii="Arial" w:eastAsia="Times New Roman" w:hAnsi="Arial" w:cs="Arial"/>
          <w:i/>
          <w:iCs/>
          <w:color w:val="464646"/>
          <w:sz w:val="18"/>
          <w:szCs w:val="18"/>
          <w:bdr w:val="none" w:sz="0" w:space="0" w:color="auto" w:frame="1"/>
        </w:rPr>
        <w:t>Testing-Server</w:t>
      </w:r>
      <w:r w:rsidRPr="00990C61">
        <w:rPr>
          <w:rFonts w:ascii="Arial" w:eastAsia="Times New Roman" w:hAnsi="Arial" w:cs="Arial"/>
          <w:color w:val="464646"/>
          <w:sz w:val="18"/>
          <w:szCs w:val="18"/>
        </w:rPr>
        <w:t>), and marks and executes students' attempts.</w:t>
      </w:r>
    </w:p>
    <w:p w:rsidR="00990C61" w:rsidRPr="00990C61" w:rsidRDefault="00990C61" w:rsidP="00990C61">
      <w:pPr>
        <w:textAlignment w:val="baseline"/>
        <w:rPr>
          <w:rFonts w:ascii="Arial" w:eastAsia="Times New Roman" w:hAnsi="Arial" w:cs="Arial"/>
          <w:color w:val="464646"/>
          <w:sz w:val="18"/>
          <w:szCs w:val="18"/>
        </w:rPr>
      </w:pPr>
      <w:r w:rsidRPr="00990C61">
        <w:rPr>
          <w:rFonts w:ascii="Arial" w:eastAsia="Times New Roman" w:hAnsi="Arial" w:cs="Arial"/>
          <w:color w:val="464646"/>
          <w:sz w:val="18"/>
          <w:szCs w:val="18"/>
        </w:rPr>
        <w:t>The web-browser, </w:t>
      </w:r>
      <w:r w:rsidRPr="00990C61">
        <w:rPr>
          <w:rFonts w:ascii="Arial" w:eastAsia="Times New Roman" w:hAnsi="Arial" w:cs="Arial"/>
          <w:i/>
          <w:iCs/>
          <w:color w:val="464646"/>
          <w:sz w:val="18"/>
          <w:szCs w:val="18"/>
          <w:bdr w:val="none" w:sz="0" w:space="0" w:color="auto" w:frame="1"/>
        </w:rPr>
        <w:t>Testing-Server</w:t>
      </w:r>
      <w:r w:rsidRPr="00990C61">
        <w:rPr>
          <w:rFonts w:ascii="Arial" w:eastAsia="Times New Roman" w:hAnsi="Arial" w:cs="Arial"/>
          <w:color w:val="464646"/>
          <w:sz w:val="18"/>
          <w:szCs w:val="18"/>
        </w:rPr>
        <w:t>, and </w:t>
      </w:r>
      <w:r w:rsidRPr="00990C61">
        <w:rPr>
          <w:rFonts w:ascii="Arial" w:eastAsia="Times New Roman" w:hAnsi="Arial" w:cs="Arial"/>
          <w:i/>
          <w:iCs/>
          <w:color w:val="464646"/>
          <w:sz w:val="18"/>
          <w:szCs w:val="18"/>
          <w:bdr w:val="none" w:sz="0" w:space="0" w:color="auto" w:frame="1"/>
        </w:rPr>
        <w:t>Question-Server</w:t>
      </w:r>
      <w:r w:rsidRPr="00990C61">
        <w:rPr>
          <w:rFonts w:ascii="Arial" w:eastAsia="Times New Roman" w:hAnsi="Arial" w:cs="Arial"/>
          <w:color w:val="464646"/>
          <w:sz w:val="18"/>
          <w:szCs w:val="18"/>
        </w:rPr>
        <w:t>, all execute on different computers (hardware) and, thus, must communicate using network protocols. Because students communiate with the testing system using a web-browser, communication between the web-browser and </w:t>
      </w:r>
      <w:r w:rsidRPr="00990C61">
        <w:rPr>
          <w:rFonts w:ascii="Arial" w:eastAsia="Times New Roman" w:hAnsi="Arial" w:cs="Arial"/>
          <w:i/>
          <w:iCs/>
          <w:color w:val="464646"/>
          <w:sz w:val="18"/>
          <w:szCs w:val="18"/>
          <w:bdr w:val="none" w:sz="0" w:space="0" w:color="auto" w:frame="1"/>
        </w:rPr>
        <w:t>Testing-Server</w:t>
      </w:r>
      <w:r w:rsidRPr="00990C61">
        <w:rPr>
          <w:rFonts w:ascii="Arial" w:eastAsia="Times New Roman" w:hAnsi="Arial" w:cs="Arial"/>
          <w:color w:val="464646"/>
          <w:sz w:val="18"/>
          <w:szCs w:val="18"/>
        </w:rPr>
        <w:t> will require the HTTP(S) and HTML protocols, while the design and implementation of a protocol between your </w:t>
      </w:r>
      <w:r w:rsidRPr="00990C61">
        <w:rPr>
          <w:rFonts w:ascii="Arial" w:eastAsia="Times New Roman" w:hAnsi="Arial" w:cs="Arial"/>
          <w:i/>
          <w:iCs/>
          <w:color w:val="464646"/>
          <w:sz w:val="18"/>
          <w:szCs w:val="18"/>
          <w:bdr w:val="none" w:sz="0" w:space="0" w:color="auto" w:frame="1"/>
        </w:rPr>
        <w:t>Testing-Server</w:t>
      </w:r>
      <w:r w:rsidRPr="00990C61">
        <w:rPr>
          <w:rFonts w:ascii="Arial" w:eastAsia="Times New Roman" w:hAnsi="Arial" w:cs="Arial"/>
          <w:color w:val="464646"/>
          <w:sz w:val="18"/>
          <w:szCs w:val="18"/>
        </w:rPr>
        <w:t> and </w:t>
      </w:r>
      <w:r w:rsidRPr="00990C61">
        <w:rPr>
          <w:rFonts w:ascii="Arial" w:eastAsia="Times New Roman" w:hAnsi="Arial" w:cs="Arial"/>
          <w:i/>
          <w:iCs/>
          <w:color w:val="464646"/>
          <w:sz w:val="18"/>
          <w:szCs w:val="18"/>
          <w:bdr w:val="none" w:sz="0" w:space="0" w:color="auto" w:frame="1"/>
        </w:rPr>
        <w:t>Question-Server</w:t>
      </w:r>
      <w:r w:rsidRPr="00990C61">
        <w:rPr>
          <w:rFonts w:ascii="Arial" w:eastAsia="Times New Roman" w:hAnsi="Arial" w:cs="Arial"/>
          <w:color w:val="464646"/>
          <w:sz w:val="18"/>
          <w:szCs w:val="18"/>
        </w:rPr>
        <w:t> is up to you.</w:t>
      </w:r>
    </w:p>
    <w:p w:rsidR="00990C61" w:rsidRPr="00990C61" w:rsidRDefault="00990C61" w:rsidP="00990C61">
      <w:pPr>
        <w:textAlignment w:val="baseline"/>
        <w:rPr>
          <w:rFonts w:ascii="Arial" w:eastAsia="Times New Roman" w:hAnsi="Arial" w:cs="Arial"/>
          <w:color w:val="464646"/>
          <w:sz w:val="18"/>
          <w:szCs w:val="18"/>
        </w:rPr>
      </w:pPr>
      <w:r w:rsidRPr="00990C61">
        <w:rPr>
          <w:rFonts w:ascii="Arial" w:eastAsia="Times New Roman" w:hAnsi="Arial" w:cs="Arial"/>
          <w:color w:val="464646"/>
          <w:sz w:val="18"/>
          <w:szCs w:val="18"/>
        </w:rPr>
        <w:t>Pre-registered students must first login to the </w:t>
      </w:r>
      <w:r w:rsidRPr="00990C61">
        <w:rPr>
          <w:rFonts w:ascii="Arial" w:eastAsia="Times New Roman" w:hAnsi="Arial" w:cs="Arial"/>
          <w:i/>
          <w:iCs/>
          <w:color w:val="464646"/>
          <w:sz w:val="18"/>
          <w:szCs w:val="18"/>
          <w:bdr w:val="none" w:sz="0" w:space="0" w:color="auto" w:frame="1"/>
        </w:rPr>
        <w:t>Testing-Server</w:t>
      </w:r>
      <w:r w:rsidRPr="00990C61">
        <w:rPr>
          <w:rFonts w:ascii="Arial" w:eastAsia="Times New Roman" w:hAnsi="Arial" w:cs="Arial"/>
          <w:color w:val="464646"/>
          <w:sz w:val="18"/>
          <w:szCs w:val="18"/>
        </w:rPr>
        <w:t> using a text-based name and password. They may then navigate, forwards and backwards, through a sequence of, say, 10 questions which are either multi-choice questions, or ones setting a short programming challenge (see Clarifications for some examples). If the student's first attempt at a question is correct, they receive 3 marks, 2 marks if their second attempt is correct, and so. Once they have attempted all questions (either correctly or after 3 attempts) they may no longer submit answers. At any time, a student may login, see their progress and total mark to-date, or logout.</w:t>
      </w:r>
    </w:p>
    <w:p w:rsidR="00990C61" w:rsidRPr="00990C61" w:rsidRDefault="00990C61" w:rsidP="00990C61">
      <w:pPr>
        <w:textAlignment w:val="baseline"/>
        <w:rPr>
          <w:rFonts w:ascii="Arial" w:eastAsia="Times New Roman" w:hAnsi="Arial" w:cs="Arial"/>
          <w:color w:val="464646"/>
          <w:sz w:val="18"/>
          <w:szCs w:val="18"/>
        </w:rPr>
      </w:pPr>
      <w:r w:rsidRPr="00990C61">
        <w:rPr>
          <w:rFonts w:ascii="Arial" w:eastAsia="Times New Roman" w:hAnsi="Arial" w:cs="Arial"/>
          <w:color w:val="464646"/>
          <w:sz w:val="18"/>
          <w:szCs w:val="18"/>
        </w:rPr>
        <w:t>The </w:t>
      </w:r>
      <w:r w:rsidRPr="00990C61">
        <w:rPr>
          <w:rFonts w:ascii="Arial" w:eastAsia="Times New Roman" w:hAnsi="Arial" w:cs="Arial"/>
          <w:i/>
          <w:iCs/>
          <w:color w:val="464646"/>
          <w:sz w:val="18"/>
          <w:szCs w:val="18"/>
          <w:bdr w:val="none" w:sz="0" w:space="0" w:color="auto" w:frame="1"/>
        </w:rPr>
        <w:t>Testing-Server</w:t>
      </w:r>
      <w:r w:rsidRPr="00990C61">
        <w:rPr>
          <w:rFonts w:ascii="Arial" w:eastAsia="Times New Roman" w:hAnsi="Arial" w:cs="Arial"/>
          <w:color w:val="464646"/>
          <w:sz w:val="18"/>
          <w:szCs w:val="18"/>
        </w:rPr>
        <w:t> only manages the testing of students, and has no 'understanding' of the questions or how they are marked. Similarly, the </w:t>
      </w:r>
      <w:r w:rsidRPr="00990C61">
        <w:rPr>
          <w:rFonts w:ascii="Arial" w:eastAsia="Times New Roman" w:hAnsi="Arial" w:cs="Arial"/>
          <w:i/>
          <w:iCs/>
          <w:color w:val="464646"/>
          <w:sz w:val="18"/>
          <w:szCs w:val="18"/>
          <w:bdr w:val="none" w:sz="0" w:space="0" w:color="auto" w:frame="1"/>
        </w:rPr>
        <w:t>Question-Server</w:t>
      </w:r>
      <w:r w:rsidRPr="00990C61">
        <w:rPr>
          <w:rFonts w:ascii="Arial" w:eastAsia="Times New Roman" w:hAnsi="Arial" w:cs="Arial"/>
          <w:color w:val="464646"/>
          <w:sz w:val="18"/>
          <w:szCs w:val="18"/>
        </w:rPr>
        <w:t> has no 'understanding' of the students and their marks, and only generates and marks questions. In an effort to reduce collusion amongst students, the </w:t>
      </w:r>
      <w:r w:rsidRPr="00990C61">
        <w:rPr>
          <w:rFonts w:ascii="Arial" w:eastAsia="Times New Roman" w:hAnsi="Arial" w:cs="Arial"/>
          <w:i/>
          <w:iCs/>
          <w:color w:val="464646"/>
          <w:sz w:val="18"/>
          <w:szCs w:val="18"/>
          <w:bdr w:val="none" w:sz="0" w:space="0" w:color="auto" w:frame="1"/>
        </w:rPr>
        <w:t>Question-Server</w:t>
      </w:r>
      <w:r w:rsidRPr="00990C61">
        <w:rPr>
          <w:rFonts w:ascii="Arial" w:eastAsia="Times New Roman" w:hAnsi="Arial" w:cs="Arial"/>
          <w:color w:val="464646"/>
          <w:sz w:val="18"/>
          <w:szCs w:val="18"/>
        </w:rPr>
        <w:t> should choose its questions randomly from a question-bank (simple approach), or generate repeatably randomized questions (more complex approach). The marking of multi-choice hopefully requires no explanation. The marking of the programming challenges will require the </w:t>
      </w:r>
      <w:r w:rsidRPr="00990C61">
        <w:rPr>
          <w:rFonts w:ascii="Arial" w:eastAsia="Times New Roman" w:hAnsi="Arial" w:cs="Arial"/>
          <w:i/>
          <w:iCs/>
          <w:color w:val="464646"/>
          <w:sz w:val="18"/>
          <w:szCs w:val="18"/>
          <w:bdr w:val="none" w:sz="0" w:space="0" w:color="auto" w:frame="1"/>
        </w:rPr>
        <w:t>Question-Server</w:t>
      </w:r>
      <w:r w:rsidRPr="00990C61">
        <w:rPr>
          <w:rFonts w:ascii="Arial" w:eastAsia="Times New Roman" w:hAnsi="Arial" w:cs="Arial"/>
          <w:color w:val="464646"/>
          <w:sz w:val="18"/>
          <w:szCs w:val="18"/>
        </w:rPr>
        <w:t> to </w:t>
      </w:r>
      <w:r w:rsidRPr="00990C61">
        <w:rPr>
          <w:rFonts w:ascii="Arial" w:eastAsia="Times New Roman" w:hAnsi="Arial" w:cs="Arial"/>
          <w:i/>
          <w:iCs/>
          <w:color w:val="464646"/>
          <w:sz w:val="18"/>
          <w:szCs w:val="18"/>
          <w:bdr w:val="none" w:sz="0" w:space="0" w:color="auto" w:frame="1"/>
        </w:rPr>
        <w:t>execute</w:t>
      </w:r>
      <w:r w:rsidRPr="00990C61">
        <w:rPr>
          <w:rFonts w:ascii="Arial" w:eastAsia="Times New Roman" w:hAnsi="Arial" w:cs="Arial"/>
          <w:color w:val="464646"/>
          <w:sz w:val="18"/>
          <w:szCs w:val="18"/>
        </w:rPr>
        <w:t> the student's attempt, and to compare any output against the anticipated answer (which may, itself, have to be generated by executing a standard solution).</w:t>
      </w:r>
    </w:p>
    <w:p w:rsidR="00990C61" w:rsidRPr="00990C61" w:rsidRDefault="00F10170" w:rsidP="00990C61">
      <w:pPr>
        <w:spacing w:after="300"/>
        <w:jc w:val="center"/>
        <w:textAlignment w:val="baseline"/>
        <w:rPr>
          <w:rFonts w:ascii="Arial" w:eastAsia="Times New Roman" w:hAnsi="Arial" w:cs="Arial"/>
          <w:color w:val="464646"/>
          <w:sz w:val="18"/>
          <w:szCs w:val="18"/>
        </w:rPr>
      </w:pPr>
      <w:r w:rsidRPr="00990C61">
        <w:rPr>
          <w:rFonts w:ascii="Arial" w:eastAsia="Times New Roman" w:hAnsi="Arial" w:cs="Arial"/>
          <w:noProof/>
          <w:color w:val="464646"/>
          <w:sz w:val="18"/>
          <w:szCs w:val="18"/>
        </w:rPr>
        <w:pict>
          <v:rect id="_x0000_i1026" alt="" style="width:360.8pt;height:.75pt;mso-width-percent:0;mso-height-percent:0;mso-width-percent:0;mso-height-percent:0" o:hrpct="800" o:hralign="center" o:hrstd="t" o:hrnoshade="t" o:hr="t" fillcolor="#a0a0a0" stroked="f"/>
        </w:pict>
      </w:r>
    </w:p>
    <w:p w:rsidR="00990C61" w:rsidRPr="00990C61" w:rsidRDefault="00990C61" w:rsidP="00990C61">
      <w:pPr>
        <w:spacing w:before="293" w:after="146"/>
        <w:textAlignment w:val="baseline"/>
        <w:outlineLvl w:val="2"/>
        <w:rPr>
          <w:rFonts w:ascii="Arial" w:eastAsia="Times New Roman" w:hAnsi="Arial" w:cs="Arial"/>
          <w:b/>
          <w:bCs/>
          <w:color w:val="0864A5"/>
          <w:sz w:val="38"/>
          <w:szCs w:val="38"/>
        </w:rPr>
      </w:pPr>
      <w:r w:rsidRPr="00990C61">
        <w:rPr>
          <w:rFonts w:ascii="Arial" w:eastAsia="Times New Roman" w:hAnsi="Arial" w:cs="Arial"/>
          <w:b/>
          <w:bCs/>
          <w:color w:val="0864A5"/>
          <w:sz w:val="38"/>
          <w:szCs w:val="38"/>
        </w:rPr>
        <w:t>Important dates and project submission</w:t>
      </w:r>
    </w:p>
    <w:p w:rsidR="00990C61" w:rsidRPr="00990C61" w:rsidRDefault="00990C61" w:rsidP="00990C61">
      <w:pPr>
        <w:rPr>
          <w:rFonts w:ascii="Times New Roman" w:eastAsia="Times New Roman" w:hAnsi="Times New Roman" w:cs="Times New Roman"/>
        </w:rPr>
      </w:pPr>
      <w:r w:rsidRPr="00990C61">
        <w:rPr>
          <w:rFonts w:ascii="Arial" w:eastAsia="Times New Roman" w:hAnsi="Arial" w:cs="Arial"/>
          <w:color w:val="464646"/>
          <w:sz w:val="18"/>
          <w:szCs w:val="18"/>
        </w:rPr>
        <w:t>The project contributes </w:t>
      </w:r>
      <w:r w:rsidRPr="00990C61">
        <w:rPr>
          <w:rFonts w:ascii="Arial" w:eastAsia="Times New Roman" w:hAnsi="Arial" w:cs="Arial"/>
          <w:b/>
          <w:bCs/>
          <w:color w:val="464646"/>
          <w:sz w:val="18"/>
          <w:szCs w:val="18"/>
          <w:bdr w:val="none" w:sz="0" w:space="0" w:color="auto" w:frame="1"/>
        </w:rPr>
        <w:t>30%</w:t>
      </w:r>
      <w:r w:rsidRPr="00990C61">
        <w:rPr>
          <w:rFonts w:ascii="Arial" w:eastAsia="Times New Roman" w:hAnsi="Arial" w:cs="Arial"/>
          <w:color w:val="464646"/>
          <w:sz w:val="18"/>
          <w:szCs w:val="18"/>
        </w:rPr>
        <w:t> of your mark in CITS3002 this year, and has a number of important dates and deadlines:</w:t>
      </w:r>
    </w:p>
    <w:p w:rsidR="00990C61" w:rsidRPr="00990C61" w:rsidRDefault="00990C61" w:rsidP="00990C61">
      <w:pPr>
        <w:numPr>
          <w:ilvl w:val="0"/>
          <w:numId w:val="1"/>
        </w:numPr>
        <w:ind w:left="210"/>
        <w:textAlignment w:val="baseline"/>
        <w:rPr>
          <w:rFonts w:ascii="Arial" w:eastAsia="Times New Roman" w:hAnsi="Arial" w:cs="Arial"/>
          <w:color w:val="464646"/>
          <w:sz w:val="18"/>
          <w:szCs w:val="18"/>
        </w:rPr>
      </w:pPr>
      <w:r w:rsidRPr="00990C61">
        <w:rPr>
          <w:rFonts w:ascii="Arial" w:eastAsia="Times New Roman" w:hAnsi="Arial" w:cs="Arial"/>
          <w:color w:val="464646"/>
          <w:sz w:val="18"/>
          <w:szCs w:val="18"/>
        </w:rPr>
        <w:t>by </w:t>
      </w:r>
      <w:r w:rsidRPr="00990C61">
        <w:rPr>
          <w:rFonts w:ascii="Arial" w:eastAsia="Times New Roman" w:hAnsi="Arial" w:cs="Arial"/>
          <w:b/>
          <w:bCs/>
          <w:color w:val="464646"/>
          <w:sz w:val="18"/>
          <w:szCs w:val="18"/>
          <w:bdr w:val="none" w:sz="0" w:space="0" w:color="auto" w:frame="1"/>
        </w:rPr>
        <w:t>5pm Wednesday 23rd May</w:t>
      </w:r>
      <w:r w:rsidRPr="00990C61">
        <w:rPr>
          <w:rFonts w:ascii="Arial" w:eastAsia="Times New Roman" w:hAnsi="Arial" w:cs="Arial"/>
          <w:color w:val="464646"/>
          <w:sz w:val="18"/>
          <w:szCs w:val="18"/>
        </w:rPr>
        <w:t> (week 12) </w:t>
      </w:r>
      <w:r w:rsidRPr="00990C61">
        <w:rPr>
          <w:rFonts w:ascii="Arial" w:eastAsia="Times New Roman" w:hAnsi="Arial" w:cs="Arial"/>
          <w:color w:val="464646"/>
          <w:sz w:val="18"/>
          <w:szCs w:val="18"/>
        </w:rPr>
        <w:br/>
        <w:t>complete the project demonstration booking sheet, which will be pinned up outside of CSSE Lab 2.3.</w:t>
      </w:r>
    </w:p>
    <w:p w:rsidR="00990C61" w:rsidRPr="00990C61" w:rsidRDefault="00990C61" w:rsidP="00990C61">
      <w:pPr>
        <w:numPr>
          <w:ilvl w:val="0"/>
          <w:numId w:val="1"/>
        </w:numPr>
        <w:ind w:left="210"/>
        <w:textAlignment w:val="baseline"/>
        <w:rPr>
          <w:rFonts w:ascii="Arial" w:eastAsia="Times New Roman" w:hAnsi="Arial" w:cs="Arial"/>
          <w:color w:val="464646"/>
          <w:sz w:val="18"/>
          <w:szCs w:val="18"/>
        </w:rPr>
      </w:pPr>
      <w:r w:rsidRPr="00990C61">
        <w:rPr>
          <w:rFonts w:ascii="Arial" w:eastAsia="Times New Roman" w:hAnsi="Arial" w:cs="Arial"/>
          <w:color w:val="464646"/>
          <w:sz w:val="18"/>
          <w:szCs w:val="18"/>
        </w:rPr>
        <w:t>by </w:t>
      </w:r>
      <w:r w:rsidRPr="00990C61">
        <w:rPr>
          <w:rFonts w:ascii="Arial" w:eastAsia="Times New Roman" w:hAnsi="Arial" w:cs="Arial"/>
          <w:b/>
          <w:bCs/>
          <w:color w:val="464646"/>
          <w:sz w:val="18"/>
          <w:szCs w:val="18"/>
          <w:bdr w:val="none" w:sz="0" w:space="0" w:color="auto" w:frame="1"/>
        </w:rPr>
        <w:t>11:59pm Friday 25th May</w:t>
      </w:r>
      <w:r w:rsidRPr="00990C61">
        <w:rPr>
          <w:rFonts w:ascii="Arial" w:eastAsia="Times New Roman" w:hAnsi="Arial" w:cs="Arial"/>
          <w:color w:val="464646"/>
          <w:sz w:val="18"/>
          <w:szCs w:val="18"/>
        </w:rPr>
        <w:t> (end of week 12) </w:t>
      </w:r>
      <w:r w:rsidRPr="00990C61">
        <w:rPr>
          <w:rFonts w:ascii="Arial" w:eastAsia="Times New Roman" w:hAnsi="Arial" w:cs="Arial"/>
          <w:color w:val="464646"/>
          <w:sz w:val="18"/>
          <w:szCs w:val="18"/>
        </w:rPr>
        <w:br/>
        <w:t>submit via </w:t>
      </w:r>
      <w:hyperlink r:id="rId7" w:history="1">
        <w:r w:rsidRPr="00990C61">
          <w:rPr>
            <w:rFonts w:ascii="Arial" w:eastAsia="Times New Roman" w:hAnsi="Arial" w:cs="Arial"/>
            <w:color w:val="746114"/>
            <w:sz w:val="18"/>
            <w:szCs w:val="18"/>
            <w:u w:val="single"/>
            <w:bdr w:val="none" w:sz="0" w:space="0" w:color="auto" w:frame="1"/>
          </w:rPr>
          <w:t>cssubmit</w:t>
        </w:r>
      </w:hyperlink>
      <w:r w:rsidRPr="00990C61">
        <w:rPr>
          <w:rFonts w:ascii="Arial" w:eastAsia="Times New Roman" w:hAnsi="Arial" w:cs="Arial"/>
          <w:color w:val="464646"/>
          <w:sz w:val="18"/>
          <w:szCs w:val="18"/>
        </w:rPr>
        <w:t> your team's project submission. Only one team member needs to submit the work. By this deadline submit all source code, digital certificates, and scripts that you wish to be assessed.</w:t>
      </w:r>
    </w:p>
    <w:p w:rsidR="00990C61" w:rsidRPr="00990C61" w:rsidRDefault="00990C61" w:rsidP="00990C61">
      <w:pPr>
        <w:numPr>
          <w:ilvl w:val="0"/>
          <w:numId w:val="1"/>
        </w:numPr>
        <w:ind w:left="210"/>
        <w:textAlignment w:val="baseline"/>
        <w:rPr>
          <w:rFonts w:ascii="Arial" w:eastAsia="Times New Roman" w:hAnsi="Arial" w:cs="Arial"/>
          <w:color w:val="464646"/>
          <w:sz w:val="18"/>
          <w:szCs w:val="18"/>
        </w:rPr>
      </w:pPr>
      <w:r w:rsidRPr="00990C61">
        <w:rPr>
          <w:rFonts w:ascii="Arial" w:eastAsia="Times New Roman" w:hAnsi="Arial" w:cs="Arial"/>
          <w:color w:val="464646"/>
          <w:sz w:val="18"/>
          <w:szCs w:val="18"/>
        </w:rPr>
        <w:t>during </w:t>
      </w:r>
      <w:r w:rsidRPr="00990C61">
        <w:rPr>
          <w:rFonts w:ascii="Arial" w:eastAsia="Times New Roman" w:hAnsi="Arial" w:cs="Arial"/>
          <w:b/>
          <w:bCs/>
          <w:color w:val="464646"/>
          <w:sz w:val="18"/>
          <w:szCs w:val="18"/>
          <w:bdr w:val="none" w:sz="0" w:space="0" w:color="auto" w:frame="1"/>
        </w:rPr>
        <w:t>the week commencing Monday 28th May</w:t>
      </w:r>
      <w:r w:rsidRPr="00990C61">
        <w:rPr>
          <w:rFonts w:ascii="Arial" w:eastAsia="Times New Roman" w:hAnsi="Arial" w:cs="Arial"/>
          <w:color w:val="464646"/>
          <w:sz w:val="18"/>
          <w:szCs w:val="18"/>
        </w:rPr>
        <w:t> (week 13) </w:t>
      </w:r>
      <w:r w:rsidRPr="00990C61">
        <w:rPr>
          <w:rFonts w:ascii="Arial" w:eastAsia="Times New Roman" w:hAnsi="Arial" w:cs="Arial"/>
          <w:color w:val="464646"/>
          <w:sz w:val="18"/>
          <w:szCs w:val="18"/>
        </w:rPr>
        <w:br/>
        <w:t>project demonstrations.</w:t>
      </w:r>
    </w:p>
    <w:p w:rsidR="00990C61" w:rsidRPr="00990C61" w:rsidRDefault="00990C61" w:rsidP="00990C61">
      <w:pPr>
        <w:spacing w:before="293" w:after="146"/>
        <w:textAlignment w:val="baseline"/>
        <w:outlineLvl w:val="2"/>
        <w:rPr>
          <w:rFonts w:ascii="Arial" w:eastAsia="Times New Roman" w:hAnsi="Arial" w:cs="Arial"/>
          <w:b/>
          <w:bCs/>
          <w:color w:val="0864A5"/>
          <w:sz w:val="38"/>
          <w:szCs w:val="38"/>
        </w:rPr>
      </w:pPr>
      <w:r w:rsidRPr="00990C61">
        <w:rPr>
          <w:rFonts w:ascii="Arial" w:eastAsia="Times New Roman" w:hAnsi="Arial" w:cs="Arial"/>
          <w:b/>
          <w:bCs/>
          <w:color w:val="0864A5"/>
          <w:sz w:val="38"/>
          <w:szCs w:val="38"/>
        </w:rPr>
        <w:t>Constraints</w:t>
      </w:r>
    </w:p>
    <w:p w:rsidR="00990C61" w:rsidRPr="00990C61" w:rsidRDefault="00990C61" w:rsidP="00990C61">
      <w:pPr>
        <w:rPr>
          <w:rFonts w:ascii="Times New Roman" w:eastAsia="Times New Roman" w:hAnsi="Times New Roman" w:cs="Times New Roman"/>
        </w:rPr>
      </w:pPr>
      <w:r w:rsidRPr="00990C61">
        <w:rPr>
          <w:rFonts w:ascii="Arial" w:eastAsia="Times New Roman" w:hAnsi="Arial" w:cs="Arial"/>
          <w:color w:val="464646"/>
          <w:sz w:val="18"/>
          <w:szCs w:val="18"/>
        </w:rPr>
        <w:t>The </w:t>
      </w:r>
      <w:r w:rsidRPr="00990C61">
        <w:rPr>
          <w:rFonts w:ascii="Arial" w:eastAsia="Times New Roman" w:hAnsi="Arial" w:cs="Arial"/>
          <w:b/>
          <w:bCs/>
          <w:color w:val="464646"/>
          <w:sz w:val="18"/>
          <w:szCs w:val="18"/>
          <w:bdr w:val="none" w:sz="0" w:space="0" w:color="auto" w:frame="1"/>
        </w:rPr>
        <w:t>constraints</w:t>
      </w:r>
      <w:r w:rsidRPr="00990C61">
        <w:rPr>
          <w:rFonts w:ascii="Arial" w:eastAsia="Times New Roman" w:hAnsi="Arial" w:cs="Arial"/>
          <w:color w:val="464646"/>
          <w:sz w:val="18"/>
          <w:szCs w:val="18"/>
        </w:rPr>
        <w:t> of the project require that:</w:t>
      </w:r>
    </w:p>
    <w:p w:rsidR="00990C61" w:rsidRPr="00990C61" w:rsidRDefault="00990C61" w:rsidP="00990C61">
      <w:pPr>
        <w:numPr>
          <w:ilvl w:val="0"/>
          <w:numId w:val="2"/>
        </w:numPr>
        <w:ind w:left="470"/>
        <w:textAlignment w:val="baseline"/>
        <w:rPr>
          <w:rFonts w:ascii="Arial" w:eastAsia="Times New Roman" w:hAnsi="Arial" w:cs="Arial"/>
          <w:color w:val="464646"/>
          <w:sz w:val="18"/>
          <w:szCs w:val="18"/>
        </w:rPr>
      </w:pPr>
      <w:r w:rsidRPr="00990C61">
        <w:rPr>
          <w:rFonts w:ascii="Arial" w:eastAsia="Times New Roman" w:hAnsi="Arial" w:cs="Arial"/>
          <w:color w:val="464646"/>
          <w:sz w:val="18"/>
          <w:szCs w:val="18"/>
        </w:rPr>
        <w:t>the </w:t>
      </w:r>
      <w:r w:rsidRPr="00990C61">
        <w:rPr>
          <w:rFonts w:ascii="Arial" w:eastAsia="Times New Roman" w:hAnsi="Arial" w:cs="Arial"/>
          <w:i/>
          <w:iCs/>
          <w:color w:val="464646"/>
          <w:sz w:val="18"/>
          <w:szCs w:val="18"/>
          <w:bdr w:val="none" w:sz="0" w:space="0" w:color="auto" w:frame="1"/>
        </w:rPr>
        <w:t>Testing-Server</w:t>
      </w:r>
      <w:r w:rsidRPr="00990C61">
        <w:rPr>
          <w:rFonts w:ascii="Arial" w:eastAsia="Times New Roman" w:hAnsi="Arial" w:cs="Arial"/>
          <w:color w:val="464646"/>
          <w:sz w:val="18"/>
          <w:szCs w:val="18"/>
        </w:rPr>
        <w:t> and </w:t>
      </w:r>
      <w:r w:rsidRPr="00990C61">
        <w:rPr>
          <w:rFonts w:ascii="Arial" w:eastAsia="Times New Roman" w:hAnsi="Arial" w:cs="Arial"/>
          <w:i/>
          <w:iCs/>
          <w:color w:val="464646"/>
          <w:sz w:val="18"/>
          <w:szCs w:val="18"/>
          <w:bdr w:val="none" w:sz="0" w:space="0" w:color="auto" w:frame="1"/>
        </w:rPr>
        <w:t>Question-Server</w:t>
      </w:r>
      <w:r w:rsidRPr="00990C61">
        <w:rPr>
          <w:rFonts w:ascii="Arial" w:eastAsia="Times New Roman" w:hAnsi="Arial" w:cs="Arial"/>
          <w:color w:val="464646"/>
          <w:sz w:val="18"/>
          <w:szCs w:val="18"/>
        </w:rPr>
        <w:t> must execute on different computers (hardware), and must not assume access to any shared (networked) files.</w:t>
      </w:r>
    </w:p>
    <w:p w:rsidR="00990C61" w:rsidRPr="00990C61" w:rsidRDefault="00990C61" w:rsidP="00990C61">
      <w:pPr>
        <w:numPr>
          <w:ilvl w:val="0"/>
          <w:numId w:val="2"/>
        </w:numPr>
        <w:ind w:left="470"/>
        <w:textAlignment w:val="baseline"/>
        <w:rPr>
          <w:rFonts w:ascii="Arial" w:eastAsia="Times New Roman" w:hAnsi="Arial" w:cs="Arial"/>
          <w:color w:val="464646"/>
          <w:sz w:val="18"/>
          <w:szCs w:val="18"/>
        </w:rPr>
      </w:pPr>
      <w:r w:rsidRPr="00990C61">
        <w:rPr>
          <w:rFonts w:ascii="Arial" w:eastAsia="Times New Roman" w:hAnsi="Arial" w:cs="Arial"/>
          <w:color w:val="464646"/>
          <w:sz w:val="18"/>
          <w:szCs w:val="18"/>
        </w:rPr>
        <w:t>the </w:t>
      </w:r>
      <w:r w:rsidRPr="00990C61">
        <w:rPr>
          <w:rFonts w:ascii="Arial" w:eastAsia="Times New Roman" w:hAnsi="Arial" w:cs="Arial"/>
          <w:i/>
          <w:iCs/>
          <w:color w:val="464646"/>
          <w:sz w:val="18"/>
          <w:szCs w:val="18"/>
          <w:bdr w:val="none" w:sz="0" w:space="0" w:color="auto" w:frame="1"/>
        </w:rPr>
        <w:t>Testing-Server</w:t>
      </w:r>
      <w:r w:rsidRPr="00990C61">
        <w:rPr>
          <w:rFonts w:ascii="Arial" w:eastAsia="Times New Roman" w:hAnsi="Arial" w:cs="Arial"/>
          <w:color w:val="464646"/>
          <w:sz w:val="18"/>
          <w:szCs w:val="18"/>
        </w:rPr>
        <w:t> and </w:t>
      </w:r>
      <w:r w:rsidRPr="00990C61">
        <w:rPr>
          <w:rFonts w:ascii="Arial" w:eastAsia="Times New Roman" w:hAnsi="Arial" w:cs="Arial"/>
          <w:i/>
          <w:iCs/>
          <w:color w:val="464646"/>
          <w:sz w:val="18"/>
          <w:szCs w:val="18"/>
          <w:bdr w:val="none" w:sz="0" w:space="0" w:color="auto" w:frame="1"/>
        </w:rPr>
        <w:t>Question-Server</w:t>
      </w:r>
      <w:r w:rsidRPr="00990C61">
        <w:rPr>
          <w:rFonts w:ascii="Arial" w:eastAsia="Times New Roman" w:hAnsi="Arial" w:cs="Arial"/>
          <w:color w:val="464646"/>
          <w:sz w:val="18"/>
          <w:szCs w:val="18"/>
        </w:rPr>
        <w:t> must be written in different programming languages (selected from Java, C, C++, or Python).</w:t>
      </w:r>
    </w:p>
    <w:p w:rsidR="00990C61" w:rsidRPr="00990C61" w:rsidRDefault="00990C61" w:rsidP="00990C61">
      <w:pPr>
        <w:numPr>
          <w:ilvl w:val="0"/>
          <w:numId w:val="2"/>
        </w:numPr>
        <w:ind w:left="470"/>
        <w:textAlignment w:val="baseline"/>
        <w:rPr>
          <w:rFonts w:ascii="Arial" w:eastAsia="Times New Roman" w:hAnsi="Arial" w:cs="Arial"/>
          <w:color w:val="464646"/>
          <w:sz w:val="18"/>
          <w:szCs w:val="18"/>
        </w:rPr>
      </w:pPr>
      <w:r w:rsidRPr="00990C61">
        <w:rPr>
          <w:rFonts w:ascii="Arial" w:eastAsia="Times New Roman" w:hAnsi="Arial" w:cs="Arial"/>
          <w:color w:val="464646"/>
          <w:sz w:val="18"/>
          <w:szCs w:val="18"/>
        </w:rPr>
        <w:t>the </w:t>
      </w:r>
      <w:r w:rsidRPr="00990C61">
        <w:rPr>
          <w:rFonts w:ascii="Arial" w:eastAsia="Times New Roman" w:hAnsi="Arial" w:cs="Arial"/>
          <w:i/>
          <w:iCs/>
          <w:color w:val="464646"/>
          <w:sz w:val="18"/>
          <w:szCs w:val="18"/>
          <w:bdr w:val="none" w:sz="0" w:space="0" w:color="auto" w:frame="1"/>
        </w:rPr>
        <w:t>Question-Server</w:t>
      </w:r>
      <w:r w:rsidRPr="00990C61">
        <w:rPr>
          <w:rFonts w:ascii="Arial" w:eastAsia="Times New Roman" w:hAnsi="Arial" w:cs="Arial"/>
          <w:color w:val="464646"/>
          <w:sz w:val="18"/>
          <w:szCs w:val="18"/>
        </w:rPr>
        <w:t> must generate and assess questions written in Java, C, C++, or Python (only one needs to be supported).</w:t>
      </w:r>
    </w:p>
    <w:p w:rsidR="00990C61" w:rsidRPr="00990C61" w:rsidRDefault="00990C61" w:rsidP="00990C61">
      <w:pPr>
        <w:numPr>
          <w:ilvl w:val="0"/>
          <w:numId w:val="2"/>
        </w:numPr>
        <w:spacing w:before="80" w:after="80"/>
        <w:ind w:left="470"/>
        <w:textAlignment w:val="baseline"/>
        <w:rPr>
          <w:rFonts w:ascii="Arial" w:eastAsia="Times New Roman" w:hAnsi="Arial" w:cs="Arial"/>
          <w:color w:val="464646"/>
          <w:sz w:val="18"/>
          <w:szCs w:val="18"/>
        </w:rPr>
      </w:pPr>
      <w:r w:rsidRPr="00990C61">
        <w:rPr>
          <w:rFonts w:ascii="Arial" w:eastAsia="Times New Roman" w:hAnsi="Arial" w:cs="Arial"/>
          <w:color w:val="464646"/>
          <w:sz w:val="18"/>
          <w:szCs w:val="18"/>
        </w:rPr>
        <w:t>your project may be developed for Linux, Windows, or macOS (or a combination).</w:t>
      </w:r>
    </w:p>
    <w:p w:rsidR="00990C61" w:rsidRPr="00990C61" w:rsidRDefault="00990C61" w:rsidP="00990C61">
      <w:pPr>
        <w:numPr>
          <w:ilvl w:val="0"/>
          <w:numId w:val="2"/>
        </w:numPr>
        <w:spacing w:before="80" w:after="80"/>
        <w:ind w:left="470"/>
        <w:textAlignment w:val="baseline"/>
        <w:rPr>
          <w:rFonts w:ascii="Arial" w:eastAsia="Times New Roman" w:hAnsi="Arial" w:cs="Arial"/>
          <w:color w:val="464646"/>
          <w:sz w:val="18"/>
          <w:szCs w:val="18"/>
        </w:rPr>
      </w:pPr>
      <w:r w:rsidRPr="00990C61">
        <w:rPr>
          <w:rFonts w:ascii="Arial" w:eastAsia="Times New Roman" w:hAnsi="Arial" w:cs="Arial"/>
          <w:color w:val="464646"/>
          <w:sz w:val="18"/>
          <w:szCs w:val="18"/>
        </w:rPr>
        <w:t>your software must support two or more students simultaneously attempting questions.</w:t>
      </w:r>
    </w:p>
    <w:p w:rsidR="00990C61" w:rsidRPr="00990C61" w:rsidRDefault="00990C61" w:rsidP="00990C61">
      <w:pPr>
        <w:numPr>
          <w:ilvl w:val="0"/>
          <w:numId w:val="2"/>
        </w:numPr>
        <w:spacing w:before="80" w:after="80"/>
        <w:ind w:left="470"/>
        <w:textAlignment w:val="baseline"/>
        <w:rPr>
          <w:rFonts w:ascii="Arial" w:eastAsia="Times New Roman" w:hAnsi="Arial" w:cs="Arial"/>
          <w:color w:val="464646"/>
          <w:sz w:val="18"/>
          <w:szCs w:val="18"/>
        </w:rPr>
      </w:pPr>
      <w:r w:rsidRPr="00990C61">
        <w:rPr>
          <w:rFonts w:ascii="Arial" w:eastAsia="Times New Roman" w:hAnsi="Arial" w:cs="Arial"/>
          <w:color w:val="464646"/>
          <w:sz w:val="18"/>
          <w:szCs w:val="18"/>
        </w:rPr>
        <w:t>all network traffic must be encrypted using SSL.</w:t>
      </w:r>
    </w:p>
    <w:p w:rsidR="00990C61" w:rsidRPr="00990C61" w:rsidRDefault="00990C61" w:rsidP="00990C61">
      <w:pPr>
        <w:numPr>
          <w:ilvl w:val="0"/>
          <w:numId w:val="2"/>
        </w:numPr>
        <w:ind w:left="470"/>
        <w:textAlignment w:val="baseline"/>
        <w:rPr>
          <w:rFonts w:ascii="Arial" w:eastAsia="Times New Roman" w:hAnsi="Arial" w:cs="Arial"/>
          <w:color w:val="464646"/>
          <w:sz w:val="18"/>
          <w:szCs w:val="18"/>
        </w:rPr>
      </w:pPr>
      <w:r w:rsidRPr="00990C61">
        <w:rPr>
          <w:rFonts w:ascii="Arial" w:eastAsia="Times New Roman" w:hAnsi="Arial" w:cs="Arial"/>
          <w:color w:val="464646"/>
          <w:sz w:val="18"/>
          <w:szCs w:val="18"/>
        </w:rPr>
        <w:t>your </w:t>
      </w:r>
      <w:r w:rsidRPr="00990C61">
        <w:rPr>
          <w:rFonts w:ascii="Arial" w:eastAsia="Times New Roman" w:hAnsi="Arial" w:cs="Arial"/>
          <w:i/>
          <w:iCs/>
          <w:color w:val="464646"/>
          <w:sz w:val="18"/>
          <w:szCs w:val="18"/>
          <w:bdr w:val="none" w:sz="0" w:space="0" w:color="auto" w:frame="1"/>
        </w:rPr>
        <w:t>Testing-Server</w:t>
      </w:r>
      <w:r w:rsidRPr="00990C61">
        <w:rPr>
          <w:rFonts w:ascii="Arial" w:eastAsia="Times New Roman" w:hAnsi="Arial" w:cs="Arial"/>
          <w:color w:val="464646"/>
          <w:sz w:val="18"/>
          <w:szCs w:val="18"/>
        </w:rPr>
        <w:t> does not need to produce a fancy web-interface - basic HTML involving forms, a </w:t>
      </w:r>
      <w:r w:rsidRPr="00990C61">
        <w:rPr>
          <w:rFonts w:ascii="Arial" w:eastAsia="Times New Roman" w:hAnsi="Arial" w:cs="Arial"/>
          <w:i/>
          <w:iCs/>
          <w:color w:val="464646"/>
          <w:sz w:val="18"/>
          <w:szCs w:val="18"/>
          <w:bdr w:val="none" w:sz="0" w:space="0" w:color="auto" w:frame="1"/>
        </w:rPr>
        <w:t>textarea</w:t>
      </w:r>
      <w:r w:rsidRPr="00990C61">
        <w:rPr>
          <w:rFonts w:ascii="Arial" w:eastAsia="Times New Roman" w:hAnsi="Arial" w:cs="Arial"/>
          <w:color w:val="464646"/>
          <w:sz w:val="18"/>
          <w:szCs w:val="18"/>
        </w:rPr>
        <w:t>, and </w:t>
      </w:r>
      <w:r w:rsidRPr="00990C61">
        <w:rPr>
          <w:rFonts w:ascii="Arial" w:eastAsia="Times New Roman" w:hAnsi="Arial" w:cs="Arial"/>
          <w:i/>
          <w:iCs/>
          <w:color w:val="464646"/>
          <w:sz w:val="18"/>
          <w:szCs w:val="18"/>
          <w:bdr w:val="none" w:sz="0" w:space="0" w:color="auto" w:frame="1"/>
        </w:rPr>
        <w:t>radio</w:t>
      </w:r>
      <w:r w:rsidRPr="00990C61">
        <w:rPr>
          <w:rFonts w:ascii="Arial" w:eastAsia="Times New Roman" w:hAnsi="Arial" w:cs="Arial"/>
          <w:color w:val="464646"/>
          <w:sz w:val="18"/>
          <w:szCs w:val="18"/>
        </w:rPr>
        <w:t>-buttons will be sufficient.</w:t>
      </w:r>
    </w:p>
    <w:p w:rsidR="00990C61" w:rsidRPr="00990C61" w:rsidRDefault="00990C61" w:rsidP="00990C61">
      <w:pPr>
        <w:numPr>
          <w:ilvl w:val="0"/>
          <w:numId w:val="2"/>
        </w:numPr>
        <w:ind w:left="470"/>
        <w:textAlignment w:val="baseline"/>
        <w:rPr>
          <w:rFonts w:ascii="Arial" w:eastAsia="Times New Roman" w:hAnsi="Arial" w:cs="Arial"/>
          <w:color w:val="464646"/>
          <w:sz w:val="18"/>
          <w:szCs w:val="18"/>
        </w:rPr>
      </w:pPr>
      <w:r w:rsidRPr="00990C61">
        <w:rPr>
          <w:rFonts w:ascii="Arial" w:eastAsia="Times New Roman" w:hAnsi="Arial" w:cs="Arial"/>
          <w:color w:val="464646"/>
          <w:sz w:val="18"/>
          <w:szCs w:val="18"/>
        </w:rPr>
        <w:lastRenderedPageBreak/>
        <w:t>the </w:t>
      </w:r>
      <w:r w:rsidRPr="00990C61">
        <w:rPr>
          <w:rFonts w:ascii="Arial" w:eastAsia="Times New Roman" w:hAnsi="Arial" w:cs="Arial"/>
          <w:i/>
          <w:iCs/>
          <w:color w:val="464646"/>
          <w:sz w:val="18"/>
          <w:szCs w:val="18"/>
          <w:bdr w:val="none" w:sz="0" w:space="0" w:color="auto" w:frame="1"/>
        </w:rPr>
        <w:t>Testing-Server</w:t>
      </w:r>
      <w:r w:rsidRPr="00990C61">
        <w:rPr>
          <w:rFonts w:ascii="Arial" w:eastAsia="Times New Roman" w:hAnsi="Arial" w:cs="Arial"/>
          <w:color w:val="464646"/>
          <w:sz w:val="18"/>
          <w:szCs w:val="18"/>
        </w:rPr>
        <w:t> does not need to support full user or password management - just logging in and out. Assume that all (named) students and their unchangeable passwords are pre-recorded (there is no need to use UWA student numbers or Pheme authentication).</w:t>
      </w:r>
    </w:p>
    <w:p w:rsidR="00990C61" w:rsidRPr="00990C61" w:rsidRDefault="00990C61" w:rsidP="00990C61">
      <w:pPr>
        <w:numPr>
          <w:ilvl w:val="0"/>
          <w:numId w:val="2"/>
        </w:numPr>
        <w:ind w:left="470"/>
        <w:textAlignment w:val="baseline"/>
        <w:rPr>
          <w:rFonts w:ascii="Arial" w:eastAsia="Times New Roman" w:hAnsi="Arial" w:cs="Arial"/>
          <w:color w:val="464646"/>
          <w:sz w:val="18"/>
          <w:szCs w:val="18"/>
        </w:rPr>
      </w:pPr>
      <w:r w:rsidRPr="00990C61">
        <w:rPr>
          <w:rFonts w:ascii="Arial" w:eastAsia="Times New Roman" w:hAnsi="Arial" w:cs="Arial"/>
          <w:color w:val="464646"/>
          <w:sz w:val="18"/>
          <w:szCs w:val="18"/>
        </w:rPr>
        <w:t>neither the </w:t>
      </w:r>
      <w:r w:rsidRPr="00990C61">
        <w:rPr>
          <w:rFonts w:ascii="Arial" w:eastAsia="Times New Roman" w:hAnsi="Arial" w:cs="Arial"/>
          <w:i/>
          <w:iCs/>
          <w:color w:val="464646"/>
          <w:sz w:val="18"/>
          <w:szCs w:val="18"/>
          <w:bdr w:val="none" w:sz="0" w:space="0" w:color="auto" w:frame="1"/>
        </w:rPr>
        <w:t>Testing-Server</w:t>
      </w:r>
      <w:r w:rsidRPr="00990C61">
        <w:rPr>
          <w:rFonts w:ascii="Arial" w:eastAsia="Times New Roman" w:hAnsi="Arial" w:cs="Arial"/>
          <w:color w:val="464646"/>
          <w:sz w:val="18"/>
          <w:szCs w:val="18"/>
        </w:rPr>
        <w:t> nor </w:t>
      </w:r>
      <w:r w:rsidRPr="00990C61">
        <w:rPr>
          <w:rFonts w:ascii="Arial" w:eastAsia="Times New Roman" w:hAnsi="Arial" w:cs="Arial"/>
          <w:i/>
          <w:iCs/>
          <w:color w:val="464646"/>
          <w:sz w:val="18"/>
          <w:szCs w:val="18"/>
          <w:bdr w:val="none" w:sz="0" w:space="0" w:color="auto" w:frame="1"/>
        </w:rPr>
        <w:t>Question-Server</w:t>
      </w:r>
      <w:r w:rsidRPr="00990C61">
        <w:rPr>
          <w:rFonts w:ascii="Arial" w:eastAsia="Times New Roman" w:hAnsi="Arial" w:cs="Arial"/>
          <w:color w:val="464646"/>
          <w:sz w:val="18"/>
          <w:szCs w:val="18"/>
        </w:rPr>
        <w:t> require a sophisticated database to manage the students, marks, and questions - simple text files will be sufficient.</w:t>
      </w:r>
    </w:p>
    <w:p w:rsidR="00990C61" w:rsidRPr="00990C61" w:rsidRDefault="00990C61" w:rsidP="00990C61">
      <w:pPr>
        <w:numPr>
          <w:ilvl w:val="0"/>
          <w:numId w:val="2"/>
        </w:numPr>
        <w:spacing w:before="80" w:after="80"/>
        <w:ind w:left="470"/>
        <w:textAlignment w:val="baseline"/>
        <w:rPr>
          <w:rFonts w:ascii="Arial" w:eastAsia="Times New Roman" w:hAnsi="Arial" w:cs="Arial"/>
          <w:color w:val="464646"/>
          <w:sz w:val="18"/>
          <w:szCs w:val="18"/>
        </w:rPr>
      </w:pPr>
      <w:r w:rsidRPr="00990C61">
        <w:rPr>
          <w:rFonts w:ascii="Arial" w:eastAsia="Times New Roman" w:hAnsi="Arial" w:cs="Arial"/>
          <w:color w:val="464646"/>
          <w:sz w:val="18"/>
          <w:szCs w:val="18"/>
        </w:rPr>
        <w:t>you should employ the core networking functions (classes, methods, libraries,...) of your chosen programming languages and not employ specific 3rd-party frameworks or resources to complete large parts of the project. If in doubt, please ask.</w:t>
      </w:r>
    </w:p>
    <w:p w:rsidR="00990C61" w:rsidRPr="00990C61" w:rsidRDefault="00F10170" w:rsidP="00990C61">
      <w:pPr>
        <w:spacing w:after="300"/>
        <w:jc w:val="center"/>
        <w:textAlignment w:val="baseline"/>
        <w:rPr>
          <w:rFonts w:ascii="Arial" w:eastAsia="Times New Roman" w:hAnsi="Arial" w:cs="Arial"/>
          <w:color w:val="464646"/>
          <w:sz w:val="18"/>
          <w:szCs w:val="18"/>
        </w:rPr>
      </w:pPr>
      <w:r w:rsidRPr="00990C61">
        <w:rPr>
          <w:rFonts w:ascii="Arial" w:eastAsia="Times New Roman" w:hAnsi="Arial" w:cs="Arial"/>
          <w:noProof/>
          <w:color w:val="464646"/>
          <w:sz w:val="18"/>
          <w:szCs w:val="18"/>
        </w:rPr>
        <w:pict>
          <v:rect id="_x0000_i1025" alt="" style="width:360.8pt;height:.75pt;mso-width-percent:0;mso-height-percent:0;mso-width-percent:0;mso-height-percent:0" o:hrpct="800" o:hralign="center" o:hrstd="t" o:hrnoshade="t" o:hr="t" fillcolor="#a0a0a0" stroked="f"/>
        </w:pict>
      </w:r>
    </w:p>
    <w:p w:rsidR="00990C61" w:rsidRPr="00990C61" w:rsidRDefault="00990C61" w:rsidP="00990C61">
      <w:pPr>
        <w:spacing w:before="293" w:after="146"/>
        <w:textAlignment w:val="baseline"/>
        <w:outlineLvl w:val="2"/>
        <w:rPr>
          <w:rFonts w:ascii="Arial" w:eastAsia="Times New Roman" w:hAnsi="Arial" w:cs="Arial"/>
          <w:b/>
          <w:bCs/>
          <w:color w:val="0864A5"/>
          <w:sz w:val="38"/>
          <w:szCs w:val="38"/>
        </w:rPr>
      </w:pPr>
      <w:r w:rsidRPr="00990C61">
        <w:rPr>
          <w:rFonts w:ascii="Arial" w:eastAsia="Times New Roman" w:hAnsi="Arial" w:cs="Arial"/>
          <w:b/>
          <w:bCs/>
          <w:color w:val="0864A5"/>
          <w:sz w:val="38"/>
          <w:szCs w:val="38"/>
        </w:rPr>
        <w:t>Project demonstration</w:t>
      </w:r>
    </w:p>
    <w:p w:rsidR="00990C61" w:rsidRPr="00990C61" w:rsidRDefault="00990C61" w:rsidP="00990C61">
      <w:pPr>
        <w:rPr>
          <w:rFonts w:ascii="Times New Roman" w:eastAsia="Times New Roman" w:hAnsi="Times New Roman" w:cs="Times New Roman"/>
        </w:rPr>
      </w:pPr>
      <w:r w:rsidRPr="00990C61">
        <w:rPr>
          <w:rFonts w:ascii="Arial" w:eastAsia="Times New Roman" w:hAnsi="Arial" w:cs="Arial"/>
          <w:color w:val="464646"/>
          <w:sz w:val="18"/>
          <w:szCs w:val="18"/>
        </w:rPr>
        <w:t>Your team must also arrange a demonstration of your software, for </w:t>
      </w:r>
      <w:r w:rsidRPr="00990C61">
        <w:rPr>
          <w:rFonts w:ascii="Arial" w:eastAsia="Times New Roman" w:hAnsi="Arial" w:cs="Arial"/>
          <w:b/>
          <w:bCs/>
          <w:color w:val="464646"/>
          <w:sz w:val="18"/>
          <w:szCs w:val="18"/>
          <w:bdr w:val="none" w:sz="0" w:space="0" w:color="auto" w:frame="1"/>
        </w:rPr>
        <w:t>up to 30 minutes, in week 13 (or possibly week 14)</w:t>
      </w:r>
      <w:r w:rsidRPr="00990C61">
        <w:rPr>
          <w:rFonts w:ascii="Arial" w:eastAsia="Times New Roman" w:hAnsi="Arial" w:cs="Arial"/>
          <w:color w:val="464646"/>
          <w:sz w:val="18"/>
          <w:szCs w:val="18"/>
        </w:rPr>
        <w:t>. The role of the demonstration is for you to demonstrate how much of the project's goals you have met, and to answer questions to demonstrate your understanding. It is not essential for all team members to be at your demonstration, but ensure that those attending will be able to represent the team.</w:t>
      </w:r>
    </w:p>
    <w:p w:rsidR="00990C61" w:rsidRPr="00990C61" w:rsidRDefault="00990C61" w:rsidP="00990C61">
      <w:pPr>
        <w:rPr>
          <w:rFonts w:ascii="Times New Roman" w:eastAsia="Times New Roman" w:hAnsi="Times New Roman" w:cs="Times New Roman"/>
        </w:rPr>
      </w:pPr>
      <w:r w:rsidRPr="00990C61">
        <w:rPr>
          <w:rFonts w:ascii="Arial" w:eastAsia="Times New Roman" w:hAnsi="Arial" w:cs="Arial"/>
          <w:color w:val="464646"/>
          <w:sz w:val="18"/>
          <w:szCs w:val="18"/>
        </w:rPr>
        <w:t>During the demonstration, you'll be logging into your account on your chosen operating systems. A booking sheet will be provided closer to the deadline. During the demonstration, your team should:</w:t>
      </w:r>
    </w:p>
    <w:p w:rsidR="00990C61" w:rsidRPr="00990C61" w:rsidRDefault="00990C61" w:rsidP="00990C61">
      <w:pPr>
        <w:numPr>
          <w:ilvl w:val="0"/>
          <w:numId w:val="3"/>
        </w:numPr>
        <w:spacing w:before="80" w:after="80"/>
        <w:ind w:left="210"/>
        <w:textAlignment w:val="baseline"/>
        <w:rPr>
          <w:rFonts w:ascii="Arial" w:eastAsia="Times New Roman" w:hAnsi="Arial" w:cs="Arial"/>
          <w:color w:val="464646"/>
          <w:sz w:val="18"/>
          <w:szCs w:val="18"/>
        </w:rPr>
      </w:pPr>
      <w:r w:rsidRPr="00990C61">
        <w:rPr>
          <w:rFonts w:ascii="Arial" w:eastAsia="Times New Roman" w:hAnsi="Arial" w:cs="Arial"/>
          <w:color w:val="464646"/>
          <w:sz w:val="18"/>
          <w:szCs w:val="18"/>
        </w:rPr>
        <w:t>briefly describe design decisions and assumptions that you have made in your project. You must clearly explain how it works, identify what is being protected by your system, how that protection is provided, and identify any known weaknesses with your approach or its implementation.</w:t>
      </w:r>
    </w:p>
    <w:p w:rsidR="00990C61" w:rsidRPr="00990C61" w:rsidRDefault="00990C61" w:rsidP="00990C61">
      <w:pPr>
        <w:numPr>
          <w:ilvl w:val="0"/>
          <w:numId w:val="3"/>
        </w:numPr>
        <w:spacing w:before="80" w:after="80"/>
        <w:ind w:left="210"/>
        <w:textAlignment w:val="baseline"/>
        <w:rPr>
          <w:rFonts w:ascii="Arial" w:eastAsia="Times New Roman" w:hAnsi="Arial" w:cs="Arial"/>
          <w:color w:val="464646"/>
          <w:sz w:val="18"/>
          <w:szCs w:val="18"/>
        </w:rPr>
      </w:pPr>
      <w:r w:rsidRPr="00990C61">
        <w:rPr>
          <w:rFonts w:ascii="Arial" w:eastAsia="Times New Roman" w:hAnsi="Arial" w:cs="Arial"/>
          <w:color w:val="464646"/>
          <w:sz w:val="18"/>
          <w:szCs w:val="18"/>
        </w:rPr>
        <w:t>re-compile your programs, and initialize and invoke the two server programs. Describe the contents of necessary directories and files.</w:t>
      </w:r>
    </w:p>
    <w:p w:rsidR="00990C61" w:rsidRPr="00990C61" w:rsidRDefault="00990C61" w:rsidP="00990C61">
      <w:pPr>
        <w:numPr>
          <w:ilvl w:val="0"/>
          <w:numId w:val="3"/>
        </w:numPr>
        <w:spacing w:before="80" w:after="80"/>
        <w:ind w:left="210"/>
        <w:textAlignment w:val="baseline"/>
        <w:rPr>
          <w:rFonts w:ascii="Arial" w:eastAsia="Times New Roman" w:hAnsi="Arial" w:cs="Arial"/>
          <w:color w:val="464646"/>
          <w:sz w:val="18"/>
          <w:szCs w:val="18"/>
        </w:rPr>
      </w:pPr>
      <w:r w:rsidRPr="00990C61">
        <w:rPr>
          <w:rFonts w:ascii="Arial" w:eastAsia="Times New Roman" w:hAnsi="Arial" w:cs="Arial"/>
          <w:color w:val="464646"/>
          <w:sz w:val="18"/>
          <w:szCs w:val="18"/>
        </w:rPr>
        <w:t>demonstrate, through a small number of examples, how someone may use your software system.</w:t>
      </w:r>
    </w:p>
    <w:p w:rsidR="00990C61" w:rsidRPr="00990C61" w:rsidRDefault="00990C61" w:rsidP="00990C61">
      <w:pPr>
        <w:numPr>
          <w:ilvl w:val="0"/>
          <w:numId w:val="3"/>
        </w:numPr>
        <w:spacing w:before="80" w:after="80"/>
        <w:ind w:left="210"/>
        <w:textAlignment w:val="baseline"/>
        <w:rPr>
          <w:rFonts w:ascii="Arial" w:eastAsia="Times New Roman" w:hAnsi="Arial" w:cs="Arial"/>
          <w:color w:val="464646"/>
          <w:sz w:val="18"/>
          <w:szCs w:val="18"/>
        </w:rPr>
      </w:pPr>
      <w:r w:rsidRPr="00990C61">
        <w:rPr>
          <w:rFonts w:ascii="Arial" w:eastAsia="Times New Roman" w:hAnsi="Arial" w:cs="Arial"/>
          <w:color w:val="464646"/>
          <w:sz w:val="18"/>
          <w:szCs w:val="18"/>
        </w:rPr>
        <w:t>do not prepare a PowerPoint-style presentation.</w:t>
      </w:r>
    </w:p>
    <w:p w:rsidR="00990C61" w:rsidRPr="00990C61" w:rsidRDefault="00990C61" w:rsidP="00990C61">
      <w:pPr>
        <w:spacing w:before="293" w:after="146"/>
        <w:textAlignment w:val="baseline"/>
        <w:outlineLvl w:val="2"/>
        <w:rPr>
          <w:rFonts w:ascii="Arial" w:eastAsia="Times New Roman" w:hAnsi="Arial" w:cs="Arial"/>
          <w:b/>
          <w:bCs/>
          <w:color w:val="0864A5"/>
          <w:sz w:val="38"/>
          <w:szCs w:val="38"/>
        </w:rPr>
      </w:pPr>
      <w:r w:rsidRPr="00990C61">
        <w:rPr>
          <w:rFonts w:ascii="Arial" w:eastAsia="Times New Roman" w:hAnsi="Arial" w:cs="Arial"/>
          <w:b/>
          <w:bCs/>
          <w:color w:val="0864A5"/>
          <w:sz w:val="38"/>
          <w:szCs w:val="38"/>
        </w:rPr>
        <w:t>Working in teams of up to 3</w:t>
      </w:r>
    </w:p>
    <w:p w:rsidR="00990C61" w:rsidRPr="00990C61" w:rsidRDefault="00990C61" w:rsidP="00990C61">
      <w:pPr>
        <w:rPr>
          <w:rFonts w:ascii="Times New Roman" w:eastAsia="Times New Roman" w:hAnsi="Times New Roman" w:cs="Times New Roman"/>
        </w:rPr>
      </w:pPr>
      <w:r w:rsidRPr="00990C61">
        <w:rPr>
          <w:rFonts w:ascii="Arial" w:eastAsia="Times New Roman" w:hAnsi="Arial" w:cs="Arial"/>
          <w:color w:val="464646"/>
          <w:sz w:val="18"/>
          <w:szCs w:val="18"/>
        </w:rPr>
        <w:t>The project may to be undertaken in teams of up to 3 students (no, not 4). The motivation for working in small teams is to enhance communication skills amongst students, and to enable you to attempt a project considered of greater difficulty than would normally be reasonable for the time available. It is anticipated that this project will require </w:t>
      </w:r>
      <w:r w:rsidRPr="00990C61">
        <w:rPr>
          <w:rFonts w:ascii="Arial" w:eastAsia="Times New Roman" w:hAnsi="Arial" w:cs="Arial"/>
          <w:b/>
          <w:bCs/>
          <w:color w:val="464646"/>
          <w:sz w:val="18"/>
          <w:szCs w:val="18"/>
          <w:bdr w:val="none" w:sz="0" w:space="0" w:color="auto" w:frame="1"/>
        </w:rPr>
        <w:t>20-30 hours</w:t>
      </w:r>
      <w:r w:rsidRPr="00990C61">
        <w:rPr>
          <w:rFonts w:ascii="Arial" w:eastAsia="Times New Roman" w:hAnsi="Arial" w:cs="Arial"/>
          <w:color w:val="464646"/>
          <w:sz w:val="18"/>
          <w:szCs w:val="18"/>
        </w:rPr>
        <w:t> of study by each member of the 3-person teams.</w:t>
      </w:r>
    </w:p>
    <w:p w:rsidR="00990C61" w:rsidRPr="00990C61" w:rsidRDefault="00990C61" w:rsidP="00990C61">
      <w:pPr>
        <w:rPr>
          <w:rFonts w:ascii="Times New Roman" w:eastAsia="Times New Roman" w:hAnsi="Times New Roman" w:cs="Times New Roman"/>
        </w:rPr>
      </w:pPr>
      <w:r w:rsidRPr="00990C61">
        <w:rPr>
          <w:rFonts w:ascii="Arial" w:eastAsia="Times New Roman" w:hAnsi="Arial" w:cs="Arial"/>
          <w:color w:val="464646"/>
          <w:sz w:val="18"/>
          <w:szCs w:val="18"/>
        </w:rPr>
        <w:t>The project is worth </w:t>
      </w:r>
      <w:r w:rsidRPr="00990C61">
        <w:rPr>
          <w:rFonts w:ascii="Arial" w:eastAsia="Times New Roman" w:hAnsi="Arial" w:cs="Arial"/>
          <w:b/>
          <w:bCs/>
          <w:color w:val="464646"/>
          <w:sz w:val="18"/>
          <w:szCs w:val="18"/>
          <w:bdr w:val="none" w:sz="0" w:space="0" w:color="auto" w:frame="1"/>
        </w:rPr>
        <w:t>30%</w:t>
      </w:r>
      <w:r w:rsidRPr="00990C61">
        <w:rPr>
          <w:rFonts w:ascii="Arial" w:eastAsia="Times New Roman" w:hAnsi="Arial" w:cs="Arial"/>
          <w:color w:val="464646"/>
          <w:sz w:val="18"/>
          <w:szCs w:val="18"/>
        </w:rPr>
        <w:t> of your mark in CITS3002 this year, and the distribution of marks within your team (typically one-third each) must be agreed to by all members of your team.</w:t>
      </w:r>
    </w:p>
    <w:p w:rsidR="00990C61" w:rsidRPr="00990C61" w:rsidRDefault="00990C61" w:rsidP="00990C61">
      <w:pPr>
        <w:rPr>
          <w:rFonts w:ascii="Times New Roman" w:eastAsia="Times New Roman" w:hAnsi="Times New Roman" w:cs="Times New Roman"/>
        </w:rPr>
      </w:pPr>
      <w:r w:rsidRPr="00990C61">
        <w:rPr>
          <w:rFonts w:ascii="Arial" w:eastAsia="Times New Roman" w:hAnsi="Arial" w:cs="Arial"/>
          <w:color w:val="464646"/>
          <w:sz w:val="18"/>
          <w:szCs w:val="18"/>
        </w:rPr>
        <w:t>Only one team member needs submit files using </w:t>
      </w:r>
      <w:hyperlink r:id="rId8" w:history="1">
        <w:r w:rsidRPr="00990C61">
          <w:rPr>
            <w:rFonts w:ascii="Arial" w:eastAsia="Times New Roman" w:hAnsi="Arial" w:cs="Arial"/>
            <w:color w:val="746114"/>
            <w:sz w:val="18"/>
            <w:szCs w:val="18"/>
            <w:u w:val="single"/>
            <w:bdr w:val="none" w:sz="0" w:space="0" w:color="auto" w:frame="1"/>
          </w:rPr>
          <w:t>cssubmit</w:t>
        </w:r>
      </w:hyperlink>
      <w:r w:rsidRPr="00990C61">
        <w:rPr>
          <w:rFonts w:ascii="Arial" w:eastAsia="Times New Roman" w:hAnsi="Arial" w:cs="Arial"/>
          <w:color w:val="464646"/>
          <w:sz w:val="18"/>
          <w:szCs w:val="18"/>
        </w:rPr>
        <w:t>. Ensure that all students' names and student numbers appear in all submitted materials.</w:t>
      </w:r>
    </w:p>
    <w:p w:rsidR="00990C61" w:rsidRPr="00990C61" w:rsidRDefault="00990C61" w:rsidP="00990C61">
      <w:pPr>
        <w:rPr>
          <w:rFonts w:ascii="Times New Roman" w:eastAsia="Times New Roman" w:hAnsi="Times New Roman" w:cs="Times New Roman"/>
        </w:rPr>
      </w:pPr>
      <w:r w:rsidRPr="00990C61">
        <w:rPr>
          <w:rFonts w:ascii="Arial" w:eastAsia="Times New Roman" w:hAnsi="Arial" w:cs="Arial"/>
          <w:color w:val="464646"/>
          <w:sz w:val="18"/>
          <w:szCs w:val="18"/>
        </w:rPr>
        <w:t>Anyone needing to find a project partner should read </w:t>
      </w:r>
      <w:hyperlink r:id="rId9" w:history="1">
        <w:r w:rsidRPr="00990C61">
          <w:rPr>
            <w:rFonts w:ascii="Arial" w:eastAsia="Times New Roman" w:hAnsi="Arial" w:cs="Arial"/>
            <w:i/>
            <w:iCs/>
            <w:color w:val="746114"/>
            <w:sz w:val="18"/>
            <w:szCs w:val="18"/>
            <w:u w:val="single"/>
            <w:bdr w:val="none" w:sz="0" w:space="0" w:color="auto" w:frame="1"/>
          </w:rPr>
          <w:t>Students seeking project partners</w:t>
        </w:r>
      </w:hyperlink>
      <w:r w:rsidRPr="00990C61">
        <w:rPr>
          <w:rFonts w:ascii="Arial" w:eastAsia="Times New Roman" w:hAnsi="Arial" w:cs="Arial"/>
          <w:color w:val="464646"/>
          <w:sz w:val="18"/>
          <w:szCs w:val="18"/>
        </w:rPr>
        <w:t> as soon as possible.</w:t>
      </w:r>
    </w:p>
    <w:p w:rsidR="00990C61" w:rsidRPr="00990C61" w:rsidRDefault="00990C61" w:rsidP="00990C61">
      <w:pPr>
        <w:spacing w:before="293" w:after="146"/>
        <w:textAlignment w:val="baseline"/>
        <w:outlineLvl w:val="2"/>
        <w:rPr>
          <w:rFonts w:ascii="Arial" w:eastAsia="Times New Roman" w:hAnsi="Arial" w:cs="Arial"/>
          <w:b/>
          <w:bCs/>
          <w:color w:val="0864A5"/>
          <w:sz w:val="38"/>
          <w:szCs w:val="38"/>
        </w:rPr>
      </w:pPr>
      <w:r w:rsidRPr="00990C61">
        <w:rPr>
          <w:rFonts w:ascii="Arial" w:eastAsia="Times New Roman" w:hAnsi="Arial" w:cs="Arial"/>
          <w:b/>
          <w:bCs/>
          <w:color w:val="0864A5"/>
          <w:sz w:val="38"/>
          <w:szCs w:val="38"/>
        </w:rPr>
        <w:t>Clarifications</w:t>
      </w:r>
    </w:p>
    <w:p w:rsidR="00990C61" w:rsidRPr="00990C61" w:rsidRDefault="00990C61" w:rsidP="00990C61">
      <w:pPr>
        <w:rPr>
          <w:rFonts w:ascii="Times New Roman" w:eastAsia="Times New Roman" w:hAnsi="Times New Roman" w:cs="Times New Roman"/>
        </w:rPr>
      </w:pPr>
      <w:r w:rsidRPr="00990C61">
        <w:rPr>
          <w:rFonts w:ascii="Arial" w:eastAsia="Times New Roman" w:hAnsi="Arial" w:cs="Arial"/>
          <w:color w:val="464646"/>
          <w:sz w:val="18"/>
          <w:szCs w:val="18"/>
        </w:rPr>
        <w:t>Please post requests for clarification about any aspect of the project to </w:t>
      </w:r>
      <w:hyperlink r:id="rId10" w:history="1">
        <w:r w:rsidRPr="00990C61">
          <w:rPr>
            <w:rFonts w:ascii="Arial" w:eastAsia="Times New Roman" w:hAnsi="Arial" w:cs="Arial"/>
            <w:i/>
            <w:iCs/>
            <w:color w:val="746114"/>
            <w:sz w:val="18"/>
            <w:szCs w:val="18"/>
            <w:u w:val="single"/>
            <w:bdr w:val="none" w:sz="0" w:space="0" w:color="auto" w:frame="1"/>
          </w:rPr>
          <w:t>help3002</w:t>
        </w:r>
      </w:hyperlink>
      <w:r w:rsidRPr="00990C61">
        <w:rPr>
          <w:rFonts w:ascii="Arial" w:eastAsia="Times New Roman" w:hAnsi="Arial" w:cs="Arial"/>
          <w:color w:val="464646"/>
          <w:sz w:val="18"/>
          <w:szCs w:val="18"/>
        </w:rPr>
        <w:t> so that all students may remain equally informed. </w:t>
      </w:r>
      <w:r w:rsidRPr="00990C61">
        <w:rPr>
          <w:rFonts w:ascii="Arial" w:eastAsia="Times New Roman" w:hAnsi="Arial" w:cs="Arial"/>
          <w:color w:val="464646"/>
          <w:sz w:val="18"/>
          <w:szCs w:val="18"/>
        </w:rPr>
        <w:br/>
        <w:t>Clarifications will be also added to the </w:t>
      </w:r>
      <w:hyperlink r:id="rId11" w:history="1">
        <w:r w:rsidRPr="00990C61">
          <w:rPr>
            <w:rFonts w:ascii="Arial" w:eastAsia="Times New Roman" w:hAnsi="Arial" w:cs="Arial"/>
            <w:b/>
            <w:bCs/>
            <w:color w:val="746114"/>
            <w:sz w:val="18"/>
            <w:szCs w:val="18"/>
            <w:u w:val="single"/>
            <w:bdr w:val="none" w:sz="0" w:space="0" w:color="auto" w:frame="1"/>
          </w:rPr>
          <w:t>project clarifications</w:t>
        </w:r>
      </w:hyperlink>
      <w:r w:rsidRPr="00990C61">
        <w:rPr>
          <w:rFonts w:ascii="Arial" w:eastAsia="Times New Roman" w:hAnsi="Arial" w:cs="Arial"/>
          <w:color w:val="464646"/>
          <w:sz w:val="18"/>
          <w:szCs w:val="18"/>
        </w:rPr>
        <w:t> webpage, and additional materials may be addded to the </w:t>
      </w:r>
      <w:hyperlink r:id="rId12" w:history="1">
        <w:r w:rsidRPr="00990C61">
          <w:rPr>
            <w:rFonts w:ascii="Arial" w:eastAsia="Times New Roman" w:hAnsi="Arial" w:cs="Arial"/>
            <w:b/>
            <w:bCs/>
            <w:color w:val="746114"/>
            <w:sz w:val="18"/>
            <w:szCs w:val="18"/>
            <w:u w:val="single"/>
            <w:bdr w:val="none" w:sz="0" w:space="0" w:color="auto" w:frame="1"/>
          </w:rPr>
          <w:t>project resources</w:t>
        </w:r>
      </w:hyperlink>
      <w:r w:rsidRPr="00990C61">
        <w:rPr>
          <w:rFonts w:ascii="Arial" w:eastAsia="Times New Roman" w:hAnsi="Arial" w:cs="Arial"/>
          <w:color w:val="464646"/>
          <w:sz w:val="18"/>
          <w:szCs w:val="18"/>
        </w:rPr>
        <w:t> webpage.</w:t>
      </w:r>
    </w:p>
    <w:p w:rsidR="00990C61" w:rsidRPr="00990C61" w:rsidRDefault="00990C61" w:rsidP="00990C61">
      <w:pPr>
        <w:rPr>
          <w:rFonts w:ascii="Times New Roman" w:eastAsia="Times New Roman" w:hAnsi="Times New Roman" w:cs="Times New Roman"/>
        </w:rPr>
      </w:pPr>
      <w:r w:rsidRPr="00990C61">
        <w:rPr>
          <w:rFonts w:ascii="Arial" w:eastAsia="Times New Roman" w:hAnsi="Arial" w:cs="Arial"/>
          <w:color w:val="464646"/>
          <w:sz w:val="18"/>
          <w:szCs w:val="18"/>
        </w:rPr>
        <w:t>Good luck,</w:t>
      </w:r>
    </w:p>
    <w:p w:rsidR="008E311A" w:rsidRDefault="00F10170">
      <w:bookmarkStart w:id="0" w:name="_GoBack"/>
      <w:bookmarkEnd w:id="0"/>
    </w:p>
    <w:sectPr w:rsidR="008E311A" w:rsidSect="000552C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600448"/>
    <w:multiLevelType w:val="multilevel"/>
    <w:tmpl w:val="D138C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F284828"/>
    <w:multiLevelType w:val="multilevel"/>
    <w:tmpl w:val="D66694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84718F3"/>
    <w:multiLevelType w:val="multilevel"/>
    <w:tmpl w:val="972AD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0C61"/>
    <w:rsid w:val="000122D8"/>
    <w:rsid w:val="000552C7"/>
    <w:rsid w:val="001E4A8B"/>
    <w:rsid w:val="00990C61"/>
    <w:rsid w:val="00CD6A5E"/>
    <w:rsid w:val="00F1017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A95C21-F117-614C-8154-6DEE7E0D6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990C61"/>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90C6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90C61"/>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990C61"/>
  </w:style>
  <w:style w:type="character" w:styleId="Hyperlink">
    <w:name w:val="Hyperlink"/>
    <w:basedOn w:val="DefaultParagraphFont"/>
    <w:uiPriority w:val="99"/>
    <w:semiHidden/>
    <w:unhideWhenUsed/>
    <w:rsid w:val="00990C6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4096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cure.csse.uwa.edu.au/run/cssubmi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ecure.csse.uwa.edu.au/run/cssubmit" TargetMode="External"/><Relationship Id="rId12" Type="http://schemas.openxmlformats.org/officeDocument/2006/relationships/hyperlink" Target="http://teaching.csse.uwa.edu.au/units/CITS3002/project2018/resources.ph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teaching.csse.uwa.edu.au/units/CITS3002/project2018/resources.php" TargetMode="External"/><Relationship Id="rId11" Type="http://schemas.openxmlformats.org/officeDocument/2006/relationships/hyperlink" Target="http://teaching.csse.uwa.edu.au/units/CITS3002/project2018/clarifications.php" TargetMode="External"/><Relationship Id="rId5" Type="http://schemas.openxmlformats.org/officeDocument/2006/relationships/hyperlink" Target="http://teaching.csse.uwa.edu.au/units/CITS3002/project2018/clarifications.php" TargetMode="External"/><Relationship Id="rId10" Type="http://schemas.openxmlformats.org/officeDocument/2006/relationships/hyperlink" Target="https://secure.csse.uwa.edu.au/run/help3002" TargetMode="External"/><Relationship Id="rId4" Type="http://schemas.openxmlformats.org/officeDocument/2006/relationships/webSettings" Target="webSettings.xml"/><Relationship Id="rId9" Type="http://schemas.openxmlformats.org/officeDocument/2006/relationships/hyperlink" Target="http://undergraduate.csse.uwa.edu.au/units/CITS3002/partners.php"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1187</Words>
  <Characters>6768</Characters>
  <Application>Microsoft Office Word</Application>
  <DocSecurity>0</DocSecurity>
  <Lines>56</Lines>
  <Paragraphs>15</Paragraphs>
  <ScaleCrop>false</ScaleCrop>
  <Company/>
  <LinksUpToDate>false</LinksUpToDate>
  <CharactersWithSpaces>7940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Bell</dc:creator>
  <cp:keywords/>
  <dc:description/>
  <cp:lastModifiedBy>Dylan Bell</cp:lastModifiedBy>
  <cp:revision>1</cp:revision>
  <dcterms:created xsi:type="dcterms:W3CDTF">2018-05-01T02:59:00Z</dcterms:created>
  <dcterms:modified xsi:type="dcterms:W3CDTF">2018-05-01T02:59:00Z</dcterms:modified>
</cp:coreProperties>
</file>