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BD989" w14:textId="4861104D" w:rsidR="001E59F3" w:rsidRPr="004C0AD1" w:rsidRDefault="005A6CA1" w:rsidP="00A91D75">
      <w:r w:rsidRPr="004C0AD1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0528DED7" wp14:editId="3368DDE6">
            <wp:simplePos x="0" y="0"/>
            <wp:positionH relativeFrom="column">
              <wp:posOffset>-7620</wp:posOffset>
            </wp:positionH>
            <wp:positionV relativeFrom="page">
              <wp:posOffset>1449705</wp:posOffset>
            </wp:positionV>
            <wp:extent cx="6219825" cy="62198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43AB95A" wp14:editId="4E40CB40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8CC3C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" fillcolor="#6c8bca [1943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922B09C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72C600" w14:textId="11CCB10F" w:rsidR="00A91D75" w:rsidRPr="004C0AD1" w:rsidRDefault="00C6323A" w:rsidP="00A91D75">
            <w:pPr>
              <w:pStyle w:val="Ttulo"/>
              <w:framePr w:hSpace="0" w:wrap="auto" w:vAnchor="margin" w:xAlign="left" w:yAlign="inline"/>
            </w:pPr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01D1219B" wp14:editId="0AAC5BBA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-97790</wp:posOffset>
                      </wp:positionV>
                      <wp:extent cx="4686935" cy="1570990"/>
                      <wp:effectExtent l="0" t="0" r="0" b="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7513A" id="Rectángulo: Una sola esquina cortada 4" o:spid="_x0000_s1026" alt="rectángulo de color" style="position:absolute;margin-left:-56.45pt;margin-top:-7.7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" path="m,l3935703,r751232,751232l4686935,1570990,,1570990,,xe" fillcolor="#2b264a [2415]" stroked="f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7913E0">
              <w:rPr>
                <w:lang w:bidi="es-ES"/>
              </w:rPr>
              <w:t>Manual de Instalación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8"/>
        <w:gridCol w:w="3013"/>
        <w:gridCol w:w="2189"/>
      </w:tblGrid>
      <w:tr w:rsidR="00A91D75" w:rsidRPr="004C0AD1" w14:paraId="5BBC29D6" w14:textId="77777777" w:rsidTr="00C6323A">
        <w:trPr>
          <w:trHeight w:val="358"/>
        </w:trPr>
        <w:tc>
          <w:tcPr>
            <w:tcW w:w="3567" w:type="dxa"/>
          </w:tcPr>
          <w:p w14:paraId="52DE3CDE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C3E267B" wp14:editId="3757176C">
                      <wp:extent cx="3040911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911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C7F550" w14:textId="1D7DF60C" w:rsidR="00A91D75" w:rsidRPr="007913E0" w:rsidRDefault="007913E0" w:rsidP="00A91D75">
                                  <w:pPr>
                                    <w:pStyle w:val="Subttulo"/>
                                    <w:rPr>
                                      <w:lang w:val="es-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AR" w:bidi="es-ES"/>
                                    </w:rPr>
                                    <w:t>BeCation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C3E26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239.4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" filled="f" stroked="f" strokeweight=".5pt">
                      <v:textbox inset=",,,0">
                        <w:txbxContent>
                          <w:p w14:paraId="45C7F550" w14:textId="1D7DF60C" w:rsidR="00A91D75" w:rsidRPr="007913E0" w:rsidRDefault="007913E0" w:rsidP="00A91D75">
                            <w:pPr>
                              <w:pStyle w:val="Subttulo"/>
                              <w:rPr>
                                <w:lang w:val="es-AR"/>
                              </w:rPr>
                            </w:pPr>
                            <w:proofErr w:type="spellStart"/>
                            <w:r>
                              <w:rPr>
                                <w:lang w:val="es-AR" w:bidi="es-ES"/>
                              </w:rPr>
                              <w:t>BeCation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32D1F594" w14:textId="77777777" w:rsidR="00A91D75" w:rsidRPr="004C0AD1" w:rsidRDefault="00A91D75" w:rsidP="00A91D75"/>
        </w:tc>
        <w:tc>
          <w:tcPr>
            <w:tcW w:w="3483" w:type="dxa"/>
            <w:vAlign w:val="bottom"/>
          </w:tcPr>
          <w:p w14:paraId="3BC6FBF1" w14:textId="77777777" w:rsidR="00A91D75" w:rsidRPr="004C0AD1" w:rsidRDefault="00A91D75" w:rsidP="00A91D75">
            <w:pPr>
              <w:jc w:val="right"/>
            </w:pPr>
          </w:p>
        </w:tc>
      </w:tr>
      <w:tr w:rsidR="00A91D75" w:rsidRPr="004C0AD1" w14:paraId="47C89550" w14:textId="77777777" w:rsidTr="00C6323A">
        <w:trPr>
          <w:trHeight w:val="1197"/>
        </w:trPr>
        <w:tc>
          <w:tcPr>
            <w:tcW w:w="3567" w:type="dxa"/>
          </w:tcPr>
          <w:p w14:paraId="5C9DD60D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32A62CD" wp14:editId="2C1D20C6">
                      <wp:extent cx="2028825" cy="1062990"/>
                      <wp:effectExtent l="0" t="0" r="0" b="381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1062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3F2D82" w14:textId="741FAAA9" w:rsidR="00A91D75" w:rsidRDefault="007913E0" w:rsidP="00A91D75">
                                  <w:pPr>
                                    <w:rPr>
                                      <w:lang w:val="es-AR" w:bidi="es-ES"/>
                                    </w:rPr>
                                  </w:pPr>
                                  <w:r>
                                    <w:rPr>
                                      <w:lang w:val="es-AR" w:bidi="es-ES"/>
                                    </w:rPr>
                                    <w:t>Gonzalo Gimenez</w:t>
                                  </w:r>
                                </w:p>
                                <w:p w14:paraId="0AC92B74" w14:textId="0F4B3C90" w:rsidR="007913E0" w:rsidRDefault="007913E0" w:rsidP="00A91D75">
                                  <w:pPr>
                                    <w:rPr>
                                      <w:lang w:val="es-AR" w:bidi="es-ES"/>
                                    </w:rPr>
                                  </w:pPr>
                                  <w:r>
                                    <w:rPr>
                                      <w:lang w:val="es-AR" w:bidi="es-ES"/>
                                    </w:rPr>
                                    <w:t>Dylan Seltzer</w:t>
                                  </w:r>
                                </w:p>
                                <w:p w14:paraId="5ED77A6F" w14:textId="01B37BAF" w:rsidR="007913E0" w:rsidRDefault="007913E0" w:rsidP="00A91D75">
                                  <w:pPr>
                                    <w:rPr>
                                      <w:lang w:val="es-AR" w:bidi="es-ES"/>
                                    </w:rPr>
                                  </w:pPr>
                                  <w:r>
                                    <w:rPr>
                                      <w:lang w:val="es-AR" w:bidi="es-ES"/>
                                    </w:rPr>
                                    <w:t xml:space="preserve">Diego </w:t>
                                  </w:r>
                                  <w:proofErr w:type="spellStart"/>
                                  <w:r>
                                    <w:rPr>
                                      <w:lang w:val="es-AR" w:bidi="es-ES"/>
                                    </w:rPr>
                                    <w:t>Sanchez</w:t>
                                  </w:r>
                                  <w:proofErr w:type="spellEnd"/>
                                </w:p>
                                <w:p w14:paraId="29540128" w14:textId="1A15794B" w:rsidR="007913E0" w:rsidRPr="007913E0" w:rsidRDefault="007913E0" w:rsidP="00A91D75">
                                  <w:pPr>
                                    <w:rPr>
                                      <w:lang w:val="es-AR"/>
                                    </w:rPr>
                                  </w:pPr>
                                  <w:r>
                                    <w:rPr>
                                      <w:lang w:val="es-AR" w:bidi="es-ES"/>
                                    </w:rPr>
                                    <w:t>Nicolas Nieto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32A62CD" id="Cuadro de texto 7" o:spid="_x0000_s1027" type="#_x0000_t202" style="width:159.75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" filled="f" stroked="f" strokeweight=".5pt">
                      <v:textbox>
                        <w:txbxContent>
                          <w:p w14:paraId="643F2D82" w14:textId="741FAAA9" w:rsidR="00A91D75" w:rsidRDefault="007913E0" w:rsidP="00A91D75">
                            <w:pPr>
                              <w:rPr>
                                <w:lang w:val="es-AR" w:bidi="es-ES"/>
                              </w:rPr>
                            </w:pPr>
                            <w:r>
                              <w:rPr>
                                <w:lang w:val="es-AR" w:bidi="es-ES"/>
                              </w:rPr>
                              <w:t>Gonzalo Gimenez</w:t>
                            </w:r>
                          </w:p>
                          <w:p w14:paraId="0AC92B74" w14:textId="0F4B3C90" w:rsidR="007913E0" w:rsidRDefault="007913E0" w:rsidP="00A91D75">
                            <w:pPr>
                              <w:rPr>
                                <w:lang w:val="es-AR" w:bidi="es-ES"/>
                              </w:rPr>
                            </w:pPr>
                            <w:r>
                              <w:rPr>
                                <w:lang w:val="es-AR" w:bidi="es-ES"/>
                              </w:rPr>
                              <w:t>Dylan Seltzer</w:t>
                            </w:r>
                          </w:p>
                          <w:p w14:paraId="5ED77A6F" w14:textId="01B37BAF" w:rsidR="007913E0" w:rsidRDefault="007913E0" w:rsidP="00A91D75">
                            <w:pPr>
                              <w:rPr>
                                <w:lang w:val="es-AR" w:bidi="es-ES"/>
                              </w:rPr>
                            </w:pPr>
                            <w:r>
                              <w:rPr>
                                <w:lang w:val="es-AR" w:bidi="es-ES"/>
                              </w:rPr>
                              <w:t xml:space="preserve">Diego </w:t>
                            </w:r>
                            <w:proofErr w:type="spellStart"/>
                            <w:r>
                              <w:rPr>
                                <w:lang w:val="es-AR" w:bidi="es-ES"/>
                              </w:rPr>
                              <w:t>Sanchez</w:t>
                            </w:r>
                            <w:proofErr w:type="spellEnd"/>
                          </w:p>
                          <w:p w14:paraId="29540128" w14:textId="1A15794B" w:rsidR="007913E0" w:rsidRPr="007913E0" w:rsidRDefault="007913E0" w:rsidP="00A91D75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 w:bidi="es-ES"/>
                              </w:rPr>
                              <w:t>Nicolas Nieto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2E298C5D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47F1EA6" wp14:editId="4BC7B486">
                      <wp:extent cx="1913861" cy="1063255"/>
                      <wp:effectExtent l="0" t="0" r="0" b="3810"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3861" cy="1063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566F2E" w14:textId="77777777" w:rsidR="007913E0" w:rsidRDefault="007913E0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Emilio Pereira</w:t>
                                  </w:r>
                                </w:p>
                                <w:p w14:paraId="40D39B5A" w14:textId="383A040E" w:rsidR="007913E0" w:rsidRDefault="007913E0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Ezequiel Baqueiro</w:t>
                                  </w:r>
                                </w:p>
                                <w:p w14:paraId="1AE0C83E" w14:textId="176E17E4" w:rsidR="007913E0" w:rsidRDefault="007913E0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Javier Rojas</w:t>
                                  </w:r>
                                </w:p>
                                <w:p w14:paraId="52980B09" w14:textId="6DDD0628" w:rsidR="00A91D75" w:rsidRDefault="007913E0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Luis Meza</w:t>
                                  </w:r>
                                  <w:r w:rsidR="00A91D75"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</w:p>
                                <w:p w14:paraId="1DE22DEA" w14:textId="34E61047" w:rsidR="007913E0" w:rsidRPr="00A91D75" w:rsidRDefault="007913E0" w:rsidP="00A91D7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7F1EA6" id="Cuadro de texto 14" o:spid="_x0000_s1028" type="#_x0000_t202" style="width:150.7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" filled="f" stroked="f" strokeweight=".5pt">
                      <v:textbox>
                        <w:txbxContent>
                          <w:p w14:paraId="47566F2E" w14:textId="77777777" w:rsidR="007913E0" w:rsidRDefault="007913E0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Emilio Pereira</w:t>
                            </w:r>
                          </w:p>
                          <w:p w14:paraId="40D39B5A" w14:textId="383A040E" w:rsidR="007913E0" w:rsidRDefault="007913E0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Ezequiel Baqueiro</w:t>
                            </w:r>
                          </w:p>
                          <w:p w14:paraId="1AE0C83E" w14:textId="176E17E4" w:rsidR="007913E0" w:rsidRDefault="007913E0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Javier Rojas</w:t>
                            </w:r>
                          </w:p>
                          <w:p w14:paraId="52980B09" w14:textId="6DDD0628" w:rsidR="00A91D75" w:rsidRDefault="007913E0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Luis Meza</w:t>
                            </w:r>
                            <w:r w:rsidR="00A91D75">
                              <w:rPr>
                                <w:lang w:bidi="es-ES"/>
                              </w:rPr>
                              <w:t xml:space="preserve"> </w:t>
                            </w:r>
                          </w:p>
                          <w:p w14:paraId="1DE22DEA" w14:textId="34E61047" w:rsidR="007913E0" w:rsidRPr="00A91D75" w:rsidRDefault="007913E0" w:rsidP="00A91D75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483" w:type="dxa"/>
            <w:vAlign w:val="bottom"/>
          </w:tcPr>
          <w:p w14:paraId="0AFA84E2" w14:textId="77777777" w:rsidR="00A91D75" w:rsidRPr="004C0AD1" w:rsidRDefault="004C0AD1" w:rsidP="00A91D75">
            <w:pPr>
              <w:jc w:val="right"/>
            </w:pPr>
            <w:r w:rsidRPr="004C0AD1">
              <w:rPr>
                <w:noProof/>
                <w:lang w:bidi="es-ES"/>
              </w:rPr>
              <w:drawing>
                <wp:anchor distT="0" distB="0" distL="114300" distR="114300" simplePos="0" relativeHeight="251660288" behindDoc="0" locked="0" layoutInCell="1" allowOverlap="1" wp14:anchorId="47655A03" wp14:editId="0686340B">
                  <wp:simplePos x="0" y="0"/>
                  <wp:positionH relativeFrom="column">
                    <wp:posOffset>516255</wp:posOffset>
                  </wp:positionH>
                  <wp:positionV relativeFrom="paragraph">
                    <wp:posOffset>-793750</wp:posOffset>
                  </wp:positionV>
                  <wp:extent cx="628650" cy="628650"/>
                  <wp:effectExtent l="0" t="0" r="0" b="0"/>
                  <wp:wrapNone/>
                  <wp:docPr id="12" name="Gráfico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Content>
        <w:p w14:paraId="7514F547" w14:textId="1A320DE4" w:rsidR="00E523C3" w:rsidRPr="004C0AD1" w:rsidRDefault="005A6CA1" w:rsidP="00E523C3">
          <w:pPr>
            <w:pStyle w:val="TtuloTDC"/>
          </w:pPr>
          <w:r>
            <w:rPr>
              <w:lang w:bidi="es-ES"/>
            </w:rPr>
            <w:t>INDICE</w:t>
          </w:r>
        </w:p>
        <w:p w14:paraId="40128F1E" w14:textId="5CD00DD1" w:rsidR="008034BE" w:rsidRDefault="00E523C3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r w:rsidRPr="004C0AD1">
            <w:rPr>
              <w:noProof w:val="0"/>
              <w:lang w:bidi="es-ES"/>
            </w:rPr>
            <w:fldChar w:fldCharType="begin"/>
          </w:r>
          <w:r w:rsidRPr="004C0AD1">
            <w:rPr>
              <w:noProof w:val="0"/>
              <w:lang w:bidi="es-ES"/>
            </w:rPr>
            <w:instrText xml:space="preserve"> TOC \o "1-3" \h \z \u </w:instrText>
          </w:r>
          <w:r w:rsidRPr="004C0AD1">
            <w:rPr>
              <w:noProof w:val="0"/>
              <w:lang w:bidi="es-ES"/>
            </w:rPr>
            <w:fldChar w:fldCharType="separate"/>
          </w:r>
          <w:hyperlink w:anchor="_Toc12548547" w:history="1">
            <w:r w:rsidR="00171AB1">
              <w:rPr>
                <w:rStyle w:val="Hipervnculo"/>
                <w:lang w:bidi="es-ES"/>
              </w:rPr>
              <w:t>CLONAR</w:t>
            </w:r>
            <w:r w:rsidR="005A6CA1">
              <w:rPr>
                <w:rStyle w:val="Hipervnculo"/>
                <w:lang w:bidi="es-ES"/>
              </w:rPr>
              <w:t xml:space="preserve"> EL PROYECTO</w:t>
            </w:r>
            <w:r w:rsidR="008034BE">
              <w:rPr>
                <w:webHidden/>
              </w:rPr>
              <w:tab/>
            </w:r>
            <w:r w:rsidR="00C55493">
              <w:rPr>
                <w:webHidden/>
              </w:rPr>
              <w:t>3</w:t>
            </w:r>
          </w:hyperlink>
        </w:p>
        <w:p w14:paraId="23094226" w14:textId="0153A0F0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48" w:history="1">
            <w:r w:rsidR="005A6CA1">
              <w:rPr>
                <w:rStyle w:val="Hipervnculo"/>
                <w:noProof/>
                <w:lang w:bidi="es-ES"/>
              </w:rPr>
              <w:t>Repositorio</w:t>
            </w:r>
            <w:r w:rsidR="008034BE">
              <w:rPr>
                <w:noProof/>
                <w:webHidden/>
              </w:rPr>
              <w:tab/>
            </w:r>
            <w:r w:rsidR="00C55493">
              <w:rPr>
                <w:noProof/>
                <w:webHidden/>
              </w:rPr>
              <w:t>3</w:t>
            </w:r>
          </w:hyperlink>
        </w:p>
        <w:p w14:paraId="353B73E3" w14:textId="63304D4A" w:rsidR="008034BE" w:rsidRDefault="00000000" w:rsidP="0033655F">
          <w:pPr>
            <w:pStyle w:val="TDC2"/>
            <w:rPr>
              <w:noProof/>
            </w:rPr>
          </w:pPr>
          <w:hyperlink w:anchor="_Toc12548549" w:history="1">
            <w:r w:rsidR="005A6CA1">
              <w:rPr>
                <w:rStyle w:val="Hipervnculo"/>
                <w:noProof/>
                <w:lang w:bidi="es-ES"/>
              </w:rPr>
              <w:t>Clonar Repositorio</w:t>
            </w:r>
            <w:r w:rsidR="008034BE">
              <w:rPr>
                <w:noProof/>
                <w:webHidden/>
              </w:rPr>
              <w:tab/>
            </w:r>
            <w:r w:rsidR="00C55493">
              <w:rPr>
                <w:noProof/>
                <w:webHidden/>
              </w:rPr>
              <w:t>3</w:t>
            </w:r>
          </w:hyperlink>
        </w:p>
        <w:p w14:paraId="12AD9124" w14:textId="2FF3E759" w:rsidR="0033655F" w:rsidRPr="0033655F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49" w:history="1">
            <w:r w:rsidR="0033655F">
              <w:rPr>
                <w:rStyle w:val="Hipervnculo"/>
                <w:noProof/>
                <w:lang w:bidi="es-ES"/>
              </w:rPr>
              <w:t>Elección de rama</w:t>
            </w:r>
            <w:r w:rsidR="0033655F">
              <w:rPr>
                <w:noProof/>
                <w:webHidden/>
              </w:rPr>
              <w:tab/>
            </w:r>
            <w:r w:rsidR="00C55493">
              <w:rPr>
                <w:noProof/>
                <w:webHidden/>
              </w:rPr>
              <w:t>3</w:t>
            </w:r>
          </w:hyperlink>
        </w:p>
        <w:p w14:paraId="36187FC5" w14:textId="04714967" w:rsidR="008034BE" w:rsidRDefault="00000000">
          <w:pPr>
            <w:pStyle w:val="TDC1"/>
          </w:pPr>
          <w:hyperlink w:anchor="_Toc12548552" w:history="1">
            <w:r w:rsidR="0033655F">
              <w:rPr>
                <w:rStyle w:val="Hipervnculo"/>
                <w:lang w:bidi="es-ES"/>
              </w:rPr>
              <w:t>RAMAS</w:t>
            </w:r>
            <w:r w:rsidR="008034BE">
              <w:rPr>
                <w:webHidden/>
              </w:rPr>
              <w:tab/>
            </w:r>
            <w:r w:rsidR="00C55493">
              <w:rPr>
                <w:webHidden/>
              </w:rPr>
              <w:t>4</w:t>
            </w:r>
          </w:hyperlink>
        </w:p>
        <w:p w14:paraId="3BC408DE" w14:textId="2C39DEBD" w:rsidR="00171AB1" w:rsidRDefault="00000000" w:rsidP="0033655F">
          <w:pPr>
            <w:pStyle w:val="TDC2"/>
            <w:rPr>
              <w:noProof/>
            </w:rPr>
          </w:pPr>
          <w:hyperlink w:anchor="_Toc12548549" w:history="1">
            <w:r w:rsidR="0033655F">
              <w:t>Documentation</w:t>
            </w:r>
            <w:r w:rsidR="00171AB1">
              <w:rPr>
                <w:noProof/>
                <w:webHidden/>
              </w:rPr>
              <w:tab/>
              <w:t>4</w:t>
            </w:r>
          </w:hyperlink>
        </w:p>
        <w:p w14:paraId="4FE98836" w14:textId="19D421DB" w:rsidR="0033655F" w:rsidRDefault="00000000" w:rsidP="0033655F">
          <w:pPr>
            <w:pStyle w:val="TDC2"/>
            <w:rPr>
              <w:noProof/>
            </w:rPr>
          </w:pPr>
          <w:hyperlink w:anchor="_Toc12548549" w:history="1">
            <w:r w:rsidR="0033655F">
              <w:t>Backend</w:t>
            </w:r>
            <w:r w:rsidR="0033655F">
              <w:rPr>
                <w:noProof/>
                <w:webHidden/>
              </w:rPr>
              <w:tab/>
              <w:t>4</w:t>
            </w:r>
          </w:hyperlink>
        </w:p>
        <w:p w14:paraId="41262F16" w14:textId="7BB1DE80" w:rsidR="0033655F" w:rsidRPr="0033655F" w:rsidRDefault="00000000" w:rsidP="0033655F">
          <w:pPr>
            <w:pStyle w:val="TDC2"/>
            <w:rPr>
              <w:noProof/>
            </w:rPr>
          </w:pPr>
          <w:hyperlink w:anchor="_Toc12548549" w:history="1">
            <w:r w:rsidR="0033655F">
              <w:t>Frontend</w:t>
            </w:r>
            <w:r w:rsidR="0033655F">
              <w:rPr>
                <w:noProof/>
                <w:webHidden/>
              </w:rPr>
              <w:tab/>
              <w:t>4</w:t>
            </w:r>
          </w:hyperlink>
        </w:p>
        <w:p w14:paraId="64EA6B07" w14:textId="3D840ECD" w:rsidR="008034BE" w:rsidRDefault="0000000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hyperlink w:anchor="_Toc12548553" w:history="1">
            <w:r w:rsidR="0033655F">
              <w:rPr>
                <w:rStyle w:val="Hipervnculo"/>
                <w:lang w:bidi="es-ES"/>
              </w:rPr>
              <w:t>ABRIR EL PROYECTO</w:t>
            </w:r>
            <w:r w:rsidR="008034BE">
              <w:rPr>
                <w:webHidden/>
              </w:rPr>
              <w:tab/>
            </w:r>
            <w:r w:rsidR="00C55493">
              <w:rPr>
                <w:webHidden/>
              </w:rPr>
              <w:t>5</w:t>
            </w:r>
          </w:hyperlink>
        </w:p>
        <w:p w14:paraId="1018C9CE" w14:textId="555A4D91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54" w:history="1">
            <w:r w:rsidR="0033655F">
              <w:rPr>
                <w:rStyle w:val="Hipervnculo"/>
                <w:noProof/>
                <w:lang w:bidi="es-ES"/>
              </w:rPr>
              <w:t>Directorio</w:t>
            </w:r>
            <w:r w:rsidR="008034BE">
              <w:rPr>
                <w:noProof/>
                <w:webHidden/>
              </w:rPr>
              <w:tab/>
            </w:r>
            <w:r w:rsidR="00C55493">
              <w:rPr>
                <w:noProof/>
                <w:webHidden/>
              </w:rPr>
              <w:t>5</w:t>
            </w:r>
          </w:hyperlink>
        </w:p>
        <w:p w14:paraId="2202AAA5" w14:textId="64D3F72E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55" w:history="1">
            <w:r w:rsidR="0033655F">
              <w:rPr>
                <w:rStyle w:val="Hipervnculo"/>
                <w:noProof/>
                <w:lang w:bidi="es-ES"/>
              </w:rPr>
              <w:t>Visual Studio Code</w:t>
            </w:r>
            <w:r w:rsidR="008034BE">
              <w:rPr>
                <w:noProof/>
                <w:webHidden/>
              </w:rPr>
              <w:tab/>
            </w:r>
            <w:r w:rsidR="00C55493">
              <w:rPr>
                <w:noProof/>
                <w:webHidden/>
              </w:rPr>
              <w:t>5</w:t>
            </w:r>
          </w:hyperlink>
        </w:p>
        <w:p w14:paraId="5049847A" w14:textId="364E04C1" w:rsidR="008034BE" w:rsidRDefault="0000000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hyperlink w:anchor="_Toc12548558" w:history="1">
            <w:r w:rsidR="00BC3F7B">
              <w:rPr>
                <w:rStyle w:val="Hipervnculo"/>
                <w:lang w:bidi="es-ES"/>
              </w:rPr>
              <w:t>INICIALIZACIÓN DEL SERVIDOR</w:t>
            </w:r>
            <w:r w:rsidR="008034BE">
              <w:rPr>
                <w:webHidden/>
              </w:rPr>
              <w:tab/>
            </w:r>
            <w:r w:rsidR="00C55493">
              <w:rPr>
                <w:webHidden/>
              </w:rPr>
              <w:t>6</w:t>
            </w:r>
          </w:hyperlink>
        </w:p>
        <w:p w14:paraId="2F6C1436" w14:textId="0299907A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59" w:history="1">
            <w:r w:rsidR="00BC3F7B">
              <w:rPr>
                <w:rStyle w:val="Hipervnculo"/>
                <w:noProof/>
                <w:lang w:bidi="es-ES"/>
              </w:rPr>
              <w:t>NPM</w:t>
            </w:r>
            <w:r w:rsidR="008034BE">
              <w:rPr>
                <w:noProof/>
                <w:webHidden/>
              </w:rPr>
              <w:tab/>
            </w:r>
            <w:r w:rsidR="008034BE">
              <w:rPr>
                <w:noProof/>
                <w:webHidden/>
              </w:rPr>
              <w:fldChar w:fldCharType="begin"/>
            </w:r>
            <w:r w:rsidR="008034BE">
              <w:rPr>
                <w:noProof/>
                <w:webHidden/>
              </w:rPr>
              <w:instrText xml:space="preserve"> PAGEREF _Toc12548559 \h </w:instrText>
            </w:r>
            <w:r w:rsidR="008034BE">
              <w:rPr>
                <w:noProof/>
                <w:webHidden/>
              </w:rPr>
            </w:r>
            <w:r w:rsidR="008034BE">
              <w:rPr>
                <w:noProof/>
                <w:webHidden/>
              </w:rPr>
              <w:fldChar w:fldCharType="separate"/>
            </w:r>
            <w:r w:rsidR="00AB5231">
              <w:rPr>
                <w:noProof/>
                <w:webHidden/>
              </w:rPr>
              <w:t>6</w:t>
            </w:r>
            <w:r w:rsidR="008034BE">
              <w:rPr>
                <w:noProof/>
                <w:webHidden/>
              </w:rPr>
              <w:fldChar w:fldCharType="end"/>
            </w:r>
          </w:hyperlink>
        </w:p>
        <w:p w14:paraId="605037ED" w14:textId="0B9EF68E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0" w:history="1">
            <w:r w:rsidR="0050543F">
              <w:rPr>
                <w:rStyle w:val="Hipervnculo"/>
                <w:noProof/>
                <w:lang w:bidi="es-ES"/>
              </w:rPr>
              <w:t>.ENV</w:t>
            </w:r>
            <w:r w:rsidR="008034BE">
              <w:rPr>
                <w:noProof/>
                <w:webHidden/>
              </w:rPr>
              <w:tab/>
            </w:r>
            <w:r w:rsidR="008034BE">
              <w:rPr>
                <w:noProof/>
                <w:webHidden/>
              </w:rPr>
              <w:fldChar w:fldCharType="begin"/>
            </w:r>
            <w:r w:rsidR="008034BE">
              <w:rPr>
                <w:noProof/>
                <w:webHidden/>
              </w:rPr>
              <w:instrText xml:space="preserve"> PAGEREF _Toc12548560 \h </w:instrText>
            </w:r>
            <w:r w:rsidR="008034BE">
              <w:rPr>
                <w:noProof/>
                <w:webHidden/>
              </w:rPr>
            </w:r>
            <w:r w:rsidR="008034BE">
              <w:rPr>
                <w:noProof/>
                <w:webHidden/>
              </w:rPr>
              <w:fldChar w:fldCharType="separate"/>
            </w:r>
            <w:r w:rsidR="00AB5231">
              <w:rPr>
                <w:noProof/>
                <w:webHidden/>
              </w:rPr>
              <w:t>6</w:t>
            </w:r>
            <w:r w:rsidR="008034BE">
              <w:rPr>
                <w:noProof/>
                <w:webHidden/>
              </w:rPr>
              <w:fldChar w:fldCharType="end"/>
            </w:r>
          </w:hyperlink>
        </w:p>
        <w:p w14:paraId="007E76EA" w14:textId="6CAC7193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1" w:history="1">
            <w:r w:rsidR="0050543F">
              <w:rPr>
                <w:rStyle w:val="Hipervnculo"/>
                <w:noProof/>
                <w:lang w:bidi="es-ES"/>
              </w:rPr>
              <w:t>Base de Datos</w:t>
            </w:r>
            <w:r w:rsidR="008034BE">
              <w:rPr>
                <w:noProof/>
                <w:webHidden/>
              </w:rPr>
              <w:tab/>
            </w:r>
            <w:r w:rsidR="00E17B0F">
              <w:rPr>
                <w:noProof/>
                <w:webHidden/>
              </w:rPr>
              <w:t>7</w:t>
            </w:r>
          </w:hyperlink>
        </w:p>
        <w:p w14:paraId="0EA48D22" w14:textId="6C180D0D" w:rsidR="008034BE" w:rsidRDefault="00000000" w:rsidP="0033655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2" w:history="1">
            <w:r w:rsidR="0050543F">
              <w:rPr>
                <w:rStyle w:val="Hipervnculo"/>
                <w:noProof/>
                <w:lang w:bidi="es-ES"/>
              </w:rPr>
              <w:t>Abrir el servidor</w:t>
            </w:r>
            <w:r w:rsidR="008034BE">
              <w:rPr>
                <w:noProof/>
                <w:webHidden/>
              </w:rPr>
              <w:tab/>
            </w:r>
            <w:r w:rsidR="00C41085">
              <w:rPr>
                <w:noProof/>
                <w:webHidden/>
              </w:rPr>
              <w:t>8</w:t>
            </w:r>
          </w:hyperlink>
        </w:p>
        <w:p w14:paraId="432DD4E5" w14:textId="6DD5E102" w:rsidR="008034BE" w:rsidRDefault="00000000" w:rsidP="0050543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3" w:history="1">
            <w:r w:rsidR="0050543F">
              <w:rPr>
                <w:rStyle w:val="Hipervnculo"/>
                <w:noProof/>
                <w:lang w:bidi="es-ES"/>
              </w:rPr>
              <w:t>Swagger UI</w:t>
            </w:r>
            <w:r w:rsidR="008034BE">
              <w:rPr>
                <w:noProof/>
                <w:webHidden/>
              </w:rPr>
              <w:tab/>
            </w:r>
            <w:r w:rsidR="00533B6C">
              <w:rPr>
                <w:noProof/>
                <w:webHidden/>
              </w:rPr>
              <w:t>8</w:t>
            </w:r>
          </w:hyperlink>
        </w:p>
        <w:p w14:paraId="504D3A58" w14:textId="5166F0FA" w:rsidR="008034BE" w:rsidRDefault="0000000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hyperlink w:anchor="_Toc12548565" w:history="1">
            <w:r w:rsidR="008034BE" w:rsidRPr="007B4D33">
              <w:rPr>
                <w:rStyle w:val="Hipervnculo"/>
                <w:lang w:bidi="es-ES"/>
              </w:rPr>
              <w:t>IN</w:t>
            </w:r>
            <w:r w:rsidR="0050543F">
              <w:rPr>
                <w:rStyle w:val="Hipervnculo"/>
                <w:lang w:bidi="es-ES"/>
              </w:rPr>
              <w:t>ICIALIZACIÓN DE LA APLICACIÓN</w:t>
            </w:r>
            <w:r w:rsidR="008034BE">
              <w:rPr>
                <w:webHidden/>
              </w:rPr>
              <w:tab/>
            </w:r>
            <w:r w:rsidR="00C41085">
              <w:rPr>
                <w:webHidden/>
              </w:rPr>
              <w:t>10</w:t>
            </w:r>
          </w:hyperlink>
        </w:p>
        <w:p w14:paraId="4EBB44F8" w14:textId="79D809B9" w:rsidR="00A83337" w:rsidRDefault="00000000" w:rsidP="00A83337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6" w:history="1">
            <w:r w:rsidR="0050543F">
              <w:rPr>
                <w:rStyle w:val="Hipervnculo"/>
                <w:noProof/>
                <w:lang w:bidi="es-ES"/>
              </w:rPr>
              <w:t>NPM</w:t>
            </w:r>
            <w:r w:rsidR="008034BE">
              <w:rPr>
                <w:noProof/>
                <w:webHidden/>
              </w:rPr>
              <w:tab/>
            </w:r>
            <w:r w:rsidR="00C41085">
              <w:rPr>
                <w:noProof/>
                <w:webHidden/>
              </w:rPr>
              <w:t>10</w:t>
            </w:r>
          </w:hyperlink>
        </w:p>
        <w:p w14:paraId="3DC4240D" w14:textId="7BE5B6E3" w:rsidR="008034BE" w:rsidRPr="00A83337" w:rsidRDefault="00A83337" w:rsidP="00A83337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0" w:history="1">
            <w:r>
              <w:rPr>
                <w:rStyle w:val="Hipervnculo"/>
                <w:noProof/>
                <w:lang w:bidi="es-ES"/>
              </w:rPr>
              <w:t>.ENV</w:t>
            </w:r>
            <w:r>
              <w:rPr>
                <w:noProof/>
                <w:webHidden/>
              </w:rPr>
              <w:tab/>
            </w:r>
            <w:r w:rsidR="00C41085">
              <w:rPr>
                <w:noProof/>
                <w:webHidden/>
              </w:rPr>
              <w:t>10</w:t>
            </w:r>
          </w:hyperlink>
        </w:p>
        <w:p w14:paraId="6636764C" w14:textId="267DADCC" w:rsidR="0050543F" w:rsidRDefault="00000000" w:rsidP="0050543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6" w:history="1">
            <w:r w:rsidR="0050543F">
              <w:rPr>
                <w:rStyle w:val="Hipervnculo"/>
                <w:noProof/>
                <w:lang w:bidi="es-ES"/>
              </w:rPr>
              <w:t>Abrir la aplicación</w:t>
            </w:r>
            <w:r w:rsidR="0050543F">
              <w:rPr>
                <w:noProof/>
                <w:webHidden/>
              </w:rPr>
              <w:tab/>
            </w:r>
            <w:r w:rsidR="00C41085">
              <w:rPr>
                <w:noProof/>
                <w:webHidden/>
              </w:rPr>
              <w:t>10</w:t>
            </w:r>
          </w:hyperlink>
        </w:p>
        <w:p w14:paraId="52652902" w14:textId="2B90D340" w:rsidR="0050543F" w:rsidRDefault="00000000" w:rsidP="0050543F">
          <w:pPr>
            <w:pStyle w:val="TDC2"/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548566" w:history="1">
            <w:r w:rsidR="0050543F">
              <w:rPr>
                <w:rStyle w:val="Hipervnculo"/>
                <w:noProof/>
                <w:lang w:bidi="es-ES"/>
              </w:rPr>
              <w:t>Comenzar con su uso</w:t>
            </w:r>
            <w:r w:rsidR="0050543F">
              <w:rPr>
                <w:noProof/>
                <w:webHidden/>
              </w:rPr>
              <w:tab/>
            </w:r>
            <w:r w:rsidR="00C41085">
              <w:rPr>
                <w:noProof/>
                <w:webHidden/>
              </w:rPr>
              <w:t>10</w:t>
            </w:r>
          </w:hyperlink>
        </w:p>
        <w:p w14:paraId="223BABB1" w14:textId="77777777" w:rsidR="0050543F" w:rsidRPr="0050543F" w:rsidRDefault="0050543F" w:rsidP="0050543F"/>
        <w:p w14:paraId="28A7D7A6" w14:textId="2AC3C4FD" w:rsidR="00E523C3" w:rsidRPr="004C0AD1" w:rsidRDefault="00533B6C">
          <w:r w:rsidRPr="004C0AD1"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700AE55D" wp14:editId="70349034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ctángulo 31" descr="fondo de página contenid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979C5F" id="Rectángulo 31" o:spid="_x0000_s1026" alt="fondo de página contenido de color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" fillcolor="#cae8fa [1301]" stroked="f" strokeweight="2pt">
                    <w10:wrap anchory="page"/>
                  </v:rect>
                </w:pict>
              </mc:Fallback>
            </mc:AlternateContent>
          </w:r>
          <w:r w:rsidR="00E523C3" w:rsidRPr="004C0AD1">
            <w:rPr>
              <w:b/>
              <w:lang w:bidi="es-ES"/>
            </w:rPr>
            <w:fldChar w:fldCharType="end"/>
          </w:r>
        </w:p>
      </w:sdtContent>
    </w:sdt>
    <w:p w14:paraId="4A08B560" w14:textId="5D70482B" w:rsidR="00184B35" w:rsidRPr="004C0AD1" w:rsidRDefault="00171AB1" w:rsidP="00E523C3">
      <w:pPr>
        <w:pStyle w:val="Ttulo1"/>
      </w:pPr>
      <w:bookmarkStart w:id="0" w:name="_Hlk501114800"/>
      <w:r>
        <w:rPr>
          <w:lang w:bidi="es-ES"/>
        </w:rPr>
        <w:lastRenderedPageBreak/>
        <w:t>clonar</w:t>
      </w:r>
      <w:r w:rsidR="005A6CA1">
        <w:rPr>
          <w:lang w:bidi="es-ES"/>
        </w:rPr>
        <w:t xml:space="preserve"> el proyecto</w:t>
      </w:r>
    </w:p>
    <w:bookmarkEnd w:id="0"/>
    <w:p w14:paraId="4B22F4F2" w14:textId="77777777" w:rsidR="00E523C3" w:rsidRPr="004C0AD1" w:rsidRDefault="00E523C3" w:rsidP="00E523C3"/>
    <w:p w14:paraId="171BD649" w14:textId="62FAE8D7" w:rsidR="00E523C3" w:rsidRDefault="005A6CA1" w:rsidP="00E523C3">
      <w:pPr>
        <w:pStyle w:val="Ttulo2"/>
      </w:pPr>
      <w:r>
        <w:t>Repositorio</w:t>
      </w:r>
    </w:p>
    <w:p w14:paraId="6CC0D078" w14:textId="2148B5B4" w:rsidR="005A6CA1" w:rsidRPr="005A6CA1" w:rsidRDefault="005A6CA1" w:rsidP="005A6CA1">
      <w:r>
        <w:t xml:space="preserve">Para comenzar, deberá entrar al repositorio de </w:t>
      </w:r>
      <w:proofErr w:type="spellStart"/>
      <w:r>
        <w:t>BeCation</w:t>
      </w:r>
      <w:proofErr w:type="spellEnd"/>
      <w:r>
        <w:t xml:space="preserve"> en GitHub y copiar la URL del proyecto para luego clonarla.</w:t>
      </w:r>
      <w:r>
        <w:br/>
      </w:r>
      <w:r w:rsidRPr="005A6CA1">
        <w:t>https://github.com/DylanselET32/becation.git</w:t>
      </w:r>
    </w:p>
    <w:p w14:paraId="1B610A12" w14:textId="4EC35F30" w:rsidR="00E523C3" w:rsidRPr="005A6CA1" w:rsidRDefault="005A6CA1" w:rsidP="00171AB1">
      <w:pPr>
        <w:pStyle w:val="Ttulo2"/>
      </w:pPr>
      <w:r>
        <w:t>Clonar repositorio</w:t>
      </w:r>
    </w:p>
    <w:p w14:paraId="74CC11D4" w14:textId="70C1896E" w:rsidR="00D476F7" w:rsidRDefault="005A6CA1">
      <w:pPr>
        <w:spacing w:after="180" w:line="336" w:lineRule="auto"/>
        <w:contextualSpacing w:val="0"/>
        <w:rPr>
          <w:lang w:bidi="es-ES"/>
        </w:rPr>
      </w:pPr>
      <w:r>
        <w:rPr>
          <w:lang w:bidi="es-ES"/>
        </w:rPr>
        <w:t>Una vez haya copiado la URL, deberá abrir GitHub Desktop y seleccionar la opción de “Clonar repositorio”, o en inglés “Clon</w:t>
      </w:r>
      <w:r w:rsidR="00444FF5">
        <w:rPr>
          <w:lang w:bidi="es-ES"/>
        </w:rPr>
        <w:t>e</w:t>
      </w:r>
      <w:r>
        <w:rPr>
          <w:lang w:bidi="es-ES"/>
        </w:rPr>
        <w:t xml:space="preserve"> </w:t>
      </w:r>
      <w:proofErr w:type="spellStart"/>
      <w:r>
        <w:rPr>
          <w:lang w:bidi="es-ES"/>
        </w:rPr>
        <w:t>repository</w:t>
      </w:r>
      <w:proofErr w:type="spellEnd"/>
      <w:r>
        <w:rPr>
          <w:lang w:bidi="es-ES"/>
        </w:rPr>
        <w:t xml:space="preserve">”. Ahí pegará la URL </w:t>
      </w:r>
      <w:r w:rsidR="00171AB1">
        <w:rPr>
          <w:lang w:bidi="es-ES"/>
        </w:rPr>
        <w:t xml:space="preserve">que copió anteriormente y </w:t>
      </w:r>
      <w:r w:rsidR="0033655F">
        <w:rPr>
          <w:lang w:bidi="es-ES"/>
        </w:rPr>
        <w:t>se instalará el directorio de “</w:t>
      </w:r>
      <w:proofErr w:type="spellStart"/>
      <w:r w:rsidR="0033655F">
        <w:rPr>
          <w:lang w:bidi="es-ES"/>
        </w:rPr>
        <w:t>becation</w:t>
      </w:r>
      <w:proofErr w:type="spellEnd"/>
      <w:r w:rsidR="0033655F">
        <w:rPr>
          <w:lang w:bidi="es-ES"/>
        </w:rPr>
        <w:t>”</w:t>
      </w:r>
      <w:r w:rsidR="00171AB1">
        <w:rPr>
          <w:lang w:bidi="es-ES"/>
        </w:rPr>
        <w:t>.</w:t>
      </w:r>
    </w:p>
    <w:p w14:paraId="6CA8A1EF" w14:textId="26A6503A" w:rsidR="00171AB1" w:rsidRDefault="00171AB1">
      <w:pPr>
        <w:spacing w:after="180" w:line="336" w:lineRule="auto"/>
        <w:contextualSpacing w:val="0"/>
        <w:rPr>
          <w:lang w:bidi="es-ES"/>
        </w:rPr>
      </w:pPr>
      <w:r>
        <w:rPr>
          <w:noProof/>
          <w:lang w:bidi="es-ES"/>
        </w:rPr>
        <w:drawing>
          <wp:inline distT="0" distB="0" distL="0" distR="0" wp14:anchorId="556082DB" wp14:editId="0C78787A">
            <wp:extent cx="6097270" cy="4185285"/>
            <wp:effectExtent l="0" t="0" r="0" b="5715"/>
            <wp:docPr id="8771711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1112" name="Imagen 877171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F69" w14:textId="3827A189" w:rsidR="00171AB1" w:rsidRDefault="0033655F" w:rsidP="0033655F">
      <w:pPr>
        <w:pStyle w:val="Ttulo2"/>
      </w:pPr>
      <w:r w:rsidRPr="0033655F">
        <w:t>Elección de rama</w:t>
      </w:r>
    </w:p>
    <w:p w14:paraId="6EA28B7F" w14:textId="52112DCC" w:rsidR="0033655F" w:rsidRPr="0033655F" w:rsidRDefault="0033655F" w:rsidP="0033655F">
      <w:r>
        <w:t>Al haber clonado el proyecto, podrá visualizar 3 ramas diferentes además de la rama principal “</w:t>
      </w:r>
      <w:proofErr w:type="spellStart"/>
      <w:r>
        <w:t>main</w:t>
      </w:r>
      <w:proofErr w:type="spellEnd"/>
      <w:r>
        <w:t xml:space="preserve">”. Estas son: </w:t>
      </w:r>
      <w:proofErr w:type="spellStart"/>
      <w:r>
        <w:t>Documentation</w:t>
      </w:r>
      <w:proofErr w:type="spellEnd"/>
      <w:r>
        <w:t xml:space="preserve">, Backend y </w:t>
      </w:r>
      <w:proofErr w:type="spellStart"/>
      <w:r>
        <w:t>Frontend</w:t>
      </w:r>
      <w:proofErr w:type="spellEnd"/>
      <w:r>
        <w:t>. Deberá elegir una rama para poder inicializarla.</w:t>
      </w:r>
    </w:p>
    <w:p w14:paraId="53D4E22F" w14:textId="4B68DE42" w:rsidR="00D476F7" w:rsidRPr="004C0AD1" w:rsidRDefault="0033655F" w:rsidP="00D476F7">
      <w:pPr>
        <w:pStyle w:val="Ttulo1"/>
      </w:pPr>
      <w:r>
        <w:rPr>
          <w:lang w:bidi="es-ES"/>
        </w:rPr>
        <w:lastRenderedPageBreak/>
        <w:t>RAMAS</w:t>
      </w:r>
    </w:p>
    <w:p w14:paraId="28F5FBC5" w14:textId="77777777" w:rsidR="00D476F7" w:rsidRPr="004C0AD1" w:rsidRDefault="00D476F7" w:rsidP="00D476F7"/>
    <w:p w14:paraId="692150EF" w14:textId="636CCA3A" w:rsidR="00171AB1" w:rsidRDefault="0033655F" w:rsidP="00171AB1">
      <w:pPr>
        <w:pStyle w:val="Ttulo2"/>
      </w:pPr>
      <w:proofErr w:type="spellStart"/>
      <w:r>
        <w:rPr>
          <w:rStyle w:val="Ttulo2Car"/>
          <w:b/>
          <w:bCs/>
        </w:rPr>
        <w:t>Documentation</w:t>
      </w:r>
      <w:proofErr w:type="spellEnd"/>
    </w:p>
    <w:p w14:paraId="50E32EA7" w14:textId="36691516" w:rsidR="0033655F" w:rsidRDefault="0033655F" w:rsidP="0033655F">
      <w:pPr>
        <w:pStyle w:val="Listaconnmeros"/>
        <w:numPr>
          <w:ilvl w:val="0"/>
          <w:numId w:val="0"/>
        </w:numPr>
      </w:pPr>
      <w:r>
        <w:t xml:space="preserve">En la rama </w:t>
      </w:r>
      <w:proofErr w:type="spellStart"/>
      <w:r>
        <w:t>Documentation</w:t>
      </w:r>
      <w:proofErr w:type="spellEnd"/>
      <w:r>
        <w:t xml:space="preserve"> podrá ver toda la documentación hecha. Encontrará el Ante Proyecto, DER, DCU, GANTT, Manual de Instalación, Manual de Recursos Humanos y Manual de Usuario.</w:t>
      </w:r>
    </w:p>
    <w:p w14:paraId="34F1C01B" w14:textId="5F96FB85" w:rsidR="0033655F" w:rsidRDefault="0033655F" w:rsidP="0033655F">
      <w:pPr>
        <w:pStyle w:val="Ttulo2"/>
      </w:pPr>
      <w:r>
        <w:t>Backend</w:t>
      </w:r>
    </w:p>
    <w:p w14:paraId="43B8EB64" w14:textId="1B1E341A" w:rsidR="0033655F" w:rsidRDefault="0033655F" w:rsidP="00D476F7">
      <w:pPr>
        <w:pStyle w:val="Listaconnmeros"/>
        <w:numPr>
          <w:ilvl w:val="0"/>
          <w:numId w:val="0"/>
        </w:numPr>
        <w:rPr>
          <w:szCs w:val="24"/>
        </w:rPr>
      </w:pPr>
      <w:r>
        <w:rPr>
          <w:szCs w:val="24"/>
        </w:rPr>
        <w:t xml:space="preserve">En la rama Backend encontrará </w:t>
      </w:r>
      <w:r w:rsidR="00444FF5">
        <w:rPr>
          <w:szCs w:val="24"/>
        </w:rPr>
        <w:t xml:space="preserve">todo el procesamiento y la gestión de datos de la aplicación. Aquí tendrá la API, la base de datos y la documentación de los </w:t>
      </w:r>
      <w:proofErr w:type="spellStart"/>
      <w:r w:rsidR="00444FF5">
        <w:rPr>
          <w:szCs w:val="24"/>
        </w:rPr>
        <w:t>endpoints</w:t>
      </w:r>
      <w:proofErr w:type="spellEnd"/>
      <w:r w:rsidR="00444FF5">
        <w:rPr>
          <w:szCs w:val="24"/>
        </w:rPr>
        <w:t xml:space="preserve"> realizado con </w:t>
      </w:r>
      <w:proofErr w:type="spellStart"/>
      <w:r w:rsidR="00444FF5">
        <w:rPr>
          <w:szCs w:val="24"/>
        </w:rPr>
        <w:t>Swagger</w:t>
      </w:r>
      <w:proofErr w:type="spellEnd"/>
      <w:r w:rsidR="00444FF5">
        <w:rPr>
          <w:szCs w:val="24"/>
        </w:rPr>
        <w:t xml:space="preserve">. Desde aquí podrá </w:t>
      </w:r>
      <w:proofErr w:type="spellStart"/>
      <w:r w:rsidR="00444FF5">
        <w:rPr>
          <w:szCs w:val="24"/>
        </w:rPr>
        <w:t>incializar</w:t>
      </w:r>
      <w:proofErr w:type="spellEnd"/>
      <w:r w:rsidR="00444FF5">
        <w:rPr>
          <w:szCs w:val="24"/>
        </w:rPr>
        <w:t xml:space="preserve"> el servidor de la aplicación.</w:t>
      </w:r>
    </w:p>
    <w:p w14:paraId="51559F14" w14:textId="77777777" w:rsidR="0033655F" w:rsidRDefault="0033655F" w:rsidP="00D476F7">
      <w:pPr>
        <w:pStyle w:val="Listaconnmeros"/>
        <w:numPr>
          <w:ilvl w:val="0"/>
          <w:numId w:val="0"/>
        </w:numPr>
        <w:rPr>
          <w:szCs w:val="24"/>
        </w:rPr>
      </w:pPr>
    </w:p>
    <w:p w14:paraId="7FC1F12A" w14:textId="3E3BFF19" w:rsidR="0033655F" w:rsidRPr="0033655F" w:rsidRDefault="0033655F" w:rsidP="0033655F">
      <w:pPr>
        <w:pStyle w:val="Ttulo2"/>
      </w:pPr>
      <w:proofErr w:type="spellStart"/>
      <w:r>
        <w:t>Frontend</w:t>
      </w:r>
      <w:proofErr w:type="spellEnd"/>
    </w:p>
    <w:tbl>
      <w:tblPr>
        <w:tblpPr w:leftFromText="180" w:rightFromText="180" w:vertAnchor="text" w:horzAnchor="margin" w:tblpY="1784"/>
        <w:tblW w:w="10326" w:type="dxa"/>
        <w:shd w:val="clear" w:color="auto" w:fill="6C8BCA" w:themeFill="accent4" w:themeFillTint="99"/>
        <w:tblLook w:val="0000" w:firstRow="0" w:lastRow="0" w:firstColumn="0" w:lastColumn="0" w:noHBand="0" w:noVBand="0"/>
      </w:tblPr>
      <w:tblGrid>
        <w:gridCol w:w="3442"/>
        <w:gridCol w:w="3442"/>
        <w:gridCol w:w="3442"/>
      </w:tblGrid>
      <w:tr w:rsidR="008E1F75" w:rsidRPr="004C0AD1" w14:paraId="31C59617" w14:textId="77777777" w:rsidTr="00BC3F7B">
        <w:trPr>
          <w:trHeight w:val="2788"/>
        </w:trPr>
        <w:tc>
          <w:tcPr>
            <w:tcW w:w="3442" w:type="dxa"/>
            <w:shd w:val="clear" w:color="auto" w:fill="9DB2DC" w:themeFill="accent4" w:themeFillTint="66"/>
            <w:vAlign w:val="center"/>
          </w:tcPr>
          <w:p w14:paraId="3F6B8C5A" w14:textId="77777777" w:rsidR="008E1F75" w:rsidRPr="004C0AD1" w:rsidRDefault="008E1F75" w:rsidP="00BC3F7B">
            <w:pPr>
              <w:pStyle w:val="Firma"/>
              <w:spacing w:before="0"/>
              <w:jc w:val="center"/>
            </w:pPr>
            <w:r w:rsidRPr="004C0AD1">
              <w:rPr>
                <w:noProof/>
                <w:lang w:bidi="es-ES"/>
              </w:rPr>
              <w:drawing>
                <wp:inline distT="0" distB="0" distL="0" distR="0" wp14:anchorId="041BB42B" wp14:editId="72AB3C1E">
                  <wp:extent cx="685800" cy="914400"/>
                  <wp:effectExtent l="0" t="0" r="0" b="0"/>
                  <wp:docPr id="22" name="Gráfico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áfico 22"/>
                          <pic:cNvPicPr/>
                        </pic:nvPicPr>
                        <pic:blipFill>
                          <a:blip r:embed="rId11">
                            <a:extLs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shd w:val="clear" w:color="auto" w:fill="9DB2DC" w:themeFill="accent4" w:themeFillTint="66"/>
            <w:vAlign w:val="center"/>
          </w:tcPr>
          <w:p w14:paraId="1BF43FCD" w14:textId="77777777" w:rsidR="008E1F75" w:rsidRPr="004C0AD1" w:rsidRDefault="008E1F75" w:rsidP="00BC3F7B">
            <w:pPr>
              <w:pStyle w:val="Firma"/>
              <w:spacing w:before="0"/>
              <w:jc w:val="center"/>
            </w:pPr>
            <w:r w:rsidRPr="004C0AD1">
              <w:rPr>
                <w:noProof/>
                <w:lang w:bidi="es-ES"/>
              </w:rPr>
              <w:drawing>
                <wp:inline distT="0" distB="0" distL="0" distR="0" wp14:anchorId="445D9C47" wp14:editId="092F5214">
                  <wp:extent cx="914400" cy="914400"/>
                  <wp:effectExtent l="0" t="0" r="0" b="0"/>
                  <wp:docPr id="24" name="Gráfico 24" descr="Engranaj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áfico 24" descr="Engranajes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shd w:val="clear" w:color="auto" w:fill="9DB2DC" w:themeFill="accent4" w:themeFillTint="66"/>
            <w:vAlign w:val="center"/>
          </w:tcPr>
          <w:p w14:paraId="04404C8E" w14:textId="77777777" w:rsidR="008E1F75" w:rsidRPr="004C0AD1" w:rsidRDefault="008E1F75" w:rsidP="00BC3F7B">
            <w:pPr>
              <w:pStyle w:val="Firma"/>
              <w:spacing w:before="0"/>
              <w:jc w:val="center"/>
            </w:pPr>
            <w:r w:rsidRPr="004C0AD1">
              <w:rPr>
                <w:noProof/>
                <w:lang w:bidi="es-ES"/>
              </w:rPr>
              <w:drawing>
                <wp:inline distT="0" distB="0" distL="0" distR="0" wp14:anchorId="1BE72909" wp14:editId="44A24886">
                  <wp:extent cx="914400" cy="473392"/>
                  <wp:effectExtent l="0" t="0" r="0" b="3175"/>
                  <wp:docPr id="23" name="Gráfico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ráfico 23"/>
                          <pic:cNvPicPr/>
                        </pic:nvPicPr>
                        <pic:blipFill>
                          <a:blip r:embed="rId15">
                            <a:extLs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733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F5784" w14:textId="4698A626" w:rsidR="00D55CBC" w:rsidRDefault="00444FF5" w:rsidP="008E1F75">
      <w:pPr>
        <w:pStyle w:val="Listaconnmeros"/>
        <w:numPr>
          <w:ilvl w:val="0"/>
          <w:numId w:val="0"/>
        </w:numPr>
      </w:pPr>
      <w:r>
        <w:t xml:space="preserve">La rama </w:t>
      </w:r>
      <w:proofErr w:type="spellStart"/>
      <w:r>
        <w:t>Frontend</w:t>
      </w:r>
      <w:proofErr w:type="spellEnd"/>
      <w:r>
        <w:t xml:space="preserve"> es donde </w:t>
      </w:r>
      <w:r w:rsidR="008E1F75">
        <w:t>podrá ver la interfaz del usuario</w:t>
      </w:r>
      <w:r w:rsidR="00BC3F7B">
        <w:t>, con su diseño y estilos, que está conectada al Backend a través de la API para que la funcionalidad de esta sea correcta</w:t>
      </w:r>
      <w:r w:rsidR="008E1F75">
        <w:t xml:space="preserve">. Desde esta rama podrá inicializar la aplicación de </w:t>
      </w:r>
      <w:proofErr w:type="spellStart"/>
      <w:r w:rsidR="008E1F75">
        <w:t>BeCation</w:t>
      </w:r>
      <w:proofErr w:type="spellEnd"/>
      <w:r w:rsidR="00A34EFF">
        <w:t>.</w:t>
      </w:r>
    </w:p>
    <w:p w14:paraId="14B94BD8" w14:textId="77777777" w:rsidR="00BC3F7B" w:rsidRPr="004C0AD1" w:rsidRDefault="00BC3F7B" w:rsidP="008E1F75">
      <w:pPr>
        <w:pStyle w:val="Listaconnmeros"/>
        <w:numPr>
          <w:ilvl w:val="0"/>
          <w:numId w:val="0"/>
        </w:numPr>
      </w:pPr>
    </w:p>
    <w:p w14:paraId="7E8D2F00" w14:textId="4326025B" w:rsidR="002063EE" w:rsidRPr="004C0AD1" w:rsidRDefault="0033655F" w:rsidP="002063EE">
      <w:pPr>
        <w:pStyle w:val="Ttulo1"/>
      </w:pPr>
      <w:r>
        <w:rPr>
          <w:lang w:bidi="es-ES"/>
        </w:rPr>
        <w:lastRenderedPageBreak/>
        <w:t>abrir el proyecto</w:t>
      </w:r>
    </w:p>
    <w:p w14:paraId="09512138" w14:textId="77777777" w:rsidR="002063EE" w:rsidRPr="004C0AD1" w:rsidRDefault="002063EE" w:rsidP="002063EE"/>
    <w:p w14:paraId="08740B88" w14:textId="1EB63D7F" w:rsidR="002063EE" w:rsidRPr="0033655F" w:rsidRDefault="0033655F" w:rsidP="002063EE">
      <w:pPr>
        <w:pStyle w:val="Ttulo2"/>
        <w:rPr>
          <w:rFonts w:eastAsiaTheme="minorEastAsia" w:cstheme="minorBidi"/>
          <w:szCs w:val="28"/>
        </w:rPr>
      </w:pPr>
      <w:r w:rsidRPr="0033655F">
        <w:rPr>
          <w:rFonts w:eastAsiaTheme="minorEastAsia" w:cstheme="minorBidi"/>
          <w:szCs w:val="28"/>
        </w:rPr>
        <w:t>Directorio</w:t>
      </w:r>
    </w:p>
    <w:p w14:paraId="47EA82BB" w14:textId="77777777" w:rsidR="0033655F" w:rsidRDefault="0033655F" w:rsidP="0033655F">
      <w:pPr>
        <w:pStyle w:val="Listaconnmeros"/>
        <w:numPr>
          <w:ilvl w:val="0"/>
          <w:numId w:val="0"/>
        </w:numPr>
      </w:pPr>
      <w:r>
        <w:t xml:space="preserve">Después </w:t>
      </w:r>
      <w:r w:rsidRPr="00171AB1">
        <w:t>de haber clo</w:t>
      </w:r>
      <w:r>
        <w:t xml:space="preserve">nado el repositorio, seguirá la siguiente ruta en su explorador de archivos: </w:t>
      </w:r>
      <w:r w:rsidRPr="0033655F">
        <w:t>“</w:t>
      </w:r>
      <w:proofErr w:type="gramStart"/>
      <w:r w:rsidRPr="0033655F">
        <w:t>C:\</w:t>
      </w:r>
      <w:proofErr w:type="spellStart"/>
      <w:r w:rsidRPr="0033655F">
        <w:t>Users</w:t>
      </w:r>
      <w:proofErr w:type="spellEnd"/>
      <w:r w:rsidRPr="0033655F">
        <w:t>\(</w:t>
      </w:r>
      <w:proofErr w:type="gramEnd"/>
      <w:r w:rsidRPr="0033655F">
        <w:t>su usuario)\</w:t>
      </w:r>
      <w:proofErr w:type="spellStart"/>
      <w:r w:rsidRPr="0033655F">
        <w:t>Documents</w:t>
      </w:r>
      <w:proofErr w:type="spellEnd"/>
      <w:r w:rsidRPr="0033655F">
        <w:t>\GitHub”</w:t>
      </w:r>
    </w:p>
    <w:p w14:paraId="18D4DA90" w14:textId="1F3509C1" w:rsidR="002063EE" w:rsidRPr="004C0AD1" w:rsidRDefault="0033655F" w:rsidP="0033655F">
      <w:pPr>
        <w:pStyle w:val="Listaconnmeros"/>
        <w:numPr>
          <w:ilvl w:val="0"/>
          <w:numId w:val="0"/>
        </w:numPr>
      </w:pPr>
      <w:r>
        <w:t>Allí se encontrará con el directorio del proyecto.</w:t>
      </w:r>
    </w:p>
    <w:p w14:paraId="38D17A63" w14:textId="5061FBB1" w:rsidR="002063EE" w:rsidRPr="004C0AD1" w:rsidRDefault="0033655F" w:rsidP="002063EE">
      <w:pPr>
        <w:pStyle w:val="Ttulo2"/>
      </w:pPr>
      <w:r>
        <w:t xml:space="preserve">Visual Studio </w:t>
      </w:r>
      <w:proofErr w:type="spellStart"/>
      <w:r>
        <w:t>Code</w:t>
      </w:r>
      <w:proofErr w:type="spellEnd"/>
    </w:p>
    <w:p w14:paraId="747D92F0" w14:textId="35B6FA22" w:rsidR="0033655F" w:rsidRDefault="0033655F" w:rsidP="00BC3F7B">
      <w:pPr>
        <w:pStyle w:val="Listaconnmeros"/>
        <w:numPr>
          <w:ilvl w:val="0"/>
          <w:numId w:val="0"/>
        </w:numPr>
        <w:rPr>
          <w:szCs w:val="24"/>
        </w:rPr>
      </w:pPr>
      <w:r>
        <w:rPr>
          <w:szCs w:val="24"/>
        </w:rPr>
        <w:t xml:space="preserve">Para el siguiente pasó deberá tener instalado el Visual Studio </w:t>
      </w:r>
      <w:proofErr w:type="spellStart"/>
      <w:r>
        <w:rPr>
          <w:szCs w:val="24"/>
        </w:rPr>
        <w:t>Code</w:t>
      </w:r>
      <w:proofErr w:type="spellEnd"/>
      <w:r>
        <w:rPr>
          <w:szCs w:val="24"/>
        </w:rPr>
        <w:t>.</w:t>
      </w:r>
      <w:r w:rsidR="00BC3F7B">
        <w:rPr>
          <w:szCs w:val="24"/>
        </w:rPr>
        <w:t xml:space="preserve"> </w:t>
      </w:r>
    </w:p>
    <w:p w14:paraId="1A08DE4F" w14:textId="00D15491" w:rsidR="0050543F" w:rsidRDefault="00BC3F7B" w:rsidP="00BC3F7B">
      <w:pPr>
        <w:pStyle w:val="Listaconnmeros"/>
        <w:numPr>
          <w:ilvl w:val="0"/>
          <w:numId w:val="0"/>
        </w:numPr>
        <w:rPr>
          <w:szCs w:val="24"/>
        </w:rPr>
      </w:pPr>
      <w:r>
        <w:rPr>
          <w:szCs w:val="24"/>
        </w:rPr>
        <w:t>Seleccionará la rama Backend para poder inicializar el servidor de la aplicación y a continuación insertará la carpeta “backend”, que se encuentra en el directorio de “</w:t>
      </w:r>
      <w:proofErr w:type="spellStart"/>
      <w:r>
        <w:rPr>
          <w:szCs w:val="24"/>
        </w:rPr>
        <w:t>becation</w:t>
      </w:r>
      <w:proofErr w:type="spellEnd"/>
      <w:r>
        <w:rPr>
          <w:szCs w:val="24"/>
        </w:rPr>
        <w:t xml:space="preserve">”, a Visual Studio </w:t>
      </w:r>
      <w:proofErr w:type="spellStart"/>
      <w:r>
        <w:rPr>
          <w:szCs w:val="24"/>
        </w:rPr>
        <w:t>Code</w:t>
      </w:r>
      <w:proofErr w:type="spellEnd"/>
      <w:r>
        <w:rPr>
          <w:szCs w:val="24"/>
        </w:rPr>
        <w:t>.</w:t>
      </w:r>
    </w:p>
    <w:p w14:paraId="6F89855B" w14:textId="38DC313B" w:rsidR="0050543F" w:rsidRPr="0033655F" w:rsidRDefault="0050543F" w:rsidP="00BC3F7B">
      <w:pPr>
        <w:pStyle w:val="Listaconnmeros"/>
        <w:numPr>
          <w:ilvl w:val="0"/>
          <w:numId w:val="0"/>
        </w:numPr>
        <w:rPr>
          <w:szCs w:val="24"/>
        </w:rPr>
      </w:pPr>
      <w:r>
        <w:rPr>
          <w:noProof/>
          <w:szCs w:val="24"/>
        </w:rPr>
        <w:drawing>
          <wp:inline distT="0" distB="0" distL="0" distR="0" wp14:anchorId="72597DE5" wp14:editId="4617A4C3">
            <wp:extent cx="6097270" cy="3213735"/>
            <wp:effectExtent l="0" t="0" r="0" b="5715"/>
            <wp:docPr id="129298370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3705" name="Imagen 12929837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6179" w14:textId="7BF0E129" w:rsidR="002063EE" w:rsidRPr="004C0AD1" w:rsidRDefault="0050543F" w:rsidP="002063EE">
      <w:pPr>
        <w:pStyle w:val="Ttulo1"/>
      </w:pPr>
      <w:r>
        <w:rPr>
          <w:lang w:bidi="es-ES"/>
        </w:rPr>
        <w:lastRenderedPageBreak/>
        <w:t>inicialización del servidor</w:t>
      </w:r>
    </w:p>
    <w:p w14:paraId="19BE446A" w14:textId="77777777" w:rsidR="002063EE" w:rsidRPr="004C0AD1" w:rsidRDefault="002063EE" w:rsidP="002063EE"/>
    <w:p w14:paraId="335347BD" w14:textId="32DA0AF6" w:rsidR="002063EE" w:rsidRPr="004C0AD1" w:rsidRDefault="0050543F" w:rsidP="002063EE">
      <w:pPr>
        <w:pStyle w:val="Ttulo2"/>
      </w:pPr>
      <w:bookmarkStart w:id="1" w:name="_Toc501113968"/>
      <w:bookmarkStart w:id="2" w:name="_Toc12548559"/>
      <w:r>
        <w:t>N</w:t>
      </w:r>
      <w:bookmarkEnd w:id="1"/>
      <w:bookmarkEnd w:id="2"/>
      <w:r>
        <w:t>PM</w:t>
      </w:r>
    </w:p>
    <w:p w14:paraId="1CF3DE1A" w14:textId="77C793DF" w:rsidR="002063EE" w:rsidRPr="004C0AD1" w:rsidRDefault="0050543F" w:rsidP="002063EE">
      <w:r>
        <w:t xml:space="preserve">Para comenzar con la inicialización del servidor, primero deberá instalar </w:t>
      </w:r>
      <w:r w:rsidR="00A34EFF">
        <w:t xml:space="preserve">el sistema de gestión de paquetes para Node.js ingresando en la consola </w:t>
      </w:r>
      <w:proofErr w:type="spellStart"/>
      <w:r w:rsidR="00A34EFF">
        <w:t>npm</w:t>
      </w:r>
      <w:proofErr w:type="spellEnd"/>
      <w:r w:rsidR="00A34EFF">
        <w:t xml:space="preserve"> </w:t>
      </w:r>
      <w:proofErr w:type="spellStart"/>
      <w:r w:rsidR="00A34EFF">
        <w:t>install</w:t>
      </w:r>
      <w:proofErr w:type="spellEnd"/>
      <w:r w:rsidR="00A34EFF">
        <w:t xml:space="preserve">. Esto instalará una carpeta llamada de </w:t>
      </w:r>
      <w:proofErr w:type="spellStart"/>
      <w:r w:rsidR="00A34EFF">
        <w:t>node_modules</w:t>
      </w:r>
      <w:proofErr w:type="spellEnd"/>
      <w:r w:rsidR="00A34EFF">
        <w:t>.</w:t>
      </w:r>
    </w:p>
    <w:p w14:paraId="2E8F7D39" w14:textId="77777777" w:rsidR="002063EE" w:rsidRPr="004C0AD1" w:rsidRDefault="002063EE" w:rsidP="002063EE"/>
    <w:p w14:paraId="51C3BF62" w14:textId="543C88DC" w:rsidR="002063EE" w:rsidRPr="004C0AD1" w:rsidRDefault="0050543F" w:rsidP="002063EE">
      <w:pPr>
        <w:pStyle w:val="Ttulo2"/>
      </w:pPr>
      <w:bookmarkStart w:id="3" w:name="_Toc501113969"/>
      <w:bookmarkStart w:id="4" w:name="_Toc12548560"/>
      <w:proofErr w:type="gramStart"/>
      <w:r>
        <w:t>.</w:t>
      </w:r>
      <w:bookmarkEnd w:id="3"/>
      <w:bookmarkEnd w:id="4"/>
      <w:r>
        <w:t>ENV</w:t>
      </w:r>
      <w:proofErr w:type="gramEnd"/>
    </w:p>
    <w:p w14:paraId="5D91FDF9" w14:textId="06948ACA" w:rsidR="002063EE" w:rsidRDefault="00A34EFF" w:rsidP="002063EE">
      <w:r>
        <w:t xml:space="preserve">Verá que dentro de backend tendrá un archivo </w:t>
      </w:r>
      <w:proofErr w:type="gramStart"/>
      <w:r>
        <w:t>llamado .env</w:t>
      </w:r>
      <w:proofErr w:type="gramEnd"/>
      <w:r>
        <w:t xml:space="preserve">, el cual tendrá </w:t>
      </w:r>
      <w:r w:rsidR="00EE04AB">
        <w:t xml:space="preserve">diferentes variables de entorno las cuales tendrán que ser modificadas acorde a donde suban el proyecto. </w:t>
      </w:r>
    </w:p>
    <w:p w14:paraId="7A0B9DD2" w14:textId="5AC537E2" w:rsidR="00EE04AB" w:rsidRDefault="00EE04AB" w:rsidP="002063EE">
      <w:r>
        <w:t>PORT: El puerto donde va a estar trabajando el backend.</w:t>
      </w:r>
    </w:p>
    <w:p w14:paraId="5164DD9E" w14:textId="395755B7" w:rsidR="00EE04AB" w:rsidRDefault="00EE04AB" w:rsidP="002063EE">
      <w:r>
        <w:t>EMAIL_ADDRESS: Aquí se tendrá que poner una dirección de mail.</w:t>
      </w:r>
    </w:p>
    <w:p w14:paraId="5E00FFFE" w14:textId="1FD84936" w:rsidR="00EE04AB" w:rsidRDefault="00EE04AB" w:rsidP="002063EE">
      <w:r>
        <w:t xml:space="preserve">EMAIL_PASS: En caso de tener un </w:t>
      </w:r>
      <w:proofErr w:type="spellStart"/>
      <w:r>
        <w:t>email_address</w:t>
      </w:r>
      <w:proofErr w:type="spellEnd"/>
      <w:r>
        <w:t>, deberá tener una contraseña con privilegios.</w:t>
      </w:r>
    </w:p>
    <w:p w14:paraId="2FF77D8D" w14:textId="052FE17A" w:rsidR="00EE04AB" w:rsidRDefault="00EE04AB" w:rsidP="002063EE">
      <w:r>
        <w:t xml:space="preserve">DOMAIN_FRONTEND: Aquí va el dominio del </w:t>
      </w:r>
      <w:proofErr w:type="spellStart"/>
      <w:r>
        <w:t>frontend</w:t>
      </w:r>
      <w:proofErr w:type="spellEnd"/>
      <w:r>
        <w:t xml:space="preserve"> que se va a usar.</w:t>
      </w:r>
    </w:p>
    <w:p w14:paraId="5A2F5299" w14:textId="7A7A2C8B" w:rsidR="00EE04AB" w:rsidRDefault="00EE04AB" w:rsidP="002063EE">
      <w:r>
        <w:t>JWT_SECRET: Aquí deberán generar una contraseña secreta, es decir, una contraseña aleatoria generada por el administrador del proyecto.</w:t>
      </w:r>
    </w:p>
    <w:p w14:paraId="2955972D" w14:textId="517B79A2" w:rsidR="00EE04AB" w:rsidRDefault="00EE04AB" w:rsidP="002063EE">
      <w:r>
        <w:t>JWT_EXPIRATION: Es en cuánto se vencerá la clave generada anteriormente.</w:t>
      </w:r>
    </w:p>
    <w:p w14:paraId="646B904E" w14:textId="77C85686" w:rsidR="00EE04AB" w:rsidRDefault="00EE04AB" w:rsidP="002063EE">
      <w:pPr>
        <w:rPr>
          <w:lang w:val="es-AR"/>
        </w:rPr>
      </w:pPr>
      <w:r w:rsidRPr="00EE04AB">
        <w:rPr>
          <w:lang w:val="es-AR"/>
        </w:rPr>
        <w:t xml:space="preserve">JWT_EXPIRATION_EMAIL: Es </w:t>
      </w:r>
      <w:r>
        <w:rPr>
          <w:lang w:val="es-AR"/>
        </w:rPr>
        <w:t>el tiempo de validez que tendrá un mail.</w:t>
      </w:r>
    </w:p>
    <w:p w14:paraId="7B9E6929" w14:textId="40BA081E" w:rsidR="00EE04AB" w:rsidRDefault="00EE04AB" w:rsidP="002063EE">
      <w:pPr>
        <w:rPr>
          <w:lang w:val="es-AR"/>
        </w:rPr>
      </w:pPr>
      <w:r>
        <w:rPr>
          <w:lang w:val="es-AR"/>
        </w:rPr>
        <w:t>SQL_HOST: El nombre del host SQL.</w:t>
      </w:r>
    </w:p>
    <w:p w14:paraId="254AA6A9" w14:textId="2491BEAC" w:rsidR="00EE04AB" w:rsidRDefault="00EE04AB" w:rsidP="002063EE">
      <w:pPr>
        <w:rPr>
          <w:lang w:val="es-AR"/>
        </w:rPr>
      </w:pPr>
      <w:r>
        <w:rPr>
          <w:lang w:val="es-AR"/>
        </w:rPr>
        <w:t>SQL_USER: Nombre del usuario SQL.</w:t>
      </w:r>
    </w:p>
    <w:p w14:paraId="40C40DCC" w14:textId="51AE3E1D" w:rsidR="00EE04AB" w:rsidRDefault="00EE04AB" w:rsidP="002063EE">
      <w:pPr>
        <w:rPr>
          <w:lang w:val="es-AR"/>
        </w:rPr>
      </w:pPr>
      <w:r>
        <w:rPr>
          <w:lang w:val="es-AR"/>
        </w:rPr>
        <w:t>SQL_PASSWORD: La contraseña del usuario SQL.</w:t>
      </w:r>
    </w:p>
    <w:p w14:paraId="4017EF11" w14:textId="3CCAC0E5" w:rsidR="00EE04AB" w:rsidRDefault="00EE04AB" w:rsidP="002063EE">
      <w:pPr>
        <w:rPr>
          <w:lang w:val="es-AR"/>
        </w:rPr>
      </w:pPr>
      <w:r>
        <w:rPr>
          <w:lang w:val="es-AR"/>
        </w:rPr>
        <w:t>SQL_DATABASE:</w:t>
      </w:r>
      <w:r w:rsidR="00E17B0F">
        <w:rPr>
          <w:lang w:val="es-AR"/>
        </w:rPr>
        <w:t xml:space="preserve"> El nombre de la base de datos.</w:t>
      </w:r>
    </w:p>
    <w:p w14:paraId="24589C8A" w14:textId="488A37A6" w:rsidR="00E17B0F" w:rsidRDefault="00E17B0F" w:rsidP="002063EE">
      <w:pPr>
        <w:rPr>
          <w:lang w:val="es-AR"/>
        </w:rPr>
      </w:pPr>
      <w:r>
        <w:rPr>
          <w:lang w:val="es-AR"/>
        </w:rPr>
        <w:t>SQL_PORT: El puerto SQL</w:t>
      </w:r>
    </w:p>
    <w:p w14:paraId="17557735" w14:textId="548DAF58" w:rsidR="00E17B0F" w:rsidRPr="00EE04AB" w:rsidRDefault="00E17B0F" w:rsidP="002063EE">
      <w:pPr>
        <w:rPr>
          <w:lang w:val="es-AR"/>
        </w:rPr>
      </w:pPr>
      <w:r>
        <w:rPr>
          <w:lang w:val="es-AR"/>
        </w:rPr>
        <w:t>Todos los datos SQL son necesarios para conectar con la base de datos.</w:t>
      </w:r>
    </w:p>
    <w:p w14:paraId="19803A9D" w14:textId="534389FE" w:rsidR="00D55CBC" w:rsidRPr="004C0AD1" w:rsidRDefault="00C41085" w:rsidP="00B05353">
      <w:r>
        <w:rPr>
          <w:noProof/>
        </w:rPr>
        <w:drawing>
          <wp:inline distT="0" distB="0" distL="0" distR="0" wp14:anchorId="6111C5E4" wp14:editId="154FB314">
            <wp:extent cx="3438525" cy="2186081"/>
            <wp:effectExtent l="0" t="0" r="0" b="5080"/>
            <wp:docPr id="244144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44296" name="Imagen 2441442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5826" cy="21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BC0" w14:textId="77777777" w:rsidR="0050543F" w:rsidRDefault="0050543F" w:rsidP="0050543F">
      <w:pPr>
        <w:pStyle w:val="Ttulo2"/>
        <w:rPr>
          <w:lang w:bidi="es-ES"/>
        </w:rPr>
      </w:pPr>
      <w:r>
        <w:rPr>
          <w:lang w:bidi="es-ES"/>
        </w:rPr>
        <w:lastRenderedPageBreak/>
        <w:t>Base de datos</w:t>
      </w:r>
    </w:p>
    <w:p w14:paraId="48F87FBE" w14:textId="77777777" w:rsidR="00B05353" w:rsidRDefault="00B05353" w:rsidP="0050543F">
      <w:pPr>
        <w:rPr>
          <w:lang w:bidi="es-ES"/>
        </w:rPr>
      </w:pPr>
      <w:r>
        <w:rPr>
          <w:lang w:bidi="es-ES"/>
        </w:rPr>
        <w:t xml:space="preserve">Luego deberá copiar el archivo sql de la Base de Datos que se encuentra en la dirección </w:t>
      </w:r>
      <w:proofErr w:type="spellStart"/>
      <w:r>
        <w:rPr>
          <w:lang w:bidi="es-ES"/>
        </w:rPr>
        <w:t>src</w:t>
      </w:r>
      <w:proofErr w:type="spellEnd"/>
      <w:r>
        <w:rPr>
          <w:lang w:bidi="es-ES"/>
        </w:rPr>
        <w:t>/</w:t>
      </w:r>
      <w:proofErr w:type="spellStart"/>
      <w:r>
        <w:rPr>
          <w:lang w:bidi="es-ES"/>
        </w:rPr>
        <w:t>database</w:t>
      </w:r>
      <w:proofErr w:type="spellEnd"/>
      <w:r>
        <w:rPr>
          <w:lang w:bidi="es-ES"/>
        </w:rPr>
        <w:t xml:space="preserve">. </w:t>
      </w:r>
    </w:p>
    <w:p w14:paraId="302AEE76" w14:textId="6CE9308D" w:rsidR="00B05353" w:rsidRDefault="00B05353" w:rsidP="0050543F">
      <w:pPr>
        <w:rPr>
          <w:lang w:bidi="es-ES"/>
        </w:rPr>
      </w:pPr>
      <w:r>
        <w:rPr>
          <w:noProof/>
          <w:lang w:bidi="es-ES"/>
        </w:rPr>
        <w:drawing>
          <wp:inline distT="0" distB="0" distL="0" distR="0" wp14:anchorId="35D4AC90" wp14:editId="284C76A5">
            <wp:extent cx="1581150" cy="2228850"/>
            <wp:effectExtent l="0" t="0" r="0" b="0"/>
            <wp:docPr id="5595680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68090" name="Imagen 559568090"/>
                    <pic:cNvPicPr/>
                  </pic:nvPicPr>
                  <pic:blipFill rotWithShape="1">
                    <a:blip r:embed="rId19"/>
                    <a:srcRect t="-239" b="48688"/>
                    <a:stretch/>
                  </pic:blipFill>
                  <pic:spPr bwMode="auto">
                    <a:xfrm>
                      <a:off x="0" y="0"/>
                      <a:ext cx="1581375" cy="22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6654" w14:textId="77777777" w:rsidR="009365B9" w:rsidRDefault="00B05353" w:rsidP="0050543F">
      <w:pPr>
        <w:rPr>
          <w:lang w:bidi="es-ES"/>
        </w:rPr>
      </w:pPr>
      <w:r>
        <w:rPr>
          <w:lang w:bidi="es-ES"/>
        </w:rPr>
        <w:t xml:space="preserve">Y para continuar deberá tener el XAMPP instalado para iniciar MySQL y Apache. Una vez iniciados tocará en el botón </w:t>
      </w:r>
      <w:proofErr w:type="spellStart"/>
      <w:r>
        <w:rPr>
          <w:lang w:bidi="es-ES"/>
        </w:rPr>
        <w:t>Admin</w:t>
      </w:r>
      <w:proofErr w:type="spellEnd"/>
      <w:r>
        <w:rPr>
          <w:lang w:bidi="es-ES"/>
        </w:rPr>
        <w:t xml:space="preserve"> de MySQL. </w:t>
      </w:r>
    </w:p>
    <w:p w14:paraId="7FDB8140" w14:textId="7C528378" w:rsidR="009365B9" w:rsidRDefault="009365B9" w:rsidP="0050543F">
      <w:pPr>
        <w:rPr>
          <w:lang w:bidi="es-ES"/>
        </w:rPr>
      </w:pPr>
      <w:r>
        <w:rPr>
          <w:noProof/>
          <w:lang w:bidi="es-ES"/>
        </w:rPr>
        <w:drawing>
          <wp:inline distT="0" distB="0" distL="0" distR="0" wp14:anchorId="048A8F6E" wp14:editId="0604F956">
            <wp:extent cx="4046729" cy="2600325"/>
            <wp:effectExtent l="0" t="0" r="0" b="0"/>
            <wp:docPr id="9997155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1551" name="Imagen 999715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007" cy="26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56B9" w14:textId="6DB38E3B" w:rsidR="0050543F" w:rsidRDefault="00B05353" w:rsidP="0050543F">
      <w:pPr>
        <w:rPr>
          <w:lang w:bidi="es-ES"/>
        </w:rPr>
      </w:pPr>
      <w:r>
        <w:rPr>
          <w:lang w:bidi="es-ES"/>
        </w:rPr>
        <w:t xml:space="preserve">Eso lo redirigirá a </w:t>
      </w:r>
      <w:r w:rsidRPr="00B05353">
        <w:rPr>
          <w:lang w:bidi="es-ES"/>
        </w:rPr>
        <w:t>http://localhost/phpmyadmin/</w:t>
      </w:r>
      <w:r>
        <w:rPr>
          <w:lang w:bidi="es-ES"/>
        </w:rPr>
        <w:t xml:space="preserve"> donde podrá </w:t>
      </w:r>
      <w:r w:rsidR="009365B9">
        <w:rPr>
          <w:lang w:bidi="es-ES"/>
        </w:rPr>
        <w:t>pegar</w:t>
      </w:r>
      <w:r>
        <w:rPr>
          <w:lang w:bidi="es-ES"/>
        </w:rPr>
        <w:t xml:space="preserve"> la base de datos que </w:t>
      </w:r>
      <w:r w:rsidR="009365B9">
        <w:rPr>
          <w:lang w:bidi="es-ES"/>
        </w:rPr>
        <w:t>anteriormente ha copiado en la opción que dice SQL y una vez haberlo insertado, tocará en Continuar.</w:t>
      </w:r>
    </w:p>
    <w:p w14:paraId="50FA788D" w14:textId="0A4B2E95" w:rsidR="009365B9" w:rsidRDefault="009365B9" w:rsidP="0050543F">
      <w:pPr>
        <w:rPr>
          <w:lang w:bidi="es-ES"/>
        </w:rPr>
      </w:pPr>
      <w:r>
        <w:rPr>
          <w:noProof/>
          <w:lang w:bidi="es-ES"/>
        </w:rPr>
        <w:drawing>
          <wp:inline distT="0" distB="0" distL="0" distR="0" wp14:anchorId="0146B4FE" wp14:editId="30290BD0">
            <wp:extent cx="6097270" cy="2345055"/>
            <wp:effectExtent l="0" t="0" r="0" b="0"/>
            <wp:docPr id="17656776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77629" name="Imagen 17656776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567" w14:textId="77777777" w:rsidR="0050543F" w:rsidRDefault="0050543F" w:rsidP="0050543F">
      <w:pPr>
        <w:rPr>
          <w:lang w:bidi="es-ES"/>
        </w:rPr>
      </w:pPr>
    </w:p>
    <w:p w14:paraId="267354D8" w14:textId="16772657" w:rsidR="009365B9" w:rsidRDefault="009365B9" w:rsidP="009365B9">
      <w:pPr>
        <w:rPr>
          <w:lang w:bidi="es-ES"/>
        </w:rPr>
      </w:pPr>
      <w:r>
        <w:rPr>
          <w:lang w:bidi="es-ES"/>
        </w:rPr>
        <w:t>A continuación, ya podrá inicializar el servidor.</w:t>
      </w:r>
    </w:p>
    <w:p w14:paraId="78C14B45" w14:textId="77777777" w:rsidR="0050543F" w:rsidRDefault="0050543F" w:rsidP="0050543F">
      <w:pPr>
        <w:pStyle w:val="Ttulo2"/>
        <w:rPr>
          <w:lang w:bidi="es-ES"/>
        </w:rPr>
      </w:pPr>
      <w:r>
        <w:rPr>
          <w:lang w:bidi="es-ES"/>
        </w:rPr>
        <w:t>Abrir el servidor</w:t>
      </w:r>
    </w:p>
    <w:p w14:paraId="0F75CE86" w14:textId="34DE5ECC" w:rsidR="009365B9" w:rsidRDefault="009365B9" w:rsidP="0050543F">
      <w:pPr>
        <w:rPr>
          <w:lang w:bidi="es-ES"/>
        </w:rPr>
      </w:pPr>
      <w:r>
        <w:rPr>
          <w:lang w:bidi="es-ES"/>
        </w:rPr>
        <w:t xml:space="preserve">Volviendo al Visual Studio </w:t>
      </w:r>
      <w:proofErr w:type="spellStart"/>
      <w:r>
        <w:rPr>
          <w:lang w:bidi="es-ES"/>
        </w:rPr>
        <w:t>Code</w:t>
      </w:r>
      <w:proofErr w:type="spellEnd"/>
      <w:r>
        <w:rPr>
          <w:lang w:bidi="es-ES"/>
        </w:rPr>
        <w:t xml:space="preserve"> abrirá la consola y escribirá el siguiente comando</w:t>
      </w:r>
    </w:p>
    <w:p w14:paraId="3A195CFF" w14:textId="21E0BE0E" w:rsidR="009365B9" w:rsidRDefault="009365B9" w:rsidP="0050543F">
      <w:pPr>
        <w:rPr>
          <w:lang w:val="es-AR" w:bidi="es-ES"/>
        </w:rPr>
      </w:pPr>
      <w:proofErr w:type="spellStart"/>
      <w:r w:rsidRPr="00A83337">
        <w:rPr>
          <w:lang w:val="es-AR" w:bidi="es-ES"/>
        </w:rPr>
        <w:t>npm</w:t>
      </w:r>
      <w:proofErr w:type="spellEnd"/>
      <w:r w:rsidRPr="00A83337">
        <w:rPr>
          <w:lang w:val="es-AR" w:bidi="es-ES"/>
        </w:rPr>
        <w:t xml:space="preserve"> run </w:t>
      </w:r>
      <w:proofErr w:type="spellStart"/>
      <w:r w:rsidRPr="00A83337">
        <w:rPr>
          <w:lang w:val="es-AR" w:bidi="es-ES"/>
        </w:rPr>
        <w:t>dev</w:t>
      </w:r>
      <w:proofErr w:type="spellEnd"/>
      <w:r w:rsidRPr="00A83337">
        <w:rPr>
          <w:lang w:val="es-AR" w:bidi="es-ES"/>
        </w:rPr>
        <w:t xml:space="preserve">. </w:t>
      </w:r>
      <w:r w:rsidRPr="00C60270">
        <w:rPr>
          <w:lang w:val="es-AR" w:bidi="es-ES"/>
        </w:rPr>
        <w:t xml:space="preserve">Aquí </w:t>
      </w:r>
      <w:r w:rsidR="00C60270" w:rsidRPr="00C60270">
        <w:rPr>
          <w:lang w:val="es-AR" w:bidi="es-ES"/>
        </w:rPr>
        <w:t>se iniciará el s</w:t>
      </w:r>
      <w:r w:rsidR="00C60270">
        <w:rPr>
          <w:lang w:val="es-AR" w:bidi="es-ES"/>
        </w:rPr>
        <w:t>ervidor y por consola tendrá la dirección del mismo.</w:t>
      </w:r>
    </w:p>
    <w:p w14:paraId="6DFDBC83" w14:textId="149A23BC" w:rsidR="00C60270" w:rsidRPr="00C60270" w:rsidRDefault="00C60270" w:rsidP="0050543F">
      <w:pPr>
        <w:rPr>
          <w:lang w:val="es-AR" w:bidi="es-ES"/>
        </w:rPr>
      </w:pPr>
      <w:r>
        <w:rPr>
          <w:lang w:val="es-AR" w:bidi="es-ES"/>
        </w:rPr>
        <w:t>Esta la pegará en su navegador de preferencia y se le mostrará la documentación de la API.</w:t>
      </w:r>
    </w:p>
    <w:p w14:paraId="49AD37D7" w14:textId="77777777" w:rsidR="0050543F" w:rsidRPr="00C60270" w:rsidRDefault="0050543F" w:rsidP="0050543F">
      <w:pPr>
        <w:rPr>
          <w:lang w:val="es-AR" w:bidi="es-ES"/>
        </w:rPr>
      </w:pPr>
    </w:p>
    <w:p w14:paraId="2FB2BBBE" w14:textId="77777777" w:rsidR="0050543F" w:rsidRDefault="0050543F" w:rsidP="0050543F">
      <w:pPr>
        <w:pStyle w:val="Ttulo2"/>
        <w:rPr>
          <w:lang w:bidi="es-ES"/>
        </w:rPr>
      </w:pPr>
      <w:proofErr w:type="spellStart"/>
      <w:r>
        <w:rPr>
          <w:lang w:bidi="es-ES"/>
        </w:rPr>
        <w:t>Swagger</w:t>
      </w:r>
      <w:proofErr w:type="spellEnd"/>
      <w:r>
        <w:rPr>
          <w:lang w:bidi="es-ES"/>
        </w:rPr>
        <w:t xml:space="preserve"> UI</w:t>
      </w:r>
    </w:p>
    <w:p w14:paraId="6755488A" w14:textId="2C2006CD" w:rsidR="00D55CBC" w:rsidRDefault="00533B6C" w:rsidP="00533B6C">
      <w:pPr>
        <w:jc w:val="both"/>
        <w:rPr>
          <w:lang w:bidi="es-ES"/>
        </w:rPr>
      </w:pPr>
      <w:proofErr w:type="spellStart"/>
      <w:r>
        <w:rPr>
          <w:lang w:bidi="es-ES"/>
        </w:rPr>
        <w:t>Swagger</w:t>
      </w:r>
      <w:proofErr w:type="spellEnd"/>
      <w:r>
        <w:rPr>
          <w:lang w:bidi="es-ES"/>
        </w:rPr>
        <w:t xml:space="preserve"> se utilizó para la documentación de cada </w:t>
      </w:r>
      <w:proofErr w:type="spellStart"/>
      <w:r>
        <w:rPr>
          <w:lang w:bidi="es-ES"/>
        </w:rPr>
        <w:t>endpoint</w:t>
      </w:r>
      <w:proofErr w:type="spellEnd"/>
      <w:r>
        <w:rPr>
          <w:lang w:bidi="es-ES"/>
        </w:rPr>
        <w:t xml:space="preserve">. Al haber inicializado el servidor podrá ver y probar cada </w:t>
      </w:r>
      <w:proofErr w:type="spellStart"/>
      <w:r>
        <w:rPr>
          <w:lang w:bidi="es-ES"/>
        </w:rPr>
        <w:t>endpoint</w:t>
      </w:r>
      <w:proofErr w:type="spellEnd"/>
      <w:r>
        <w:rPr>
          <w:lang w:bidi="es-ES"/>
        </w:rPr>
        <w:t xml:space="preserve"> desde </w:t>
      </w:r>
      <w:proofErr w:type="spellStart"/>
      <w:r>
        <w:rPr>
          <w:lang w:bidi="es-ES"/>
        </w:rPr>
        <w:t>Swagger</w:t>
      </w:r>
      <w:proofErr w:type="spellEnd"/>
      <w:r>
        <w:rPr>
          <w:lang w:bidi="es-ES"/>
        </w:rPr>
        <w:t xml:space="preserve"> UI. Aquí encontrará los GET, PATCH, POST y DELETE, tanto para las áreas de la empresa, los empleados que tendrá la misma, los roles (cada empleado tendrá un rol), las vacaciones que cada empleado podrá pedirse, e incluso desde aquí podrá deshabilitar un usuario o resetear una contraseña. Para poder comenzar con su uso deberá </w:t>
      </w:r>
      <w:proofErr w:type="spellStart"/>
      <w:r>
        <w:rPr>
          <w:lang w:bidi="es-ES"/>
        </w:rPr>
        <w:t>loguearse</w:t>
      </w:r>
      <w:proofErr w:type="spellEnd"/>
      <w:r>
        <w:rPr>
          <w:lang w:bidi="es-ES"/>
        </w:rPr>
        <w:t xml:space="preserve">. Verá una opción que dice </w:t>
      </w:r>
      <w:proofErr w:type="spellStart"/>
      <w:r>
        <w:rPr>
          <w:lang w:bidi="es-ES"/>
        </w:rPr>
        <w:t>Login</w:t>
      </w:r>
      <w:proofErr w:type="spellEnd"/>
      <w:r>
        <w:rPr>
          <w:lang w:bidi="es-ES"/>
        </w:rPr>
        <w:t>, donde ejecutará los datos a ingresar. En email pondrá “</w:t>
      </w:r>
      <w:hyperlink r:id="rId22" w:history="1">
        <w:r w:rsidRPr="00533B6C">
          <w:rPr>
            <w:rStyle w:val="Hipervnculo"/>
            <w:color w:val="auto"/>
            <w:u w:val="none"/>
            <w:lang w:bidi="es-ES"/>
          </w:rPr>
          <w:t>admin@gmail.com</w:t>
        </w:r>
      </w:hyperlink>
      <w:r>
        <w:rPr>
          <w:color w:val="auto"/>
          <w:lang w:bidi="es-ES"/>
        </w:rPr>
        <w:t>”</w:t>
      </w:r>
      <w:r w:rsidRPr="00533B6C">
        <w:rPr>
          <w:color w:val="auto"/>
          <w:lang w:bidi="es-ES"/>
        </w:rPr>
        <w:t xml:space="preserve"> </w:t>
      </w:r>
      <w:r>
        <w:rPr>
          <w:lang w:bidi="es-ES"/>
        </w:rPr>
        <w:t>y en contraseña “</w:t>
      </w:r>
      <w:proofErr w:type="spellStart"/>
      <w:r>
        <w:rPr>
          <w:lang w:bidi="es-ES"/>
        </w:rPr>
        <w:t>admin</w:t>
      </w:r>
      <w:proofErr w:type="spellEnd"/>
      <w:r>
        <w:rPr>
          <w:lang w:bidi="es-ES"/>
        </w:rPr>
        <w:t xml:space="preserve">”. Al ejecutarla se le pasará un token el cual tendrá que pegarlo en el botón de </w:t>
      </w:r>
      <w:proofErr w:type="spellStart"/>
      <w:r>
        <w:rPr>
          <w:lang w:bidi="es-ES"/>
        </w:rPr>
        <w:t>Authorize</w:t>
      </w:r>
      <w:proofErr w:type="spellEnd"/>
      <w:r>
        <w:rPr>
          <w:lang w:bidi="es-ES"/>
        </w:rPr>
        <w:t xml:space="preserve"> y será autorizado para probar cada </w:t>
      </w:r>
      <w:proofErr w:type="spellStart"/>
      <w:r>
        <w:rPr>
          <w:lang w:bidi="es-ES"/>
        </w:rPr>
        <w:t>endpoint</w:t>
      </w:r>
      <w:proofErr w:type="spellEnd"/>
      <w:r>
        <w:rPr>
          <w:lang w:bidi="es-ES"/>
        </w:rPr>
        <w:t>.</w:t>
      </w:r>
    </w:p>
    <w:p w14:paraId="352B8EBC" w14:textId="68D47D29" w:rsidR="00533B6C" w:rsidRDefault="00533B6C" w:rsidP="00533B6C">
      <w:pPr>
        <w:jc w:val="both"/>
      </w:pPr>
      <w:r>
        <w:rPr>
          <w:noProof/>
        </w:rPr>
        <w:drawing>
          <wp:inline distT="0" distB="0" distL="0" distR="0" wp14:anchorId="3AD28003" wp14:editId="14068858">
            <wp:extent cx="6097270" cy="2498090"/>
            <wp:effectExtent l="0" t="0" r="0" b="0"/>
            <wp:docPr id="16498523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2343" name="Imagen 16498523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F8C" w14:textId="37382141" w:rsidR="00533B6C" w:rsidRDefault="00533B6C" w:rsidP="00533B6C">
      <w:pPr>
        <w:jc w:val="both"/>
      </w:pPr>
      <w:r>
        <w:rPr>
          <w:noProof/>
        </w:rPr>
        <w:lastRenderedPageBreak/>
        <w:drawing>
          <wp:inline distT="0" distB="0" distL="0" distR="0" wp14:anchorId="7F6078BA" wp14:editId="4E5AD6D7">
            <wp:extent cx="6097270" cy="3876040"/>
            <wp:effectExtent l="0" t="0" r="0" b="0"/>
            <wp:docPr id="8147456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5620" name="Imagen 8147456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F9A" w14:textId="7BFD9A9E" w:rsidR="00C41085" w:rsidRDefault="00C41085" w:rsidP="00533B6C">
      <w:pPr>
        <w:jc w:val="both"/>
      </w:pPr>
    </w:p>
    <w:p w14:paraId="649B6130" w14:textId="0C18A119" w:rsidR="00C41085" w:rsidRPr="004C0AD1" w:rsidRDefault="00C41085" w:rsidP="00533B6C">
      <w:pPr>
        <w:jc w:val="both"/>
      </w:pPr>
      <w:r>
        <w:t xml:space="preserve">Así se mostrarán los </w:t>
      </w:r>
      <w:proofErr w:type="spellStart"/>
      <w:r>
        <w:t>endpoints</w:t>
      </w:r>
      <w:proofErr w:type="spellEnd"/>
      <w:r>
        <w:t xml:space="preserve"> para poder utilizar con </w:t>
      </w:r>
      <w:proofErr w:type="spellStart"/>
      <w:r>
        <w:t>Swagger</w:t>
      </w:r>
      <w:proofErr w:type="spellEnd"/>
      <w:r>
        <w:t>. Cada uno con una descripción de que función tiene, y dentro podrá ver los detalles y tendrá un ejemplo de ayuda.</w:t>
      </w:r>
    </w:p>
    <w:p w14:paraId="4DCCB61E" w14:textId="60C94BCD" w:rsidR="002063EE" w:rsidRPr="004C0AD1" w:rsidRDefault="0050543F" w:rsidP="00D55CBC">
      <w:pPr>
        <w:pStyle w:val="Ttulo1"/>
      </w:pPr>
      <w:r>
        <w:rPr>
          <w:lang w:bidi="es-ES"/>
        </w:rPr>
        <w:lastRenderedPageBreak/>
        <w:t>inicialización de la aplicación</w:t>
      </w:r>
    </w:p>
    <w:p w14:paraId="41736A86" w14:textId="77777777" w:rsidR="00D55CBC" w:rsidRDefault="00D55CBC" w:rsidP="00D55CBC"/>
    <w:p w14:paraId="3DF29425" w14:textId="01873774" w:rsidR="00533B6C" w:rsidRPr="004C0AD1" w:rsidRDefault="00533B6C" w:rsidP="00D55CBC">
      <w:r>
        <w:t xml:space="preserve">Para </w:t>
      </w:r>
      <w:r w:rsidR="00645880">
        <w:t xml:space="preserve">comenzar con la inicialización de la aplicación deberá seleccionar la rama de </w:t>
      </w:r>
      <w:proofErr w:type="spellStart"/>
      <w:r w:rsidR="00645880">
        <w:t>frontend</w:t>
      </w:r>
      <w:proofErr w:type="spellEnd"/>
      <w:r w:rsidR="00645880">
        <w:t xml:space="preserve"> y abrir su respectiva carpeta en Visual Studio </w:t>
      </w:r>
      <w:proofErr w:type="spellStart"/>
      <w:r w:rsidR="00645880">
        <w:t>Code</w:t>
      </w:r>
      <w:proofErr w:type="spellEnd"/>
      <w:r w:rsidR="00645880">
        <w:t>.</w:t>
      </w:r>
    </w:p>
    <w:p w14:paraId="03CA776B" w14:textId="01CA5E86" w:rsidR="00D55CBC" w:rsidRPr="004C0AD1" w:rsidRDefault="0050543F" w:rsidP="00D55CBC">
      <w:pPr>
        <w:pStyle w:val="Ttulo2"/>
        <w:rPr>
          <w:rFonts w:asciiTheme="minorHAnsi" w:eastAsiaTheme="minorHAnsi" w:hAnsiTheme="minorHAnsi" w:cstheme="minorBidi"/>
          <w:b w:val="0"/>
          <w:bCs w:val="0"/>
          <w:color w:val="4E4484" w:themeColor="text1" w:themeTint="BF"/>
          <w:sz w:val="20"/>
        </w:rPr>
      </w:pPr>
      <w:r>
        <w:t>NPM</w:t>
      </w:r>
    </w:p>
    <w:p w14:paraId="2E9FAE19" w14:textId="6D29EFBA" w:rsidR="00C41085" w:rsidRDefault="00645880" w:rsidP="00C41085">
      <w:pPr>
        <w:pStyle w:val="Listaconnmeros2"/>
        <w:numPr>
          <w:ilvl w:val="0"/>
          <w:numId w:val="0"/>
        </w:numPr>
      </w:pPr>
      <w:r>
        <w:t xml:space="preserve">Una vez estado ubicado en la carpeta </w:t>
      </w:r>
      <w:proofErr w:type="spellStart"/>
      <w:r>
        <w:t>frontend</w:t>
      </w:r>
      <w:proofErr w:type="spellEnd"/>
      <w:r>
        <w:t xml:space="preserve"> desde Visual Studio </w:t>
      </w:r>
      <w:proofErr w:type="spellStart"/>
      <w:r>
        <w:t>Code</w:t>
      </w:r>
      <w:proofErr w:type="spellEnd"/>
      <w:r>
        <w:t xml:space="preserve">, deberá abrir la consola e insertar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como hizo al momento de inicializar el servidor en backend</w:t>
      </w:r>
    </w:p>
    <w:p w14:paraId="0501B8C0" w14:textId="459E091F" w:rsidR="00C41085" w:rsidRDefault="00C41085" w:rsidP="00C41085">
      <w:pPr>
        <w:pStyle w:val="Ttulo2"/>
      </w:pPr>
      <w:proofErr w:type="gramStart"/>
      <w:r>
        <w:t>.ENV</w:t>
      </w:r>
      <w:proofErr w:type="gramEnd"/>
    </w:p>
    <w:p w14:paraId="14A9DA83" w14:textId="5EB7047B" w:rsidR="00C41085" w:rsidRDefault="00F64AE8" w:rsidP="00C41085">
      <w:r>
        <w:t xml:space="preserve">Al igual que en el backend, en el </w:t>
      </w:r>
      <w:proofErr w:type="spellStart"/>
      <w:r>
        <w:t>frontend</w:t>
      </w:r>
      <w:proofErr w:type="spellEnd"/>
      <w:r>
        <w:t xml:space="preserve"> encontrará un </w:t>
      </w:r>
      <w:proofErr w:type="gramStart"/>
      <w:r>
        <w:t>archivo .env</w:t>
      </w:r>
      <w:proofErr w:type="gramEnd"/>
      <w:r>
        <w:t xml:space="preserve"> el cual servirá para que funcione el </w:t>
      </w:r>
      <w:proofErr w:type="spellStart"/>
      <w:r>
        <w:t>frontend</w:t>
      </w:r>
      <w:proofErr w:type="spellEnd"/>
      <w:r>
        <w:t>.</w:t>
      </w:r>
    </w:p>
    <w:p w14:paraId="15ED6327" w14:textId="42B0A339" w:rsidR="00F64AE8" w:rsidRPr="00F64AE8" w:rsidRDefault="00F64AE8" w:rsidP="00C41085">
      <w:pPr>
        <w:rPr>
          <w:lang w:val="es-AR"/>
        </w:rPr>
      </w:pPr>
      <w:r w:rsidRPr="00F64AE8">
        <w:rPr>
          <w:lang w:val="es-AR"/>
        </w:rPr>
        <w:t>VITE_API_URL: Aquí ir</w:t>
      </w:r>
      <w:r>
        <w:rPr>
          <w:lang w:val="es-AR"/>
        </w:rPr>
        <w:t xml:space="preserve">a la dirección donde se abrirá el </w:t>
      </w:r>
      <w:proofErr w:type="spellStart"/>
      <w:r>
        <w:rPr>
          <w:lang w:val="es-AR"/>
        </w:rPr>
        <w:t>frontend</w:t>
      </w:r>
      <w:proofErr w:type="spellEnd"/>
    </w:p>
    <w:p w14:paraId="5B8CCA79" w14:textId="2A873B06" w:rsidR="00F64AE8" w:rsidRDefault="00F64AE8" w:rsidP="00C41085">
      <w:pPr>
        <w:rPr>
          <w:lang w:val="es-AR"/>
        </w:rPr>
      </w:pPr>
      <w:r w:rsidRPr="00F64AE8">
        <w:rPr>
          <w:lang w:val="es-AR"/>
        </w:rPr>
        <w:t>VITE_API_VERSION:</w:t>
      </w:r>
      <w:r>
        <w:rPr>
          <w:lang w:val="es-AR"/>
        </w:rPr>
        <w:t xml:space="preserve"> Aquí ira la versión de la API. En el caso de que en un futuro se modifique la API, la versión será una nueva.</w:t>
      </w:r>
    </w:p>
    <w:p w14:paraId="36E73FE8" w14:textId="6186A3B6" w:rsidR="00F64AE8" w:rsidRPr="00F64AE8" w:rsidRDefault="00F64AE8" w:rsidP="00C4108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05435A8F" wp14:editId="05E58EFE">
            <wp:extent cx="3953427" cy="1086002"/>
            <wp:effectExtent l="0" t="0" r="0" b="0"/>
            <wp:docPr id="17915432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3245" name="Imagen 17915432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E52" w14:textId="6E3F7B6A" w:rsidR="0050543F" w:rsidRDefault="0050543F" w:rsidP="0050543F">
      <w:pPr>
        <w:pStyle w:val="Ttulo2"/>
      </w:pPr>
      <w:r>
        <w:t>Abrir la aplicación</w:t>
      </w:r>
    </w:p>
    <w:p w14:paraId="7062EA3D" w14:textId="5FA50119" w:rsidR="0050543F" w:rsidRDefault="00645880" w:rsidP="0050543F">
      <w:r>
        <w:t xml:space="preserve">Como siguiente paso, en la consola escribirá el comando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>. Entrará a la dirección que le pasa por consola para poder abrir la aplicación. La misma podrá abrirla desde su navegador de preferencia.</w:t>
      </w:r>
    </w:p>
    <w:p w14:paraId="4E23712A" w14:textId="77777777" w:rsidR="0050543F" w:rsidRDefault="0050543F" w:rsidP="0050543F"/>
    <w:p w14:paraId="6DB620ED" w14:textId="1B5F8591" w:rsidR="0050543F" w:rsidRDefault="0050543F" w:rsidP="0050543F">
      <w:pPr>
        <w:pStyle w:val="Ttulo2"/>
      </w:pPr>
      <w:r>
        <w:t>Comenzar con su uso</w:t>
      </w:r>
    </w:p>
    <w:p w14:paraId="19EB5579" w14:textId="5D6A0D7D" w:rsidR="00D55CBC" w:rsidRDefault="00645880" w:rsidP="00D55CBC">
      <w:r>
        <w:t xml:space="preserve">Una vez inicializada la aplicación, deberá </w:t>
      </w:r>
      <w:proofErr w:type="spellStart"/>
      <w:r>
        <w:t>loguearse</w:t>
      </w:r>
      <w:proofErr w:type="spellEnd"/>
      <w:r>
        <w:t xml:space="preserve"> con su cuenta. En este caso, la del administrador. </w:t>
      </w:r>
    </w:p>
    <w:p w14:paraId="61E9D4D2" w14:textId="6F330A0D" w:rsidR="00645880" w:rsidRPr="00A83337" w:rsidRDefault="00645880" w:rsidP="00D55CBC">
      <w:pPr>
        <w:rPr>
          <w:lang w:val="es-AR"/>
        </w:rPr>
      </w:pPr>
      <w:r w:rsidRPr="00A83337">
        <w:rPr>
          <w:lang w:val="es-AR"/>
        </w:rPr>
        <w:t xml:space="preserve">Email: </w:t>
      </w:r>
      <w:hyperlink r:id="rId26" w:history="1">
        <w:r w:rsidRPr="00A83337">
          <w:rPr>
            <w:rStyle w:val="Hipervnculo"/>
            <w:color w:val="auto"/>
            <w:u w:val="none"/>
            <w:lang w:val="es-AR"/>
          </w:rPr>
          <w:t>admin@gmail.com</w:t>
        </w:r>
      </w:hyperlink>
    </w:p>
    <w:p w14:paraId="715D92F5" w14:textId="6BD29DCA" w:rsidR="00645880" w:rsidRPr="00A83337" w:rsidRDefault="00645880" w:rsidP="00D55CBC">
      <w:pPr>
        <w:rPr>
          <w:lang w:val="es-AR"/>
        </w:rPr>
      </w:pPr>
      <w:proofErr w:type="spellStart"/>
      <w:r w:rsidRPr="00A83337">
        <w:rPr>
          <w:lang w:val="es-AR"/>
        </w:rPr>
        <w:t>Password</w:t>
      </w:r>
      <w:proofErr w:type="spellEnd"/>
      <w:r w:rsidRPr="00A83337">
        <w:rPr>
          <w:lang w:val="es-AR"/>
        </w:rPr>
        <w:t xml:space="preserve">: </w:t>
      </w:r>
      <w:proofErr w:type="spellStart"/>
      <w:r w:rsidRPr="00A83337">
        <w:rPr>
          <w:lang w:val="es-AR"/>
        </w:rPr>
        <w:t>admin</w:t>
      </w:r>
      <w:proofErr w:type="spellEnd"/>
    </w:p>
    <w:p w14:paraId="2AA58FB1" w14:textId="14E5233D" w:rsidR="00645880" w:rsidRPr="00645880" w:rsidRDefault="00645880" w:rsidP="00D55CBC">
      <w:pPr>
        <w:rPr>
          <w:lang w:val="es-AR"/>
        </w:rPr>
      </w:pPr>
      <w:r w:rsidRPr="00645880">
        <w:rPr>
          <w:lang w:val="es-AR"/>
        </w:rPr>
        <w:t>Listo, ya podrá co</w:t>
      </w:r>
      <w:r>
        <w:rPr>
          <w:lang w:val="es-AR"/>
        </w:rPr>
        <w:t>menzar con su uso.</w:t>
      </w:r>
    </w:p>
    <w:p w14:paraId="3359757E" w14:textId="5970F4BE" w:rsidR="00645880" w:rsidRPr="00645880" w:rsidRDefault="00645880" w:rsidP="00645880">
      <w:pPr>
        <w:pStyle w:val="Firma"/>
        <w:rPr>
          <w:lang w:val="es-AR"/>
        </w:rPr>
      </w:pPr>
      <w:r w:rsidRPr="00645880">
        <w:rPr>
          <w:lang w:val="es-AR"/>
        </w:rPr>
        <w:t>¡Gracias por elegirnos! Que disfrute d</w:t>
      </w:r>
      <w:r>
        <w:rPr>
          <w:lang w:val="es-AR"/>
        </w:rPr>
        <w:t xml:space="preserve">e </w:t>
      </w:r>
      <w:proofErr w:type="spellStart"/>
      <w:r>
        <w:rPr>
          <w:lang w:val="es-AR"/>
        </w:rPr>
        <w:t>BeCation</w:t>
      </w:r>
      <w:proofErr w:type="spellEnd"/>
      <w:r>
        <w:rPr>
          <w:lang w:val="es-AR"/>
        </w:rPr>
        <w:t>.</w:t>
      </w:r>
    </w:p>
    <w:sectPr w:rsidR="00645880" w:rsidRPr="00645880" w:rsidSect="00911CD5">
      <w:headerReference w:type="default" r:id="rId27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B7576" w14:textId="77777777" w:rsidR="009E4BD4" w:rsidRDefault="009E4BD4" w:rsidP="00A91D75">
      <w:r>
        <w:separator/>
      </w:r>
    </w:p>
  </w:endnote>
  <w:endnote w:type="continuationSeparator" w:id="0">
    <w:p w14:paraId="7021AA78" w14:textId="77777777" w:rsidR="009E4BD4" w:rsidRDefault="009E4BD4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8A1BC" w14:textId="77777777" w:rsidR="009E4BD4" w:rsidRDefault="009E4BD4" w:rsidP="00A91D75">
      <w:r>
        <w:separator/>
      </w:r>
    </w:p>
  </w:footnote>
  <w:footnote w:type="continuationSeparator" w:id="0">
    <w:p w14:paraId="768045F6" w14:textId="77777777" w:rsidR="009E4BD4" w:rsidRDefault="009E4BD4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7EA4BF5C" w14:textId="77777777" w:rsidTr="00A7217A">
      <w:trPr>
        <w:trHeight w:val="1060"/>
      </w:trPr>
      <w:tc>
        <w:tcPr>
          <w:tcW w:w="5861" w:type="dxa"/>
        </w:tcPr>
        <w:p w14:paraId="4CD43CAD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24A0931" wp14:editId="2D4F6E40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679535AB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052885E1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4551BC" wp14:editId="5885CD28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44364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4551B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2B44364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5339618" wp14:editId="3711ED43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23DCC7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5339618" id="Rectángulo: Una sola esquina cortada 15" o:spid="_x0000_s1030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7B23DCC7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0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901510">
    <w:abstractNumId w:val="2"/>
  </w:num>
  <w:num w:numId="2" w16cid:durableId="1008797395">
    <w:abstractNumId w:val="2"/>
    <w:lvlOverride w:ilvl="0">
      <w:startOverride w:val="1"/>
    </w:lvlOverride>
  </w:num>
  <w:num w:numId="3" w16cid:durableId="2015497245">
    <w:abstractNumId w:val="4"/>
  </w:num>
  <w:num w:numId="4" w16cid:durableId="1861309118">
    <w:abstractNumId w:val="2"/>
    <w:lvlOverride w:ilvl="0">
      <w:startOverride w:val="1"/>
    </w:lvlOverride>
  </w:num>
  <w:num w:numId="5" w16cid:durableId="226691867">
    <w:abstractNumId w:val="2"/>
    <w:lvlOverride w:ilvl="0">
      <w:startOverride w:val="1"/>
    </w:lvlOverride>
  </w:num>
  <w:num w:numId="6" w16cid:durableId="2116778114">
    <w:abstractNumId w:val="2"/>
    <w:lvlOverride w:ilvl="0">
      <w:startOverride w:val="1"/>
    </w:lvlOverride>
  </w:num>
  <w:num w:numId="7" w16cid:durableId="1415200832">
    <w:abstractNumId w:val="2"/>
    <w:lvlOverride w:ilvl="0">
      <w:startOverride w:val="1"/>
    </w:lvlOverride>
  </w:num>
  <w:num w:numId="8" w16cid:durableId="1281374146">
    <w:abstractNumId w:val="0"/>
  </w:num>
  <w:num w:numId="9" w16cid:durableId="1738431270">
    <w:abstractNumId w:val="11"/>
  </w:num>
  <w:num w:numId="10" w16cid:durableId="1733848412">
    <w:abstractNumId w:val="9"/>
  </w:num>
  <w:num w:numId="11" w16cid:durableId="450125247">
    <w:abstractNumId w:val="9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66943753">
    <w:abstractNumId w:val="9"/>
  </w:num>
  <w:num w:numId="13" w16cid:durableId="2096706531">
    <w:abstractNumId w:val="9"/>
  </w:num>
  <w:num w:numId="14" w16cid:durableId="1789084089">
    <w:abstractNumId w:val="9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462775711">
    <w:abstractNumId w:val="9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6606256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753849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58897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802672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80010985">
    <w:abstractNumId w:val="6"/>
  </w:num>
  <w:num w:numId="21" w16cid:durableId="1359507834">
    <w:abstractNumId w:val="8"/>
  </w:num>
  <w:num w:numId="22" w16cid:durableId="1747264523">
    <w:abstractNumId w:val="5"/>
  </w:num>
  <w:num w:numId="23" w16cid:durableId="1594433533">
    <w:abstractNumId w:val="3"/>
  </w:num>
  <w:num w:numId="24" w16cid:durableId="1863131862">
    <w:abstractNumId w:val="1"/>
  </w:num>
  <w:num w:numId="25" w16cid:durableId="1100224937">
    <w:abstractNumId w:val="7"/>
  </w:num>
  <w:num w:numId="26" w16cid:durableId="17450300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E0"/>
    <w:rsid w:val="0002111D"/>
    <w:rsid w:val="00171AB1"/>
    <w:rsid w:val="00184B35"/>
    <w:rsid w:val="001865F2"/>
    <w:rsid w:val="001E59F3"/>
    <w:rsid w:val="002063EE"/>
    <w:rsid w:val="00226FF2"/>
    <w:rsid w:val="002B67D3"/>
    <w:rsid w:val="0033655F"/>
    <w:rsid w:val="00342438"/>
    <w:rsid w:val="003F429C"/>
    <w:rsid w:val="00444FF5"/>
    <w:rsid w:val="004A3529"/>
    <w:rsid w:val="004C0AD1"/>
    <w:rsid w:val="0050543F"/>
    <w:rsid w:val="00533B6C"/>
    <w:rsid w:val="00577305"/>
    <w:rsid w:val="005A6CA1"/>
    <w:rsid w:val="005C2E0B"/>
    <w:rsid w:val="006003D5"/>
    <w:rsid w:val="00645880"/>
    <w:rsid w:val="00751E57"/>
    <w:rsid w:val="00760843"/>
    <w:rsid w:val="007913E0"/>
    <w:rsid w:val="007B0DFA"/>
    <w:rsid w:val="007E5E59"/>
    <w:rsid w:val="008034BE"/>
    <w:rsid w:val="00823D33"/>
    <w:rsid w:val="008759A8"/>
    <w:rsid w:val="00895034"/>
    <w:rsid w:val="008B46AB"/>
    <w:rsid w:val="008E1F75"/>
    <w:rsid w:val="008E707B"/>
    <w:rsid w:val="00911CD5"/>
    <w:rsid w:val="009210A6"/>
    <w:rsid w:val="00924378"/>
    <w:rsid w:val="009365B9"/>
    <w:rsid w:val="00944D7A"/>
    <w:rsid w:val="009A0F76"/>
    <w:rsid w:val="009E4BD4"/>
    <w:rsid w:val="00A03BCD"/>
    <w:rsid w:val="00A34EFF"/>
    <w:rsid w:val="00A7217A"/>
    <w:rsid w:val="00A83337"/>
    <w:rsid w:val="00A86068"/>
    <w:rsid w:val="00A91D75"/>
    <w:rsid w:val="00AB5231"/>
    <w:rsid w:val="00AC343A"/>
    <w:rsid w:val="00B05353"/>
    <w:rsid w:val="00B813C8"/>
    <w:rsid w:val="00BC3F7B"/>
    <w:rsid w:val="00C41085"/>
    <w:rsid w:val="00C50FEA"/>
    <w:rsid w:val="00C55493"/>
    <w:rsid w:val="00C60270"/>
    <w:rsid w:val="00C6323A"/>
    <w:rsid w:val="00C87193"/>
    <w:rsid w:val="00CB0465"/>
    <w:rsid w:val="00CB27A1"/>
    <w:rsid w:val="00D476F7"/>
    <w:rsid w:val="00D55CBC"/>
    <w:rsid w:val="00D8631A"/>
    <w:rsid w:val="00D87CD8"/>
    <w:rsid w:val="00DF1CFA"/>
    <w:rsid w:val="00E17B0F"/>
    <w:rsid w:val="00E523C3"/>
    <w:rsid w:val="00E5388E"/>
    <w:rsid w:val="00E6016B"/>
    <w:rsid w:val="00E94B95"/>
    <w:rsid w:val="00ED6905"/>
    <w:rsid w:val="00EE04AB"/>
    <w:rsid w:val="00EF64C7"/>
    <w:rsid w:val="00F15904"/>
    <w:rsid w:val="00F64AE8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2E1435C"/>
  <w15:docId w15:val="{3D9CC678-4640-4D73-9C11-AA5E2954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33655F"/>
    <w:pPr>
      <w:tabs>
        <w:tab w:val="right" w:leader="underscore" w:pos="9592"/>
      </w:tabs>
      <w:spacing w:after="100"/>
      <w:ind w:left="240"/>
      <w:jc w:val="right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13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mailto:admin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pixabay.com/pt/papel-documento-escrito-texto-23698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pixabay.com/en/eye-icon-symbol-look-vision-see-1915455/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svg"/><Relationship Id="rId22" Type="http://schemas.openxmlformats.org/officeDocument/2006/relationships/hyperlink" Target="mailto:admin@gmail.com" TargetMode="External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il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312</TotalTime>
  <Pages>10</Pages>
  <Words>1115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 Craft</dc:creator>
  <cp:keywords/>
  <cp:lastModifiedBy>Gonzalo Gimenez</cp:lastModifiedBy>
  <cp:revision>7</cp:revision>
  <cp:lastPrinted>2023-10-11T22:37:00Z</cp:lastPrinted>
  <dcterms:created xsi:type="dcterms:W3CDTF">2023-10-11T18:11:00Z</dcterms:created>
  <dcterms:modified xsi:type="dcterms:W3CDTF">2023-10-14T20:51:00Z</dcterms:modified>
  <cp:contentStatus/>
  <cp:version/>
</cp:coreProperties>
</file>