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45D28" w14:textId="1BE4FE3B" w:rsidR="000D4E41" w:rsidRPr="00792BBA" w:rsidRDefault="000D4E41" w:rsidP="000D4E41">
      <w:pPr>
        <w:pStyle w:val="NormalWeb"/>
        <w:spacing w:before="0" w:beforeAutospacing="0" w:after="0" w:afterAutospacing="0"/>
        <w:jc w:val="center"/>
        <w:rPr>
          <w:rFonts w:asciiTheme="majorHAnsi" w:hAnsiTheme="majorHAnsi" w:cstheme="majorHAnsi"/>
          <w:b/>
          <w:bCs/>
          <w:sz w:val="36"/>
          <w:szCs w:val="36"/>
          <w:lang w:val="en-CA"/>
        </w:rPr>
      </w:pPr>
      <w:r w:rsidRPr="00792BBA">
        <w:rPr>
          <w:rFonts w:asciiTheme="majorHAnsi" w:hAnsiTheme="majorHAnsi" w:cstheme="majorHAnsi"/>
          <w:b/>
          <w:bCs/>
          <w:sz w:val="36"/>
          <w:szCs w:val="36"/>
          <w:lang w:val="en-CA"/>
        </w:rPr>
        <w:t>Dusome’s Disciples</w:t>
      </w:r>
      <w:r w:rsidR="00BF6D9F" w:rsidRPr="00792BBA">
        <w:rPr>
          <w:rFonts w:asciiTheme="majorHAnsi" w:hAnsiTheme="majorHAnsi" w:cstheme="majorHAnsi"/>
          <w:b/>
          <w:bCs/>
          <w:sz w:val="36"/>
          <w:szCs w:val="36"/>
          <w:lang w:val="en-CA"/>
        </w:rPr>
        <w:t xml:space="preserve"> – User Manual</w:t>
      </w:r>
    </w:p>
    <w:p w14:paraId="0B663862" w14:textId="5C7B23CF" w:rsidR="000D4E41" w:rsidRPr="00792BBA" w:rsidRDefault="00F20F21" w:rsidP="000D4E41">
      <w:pPr>
        <w:pStyle w:val="NormalWeb"/>
        <w:spacing w:before="0" w:beforeAutospacing="0" w:after="0" w:afterAutospacing="0"/>
        <w:rPr>
          <w:rFonts w:asciiTheme="majorHAnsi" w:hAnsiTheme="majorHAnsi" w:cstheme="majorHAnsi"/>
          <w:b/>
          <w:bCs/>
          <w:sz w:val="28"/>
          <w:szCs w:val="28"/>
          <w:lang w:val="en-CA"/>
        </w:rPr>
      </w:pPr>
      <w:r w:rsidRPr="00792BBA">
        <w:rPr>
          <w:rFonts w:asciiTheme="majorHAnsi" w:hAnsiTheme="majorHAnsi" w:cstheme="majorHAnsi"/>
          <w:b/>
          <w:bCs/>
          <w:sz w:val="28"/>
          <w:szCs w:val="28"/>
          <w:lang w:val="en-CA"/>
        </w:rPr>
        <w:t>How to Install:</w:t>
      </w:r>
    </w:p>
    <w:p w14:paraId="4578724E" w14:textId="601F39AF" w:rsidR="00F20F21" w:rsidRPr="00792BBA" w:rsidRDefault="00F20F21" w:rsidP="000D4E41">
      <w:pPr>
        <w:pStyle w:val="NormalWeb"/>
        <w:spacing w:before="0" w:beforeAutospacing="0" w:after="0" w:afterAutospacing="0"/>
        <w:rPr>
          <w:rFonts w:asciiTheme="majorHAnsi" w:hAnsiTheme="majorHAnsi" w:cstheme="majorHAnsi"/>
          <w:lang w:val="en-CA"/>
        </w:rPr>
      </w:pPr>
      <w:r w:rsidRPr="00792BBA">
        <w:rPr>
          <w:rFonts w:asciiTheme="majorHAnsi" w:hAnsiTheme="majorHAnsi" w:cstheme="majorHAnsi"/>
          <w:lang w:val="en-CA"/>
        </w:rPr>
        <w:tab/>
        <w:t>After getting the program folder from a USB drive, simply click the “game.bat” file to run the program.</w:t>
      </w:r>
    </w:p>
    <w:p w14:paraId="167F5C71" w14:textId="4D6BEDAF" w:rsidR="00A544E0" w:rsidRPr="00792BBA" w:rsidRDefault="00A544E0" w:rsidP="000D4E41">
      <w:pPr>
        <w:pStyle w:val="NormalWeb"/>
        <w:spacing w:before="0" w:beforeAutospacing="0" w:after="0" w:afterAutospacing="0"/>
        <w:rPr>
          <w:rFonts w:asciiTheme="majorHAnsi" w:hAnsiTheme="majorHAnsi" w:cstheme="majorHAnsi"/>
          <w:lang w:val="en-CA"/>
        </w:rPr>
      </w:pPr>
    </w:p>
    <w:p w14:paraId="779D1433" w14:textId="25CD9499" w:rsidR="00F20F21" w:rsidRPr="00792BBA" w:rsidRDefault="00F20F21" w:rsidP="00F20F21">
      <w:pPr>
        <w:pStyle w:val="NormalWeb"/>
        <w:spacing w:before="0" w:beforeAutospacing="0" w:after="0" w:afterAutospacing="0"/>
        <w:rPr>
          <w:rFonts w:asciiTheme="majorHAnsi" w:hAnsiTheme="majorHAnsi" w:cstheme="majorHAnsi"/>
          <w:b/>
          <w:bCs/>
          <w:sz w:val="28"/>
          <w:szCs w:val="28"/>
          <w:lang w:val="en-CA"/>
        </w:rPr>
      </w:pPr>
      <w:r w:rsidRPr="00792BBA">
        <w:rPr>
          <w:rFonts w:asciiTheme="majorHAnsi" w:hAnsiTheme="majorHAnsi" w:cstheme="majorHAnsi"/>
          <w:b/>
          <w:bCs/>
          <w:sz w:val="28"/>
          <w:szCs w:val="28"/>
          <w:lang w:val="en-CA"/>
        </w:rPr>
        <w:t>About the Game</w:t>
      </w:r>
      <w:r w:rsidRPr="00792BBA">
        <w:rPr>
          <w:rFonts w:asciiTheme="majorHAnsi" w:hAnsiTheme="majorHAnsi" w:cstheme="majorHAnsi"/>
          <w:b/>
          <w:bCs/>
          <w:sz w:val="28"/>
          <w:szCs w:val="28"/>
          <w:lang w:val="en-CA"/>
        </w:rPr>
        <w:t>:</w:t>
      </w:r>
    </w:p>
    <w:p w14:paraId="601CE129" w14:textId="0B686059" w:rsidR="00F20F21" w:rsidRPr="00792BBA" w:rsidRDefault="00A544E0" w:rsidP="00F20F21">
      <w:pPr>
        <w:pStyle w:val="NormalWeb"/>
        <w:spacing w:before="0" w:beforeAutospacing="0" w:after="0" w:afterAutospacing="0"/>
        <w:rPr>
          <w:rFonts w:asciiTheme="majorHAnsi" w:hAnsiTheme="majorHAnsi" w:cstheme="majorHAnsi"/>
          <w:lang w:val="en-CA"/>
        </w:rPr>
      </w:pPr>
      <w:r w:rsidRPr="00792BBA">
        <w:rPr>
          <w:rFonts w:asciiTheme="majorHAnsi" w:hAnsiTheme="majorHAnsi" w:cstheme="majorHAnsi"/>
          <w:noProof/>
        </w:rPr>
        <w:drawing>
          <wp:anchor distT="0" distB="0" distL="114300" distR="114300" simplePos="0" relativeHeight="251658240" behindDoc="0" locked="0" layoutInCell="1" allowOverlap="1" wp14:anchorId="3C323418" wp14:editId="1483F7A7">
            <wp:simplePos x="0" y="0"/>
            <wp:positionH relativeFrom="margin">
              <wp:align>left</wp:align>
            </wp:positionH>
            <wp:positionV relativeFrom="paragraph">
              <wp:posOffset>100330</wp:posOffset>
            </wp:positionV>
            <wp:extent cx="495300" cy="75692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579" cy="7778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0F21" w:rsidRPr="00792BBA">
        <w:rPr>
          <w:rFonts w:asciiTheme="majorHAnsi" w:hAnsiTheme="majorHAnsi" w:cstheme="majorHAnsi"/>
          <w:lang w:val="en-CA"/>
        </w:rPr>
        <w:tab/>
      </w:r>
      <w:r w:rsidR="00F20F21" w:rsidRPr="00792BBA">
        <w:rPr>
          <w:rFonts w:asciiTheme="majorHAnsi" w:hAnsiTheme="majorHAnsi" w:cstheme="majorHAnsi"/>
          <w:lang w:val="en-CA"/>
        </w:rPr>
        <w:t>Welcome to the Town of Stonehovel! You are a knight of this town and you must fight off the monsters that have invaded your land, in the name of the king! Most of your army succumbed to these hateful monsters, so you’re the town’s only shot at victory. The root of the problem lies in the Stonehovel cave, where the leader of these monsters resides. Although their leader is very powerful, you have the citizens of Stonehovel on your side, who can sell you armour and weapons to help you on your journey. Will you answer the king’s call to arms?</w:t>
      </w:r>
    </w:p>
    <w:p w14:paraId="2476AB79" w14:textId="711E06C6" w:rsidR="00F20F21" w:rsidRPr="00792BBA" w:rsidRDefault="00162AB7" w:rsidP="000D4E41">
      <w:pPr>
        <w:pStyle w:val="NormalWeb"/>
        <w:spacing w:before="0" w:beforeAutospacing="0" w:after="0" w:afterAutospacing="0"/>
        <w:rPr>
          <w:rFonts w:asciiTheme="majorHAnsi" w:hAnsiTheme="majorHAnsi" w:cstheme="majorHAnsi"/>
          <w:lang w:val="en-CA"/>
        </w:rPr>
      </w:pPr>
      <w:r w:rsidRPr="00792BBA">
        <w:rPr>
          <w:rFonts w:asciiTheme="majorHAnsi" w:hAnsiTheme="majorHAnsi" w:cstheme="majorHAnsi"/>
          <w:noProof/>
        </w:rPr>
        <w:drawing>
          <wp:anchor distT="0" distB="0" distL="114300" distR="114300" simplePos="0" relativeHeight="251659264" behindDoc="1" locked="0" layoutInCell="1" allowOverlap="1" wp14:anchorId="3C90846C" wp14:editId="3E1375BF">
            <wp:simplePos x="0" y="0"/>
            <wp:positionH relativeFrom="margin">
              <wp:posOffset>3762375</wp:posOffset>
            </wp:positionH>
            <wp:positionV relativeFrom="paragraph">
              <wp:posOffset>62230</wp:posOffset>
            </wp:positionV>
            <wp:extent cx="2619375" cy="2611755"/>
            <wp:effectExtent l="0" t="0" r="9525" b="0"/>
            <wp:wrapTight wrapText="bothSides">
              <wp:wrapPolygon edited="0">
                <wp:start x="0" y="0"/>
                <wp:lineTo x="0" y="21427"/>
                <wp:lineTo x="21521" y="21427"/>
                <wp:lineTo x="2152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19375" cy="2611755"/>
                    </a:xfrm>
                    <a:prstGeom prst="rect">
                      <a:avLst/>
                    </a:prstGeom>
                  </pic:spPr>
                </pic:pic>
              </a:graphicData>
            </a:graphic>
            <wp14:sizeRelH relativeFrom="margin">
              <wp14:pctWidth>0</wp14:pctWidth>
            </wp14:sizeRelH>
            <wp14:sizeRelV relativeFrom="margin">
              <wp14:pctHeight>0</wp14:pctHeight>
            </wp14:sizeRelV>
          </wp:anchor>
        </w:drawing>
      </w:r>
    </w:p>
    <w:p w14:paraId="0ADECC0D" w14:textId="7CD421B5" w:rsidR="00A544E0" w:rsidRPr="00792BBA" w:rsidRDefault="00A544E0" w:rsidP="00A544E0">
      <w:pPr>
        <w:pStyle w:val="NormalWeb"/>
        <w:spacing w:before="0" w:beforeAutospacing="0" w:after="0" w:afterAutospacing="0"/>
        <w:rPr>
          <w:rFonts w:asciiTheme="majorHAnsi" w:hAnsiTheme="majorHAnsi" w:cstheme="majorHAnsi"/>
          <w:b/>
          <w:bCs/>
          <w:sz w:val="28"/>
          <w:szCs w:val="28"/>
          <w:lang w:val="en-CA"/>
        </w:rPr>
      </w:pPr>
      <w:r w:rsidRPr="00792BBA">
        <w:rPr>
          <w:rFonts w:asciiTheme="majorHAnsi" w:hAnsiTheme="majorHAnsi" w:cstheme="majorHAnsi"/>
          <w:b/>
          <w:bCs/>
          <w:sz w:val="28"/>
          <w:szCs w:val="28"/>
          <w:lang w:val="en-CA"/>
        </w:rPr>
        <w:t>Menu</w:t>
      </w:r>
      <w:r w:rsidRPr="00792BBA">
        <w:rPr>
          <w:rFonts w:asciiTheme="majorHAnsi" w:hAnsiTheme="majorHAnsi" w:cstheme="majorHAnsi"/>
          <w:b/>
          <w:bCs/>
          <w:sz w:val="28"/>
          <w:szCs w:val="28"/>
          <w:lang w:val="en-CA"/>
        </w:rPr>
        <w:t>:</w:t>
      </w:r>
    </w:p>
    <w:p w14:paraId="5BD7989C" w14:textId="37CB0D64" w:rsidR="00A544E0" w:rsidRPr="00792BBA" w:rsidRDefault="00A544E0" w:rsidP="00A544E0">
      <w:pPr>
        <w:pStyle w:val="NormalWeb"/>
        <w:spacing w:before="0" w:beforeAutospacing="0" w:after="0" w:afterAutospacing="0"/>
        <w:rPr>
          <w:rFonts w:asciiTheme="majorHAnsi" w:hAnsiTheme="majorHAnsi" w:cstheme="majorHAnsi"/>
          <w:sz w:val="28"/>
          <w:szCs w:val="28"/>
          <w:lang w:val="en-CA"/>
        </w:rPr>
      </w:pPr>
      <w:r w:rsidRPr="00792BBA">
        <w:rPr>
          <w:rFonts w:asciiTheme="majorHAnsi" w:hAnsiTheme="majorHAnsi" w:cstheme="majorHAnsi"/>
          <w:lang w:val="en-CA"/>
        </w:rPr>
        <w:tab/>
        <w:t xml:space="preserve">An image of the menu of the game is to the left. You can create a character by pressing the </w:t>
      </w:r>
      <w:r w:rsidRPr="00792BBA">
        <w:rPr>
          <w:rFonts w:asciiTheme="majorHAnsi" w:hAnsiTheme="majorHAnsi" w:cstheme="majorHAnsi"/>
          <w:b/>
          <w:bCs/>
          <w:lang w:val="en-CA"/>
        </w:rPr>
        <w:t>New</w:t>
      </w:r>
      <w:r w:rsidRPr="00792BBA">
        <w:rPr>
          <w:rFonts w:asciiTheme="majorHAnsi" w:hAnsiTheme="majorHAnsi" w:cstheme="majorHAnsi"/>
          <w:lang w:val="en-CA"/>
        </w:rPr>
        <w:t xml:space="preserve"> button and filling out the requested information in the message box.  To start playing, simply press the </w:t>
      </w:r>
      <w:r w:rsidRPr="00792BBA">
        <w:rPr>
          <w:rFonts w:asciiTheme="majorHAnsi" w:hAnsiTheme="majorHAnsi" w:cstheme="majorHAnsi"/>
          <w:b/>
          <w:bCs/>
          <w:lang w:val="en-CA"/>
        </w:rPr>
        <w:t>Play</w:t>
      </w:r>
      <w:r w:rsidRPr="00792BBA">
        <w:rPr>
          <w:rFonts w:asciiTheme="majorHAnsi" w:hAnsiTheme="majorHAnsi" w:cstheme="majorHAnsi"/>
          <w:lang w:val="en-CA"/>
        </w:rPr>
        <w:t xml:space="preserve"> button. If you have multiple characters, you can click the </w:t>
      </w:r>
      <w:r w:rsidRPr="00792BBA">
        <w:rPr>
          <w:rFonts w:asciiTheme="majorHAnsi" w:hAnsiTheme="majorHAnsi" w:cstheme="majorHAnsi"/>
          <w:b/>
          <w:bCs/>
          <w:lang w:val="en-CA"/>
        </w:rPr>
        <w:t xml:space="preserve">Arrows </w:t>
      </w:r>
      <w:r w:rsidRPr="00792BBA">
        <w:rPr>
          <w:rFonts w:asciiTheme="majorHAnsi" w:hAnsiTheme="majorHAnsi" w:cstheme="majorHAnsi"/>
          <w:lang w:val="en-CA"/>
        </w:rPr>
        <w:t xml:space="preserve">below your character to shuffle between your characters. The character that is on screen will be the character you play when the </w:t>
      </w:r>
      <w:r w:rsidRPr="00792BBA">
        <w:rPr>
          <w:rFonts w:asciiTheme="majorHAnsi" w:hAnsiTheme="majorHAnsi" w:cstheme="majorHAnsi"/>
          <w:b/>
          <w:bCs/>
          <w:lang w:val="en-CA"/>
        </w:rPr>
        <w:t xml:space="preserve">Play </w:t>
      </w:r>
      <w:r w:rsidRPr="00792BBA">
        <w:rPr>
          <w:rFonts w:asciiTheme="majorHAnsi" w:hAnsiTheme="majorHAnsi" w:cstheme="majorHAnsi"/>
          <w:lang w:val="en-CA"/>
        </w:rPr>
        <w:t xml:space="preserve">button </w:t>
      </w:r>
      <w:proofErr w:type="gramStart"/>
      <w:r w:rsidRPr="00792BBA">
        <w:rPr>
          <w:rFonts w:asciiTheme="majorHAnsi" w:hAnsiTheme="majorHAnsi" w:cstheme="majorHAnsi"/>
          <w:lang w:val="en-CA"/>
        </w:rPr>
        <w:t>is pressed</w:t>
      </w:r>
      <w:proofErr w:type="gramEnd"/>
      <w:r w:rsidRPr="00792BBA">
        <w:rPr>
          <w:rFonts w:asciiTheme="majorHAnsi" w:hAnsiTheme="majorHAnsi" w:cstheme="majorHAnsi"/>
          <w:lang w:val="en-CA"/>
        </w:rPr>
        <w:t>.</w:t>
      </w:r>
      <w:r w:rsidR="00BF6D9F" w:rsidRPr="00792BBA">
        <w:rPr>
          <w:rFonts w:asciiTheme="majorHAnsi" w:hAnsiTheme="majorHAnsi" w:cstheme="majorHAnsi"/>
          <w:lang w:val="en-CA"/>
        </w:rPr>
        <w:t xml:space="preserve"> If you ever need to look back on the manual, you can click the </w:t>
      </w:r>
      <w:r w:rsidR="00BF6D9F" w:rsidRPr="00792BBA">
        <w:rPr>
          <w:rFonts w:asciiTheme="majorHAnsi" w:hAnsiTheme="majorHAnsi" w:cstheme="majorHAnsi"/>
          <w:b/>
          <w:bCs/>
          <w:lang w:val="en-CA"/>
        </w:rPr>
        <w:t xml:space="preserve">Open Manual </w:t>
      </w:r>
      <w:r w:rsidR="00BF6D9F" w:rsidRPr="00792BBA">
        <w:rPr>
          <w:rFonts w:asciiTheme="majorHAnsi" w:hAnsiTheme="majorHAnsi" w:cstheme="majorHAnsi"/>
          <w:lang w:val="en-CA"/>
        </w:rPr>
        <w:t xml:space="preserve">button at the bottom of the screen. </w:t>
      </w:r>
    </w:p>
    <w:p w14:paraId="0421419D" w14:textId="21F6B8D2" w:rsidR="00A544E0" w:rsidRPr="00792BBA" w:rsidRDefault="00A544E0" w:rsidP="000D4E41">
      <w:pPr>
        <w:pStyle w:val="NormalWeb"/>
        <w:spacing w:before="0" w:beforeAutospacing="0" w:after="0" w:afterAutospacing="0"/>
        <w:rPr>
          <w:rFonts w:asciiTheme="majorHAnsi" w:hAnsiTheme="majorHAnsi" w:cstheme="majorHAnsi"/>
          <w:lang w:val="en-CA"/>
        </w:rPr>
      </w:pPr>
    </w:p>
    <w:p w14:paraId="6B5F25A3" w14:textId="6BAE7E80" w:rsidR="00BF6D9F" w:rsidRPr="00792BBA" w:rsidRDefault="00BF6D9F" w:rsidP="000D4E41">
      <w:pPr>
        <w:pStyle w:val="NormalWeb"/>
        <w:spacing w:before="0" w:beforeAutospacing="0" w:after="0" w:afterAutospacing="0"/>
        <w:rPr>
          <w:rFonts w:asciiTheme="majorHAnsi" w:hAnsiTheme="majorHAnsi" w:cstheme="majorHAnsi"/>
          <w:lang w:val="en-CA"/>
        </w:rPr>
      </w:pPr>
    </w:p>
    <w:p w14:paraId="28DACF62" w14:textId="38E0A4F4" w:rsidR="00BF6D9F" w:rsidRPr="00792BBA" w:rsidRDefault="00162AB7" w:rsidP="000D4E41">
      <w:pPr>
        <w:pStyle w:val="NormalWeb"/>
        <w:spacing w:before="0" w:beforeAutospacing="0" w:after="0" w:afterAutospacing="0"/>
        <w:rPr>
          <w:rFonts w:asciiTheme="majorHAnsi" w:hAnsiTheme="majorHAnsi" w:cstheme="majorHAnsi"/>
          <w:lang w:val="en-CA"/>
        </w:rPr>
      </w:pPr>
      <w:r w:rsidRPr="00792BBA">
        <w:rPr>
          <w:rFonts w:asciiTheme="majorHAnsi" w:hAnsiTheme="majorHAnsi" w:cstheme="majorHAnsi"/>
          <w:noProof/>
        </w:rPr>
        <w:drawing>
          <wp:anchor distT="0" distB="0" distL="114300" distR="114300" simplePos="0" relativeHeight="251660288" behindDoc="1" locked="0" layoutInCell="1" allowOverlap="1" wp14:anchorId="306444AD" wp14:editId="1D186928">
            <wp:simplePos x="0" y="0"/>
            <wp:positionH relativeFrom="column">
              <wp:posOffset>-609600</wp:posOffset>
            </wp:positionH>
            <wp:positionV relativeFrom="paragraph">
              <wp:posOffset>188595</wp:posOffset>
            </wp:positionV>
            <wp:extent cx="2333625" cy="2600325"/>
            <wp:effectExtent l="0" t="0" r="9525" b="9525"/>
            <wp:wrapTight wrapText="bothSides">
              <wp:wrapPolygon edited="0">
                <wp:start x="0" y="0"/>
                <wp:lineTo x="0" y="21521"/>
                <wp:lineTo x="21512" y="21521"/>
                <wp:lineTo x="215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33625" cy="2600325"/>
                    </a:xfrm>
                    <a:prstGeom prst="rect">
                      <a:avLst/>
                    </a:prstGeom>
                  </pic:spPr>
                </pic:pic>
              </a:graphicData>
            </a:graphic>
            <wp14:sizeRelH relativeFrom="margin">
              <wp14:pctWidth>0</wp14:pctWidth>
            </wp14:sizeRelH>
            <wp14:sizeRelV relativeFrom="margin">
              <wp14:pctHeight>0</wp14:pctHeight>
            </wp14:sizeRelV>
          </wp:anchor>
        </w:drawing>
      </w:r>
    </w:p>
    <w:p w14:paraId="1514E647" w14:textId="4FBF8064" w:rsidR="00BF6D9F" w:rsidRPr="00792BBA" w:rsidRDefault="007664D7" w:rsidP="000D4E41">
      <w:pPr>
        <w:pStyle w:val="NormalWeb"/>
        <w:spacing w:before="0" w:beforeAutospacing="0" w:after="0" w:afterAutospacing="0"/>
        <w:rPr>
          <w:rFonts w:asciiTheme="majorHAnsi" w:hAnsiTheme="majorHAnsi" w:cstheme="majorHAnsi"/>
          <w:b/>
          <w:bCs/>
          <w:sz w:val="28"/>
          <w:szCs w:val="28"/>
          <w:lang w:val="en-CA"/>
        </w:rPr>
      </w:pPr>
      <w:r w:rsidRPr="00792BBA">
        <w:rPr>
          <w:rFonts w:asciiTheme="majorHAnsi" w:hAnsiTheme="majorHAnsi" w:cstheme="majorHAnsi"/>
          <w:b/>
          <w:bCs/>
          <w:sz w:val="28"/>
          <w:szCs w:val="28"/>
          <w:lang w:val="en-CA"/>
        </w:rPr>
        <w:t>Castle</w:t>
      </w:r>
      <w:r w:rsidR="00BF6D9F" w:rsidRPr="00792BBA">
        <w:rPr>
          <w:rFonts w:asciiTheme="majorHAnsi" w:hAnsiTheme="majorHAnsi" w:cstheme="majorHAnsi"/>
          <w:b/>
          <w:bCs/>
          <w:sz w:val="28"/>
          <w:szCs w:val="28"/>
          <w:lang w:val="en-CA"/>
        </w:rPr>
        <w:t>:</w:t>
      </w:r>
    </w:p>
    <w:p w14:paraId="098D7D50" w14:textId="63FE23E4" w:rsidR="00BF6D9F" w:rsidRPr="00792BBA" w:rsidRDefault="00BF6D9F" w:rsidP="000D4E41">
      <w:pPr>
        <w:pStyle w:val="NormalWeb"/>
        <w:spacing w:before="0" w:beforeAutospacing="0" w:after="0" w:afterAutospacing="0"/>
        <w:rPr>
          <w:rFonts w:asciiTheme="majorHAnsi" w:hAnsiTheme="majorHAnsi" w:cstheme="majorHAnsi"/>
          <w:sz w:val="28"/>
          <w:szCs w:val="28"/>
          <w:lang w:val="en-CA"/>
        </w:rPr>
      </w:pPr>
      <w:r w:rsidRPr="00792BBA">
        <w:rPr>
          <w:rFonts w:asciiTheme="majorHAnsi" w:hAnsiTheme="majorHAnsi" w:cstheme="majorHAnsi"/>
          <w:lang w:val="en-CA"/>
        </w:rPr>
        <w:tab/>
      </w:r>
      <w:r w:rsidR="00162AB7" w:rsidRPr="00792BBA">
        <w:rPr>
          <w:rFonts w:asciiTheme="majorHAnsi" w:hAnsiTheme="majorHAnsi" w:cstheme="majorHAnsi"/>
          <w:lang w:val="en-CA"/>
        </w:rPr>
        <w:t xml:space="preserve">Starting a new character will put you in the </w:t>
      </w:r>
      <w:r w:rsidR="00162AB7" w:rsidRPr="00792BBA">
        <w:rPr>
          <w:rFonts w:asciiTheme="majorHAnsi" w:hAnsiTheme="majorHAnsi" w:cstheme="majorHAnsi"/>
          <w:b/>
          <w:bCs/>
          <w:lang w:val="en-CA"/>
        </w:rPr>
        <w:t xml:space="preserve">Castle, </w:t>
      </w:r>
      <w:r w:rsidR="00162AB7" w:rsidRPr="00792BBA">
        <w:rPr>
          <w:rFonts w:asciiTheme="majorHAnsi" w:hAnsiTheme="majorHAnsi" w:cstheme="majorHAnsi"/>
          <w:lang w:val="en-CA"/>
        </w:rPr>
        <w:t xml:space="preserve">as shown on the left. The character you control </w:t>
      </w:r>
      <w:proofErr w:type="gramStart"/>
      <w:r w:rsidR="00162AB7" w:rsidRPr="00792BBA">
        <w:rPr>
          <w:rFonts w:asciiTheme="majorHAnsi" w:hAnsiTheme="majorHAnsi" w:cstheme="majorHAnsi"/>
          <w:lang w:val="en-CA"/>
        </w:rPr>
        <w:t>is circled</w:t>
      </w:r>
      <w:proofErr w:type="gramEnd"/>
      <w:r w:rsidR="00162AB7" w:rsidRPr="00792BBA">
        <w:rPr>
          <w:rFonts w:asciiTheme="majorHAnsi" w:hAnsiTheme="majorHAnsi" w:cstheme="majorHAnsi"/>
          <w:lang w:val="en-CA"/>
        </w:rPr>
        <w:t xml:space="preserve"> in black (In the image, the character is a </w:t>
      </w:r>
      <w:r w:rsidR="00162AB7" w:rsidRPr="00792BBA">
        <w:rPr>
          <w:rFonts w:asciiTheme="majorHAnsi" w:hAnsiTheme="majorHAnsi" w:cstheme="majorHAnsi"/>
          <w:b/>
          <w:bCs/>
          <w:lang w:val="en-CA"/>
        </w:rPr>
        <w:t>Warrior</w:t>
      </w:r>
      <w:r w:rsidR="00162AB7" w:rsidRPr="00792BBA">
        <w:rPr>
          <w:rFonts w:asciiTheme="majorHAnsi" w:hAnsiTheme="majorHAnsi" w:cstheme="majorHAnsi"/>
          <w:lang w:val="en-CA"/>
        </w:rPr>
        <w:t xml:space="preserve">, if you selected either an archer or mage, their respective sprites will show instead.) </w:t>
      </w:r>
      <w:r w:rsidR="007664D7" w:rsidRPr="00792BBA">
        <w:rPr>
          <w:rFonts w:asciiTheme="majorHAnsi" w:hAnsiTheme="majorHAnsi" w:cstheme="majorHAnsi"/>
          <w:lang w:val="en-CA"/>
        </w:rPr>
        <w:t xml:space="preserve">You can use </w:t>
      </w:r>
      <w:r w:rsidR="007664D7" w:rsidRPr="00792BBA">
        <w:rPr>
          <w:rFonts w:asciiTheme="majorHAnsi" w:hAnsiTheme="majorHAnsi" w:cstheme="majorHAnsi"/>
          <w:b/>
          <w:bCs/>
          <w:lang w:val="en-CA"/>
        </w:rPr>
        <w:t xml:space="preserve">W, A, S and D </w:t>
      </w:r>
      <w:r w:rsidR="007664D7" w:rsidRPr="00792BBA">
        <w:rPr>
          <w:rFonts w:asciiTheme="majorHAnsi" w:hAnsiTheme="majorHAnsi" w:cstheme="majorHAnsi"/>
          <w:lang w:val="en-CA"/>
        </w:rPr>
        <w:t xml:space="preserve">to walk around. </w:t>
      </w:r>
      <w:r w:rsidR="00162AB7" w:rsidRPr="00792BBA">
        <w:rPr>
          <w:rFonts w:asciiTheme="majorHAnsi" w:hAnsiTheme="majorHAnsi" w:cstheme="majorHAnsi"/>
          <w:lang w:val="en-CA"/>
        </w:rPr>
        <w:t xml:space="preserve">Walking towards the king will initiate a conversation with him. Click </w:t>
      </w:r>
      <w:r w:rsidR="00162AB7" w:rsidRPr="00792BBA">
        <w:rPr>
          <w:rFonts w:asciiTheme="majorHAnsi" w:hAnsiTheme="majorHAnsi" w:cstheme="majorHAnsi"/>
          <w:b/>
          <w:bCs/>
          <w:lang w:val="en-CA"/>
        </w:rPr>
        <w:t xml:space="preserve">Space </w:t>
      </w:r>
      <w:r w:rsidR="00162AB7" w:rsidRPr="00792BBA">
        <w:rPr>
          <w:rFonts w:asciiTheme="majorHAnsi" w:hAnsiTheme="majorHAnsi" w:cstheme="majorHAnsi"/>
          <w:lang w:val="en-CA"/>
        </w:rPr>
        <w:t xml:space="preserve">when </w:t>
      </w:r>
      <w:r w:rsidR="007664D7" w:rsidRPr="00792BBA">
        <w:rPr>
          <w:rFonts w:asciiTheme="majorHAnsi" w:hAnsiTheme="majorHAnsi" w:cstheme="majorHAnsi"/>
          <w:lang w:val="en-CA"/>
        </w:rPr>
        <w:t>any</w:t>
      </w:r>
      <w:r w:rsidR="00162AB7" w:rsidRPr="00792BBA">
        <w:rPr>
          <w:rFonts w:asciiTheme="majorHAnsi" w:hAnsiTheme="majorHAnsi" w:cstheme="majorHAnsi"/>
          <w:lang w:val="en-CA"/>
        </w:rPr>
        <w:t xml:space="preserve"> dialogue pops up to exit the conversation. Once you’re done in the castle, walking off screen </w:t>
      </w:r>
      <w:r w:rsidR="007664D7" w:rsidRPr="00792BBA">
        <w:rPr>
          <w:rFonts w:asciiTheme="majorHAnsi" w:hAnsiTheme="majorHAnsi" w:cstheme="majorHAnsi"/>
          <w:lang w:val="en-CA"/>
        </w:rPr>
        <w:t xml:space="preserve">near the arrow (circled in blue) will bring you to the </w:t>
      </w:r>
      <w:r w:rsidR="007664D7" w:rsidRPr="00792BBA">
        <w:rPr>
          <w:rFonts w:asciiTheme="majorHAnsi" w:hAnsiTheme="majorHAnsi" w:cstheme="majorHAnsi"/>
          <w:b/>
          <w:bCs/>
          <w:lang w:val="en-CA"/>
        </w:rPr>
        <w:t>Town Menu</w:t>
      </w:r>
      <w:r w:rsidR="007664D7" w:rsidRPr="00792BBA">
        <w:rPr>
          <w:rFonts w:asciiTheme="majorHAnsi" w:hAnsiTheme="majorHAnsi" w:cstheme="majorHAnsi"/>
          <w:lang w:val="en-CA"/>
        </w:rPr>
        <w:t xml:space="preserve">. Clicking any of the buttons in this menu will bring you to their respective areas. </w:t>
      </w:r>
    </w:p>
    <w:p w14:paraId="3C74A318" w14:textId="5350C7EA" w:rsidR="00BF6D9F" w:rsidRPr="00792BBA" w:rsidRDefault="00BF6D9F" w:rsidP="000D4E41">
      <w:pPr>
        <w:pStyle w:val="NormalWeb"/>
        <w:spacing w:before="0" w:beforeAutospacing="0" w:after="0" w:afterAutospacing="0"/>
        <w:rPr>
          <w:rFonts w:asciiTheme="majorHAnsi" w:hAnsiTheme="majorHAnsi" w:cstheme="majorHAnsi"/>
          <w:b/>
          <w:bCs/>
          <w:sz w:val="28"/>
          <w:szCs w:val="28"/>
          <w:lang w:val="en-CA"/>
        </w:rPr>
      </w:pPr>
    </w:p>
    <w:p w14:paraId="5D1231F3" w14:textId="1E131E3B" w:rsidR="007664D7" w:rsidRPr="00792BBA" w:rsidRDefault="007664D7" w:rsidP="000D4E41">
      <w:pPr>
        <w:pStyle w:val="NormalWeb"/>
        <w:spacing w:before="0" w:beforeAutospacing="0" w:after="0" w:afterAutospacing="0"/>
        <w:rPr>
          <w:rFonts w:asciiTheme="majorHAnsi" w:hAnsiTheme="majorHAnsi" w:cstheme="majorHAnsi"/>
          <w:b/>
          <w:bCs/>
          <w:sz w:val="28"/>
          <w:szCs w:val="28"/>
          <w:lang w:val="en-CA"/>
        </w:rPr>
      </w:pPr>
    </w:p>
    <w:p w14:paraId="5E7B86F0" w14:textId="43F4864B" w:rsidR="007664D7" w:rsidRPr="00792BBA" w:rsidRDefault="007664D7" w:rsidP="000D4E41">
      <w:pPr>
        <w:pStyle w:val="NormalWeb"/>
        <w:spacing w:before="0" w:beforeAutospacing="0" w:after="0" w:afterAutospacing="0"/>
        <w:rPr>
          <w:rFonts w:asciiTheme="majorHAnsi" w:hAnsiTheme="majorHAnsi" w:cstheme="majorHAnsi"/>
          <w:b/>
          <w:bCs/>
          <w:sz w:val="28"/>
          <w:szCs w:val="28"/>
          <w:lang w:val="en-CA"/>
        </w:rPr>
      </w:pPr>
    </w:p>
    <w:p w14:paraId="181BC34E" w14:textId="77777777" w:rsidR="007664D7" w:rsidRPr="00792BBA" w:rsidRDefault="007664D7" w:rsidP="007664D7">
      <w:pPr>
        <w:pStyle w:val="NormalWeb"/>
        <w:spacing w:before="0" w:beforeAutospacing="0" w:after="0" w:afterAutospacing="0"/>
        <w:rPr>
          <w:rFonts w:asciiTheme="majorHAnsi" w:hAnsiTheme="majorHAnsi" w:cstheme="majorHAnsi"/>
          <w:b/>
          <w:bCs/>
          <w:sz w:val="28"/>
          <w:szCs w:val="28"/>
          <w:lang w:val="en-CA"/>
        </w:rPr>
      </w:pPr>
    </w:p>
    <w:p w14:paraId="73A24785" w14:textId="48318614" w:rsidR="007664D7" w:rsidRPr="00792BBA" w:rsidRDefault="007664D7" w:rsidP="007664D7">
      <w:pPr>
        <w:pStyle w:val="NormalWeb"/>
        <w:spacing w:before="0" w:beforeAutospacing="0" w:after="0" w:afterAutospacing="0"/>
        <w:rPr>
          <w:rFonts w:asciiTheme="majorHAnsi" w:hAnsiTheme="majorHAnsi" w:cstheme="majorHAnsi"/>
          <w:b/>
          <w:bCs/>
          <w:sz w:val="28"/>
          <w:szCs w:val="28"/>
          <w:lang w:val="en-CA"/>
        </w:rPr>
      </w:pPr>
      <w:r w:rsidRPr="00792BBA">
        <w:rPr>
          <w:rFonts w:asciiTheme="majorHAnsi" w:hAnsiTheme="majorHAnsi" w:cstheme="majorHAnsi"/>
          <w:noProof/>
        </w:rPr>
        <w:drawing>
          <wp:anchor distT="0" distB="0" distL="114300" distR="114300" simplePos="0" relativeHeight="251661312" behindDoc="1" locked="0" layoutInCell="1" allowOverlap="1" wp14:anchorId="710B3881" wp14:editId="04FDEFC8">
            <wp:simplePos x="0" y="0"/>
            <wp:positionH relativeFrom="margin">
              <wp:posOffset>4300220</wp:posOffset>
            </wp:positionH>
            <wp:positionV relativeFrom="paragraph">
              <wp:posOffset>11430</wp:posOffset>
            </wp:positionV>
            <wp:extent cx="1990090" cy="2276475"/>
            <wp:effectExtent l="0" t="0" r="0" b="9525"/>
            <wp:wrapTight wrapText="bothSides">
              <wp:wrapPolygon edited="0">
                <wp:start x="0" y="0"/>
                <wp:lineTo x="0" y="21510"/>
                <wp:lineTo x="21297" y="21510"/>
                <wp:lineTo x="2129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90090" cy="2276475"/>
                    </a:xfrm>
                    <a:prstGeom prst="rect">
                      <a:avLst/>
                    </a:prstGeom>
                  </pic:spPr>
                </pic:pic>
              </a:graphicData>
            </a:graphic>
            <wp14:sizeRelH relativeFrom="margin">
              <wp14:pctWidth>0</wp14:pctWidth>
            </wp14:sizeRelH>
            <wp14:sizeRelV relativeFrom="margin">
              <wp14:pctHeight>0</wp14:pctHeight>
            </wp14:sizeRelV>
          </wp:anchor>
        </w:drawing>
      </w:r>
      <w:r w:rsidRPr="00792BBA">
        <w:rPr>
          <w:rFonts w:asciiTheme="majorHAnsi" w:hAnsiTheme="majorHAnsi" w:cstheme="majorHAnsi"/>
          <w:b/>
          <w:bCs/>
          <w:sz w:val="28"/>
          <w:szCs w:val="28"/>
          <w:lang w:val="en-CA"/>
        </w:rPr>
        <w:t>Shopping</w:t>
      </w:r>
      <w:r w:rsidRPr="00792BBA">
        <w:rPr>
          <w:rFonts w:asciiTheme="majorHAnsi" w:hAnsiTheme="majorHAnsi" w:cstheme="majorHAnsi"/>
          <w:b/>
          <w:bCs/>
          <w:sz w:val="28"/>
          <w:szCs w:val="28"/>
          <w:lang w:val="en-CA"/>
        </w:rPr>
        <w:t>:</w:t>
      </w:r>
    </w:p>
    <w:p w14:paraId="339EA238" w14:textId="2237FCF7" w:rsidR="007664D7" w:rsidRPr="00792BBA" w:rsidRDefault="007664D7" w:rsidP="007664D7">
      <w:pPr>
        <w:pStyle w:val="NormalWeb"/>
        <w:spacing w:before="0" w:beforeAutospacing="0" w:after="0" w:afterAutospacing="0"/>
        <w:rPr>
          <w:rFonts w:asciiTheme="majorHAnsi" w:hAnsiTheme="majorHAnsi" w:cstheme="majorHAnsi"/>
          <w:b/>
          <w:bCs/>
          <w:lang w:val="en-CA"/>
        </w:rPr>
      </w:pPr>
      <w:r w:rsidRPr="00792BBA">
        <w:rPr>
          <w:rFonts w:asciiTheme="majorHAnsi" w:hAnsiTheme="majorHAnsi" w:cstheme="majorHAnsi"/>
          <w:lang w:val="en-CA"/>
        </w:rPr>
        <w:tab/>
      </w:r>
      <w:r w:rsidRPr="00792BBA">
        <w:rPr>
          <w:rFonts w:asciiTheme="majorHAnsi" w:hAnsiTheme="majorHAnsi" w:cstheme="majorHAnsi"/>
          <w:lang w:val="en-CA"/>
        </w:rPr>
        <w:t xml:space="preserve">In Stonehovel, there are </w:t>
      </w:r>
      <w:r w:rsidRPr="00792BBA">
        <w:rPr>
          <w:rFonts w:asciiTheme="majorHAnsi" w:hAnsiTheme="majorHAnsi" w:cstheme="majorHAnsi"/>
          <w:b/>
          <w:bCs/>
          <w:lang w:val="en-CA"/>
        </w:rPr>
        <w:t>3</w:t>
      </w:r>
      <w:r w:rsidRPr="00792BBA">
        <w:rPr>
          <w:rFonts w:asciiTheme="majorHAnsi" w:hAnsiTheme="majorHAnsi" w:cstheme="majorHAnsi"/>
          <w:lang w:val="en-CA"/>
        </w:rPr>
        <w:t xml:space="preserve"> shops, the </w:t>
      </w:r>
      <w:r w:rsidRPr="00792BBA">
        <w:rPr>
          <w:rFonts w:asciiTheme="majorHAnsi" w:hAnsiTheme="majorHAnsi" w:cstheme="majorHAnsi"/>
          <w:b/>
          <w:bCs/>
          <w:lang w:val="en-CA"/>
        </w:rPr>
        <w:t xml:space="preserve">Shop, Blacksmith </w:t>
      </w:r>
      <w:r w:rsidRPr="00792BBA">
        <w:rPr>
          <w:rFonts w:asciiTheme="majorHAnsi" w:hAnsiTheme="majorHAnsi" w:cstheme="majorHAnsi"/>
          <w:lang w:val="en-CA"/>
        </w:rPr>
        <w:t xml:space="preserve">and </w:t>
      </w:r>
      <w:r w:rsidRPr="00792BBA">
        <w:rPr>
          <w:rFonts w:asciiTheme="majorHAnsi" w:hAnsiTheme="majorHAnsi" w:cstheme="majorHAnsi"/>
          <w:b/>
          <w:bCs/>
          <w:lang w:val="en-CA"/>
        </w:rPr>
        <w:t xml:space="preserve">Lumberjack </w:t>
      </w:r>
      <w:r w:rsidRPr="00792BBA">
        <w:rPr>
          <w:rFonts w:asciiTheme="majorHAnsi" w:hAnsiTheme="majorHAnsi" w:cstheme="majorHAnsi"/>
          <w:lang w:val="en-CA"/>
        </w:rPr>
        <w:t>each with unique items that they sell</w:t>
      </w:r>
      <w:r w:rsidR="001D303C" w:rsidRPr="00792BBA">
        <w:rPr>
          <w:rFonts w:asciiTheme="majorHAnsi" w:hAnsiTheme="majorHAnsi" w:cstheme="majorHAnsi"/>
          <w:lang w:val="en-CA"/>
        </w:rPr>
        <w:t xml:space="preserve"> (Explore each shop in-game to find out what items they sell!)</w:t>
      </w:r>
      <w:r w:rsidRPr="00792BBA">
        <w:rPr>
          <w:rFonts w:asciiTheme="majorHAnsi" w:hAnsiTheme="majorHAnsi" w:cstheme="majorHAnsi"/>
          <w:lang w:val="en-CA"/>
        </w:rPr>
        <w:t xml:space="preserve"> Once you get close to the shopkeeper, text will appear, telling you to press </w:t>
      </w:r>
      <w:r w:rsidRPr="00792BBA">
        <w:rPr>
          <w:rFonts w:asciiTheme="majorHAnsi" w:hAnsiTheme="majorHAnsi" w:cstheme="majorHAnsi"/>
          <w:b/>
          <w:bCs/>
          <w:lang w:val="en-CA"/>
        </w:rPr>
        <w:t>E</w:t>
      </w:r>
      <w:r w:rsidRPr="00792BBA">
        <w:rPr>
          <w:rFonts w:asciiTheme="majorHAnsi" w:hAnsiTheme="majorHAnsi" w:cstheme="majorHAnsi"/>
          <w:lang w:val="en-CA"/>
        </w:rPr>
        <w:t>, which will open the shop</w:t>
      </w:r>
      <w:r w:rsidRPr="00792BBA">
        <w:rPr>
          <w:rFonts w:asciiTheme="majorHAnsi" w:hAnsiTheme="majorHAnsi" w:cstheme="majorHAnsi"/>
          <w:b/>
          <w:bCs/>
          <w:lang w:val="en-CA"/>
        </w:rPr>
        <w:t xml:space="preserve">. </w:t>
      </w:r>
      <w:r w:rsidRPr="00792BBA">
        <w:rPr>
          <w:rFonts w:asciiTheme="majorHAnsi" w:hAnsiTheme="majorHAnsi" w:cstheme="majorHAnsi"/>
          <w:lang w:val="en-CA"/>
        </w:rPr>
        <w:t xml:space="preserve">The image to the right shows you the </w:t>
      </w:r>
      <w:r w:rsidRPr="00792BBA">
        <w:rPr>
          <w:rFonts w:asciiTheme="majorHAnsi" w:hAnsiTheme="majorHAnsi" w:cstheme="majorHAnsi"/>
          <w:b/>
          <w:bCs/>
          <w:lang w:val="en-CA"/>
        </w:rPr>
        <w:t>Shop Menu</w:t>
      </w:r>
      <w:r w:rsidRPr="00792BBA">
        <w:rPr>
          <w:rFonts w:asciiTheme="majorHAnsi" w:hAnsiTheme="majorHAnsi" w:cstheme="majorHAnsi"/>
          <w:lang w:val="en-CA"/>
        </w:rPr>
        <w:t>.</w:t>
      </w:r>
      <w:r w:rsidR="00A05AB1" w:rsidRPr="00792BBA">
        <w:rPr>
          <w:rFonts w:asciiTheme="majorHAnsi" w:hAnsiTheme="majorHAnsi" w:cstheme="majorHAnsi"/>
          <w:lang w:val="en-CA"/>
        </w:rPr>
        <w:t xml:space="preserve"> Click the </w:t>
      </w:r>
      <w:r w:rsidR="00792BBA" w:rsidRPr="00792BBA">
        <w:rPr>
          <w:rFonts w:asciiTheme="majorHAnsi" w:hAnsiTheme="majorHAnsi" w:cstheme="majorHAnsi"/>
          <w:b/>
          <w:bCs/>
          <w:lang w:val="en-CA"/>
        </w:rPr>
        <w:t>A</w:t>
      </w:r>
      <w:r w:rsidR="00A05AB1" w:rsidRPr="00792BBA">
        <w:rPr>
          <w:rFonts w:asciiTheme="majorHAnsi" w:hAnsiTheme="majorHAnsi" w:cstheme="majorHAnsi"/>
          <w:b/>
          <w:bCs/>
          <w:lang w:val="en-CA"/>
        </w:rPr>
        <w:t>rrow</w:t>
      </w:r>
      <w:r w:rsidR="00A05AB1" w:rsidRPr="00792BBA">
        <w:rPr>
          <w:rFonts w:asciiTheme="majorHAnsi" w:hAnsiTheme="majorHAnsi" w:cstheme="majorHAnsi"/>
          <w:lang w:val="en-CA"/>
        </w:rPr>
        <w:t xml:space="preserve"> next to the image of the weapon to shuffle through the shopkeeper’s items.</w:t>
      </w:r>
      <w:r w:rsidRPr="00792BBA">
        <w:rPr>
          <w:rFonts w:asciiTheme="majorHAnsi" w:hAnsiTheme="majorHAnsi" w:cstheme="majorHAnsi"/>
          <w:lang w:val="en-CA"/>
        </w:rPr>
        <w:t xml:space="preserve"> </w:t>
      </w:r>
      <w:r w:rsidR="00792BBA" w:rsidRPr="00792BBA">
        <w:rPr>
          <w:rFonts w:asciiTheme="majorHAnsi" w:hAnsiTheme="majorHAnsi" w:cstheme="majorHAnsi"/>
          <w:lang w:val="en-CA"/>
        </w:rPr>
        <w:t xml:space="preserve">Clicking the </w:t>
      </w:r>
      <w:r w:rsidR="00792BBA" w:rsidRPr="00792BBA">
        <w:rPr>
          <w:rFonts w:asciiTheme="majorHAnsi" w:hAnsiTheme="majorHAnsi" w:cstheme="majorHAnsi"/>
          <w:b/>
          <w:bCs/>
          <w:lang w:val="en-CA"/>
        </w:rPr>
        <w:t xml:space="preserve">Buy </w:t>
      </w:r>
      <w:r w:rsidR="00792BBA" w:rsidRPr="00792BBA">
        <w:rPr>
          <w:rFonts w:asciiTheme="majorHAnsi" w:hAnsiTheme="majorHAnsi" w:cstheme="majorHAnsi"/>
          <w:lang w:val="en-CA"/>
        </w:rPr>
        <w:t xml:space="preserve">button will purchase the item (If you have enough gold of course!) You </w:t>
      </w:r>
      <w:r w:rsidR="00792BBA" w:rsidRPr="00792BBA">
        <w:rPr>
          <w:rFonts w:asciiTheme="majorHAnsi" w:hAnsiTheme="majorHAnsi" w:cstheme="majorHAnsi"/>
          <w:b/>
          <w:bCs/>
          <w:lang w:val="en-CA"/>
        </w:rPr>
        <w:t xml:space="preserve">can’t </w:t>
      </w:r>
      <w:r w:rsidR="00792BBA" w:rsidRPr="00792BBA">
        <w:rPr>
          <w:rFonts w:asciiTheme="majorHAnsi" w:hAnsiTheme="majorHAnsi" w:cstheme="majorHAnsi"/>
          <w:lang w:val="en-CA"/>
        </w:rPr>
        <w:t xml:space="preserve">buy items that are not for your specific class (Warriors can only buy swords; archers can only buy bows and mages can only buy staves. Armour </w:t>
      </w:r>
      <w:proofErr w:type="gramStart"/>
      <w:r w:rsidR="00792BBA" w:rsidRPr="00792BBA">
        <w:rPr>
          <w:rFonts w:asciiTheme="majorHAnsi" w:hAnsiTheme="majorHAnsi" w:cstheme="majorHAnsi"/>
          <w:lang w:val="en-CA"/>
        </w:rPr>
        <w:t>is shared</w:t>
      </w:r>
      <w:proofErr w:type="gramEnd"/>
      <w:r w:rsidR="00792BBA" w:rsidRPr="00792BBA">
        <w:rPr>
          <w:rFonts w:asciiTheme="majorHAnsi" w:hAnsiTheme="majorHAnsi" w:cstheme="majorHAnsi"/>
          <w:lang w:val="en-CA"/>
        </w:rPr>
        <w:t xml:space="preserve"> between all classes.) </w:t>
      </w:r>
      <w:r w:rsidRPr="00792BBA">
        <w:rPr>
          <w:rFonts w:asciiTheme="majorHAnsi" w:hAnsiTheme="majorHAnsi" w:cstheme="majorHAnsi"/>
          <w:lang w:val="en-CA"/>
        </w:rPr>
        <w:t xml:space="preserve">You can see the </w:t>
      </w:r>
      <w:r w:rsidRPr="00792BBA">
        <w:rPr>
          <w:rFonts w:asciiTheme="majorHAnsi" w:hAnsiTheme="majorHAnsi" w:cstheme="majorHAnsi"/>
          <w:b/>
          <w:bCs/>
          <w:lang w:val="en-CA"/>
        </w:rPr>
        <w:t>stats</w:t>
      </w:r>
      <w:r w:rsidRPr="00792BBA">
        <w:rPr>
          <w:rFonts w:asciiTheme="majorHAnsi" w:hAnsiTheme="majorHAnsi" w:cstheme="majorHAnsi"/>
          <w:lang w:val="en-CA"/>
        </w:rPr>
        <w:t xml:space="preserve"> of the item beside the Buy Button</w:t>
      </w:r>
      <w:r w:rsidRPr="00792BBA">
        <w:rPr>
          <w:rFonts w:asciiTheme="majorHAnsi" w:hAnsiTheme="majorHAnsi" w:cstheme="majorHAnsi"/>
          <w:b/>
          <w:bCs/>
          <w:lang w:val="en-CA"/>
        </w:rPr>
        <w:t xml:space="preserve">. </w:t>
      </w:r>
      <w:r w:rsidRPr="00792BBA">
        <w:rPr>
          <w:rFonts w:asciiTheme="majorHAnsi" w:hAnsiTheme="majorHAnsi" w:cstheme="majorHAnsi"/>
          <w:lang w:val="en-CA"/>
        </w:rPr>
        <w:t>Weapons will have</w:t>
      </w:r>
      <w:r w:rsidR="001D303C" w:rsidRPr="00792BBA">
        <w:rPr>
          <w:rFonts w:asciiTheme="majorHAnsi" w:hAnsiTheme="majorHAnsi" w:cstheme="majorHAnsi"/>
          <w:lang w:val="en-CA"/>
        </w:rPr>
        <w:t xml:space="preserve"> a </w:t>
      </w:r>
      <w:r w:rsidR="001D303C" w:rsidRPr="00792BBA">
        <w:rPr>
          <w:rFonts w:asciiTheme="majorHAnsi" w:hAnsiTheme="majorHAnsi" w:cstheme="majorHAnsi"/>
          <w:b/>
          <w:bCs/>
          <w:lang w:val="en-CA"/>
        </w:rPr>
        <w:t>Damage</w:t>
      </w:r>
      <w:r w:rsidR="001D303C" w:rsidRPr="00792BBA">
        <w:rPr>
          <w:rFonts w:asciiTheme="majorHAnsi" w:hAnsiTheme="majorHAnsi" w:cstheme="majorHAnsi"/>
          <w:lang w:val="en-CA"/>
        </w:rPr>
        <w:t xml:space="preserve"> stat which is how strong the weapon is. Armour items will have </w:t>
      </w:r>
      <w:r w:rsidR="001D303C" w:rsidRPr="00792BBA">
        <w:rPr>
          <w:rFonts w:asciiTheme="majorHAnsi" w:hAnsiTheme="majorHAnsi" w:cstheme="majorHAnsi"/>
          <w:b/>
          <w:bCs/>
          <w:lang w:val="en-CA"/>
        </w:rPr>
        <w:t>Protection</w:t>
      </w:r>
      <w:r w:rsidR="001D303C" w:rsidRPr="00792BBA">
        <w:rPr>
          <w:rFonts w:asciiTheme="majorHAnsi" w:hAnsiTheme="majorHAnsi" w:cstheme="majorHAnsi"/>
          <w:lang w:val="en-CA"/>
        </w:rPr>
        <w:t xml:space="preserve"> instead which will soak up some of an attacking enemy’s damage. The </w:t>
      </w:r>
      <w:r w:rsidR="001D303C" w:rsidRPr="00792BBA">
        <w:rPr>
          <w:rFonts w:asciiTheme="majorHAnsi" w:hAnsiTheme="majorHAnsi" w:cstheme="majorHAnsi"/>
          <w:b/>
          <w:bCs/>
          <w:lang w:val="en-CA"/>
        </w:rPr>
        <w:t>Durability</w:t>
      </w:r>
      <w:r w:rsidR="001D303C" w:rsidRPr="00792BBA">
        <w:rPr>
          <w:rFonts w:asciiTheme="majorHAnsi" w:hAnsiTheme="majorHAnsi" w:cstheme="majorHAnsi"/>
          <w:lang w:val="en-CA"/>
        </w:rPr>
        <w:t xml:space="preserve"> stat is how much times this item can </w:t>
      </w:r>
      <w:proofErr w:type="gramStart"/>
      <w:r w:rsidR="001D303C" w:rsidRPr="00792BBA">
        <w:rPr>
          <w:rFonts w:asciiTheme="majorHAnsi" w:hAnsiTheme="majorHAnsi" w:cstheme="majorHAnsi"/>
          <w:lang w:val="en-CA"/>
        </w:rPr>
        <w:t>be used</w:t>
      </w:r>
      <w:proofErr w:type="gramEnd"/>
      <w:r w:rsidR="001D303C" w:rsidRPr="00792BBA">
        <w:rPr>
          <w:rFonts w:asciiTheme="majorHAnsi" w:hAnsiTheme="majorHAnsi" w:cstheme="majorHAnsi"/>
          <w:lang w:val="en-CA"/>
        </w:rPr>
        <w:t xml:space="preserve"> before it breaks. When a </w:t>
      </w:r>
      <w:r w:rsidR="001D303C" w:rsidRPr="00792BBA">
        <w:rPr>
          <w:rFonts w:asciiTheme="majorHAnsi" w:hAnsiTheme="majorHAnsi" w:cstheme="majorHAnsi"/>
          <w:b/>
          <w:bCs/>
          <w:lang w:val="en-CA"/>
        </w:rPr>
        <w:t>Weapon</w:t>
      </w:r>
      <w:r w:rsidR="001D303C" w:rsidRPr="00792BBA">
        <w:rPr>
          <w:rFonts w:asciiTheme="majorHAnsi" w:hAnsiTheme="majorHAnsi" w:cstheme="majorHAnsi"/>
          <w:lang w:val="en-CA"/>
        </w:rPr>
        <w:t xml:space="preserve"> breaks, it will not do as much damage as it says it will do. When </w:t>
      </w:r>
      <w:r w:rsidR="001D303C" w:rsidRPr="00792BBA">
        <w:rPr>
          <w:rFonts w:asciiTheme="majorHAnsi" w:hAnsiTheme="majorHAnsi" w:cstheme="majorHAnsi"/>
          <w:b/>
          <w:bCs/>
          <w:lang w:val="en-CA"/>
        </w:rPr>
        <w:t>Armour</w:t>
      </w:r>
      <w:r w:rsidR="001D303C" w:rsidRPr="00792BBA">
        <w:rPr>
          <w:rFonts w:asciiTheme="majorHAnsi" w:hAnsiTheme="majorHAnsi" w:cstheme="majorHAnsi"/>
          <w:lang w:val="en-CA"/>
        </w:rPr>
        <w:t xml:space="preserve"> breaks, it will not protect you as much as it says it will do. The </w:t>
      </w:r>
      <w:r w:rsidR="001D303C" w:rsidRPr="00792BBA">
        <w:rPr>
          <w:rFonts w:asciiTheme="majorHAnsi" w:hAnsiTheme="majorHAnsi" w:cstheme="majorHAnsi"/>
          <w:b/>
          <w:bCs/>
          <w:lang w:val="en-CA"/>
        </w:rPr>
        <w:t>Cost</w:t>
      </w:r>
      <w:r w:rsidR="001D303C" w:rsidRPr="00792BBA">
        <w:rPr>
          <w:rFonts w:asciiTheme="majorHAnsi" w:hAnsiTheme="majorHAnsi" w:cstheme="majorHAnsi"/>
          <w:lang w:val="en-CA"/>
        </w:rPr>
        <w:t xml:space="preserve"> is the amount of gold it costs to purchase the item. Sometimes, the only information that will </w:t>
      </w:r>
      <w:proofErr w:type="gramStart"/>
      <w:r w:rsidR="001D303C" w:rsidRPr="00792BBA">
        <w:rPr>
          <w:rFonts w:asciiTheme="majorHAnsi" w:hAnsiTheme="majorHAnsi" w:cstheme="majorHAnsi"/>
          <w:lang w:val="en-CA"/>
        </w:rPr>
        <w:t>be shown</w:t>
      </w:r>
      <w:proofErr w:type="gramEnd"/>
      <w:r w:rsidR="001D303C" w:rsidRPr="00792BBA">
        <w:rPr>
          <w:rFonts w:asciiTheme="majorHAnsi" w:hAnsiTheme="majorHAnsi" w:cstheme="majorHAnsi"/>
          <w:lang w:val="en-CA"/>
        </w:rPr>
        <w:t xml:space="preserve"> is the item’s cost. This means that it is neither a weapon nor armour. </w:t>
      </w:r>
      <w:r w:rsidR="001D303C" w:rsidRPr="00792BBA">
        <w:rPr>
          <w:rFonts w:asciiTheme="majorHAnsi" w:hAnsiTheme="majorHAnsi" w:cstheme="majorHAnsi"/>
          <w:b/>
          <w:bCs/>
          <w:lang w:val="en-CA"/>
        </w:rPr>
        <w:t xml:space="preserve">Potions </w:t>
      </w:r>
      <w:r w:rsidR="001D303C" w:rsidRPr="00792BBA">
        <w:rPr>
          <w:rFonts w:asciiTheme="majorHAnsi" w:hAnsiTheme="majorHAnsi" w:cstheme="majorHAnsi"/>
          <w:lang w:val="en-CA"/>
        </w:rPr>
        <w:t xml:space="preserve">can </w:t>
      </w:r>
      <w:proofErr w:type="gramStart"/>
      <w:r w:rsidR="001D303C" w:rsidRPr="00792BBA">
        <w:rPr>
          <w:rFonts w:asciiTheme="majorHAnsi" w:hAnsiTheme="majorHAnsi" w:cstheme="majorHAnsi"/>
          <w:lang w:val="en-CA"/>
        </w:rPr>
        <w:t>be bought</w:t>
      </w:r>
      <w:proofErr w:type="gramEnd"/>
      <w:r w:rsidR="001D303C" w:rsidRPr="00792BBA">
        <w:rPr>
          <w:rFonts w:asciiTheme="majorHAnsi" w:hAnsiTheme="majorHAnsi" w:cstheme="majorHAnsi"/>
          <w:lang w:val="en-CA"/>
        </w:rPr>
        <w:t xml:space="preserve"> which will heal you. These can </w:t>
      </w:r>
      <w:proofErr w:type="gramStart"/>
      <w:r w:rsidR="001D303C" w:rsidRPr="00792BBA">
        <w:rPr>
          <w:rFonts w:asciiTheme="majorHAnsi" w:hAnsiTheme="majorHAnsi" w:cstheme="majorHAnsi"/>
          <w:lang w:val="en-CA"/>
        </w:rPr>
        <w:t>be used</w:t>
      </w:r>
      <w:proofErr w:type="gramEnd"/>
      <w:r w:rsidR="001D303C" w:rsidRPr="00792BBA">
        <w:rPr>
          <w:rFonts w:asciiTheme="majorHAnsi" w:hAnsiTheme="majorHAnsi" w:cstheme="majorHAnsi"/>
          <w:lang w:val="en-CA"/>
        </w:rPr>
        <w:t xml:space="preserve"> either from the </w:t>
      </w:r>
      <w:r w:rsidR="001D303C" w:rsidRPr="00792BBA">
        <w:rPr>
          <w:rFonts w:asciiTheme="majorHAnsi" w:hAnsiTheme="majorHAnsi" w:cstheme="majorHAnsi"/>
          <w:b/>
          <w:bCs/>
          <w:lang w:val="en-CA"/>
        </w:rPr>
        <w:t xml:space="preserve">inventory </w:t>
      </w:r>
      <w:r w:rsidR="001D303C" w:rsidRPr="00792BBA">
        <w:rPr>
          <w:rFonts w:asciiTheme="majorHAnsi" w:hAnsiTheme="majorHAnsi" w:cstheme="majorHAnsi"/>
          <w:lang w:val="en-CA"/>
        </w:rPr>
        <w:t xml:space="preserve">or </w:t>
      </w:r>
      <w:r w:rsidR="001D303C" w:rsidRPr="00792BBA">
        <w:rPr>
          <w:rFonts w:asciiTheme="majorHAnsi" w:hAnsiTheme="majorHAnsi" w:cstheme="majorHAnsi"/>
          <w:b/>
          <w:bCs/>
          <w:lang w:val="en-CA"/>
        </w:rPr>
        <w:t>in battle.</w:t>
      </w:r>
    </w:p>
    <w:p w14:paraId="17CC036D" w14:textId="350A8BEC" w:rsidR="001D303C" w:rsidRPr="00792BBA" w:rsidRDefault="001D303C" w:rsidP="007664D7">
      <w:pPr>
        <w:pStyle w:val="NormalWeb"/>
        <w:spacing w:before="0" w:beforeAutospacing="0" w:after="0" w:afterAutospacing="0"/>
        <w:rPr>
          <w:rFonts w:asciiTheme="majorHAnsi" w:hAnsiTheme="majorHAnsi" w:cstheme="majorHAnsi"/>
          <w:lang w:val="en-CA"/>
        </w:rPr>
      </w:pPr>
      <w:r w:rsidRPr="00792BBA">
        <w:rPr>
          <w:rFonts w:asciiTheme="majorHAnsi" w:hAnsiTheme="majorHAnsi" w:cstheme="majorHAnsi"/>
          <w:b/>
          <w:bCs/>
          <w:lang w:val="en-CA"/>
        </w:rPr>
        <w:tab/>
      </w:r>
      <w:r w:rsidRPr="00792BBA">
        <w:rPr>
          <w:rFonts w:asciiTheme="majorHAnsi" w:hAnsiTheme="majorHAnsi" w:cstheme="majorHAnsi"/>
          <w:lang w:val="en-CA"/>
        </w:rPr>
        <w:t xml:space="preserve">You can also sell resources (more information about resources can </w:t>
      </w:r>
      <w:proofErr w:type="gramStart"/>
      <w:r w:rsidRPr="00792BBA">
        <w:rPr>
          <w:rFonts w:asciiTheme="majorHAnsi" w:hAnsiTheme="majorHAnsi" w:cstheme="majorHAnsi"/>
          <w:lang w:val="en-CA"/>
        </w:rPr>
        <w:t>be found</w:t>
      </w:r>
      <w:proofErr w:type="gramEnd"/>
      <w:r w:rsidRPr="00792BBA">
        <w:rPr>
          <w:rFonts w:asciiTheme="majorHAnsi" w:hAnsiTheme="majorHAnsi" w:cstheme="majorHAnsi"/>
          <w:lang w:val="en-CA"/>
        </w:rPr>
        <w:t xml:space="preserve"> below,) to these shopkeepers for gold</w:t>
      </w:r>
      <w:r w:rsidR="00A05AB1" w:rsidRPr="00792BBA">
        <w:rPr>
          <w:rFonts w:asciiTheme="majorHAnsi" w:hAnsiTheme="majorHAnsi" w:cstheme="majorHAnsi"/>
          <w:lang w:val="en-CA"/>
        </w:rPr>
        <w:t xml:space="preserve"> (By clicking the sell button</w:t>
      </w:r>
      <w:r w:rsidRPr="00792BBA">
        <w:rPr>
          <w:rFonts w:asciiTheme="majorHAnsi" w:hAnsiTheme="majorHAnsi" w:cstheme="majorHAnsi"/>
          <w:lang w:val="en-CA"/>
        </w:rPr>
        <w:t>.</w:t>
      </w:r>
      <w:r w:rsidR="00A05AB1" w:rsidRPr="00792BBA">
        <w:rPr>
          <w:rFonts w:asciiTheme="majorHAnsi" w:hAnsiTheme="majorHAnsi" w:cstheme="majorHAnsi"/>
          <w:lang w:val="en-CA"/>
        </w:rPr>
        <w:t>)</w:t>
      </w:r>
      <w:r w:rsidRPr="00792BBA">
        <w:rPr>
          <w:rFonts w:asciiTheme="majorHAnsi" w:hAnsiTheme="majorHAnsi" w:cstheme="majorHAnsi"/>
          <w:lang w:val="en-CA"/>
        </w:rPr>
        <w:t xml:space="preserve"> Herbs are 1g, logs are 2g and ore is 3g.</w:t>
      </w:r>
      <w:r w:rsidR="00A05AB1" w:rsidRPr="00792BBA">
        <w:rPr>
          <w:rFonts w:asciiTheme="majorHAnsi" w:hAnsiTheme="majorHAnsi" w:cstheme="majorHAnsi"/>
          <w:lang w:val="en-CA"/>
        </w:rPr>
        <w:t xml:space="preserve"> Collecting </w:t>
      </w:r>
      <w:r w:rsidR="00A05AB1" w:rsidRPr="00792BBA">
        <w:rPr>
          <w:rFonts w:asciiTheme="majorHAnsi" w:hAnsiTheme="majorHAnsi" w:cstheme="majorHAnsi"/>
          <w:b/>
          <w:bCs/>
          <w:lang w:val="en-CA"/>
        </w:rPr>
        <w:t>logs</w:t>
      </w:r>
      <w:r w:rsidR="00A05AB1" w:rsidRPr="00792BBA">
        <w:rPr>
          <w:rFonts w:asciiTheme="majorHAnsi" w:hAnsiTheme="majorHAnsi" w:cstheme="majorHAnsi"/>
          <w:lang w:val="en-CA"/>
        </w:rPr>
        <w:t xml:space="preserve"> requires an </w:t>
      </w:r>
      <w:r w:rsidR="00A05AB1" w:rsidRPr="00792BBA">
        <w:rPr>
          <w:rFonts w:asciiTheme="majorHAnsi" w:hAnsiTheme="majorHAnsi" w:cstheme="majorHAnsi"/>
          <w:b/>
          <w:bCs/>
          <w:lang w:val="en-CA"/>
        </w:rPr>
        <w:t xml:space="preserve">axe </w:t>
      </w:r>
      <w:r w:rsidR="00A05AB1" w:rsidRPr="00792BBA">
        <w:rPr>
          <w:rFonts w:asciiTheme="majorHAnsi" w:hAnsiTheme="majorHAnsi" w:cstheme="majorHAnsi"/>
          <w:lang w:val="en-CA"/>
        </w:rPr>
        <w:t xml:space="preserve">while collecting </w:t>
      </w:r>
      <w:r w:rsidR="00A05AB1" w:rsidRPr="00792BBA">
        <w:rPr>
          <w:rFonts w:asciiTheme="majorHAnsi" w:hAnsiTheme="majorHAnsi" w:cstheme="majorHAnsi"/>
          <w:b/>
          <w:bCs/>
          <w:lang w:val="en-CA"/>
        </w:rPr>
        <w:t xml:space="preserve">ores </w:t>
      </w:r>
      <w:r w:rsidR="00A05AB1" w:rsidRPr="00792BBA">
        <w:rPr>
          <w:rFonts w:asciiTheme="majorHAnsi" w:hAnsiTheme="majorHAnsi" w:cstheme="majorHAnsi"/>
          <w:lang w:val="en-CA"/>
        </w:rPr>
        <w:t xml:space="preserve">requires the </w:t>
      </w:r>
      <w:r w:rsidR="00A05AB1" w:rsidRPr="00792BBA">
        <w:rPr>
          <w:rFonts w:asciiTheme="majorHAnsi" w:hAnsiTheme="majorHAnsi" w:cstheme="majorHAnsi"/>
          <w:b/>
          <w:bCs/>
          <w:lang w:val="en-CA"/>
        </w:rPr>
        <w:t xml:space="preserve">pickaxe. </w:t>
      </w:r>
      <w:proofErr w:type="gramStart"/>
      <w:r w:rsidR="00A05AB1" w:rsidRPr="00792BBA">
        <w:rPr>
          <w:rFonts w:asciiTheme="majorHAnsi" w:hAnsiTheme="majorHAnsi" w:cstheme="majorHAnsi"/>
          <w:lang w:val="en-CA"/>
        </w:rPr>
        <w:t>Both of these</w:t>
      </w:r>
      <w:proofErr w:type="gramEnd"/>
      <w:r w:rsidR="00A05AB1" w:rsidRPr="00792BBA">
        <w:rPr>
          <w:rFonts w:asciiTheme="majorHAnsi" w:hAnsiTheme="majorHAnsi" w:cstheme="majorHAnsi"/>
          <w:lang w:val="en-CA"/>
        </w:rPr>
        <w:t xml:space="preserve"> items can be bought from the </w:t>
      </w:r>
      <w:r w:rsidR="00A05AB1" w:rsidRPr="00792BBA">
        <w:rPr>
          <w:rFonts w:asciiTheme="majorHAnsi" w:hAnsiTheme="majorHAnsi" w:cstheme="majorHAnsi"/>
          <w:b/>
          <w:bCs/>
          <w:lang w:val="en-CA"/>
        </w:rPr>
        <w:t>lumberjack.</w:t>
      </w:r>
      <w:r w:rsidR="00A05AB1" w:rsidRPr="00792BBA">
        <w:rPr>
          <w:rFonts w:asciiTheme="majorHAnsi" w:hAnsiTheme="majorHAnsi" w:cstheme="majorHAnsi"/>
          <w:lang w:val="en-CA"/>
        </w:rPr>
        <w:t xml:space="preserve"> The </w:t>
      </w:r>
      <w:r w:rsidR="00A05AB1" w:rsidRPr="00792BBA">
        <w:rPr>
          <w:rFonts w:asciiTheme="majorHAnsi" w:hAnsiTheme="majorHAnsi" w:cstheme="majorHAnsi"/>
          <w:b/>
          <w:bCs/>
          <w:lang w:val="en-CA"/>
        </w:rPr>
        <w:t>amount</w:t>
      </w:r>
      <w:r w:rsidR="00A05AB1" w:rsidRPr="00792BBA">
        <w:rPr>
          <w:rFonts w:asciiTheme="majorHAnsi" w:hAnsiTheme="majorHAnsi" w:cstheme="majorHAnsi"/>
          <w:lang w:val="en-CA"/>
        </w:rPr>
        <w:t xml:space="preserve"> of resources you have can </w:t>
      </w:r>
      <w:proofErr w:type="gramStart"/>
      <w:r w:rsidR="00A05AB1" w:rsidRPr="00792BBA">
        <w:rPr>
          <w:rFonts w:asciiTheme="majorHAnsi" w:hAnsiTheme="majorHAnsi" w:cstheme="majorHAnsi"/>
          <w:lang w:val="en-CA"/>
        </w:rPr>
        <w:t>be seen</w:t>
      </w:r>
      <w:proofErr w:type="gramEnd"/>
      <w:r w:rsidR="00A05AB1" w:rsidRPr="00792BBA">
        <w:rPr>
          <w:rFonts w:asciiTheme="majorHAnsi" w:hAnsiTheme="majorHAnsi" w:cstheme="majorHAnsi"/>
          <w:lang w:val="en-CA"/>
        </w:rPr>
        <w:t xml:space="preserve"> at the bottom of the shop screen and to the left you can see your </w:t>
      </w:r>
      <w:r w:rsidR="00A05AB1" w:rsidRPr="00792BBA">
        <w:rPr>
          <w:rFonts w:asciiTheme="majorHAnsi" w:hAnsiTheme="majorHAnsi" w:cstheme="majorHAnsi"/>
          <w:b/>
          <w:bCs/>
          <w:lang w:val="en-CA"/>
        </w:rPr>
        <w:t>gold.</w:t>
      </w:r>
    </w:p>
    <w:p w14:paraId="73E09267" w14:textId="54762A77" w:rsidR="007664D7" w:rsidRPr="00792BBA" w:rsidRDefault="007664D7" w:rsidP="000D4E41">
      <w:pPr>
        <w:pStyle w:val="NormalWeb"/>
        <w:spacing w:before="0" w:beforeAutospacing="0" w:after="0" w:afterAutospacing="0"/>
        <w:rPr>
          <w:rFonts w:asciiTheme="majorHAnsi" w:hAnsiTheme="majorHAnsi" w:cstheme="majorHAnsi"/>
          <w:b/>
          <w:bCs/>
          <w:sz w:val="28"/>
          <w:szCs w:val="28"/>
          <w:lang w:val="en-CA"/>
        </w:rPr>
      </w:pPr>
    </w:p>
    <w:p w14:paraId="182AD069" w14:textId="05E32F12" w:rsidR="00A05AB1" w:rsidRPr="00792BBA" w:rsidRDefault="00A05AB1" w:rsidP="00A05AB1">
      <w:pPr>
        <w:pStyle w:val="NormalWeb"/>
        <w:spacing w:before="0" w:beforeAutospacing="0" w:after="0" w:afterAutospacing="0"/>
        <w:rPr>
          <w:rFonts w:asciiTheme="majorHAnsi" w:hAnsiTheme="majorHAnsi" w:cstheme="majorHAnsi"/>
          <w:b/>
          <w:bCs/>
          <w:sz w:val="28"/>
          <w:szCs w:val="28"/>
          <w:lang w:val="en-CA"/>
        </w:rPr>
      </w:pPr>
      <w:r w:rsidRPr="00792BBA">
        <w:rPr>
          <w:rFonts w:asciiTheme="majorHAnsi" w:hAnsiTheme="majorHAnsi" w:cstheme="majorHAnsi"/>
          <w:b/>
          <w:bCs/>
          <w:sz w:val="28"/>
          <w:szCs w:val="28"/>
          <w:lang w:val="en-CA"/>
        </w:rPr>
        <w:t>Inventory</w:t>
      </w:r>
      <w:r w:rsidRPr="00792BBA">
        <w:rPr>
          <w:rFonts w:asciiTheme="majorHAnsi" w:hAnsiTheme="majorHAnsi" w:cstheme="majorHAnsi"/>
          <w:b/>
          <w:bCs/>
          <w:sz w:val="28"/>
          <w:szCs w:val="28"/>
          <w:lang w:val="en-CA"/>
        </w:rPr>
        <w:t>:</w:t>
      </w:r>
    </w:p>
    <w:p w14:paraId="02BD3FAB" w14:textId="4395DD4B" w:rsidR="00792BBA" w:rsidRPr="00FD66E4" w:rsidRDefault="00792BBA" w:rsidP="00A05AB1">
      <w:pPr>
        <w:pStyle w:val="NormalWeb"/>
        <w:spacing w:before="0" w:beforeAutospacing="0" w:after="0" w:afterAutospacing="0"/>
        <w:rPr>
          <w:rFonts w:asciiTheme="majorHAnsi" w:hAnsiTheme="majorHAnsi" w:cstheme="majorHAnsi"/>
        </w:rPr>
      </w:pPr>
      <w:r w:rsidRPr="00792BBA">
        <w:rPr>
          <w:rFonts w:asciiTheme="majorHAnsi" w:hAnsiTheme="majorHAnsi" w:cstheme="majorHAnsi"/>
          <w:noProof/>
        </w:rPr>
        <w:drawing>
          <wp:anchor distT="0" distB="0" distL="114300" distR="114300" simplePos="0" relativeHeight="251662336" behindDoc="1" locked="0" layoutInCell="1" allowOverlap="1" wp14:anchorId="6B6FAEE2" wp14:editId="0A1701B7">
            <wp:simplePos x="0" y="0"/>
            <wp:positionH relativeFrom="page">
              <wp:posOffset>4617720</wp:posOffset>
            </wp:positionH>
            <wp:positionV relativeFrom="paragraph">
              <wp:posOffset>112395</wp:posOffset>
            </wp:positionV>
            <wp:extent cx="2784475" cy="2771775"/>
            <wp:effectExtent l="0" t="0" r="0" b="9525"/>
            <wp:wrapTight wrapText="bothSides">
              <wp:wrapPolygon edited="0">
                <wp:start x="0" y="0"/>
                <wp:lineTo x="0" y="21526"/>
                <wp:lineTo x="21428" y="21526"/>
                <wp:lineTo x="2142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84475" cy="2771775"/>
                    </a:xfrm>
                    <a:prstGeom prst="rect">
                      <a:avLst/>
                    </a:prstGeom>
                  </pic:spPr>
                </pic:pic>
              </a:graphicData>
            </a:graphic>
            <wp14:sizeRelH relativeFrom="margin">
              <wp14:pctWidth>0</wp14:pctWidth>
            </wp14:sizeRelH>
            <wp14:sizeRelV relativeFrom="margin">
              <wp14:pctHeight>0</wp14:pctHeight>
            </wp14:sizeRelV>
          </wp:anchor>
        </w:drawing>
      </w:r>
      <w:r w:rsidR="00A05AB1" w:rsidRPr="00792BBA">
        <w:rPr>
          <w:rFonts w:asciiTheme="majorHAnsi" w:hAnsiTheme="majorHAnsi" w:cstheme="majorHAnsi"/>
          <w:lang w:val="en-CA"/>
        </w:rPr>
        <w:tab/>
      </w:r>
      <w:r w:rsidR="00A05AB1" w:rsidRPr="00792BBA">
        <w:rPr>
          <w:rFonts w:asciiTheme="majorHAnsi" w:hAnsiTheme="majorHAnsi" w:cstheme="majorHAnsi"/>
          <w:lang w:val="en-CA"/>
        </w:rPr>
        <w:t xml:space="preserve">Pressing the </w:t>
      </w:r>
      <w:r w:rsidR="00A05AB1" w:rsidRPr="00792BBA">
        <w:rPr>
          <w:rFonts w:asciiTheme="majorHAnsi" w:hAnsiTheme="majorHAnsi" w:cstheme="majorHAnsi"/>
          <w:b/>
          <w:bCs/>
          <w:lang w:val="en-CA"/>
        </w:rPr>
        <w:t xml:space="preserve">Esc </w:t>
      </w:r>
      <w:r w:rsidR="00A05AB1" w:rsidRPr="00792BBA">
        <w:rPr>
          <w:rFonts w:asciiTheme="majorHAnsi" w:hAnsiTheme="majorHAnsi" w:cstheme="majorHAnsi"/>
          <w:lang w:val="en-CA"/>
        </w:rPr>
        <w:t xml:space="preserve">key will bring up your inventory. Here, you can see the </w:t>
      </w:r>
      <w:r w:rsidR="00A05AB1" w:rsidRPr="00792BBA">
        <w:rPr>
          <w:rFonts w:asciiTheme="majorHAnsi" w:hAnsiTheme="majorHAnsi" w:cstheme="majorHAnsi"/>
          <w:b/>
          <w:bCs/>
          <w:lang w:val="en-CA"/>
        </w:rPr>
        <w:t>stats</w:t>
      </w:r>
      <w:r w:rsidR="00A05AB1" w:rsidRPr="00792BBA">
        <w:rPr>
          <w:rFonts w:asciiTheme="majorHAnsi" w:hAnsiTheme="majorHAnsi" w:cstheme="majorHAnsi"/>
          <w:lang w:val="en-CA"/>
        </w:rPr>
        <w:t xml:space="preserve"> of your purchased items</w:t>
      </w:r>
      <w:r w:rsidR="00A05AB1" w:rsidRPr="00792BBA">
        <w:rPr>
          <w:rFonts w:asciiTheme="majorHAnsi" w:hAnsiTheme="majorHAnsi" w:cstheme="majorHAnsi"/>
        </w:rPr>
        <w:t xml:space="preserve">, the amount of </w:t>
      </w:r>
      <w:r w:rsidR="00A05AB1" w:rsidRPr="00792BBA">
        <w:rPr>
          <w:rFonts w:asciiTheme="majorHAnsi" w:hAnsiTheme="majorHAnsi" w:cstheme="majorHAnsi"/>
          <w:b/>
          <w:bCs/>
        </w:rPr>
        <w:t>resources</w:t>
      </w:r>
      <w:r w:rsidR="00A05AB1" w:rsidRPr="00792BBA">
        <w:rPr>
          <w:rFonts w:asciiTheme="majorHAnsi" w:hAnsiTheme="majorHAnsi" w:cstheme="majorHAnsi"/>
        </w:rPr>
        <w:t xml:space="preserve"> you have, the number of </w:t>
      </w:r>
      <w:r w:rsidR="00A05AB1" w:rsidRPr="00792BBA">
        <w:rPr>
          <w:rFonts w:asciiTheme="majorHAnsi" w:hAnsiTheme="majorHAnsi" w:cstheme="majorHAnsi"/>
          <w:b/>
          <w:bCs/>
        </w:rPr>
        <w:t>potions</w:t>
      </w:r>
      <w:r w:rsidR="00A05AB1" w:rsidRPr="00792BBA">
        <w:rPr>
          <w:rFonts w:asciiTheme="majorHAnsi" w:hAnsiTheme="majorHAnsi" w:cstheme="majorHAnsi"/>
        </w:rPr>
        <w:t xml:space="preserve"> you have, your </w:t>
      </w:r>
      <w:r w:rsidR="00A05AB1" w:rsidRPr="00792BBA">
        <w:rPr>
          <w:rFonts w:asciiTheme="majorHAnsi" w:hAnsiTheme="majorHAnsi" w:cstheme="majorHAnsi"/>
          <w:b/>
          <w:bCs/>
        </w:rPr>
        <w:t>health</w:t>
      </w:r>
      <w:r w:rsidR="00A05AB1" w:rsidRPr="00792BBA">
        <w:rPr>
          <w:rFonts w:asciiTheme="majorHAnsi" w:hAnsiTheme="majorHAnsi" w:cstheme="majorHAnsi"/>
        </w:rPr>
        <w:t xml:space="preserve"> and </w:t>
      </w:r>
      <w:r w:rsidR="00A05AB1" w:rsidRPr="00792BBA">
        <w:rPr>
          <w:rFonts w:asciiTheme="majorHAnsi" w:hAnsiTheme="majorHAnsi" w:cstheme="majorHAnsi"/>
          <w:b/>
          <w:bCs/>
        </w:rPr>
        <w:t xml:space="preserve">gold. </w:t>
      </w:r>
      <w:r w:rsidR="00A05AB1" w:rsidRPr="00792BBA">
        <w:rPr>
          <w:rFonts w:asciiTheme="majorHAnsi" w:hAnsiTheme="majorHAnsi" w:cstheme="majorHAnsi"/>
        </w:rPr>
        <w:t xml:space="preserve">You can  also click the </w:t>
      </w:r>
      <w:r w:rsidR="00A05AB1" w:rsidRPr="00792BBA">
        <w:rPr>
          <w:rFonts w:asciiTheme="majorHAnsi" w:hAnsiTheme="majorHAnsi" w:cstheme="majorHAnsi"/>
          <w:b/>
          <w:bCs/>
        </w:rPr>
        <w:t xml:space="preserve">Use Potion </w:t>
      </w:r>
      <w:r w:rsidR="00A05AB1" w:rsidRPr="00792BBA">
        <w:rPr>
          <w:rFonts w:asciiTheme="majorHAnsi" w:hAnsiTheme="majorHAnsi" w:cstheme="majorHAnsi"/>
        </w:rPr>
        <w:t xml:space="preserve">button to heal yourself (if you have potions of course!) It will also not work if you’re already at 100 Health (the max.) You click the image of any item in your inventory to </w:t>
      </w:r>
      <w:r w:rsidR="00A05AB1" w:rsidRPr="00792BBA">
        <w:rPr>
          <w:rFonts w:asciiTheme="majorHAnsi" w:hAnsiTheme="majorHAnsi" w:cstheme="majorHAnsi"/>
          <w:b/>
          <w:bCs/>
        </w:rPr>
        <w:t>select</w:t>
      </w:r>
      <w:r w:rsidRPr="00792BBA">
        <w:rPr>
          <w:rFonts w:asciiTheme="majorHAnsi" w:hAnsiTheme="majorHAnsi" w:cstheme="majorHAnsi"/>
          <w:b/>
          <w:bCs/>
        </w:rPr>
        <w:t xml:space="preserve"> </w:t>
      </w:r>
      <w:r w:rsidRPr="00792BBA">
        <w:rPr>
          <w:rFonts w:asciiTheme="majorHAnsi" w:hAnsiTheme="majorHAnsi" w:cstheme="majorHAnsi"/>
        </w:rPr>
        <w:t xml:space="preserve">it. The selected item will have a drop shadow effect to it. Clicking the </w:t>
      </w:r>
      <w:r w:rsidRPr="00792BBA">
        <w:rPr>
          <w:rFonts w:asciiTheme="majorHAnsi" w:hAnsiTheme="majorHAnsi" w:cstheme="majorHAnsi"/>
          <w:b/>
          <w:bCs/>
        </w:rPr>
        <w:t xml:space="preserve">Equip </w:t>
      </w:r>
      <w:r w:rsidRPr="00792BBA">
        <w:rPr>
          <w:rFonts w:asciiTheme="majorHAnsi" w:hAnsiTheme="majorHAnsi" w:cstheme="majorHAnsi"/>
        </w:rPr>
        <w:t xml:space="preserve">button will equip the item to its respective slot (Equipped items are shown in the bottom right.) You can also </w:t>
      </w:r>
      <w:r w:rsidRPr="00792BBA">
        <w:rPr>
          <w:rFonts w:asciiTheme="majorHAnsi" w:hAnsiTheme="majorHAnsi" w:cstheme="majorHAnsi"/>
          <w:b/>
          <w:bCs/>
        </w:rPr>
        <w:t xml:space="preserve">Destroy </w:t>
      </w:r>
      <w:r w:rsidRPr="00792BBA">
        <w:rPr>
          <w:rFonts w:asciiTheme="majorHAnsi" w:hAnsiTheme="majorHAnsi" w:cstheme="majorHAnsi"/>
        </w:rPr>
        <w:t xml:space="preserve">the selected item using the </w:t>
      </w:r>
      <w:r w:rsidRPr="00792BBA">
        <w:rPr>
          <w:rFonts w:asciiTheme="majorHAnsi" w:hAnsiTheme="majorHAnsi" w:cstheme="majorHAnsi"/>
          <w:b/>
          <w:bCs/>
        </w:rPr>
        <w:t xml:space="preserve">Destroy </w:t>
      </w:r>
      <w:r w:rsidRPr="00792BBA">
        <w:rPr>
          <w:rFonts w:asciiTheme="majorHAnsi" w:hAnsiTheme="majorHAnsi" w:cstheme="majorHAnsi"/>
        </w:rPr>
        <w:t xml:space="preserve">button (You </w:t>
      </w:r>
      <w:r w:rsidRPr="00792BBA">
        <w:rPr>
          <w:rFonts w:asciiTheme="majorHAnsi" w:hAnsiTheme="majorHAnsi" w:cstheme="majorHAnsi"/>
          <w:b/>
          <w:bCs/>
        </w:rPr>
        <w:t xml:space="preserve">can’t </w:t>
      </w:r>
      <w:r w:rsidRPr="00792BBA">
        <w:rPr>
          <w:rFonts w:asciiTheme="majorHAnsi" w:hAnsiTheme="majorHAnsi" w:cstheme="majorHAnsi"/>
        </w:rPr>
        <w:t>destroy equipped items!)</w:t>
      </w:r>
      <w:r w:rsidR="00FD66E4">
        <w:rPr>
          <w:rFonts w:asciiTheme="majorHAnsi" w:hAnsiTheme="majorHAnsi" w:cstheme="majorHAnsi"/>
        </w:rPr>
        <w:t xml:space="preserve"> Clicking the </w:t>
      </w:r>
      <w:r w:rsidR="00FD66E4">
        <w:rPr>
          <w:rFonts w:asciiTheme="majorHAnsi" w:hAnsiTheme="majorHAnsi" w:cstheme="majorHAnsi"/>
          <w:b/>
          <w:bCs/>
        </w:rPr>
        <w:t>Return to Menu</w:t>
      </w:r>
      <w:r w:rsidR="00FD66E4">
        <w:rPr>
          <w:rFonts w:asciiTheme="majorHAnsi" w:hAnsiTheme="majorHAnsi" w:cstheme="majorHAnsi"/>
        </w:rPr>
        <w:t xml:space="preserve"> button in the top right will return you to the menu and save your progress!</w:t>
      </w:r>
    </w:p>
    <w:p w14:paraId="0D82E44D" w14:textId="4E1B5580" w:rsidR="00792BBA" w:rsidRPr="00792BBA" w:rsidRDefault="00792BBA" w:rsidP="00792BBA">
      <w:pPr>
        <w:pStyle w:val="NormalWeb"/>
        <w:spacing w:before="0" w:beforeAutospacing="0" w:after="0" w:afterAutospacing="0"/>
        <w:rPr>
          <w:rFonts w:asciiTheme="majorHAnsi" w:hAnsiTheme="majorHAnsi" w:cstheme="majorHAnsi"/>
          <w:b/>
          <w:bCs/>
          <w:sz w:val="28"/>
          <w:szCs w:val="28"/>
          <w:lang w:val="en-CA"/>
        </w:rPr>
      </w:pPr>
      <w:r w:rsidRPr="00792BBA">
        <w:rPr>
          <w:rFonts w:asciiTheme="majorHAnsi" w:hAnsiTheme="majorHAnsi" w:cstheme="majorHAnsi"/>
          <w:b/>
          <w:bCs/>
          <w:sz w:val="28"/>
          <w:szCs w:val="28"/>
          <w:lang w:val="en-CA"/>
        </w:rPr>
        <w:lastRenderedPageBreak/>
        <w:t>Upgrades/Repairs</w:t>
      </w:r>
      <w:r w:rsidRPr="00792BBA">
        <w:rPr>
          <w:rFonts w:asciiTheme="majorHAnsi" w:hAnsiTheme="majorHAnsi" w:cstheme="majorHAnsi"/>
          <w:b/>
          <w:bCs/>
          <w:sz w:val="28"/>
          <w:szCs w:val="28"/>
          <w:lang w:val="en-CA"/>
        </w:rPr>
        <w:t>:</w:t>
      </w:r>
    </w:p>
    <w:p w14:paraId="069834B6" w14:textId="25163FD4" w:rsidR="00A05AB1" w:rsidRDefault="00792BBA" w:rsidP="000D4E41">
      <w:pPr>
        <w:pStyle w:val="NormalWeb"/>
        <w:spacing w:before="0" w:beforeAutospacing="0" w:after="0" w:afterAutospacing="0"/>
        <w:rPr>
          <w:rFonts w:asciiTheme="majorHAnsi" w:hAnsiTheme="majorHAnsi" w:cstheme="majorHAnsi"/>
          <w:noProof/>
        </w:rPr>
      </w:pPr>
      <w:r>
        <w:rPr>
          <w:noProof/>
        </w:rPr>
        <w:drawing>
          <wp:anchor distT="0" distB="0" distL="114300" distR="114300" simplePos="0" relativeHeight="251664384" behindDoc="1" locked="0" layoutInCell="1" allowOverlap="1" wp14:anchorId="4501BA0E" wp14:editId="105F525E">
            <wp:simplePos x="0" y="0"/>
            <wp:positionH relativeFrom="margin">
              <wp:align>left</wp:align>
            </wp:positionH>
            <wp:positionV relativeFrom="paragraph">
              <wp:posOffset>459105</wp:posOffset>
            </wp:positionV>
            <wp:extent cx="1466850" cy="971550"/>
            <wp:effectExtent l="0" t="0" r="0" b="0"/>
            <wp:wrapTight wrapText="bothSides">
              <wp:wrapPolygon edited="0">
                <wp:start x="0" y="0"/>
                <wp:lineTo x="0" y="21176"/>
                <wp:lineTo x="21319" y="21176"/>
                <wp:lineTo x="2131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66850" cy="971550"/>
                    </a:xfrm>
                    <a:prstGeom prst="rect">
                      <a:avLst/>
                    </a:prstGeom>
                  </pic:spPr>
                </pic:pic>
              </a:graphicData>
            </a:graphic>
          </wp:anchor>
        </w:drawing>
      </w:r>
      <w:r w:rsidRPr="00792BBA">
        <w:rPr>
          <w:rFonts w:asciiTheme="majorHAnsi" w:hAnsiTheme="majorHAnsi" w:cstheme="majorHAnsi"/>
          <w:noProof/>
        </w:rPr>
        <w:drawing>
          <wp:anchor distT="0" distB="0" distL="114300" distR="114300" simplePos="0" relativeHeight="251663360" behindDoc="1" locked="0" layoutInCell="1" allowOverlap="1" wp14:anchorId="04F91C88" wp14:editId="4AF17845">
            <wp:simplePos x="0" y="0"/>
            <wp:positionH relativeFrom="column">
              <wp:posOffset>3821430</wp:posOffset>
            </wp:positionH>
            <wp:positionV relativeFrom="paragraph">
              <wp:posOffset>11430</wp:posOffset>
            </wp:positionV>
            <wp:extent cx="2359660" cy="2352675"/>
            <wp:effectExtent l="0" t="0" r="2540" b="9525"/>
            <wp:wrapTight wrapText="bothSides">
              <wp:wrapPolygon edited="0">
                <wp:start x="0" y="0"/>
                <wp:lineTo x="0" y="21513"/>
                <wp:lineTo x="21449" y="21513"/>
                <wp:lineTo x="2144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59660" cy="2352675"/>
                    </a:xfrm>
                    <a:prstGeom prst="rect">
                      <a:avLst/>
                    </a:prstGeom>
                  </pic:spPr>
                </pic:pic>
              </a:graphicData>
            </a:graphic>
            <wp14:sizeRelH relativeFrom="margin">
              <wp14:pctWidth>0</wp14:pctWidth>
            </wp14:sizeRelH>
            <wp14:sizeRelV relativeFrom="margin">
              <wp14:pctHeight>0</wp14:pctHeight>
            </wp14:sizeRelV>
          </wp:anchor>
        </w:drawing>
      </w:r>
      <w:r w:rsidRPr="00792BBA">
        <w:rPr>
          <w:rFonts w:asciiTheme="majorHAnsi" w:hAnsiTheme="majorHAnsi" w:cstheme="majorHAnsi"/>
          <w:lang w:val="en-CA"/>
        </w:rPr>
        <w:tab/>
      </w:r>
      <w:r w:rsidRPr="00792BBA">
        <w:rPr>
          <w:rFonts w:asciiTheme="majorHAnsi" w:hAnsiTheme="majorHAnsi" w:cstheme="majorHAnsi"/>
          <w:noProof/>
        </w:rPr>
        <w:t xml:space="preserve"> </w:t>
      </w:r>
      <w:r>
        <w:rPr>
          <w:rFonts w:asciiTheme="majorHAnsi" w:hAnsiTheme="majorHAnsi" w:cstheme="majorHAnsi"/>
          <w:noProof/>
        </w:rPr>
        <w:t xml:space="preserve">In the </w:t>
      </w:r>
      <w:r>
        <w:rPr>
          <w:rFonts w:asciiTheme="majorHAnsi" w:hAnsiTheme="majorHAnsi" w:cstheme="majorHAnsi"/>
          <w:b/>
          <w:bCs/>
          <w:noProof/>
        </w:rPr>
        <w:t>Blacksmith’s</w:t>
      </w:r>
      <w:r>
        <w:rPr>
          <w:rFonts w:asciiTheme="majorHAnsi" w:hAnsiTheme="majorHAnsi" w:cstheme="majorHAnsi"/>
          <w:noProof/>
        </w:rPr>
        <w:t xml:space="preserve"> shop, you can use the </w:t>
      </w:r>
      <w:r>
        <w:rPr>
          <w:rFonts w:asciiTheme="majorHAnsi" w:hAnsiTheme="majorHAnsi" w:cstheme="majorHAnsi"/>
          <w:b/>
          <w:bCs/>
          <w:noProof/>
        </w:rPr>
        <w:t xml:space="preserve">anvil </w:t>
      </w:r>
      <w:r>
        <w:rPr>
          <w:rFonts w:asciiTheme="majorHAnsi" w:hAnsiTheme="majorHAnsi" w:cstheme="majorHAnsi"/>
          <w:noProof/>
        </w:rPr>
        <w:t xml:space="preserve">to the right of the room (Again, using </w:t>
      </w:r>
      <w:r>
        <w:rPr>
          <w:rFonts w:asciiTheme="majorHAnsi" w:hAnsiTheme="majorHAnsi" w:cstheme="majorHAnsi"/>
          <w:b/>
          <w:bCs/>
          <w:noProof/>
        </w:rPr>
        <w:t xml:space="preserve">E </w:t>
      </w:r>
      <w:r>
        <w:rPr>
          <w:rFonts w:asciiTheme="majorHAnsi" w:hAnsiTheme="majorHAnsi" w:cstheme="majorHAnsi"/>
          <w:noProof/>
        </w:rPr>
        <w:t xml:space="preserve">to open the menu.) In the anvil you select items as you would in the inventory but instead of equipping and destroying, you can upgrade and repair items. Click the </w:t>
      </w:r>
      <w:r>
        <w:rPr>
          <w:rFonts w:asciiTheme="majorHAnsi" w:hAnsiTheme="majorHAnsi" w:cstheme="majorHAnsi"/>
          <w:b/>
          <w:bCs/>
          <w:noProof/>
        </w:rPr>
        <w:t xml:space="preserve">Upgrade </w:t>
      </w:r>
      <w:r>
        <w:rPr>
          <w:rFonts w:asciiTheme="majorHAnsi" w:hAnsiTheme="majorHAnsi" w:cstheme="majorHAnsi"/>
          <w:noProof/>
        </w:rPr>
        <w:t xml:space="preserve">button will upgrade the selected item, </w:t>
      </w:r>
      <w:r w:rsidRPr="00CC3D0E">
        <w:rPr>
          <w:rFonts w:asciiTheme="majorHAnsi" w:hAnsiTheme="majorHAnsi" w:cstheme="majorHAnsi"/>
          <w:b/>
          <w:bCs/>
          <w:noProof/>
        </w:rPr>
        <w:t>increasing</w:t>
      </w:r>
      <w:r w:rsidR="00CC3D0E">
        <w:rPr>
          <w:rFonts w:asciiTheme="majorHAnsi" w:hAnsiTheme="majorHAnsi" w:cstheme="majorHAnsi"/>
          <w:noProof/>
        </w:rPr>
        <w:t xml:space="preserve"> the</w:t>
      </w:r>
      <w:r>
        <w:rPr>
          <w:rFonts w:asciiTheme="majorHAnsi" w:hAnsiTheme="majorHAnsi" w:cstheme="majorHAnsi"/>
          <w:noProof/>
        </w:rPr>
        <w:t xml:space="preserve"> damage or protection (depending on the item) </w:t>
      </w:r>
      <w:r w:rsidR="00CC3D0E">
        <w:rPr>
          <w:rFonts w:asciiTheme="majorHAnsi" w:hAnsiTheme="majorHAnsi" w:cstheme="majorHAnsi"/>
          <w:noProof/>
        </w:rPr>
        <w:t>by</w:t>
      </w:r>
      <w:r w:rsidR="00CC3D0E" w:rsidRPr="00CC3D0E">
        <w:rPr>
          <w:rFonts w:asciiTheme="majorHAnsi" w:hAnsiTheme="majorHAnsi" w:cstheme="majorHAnsi"/>
          <w:b/>
          <w:bCs/>
          <w:noProof/>
        </w:rPr>
        <w:t xml:space="preserve"> 2</w:t>
      </w:r>
      <w:r w:rsidR="00CC3D0E">
        <w:rPr>
          <w:rFonts w:asciiTheme="majorHAnsi" w:hAnsiTheme="majorHAnsi" w:cstheme="majorHAnsi"/>
          <w:noProof/>
        </w:rPr>
        <w:t xml:space="preserve">. You can upgrade an item </w:t>
      </w:r>
      <w:r w:rsidR="00CC3D0E">
        <w:rPr>
          <w:rFonts w:asciiTheme="majorHAnsi" w:hAnsiTheme="majorHAnsi" w:cstheme="majorHAnsi"/>
          <w:b/>
          <w:bCs/>
          <w:noProof/>
        </w:rPr>
        <w:t xml:space="preserve">5 </w:t>
      </w:r>
      <w:r w:rsidR="00CC3D0E">
        <w:rPr>
          <w:rFonts w:asciiTheme="majorHAnsi" w:hAnsiTheme="majorHAnsi" w:cstheme="majorHAnsi"/>
          <w:noProof/>
        </w:rPr>
        <w:t xml:space="preserve">times and each upgrade will cost an extra </w:t>
      </w:r>
      <w:r w:rsidR="00CC3D0E">
        <w:rPr>
          <w:rFonts w:asciiTheme="majorHAnsi" w:hAnsiTheme="majorHAnsi" w:cstheme="majorHAnsi"/>
          <w:b/>
          <w:bCs/>
          <w:noProof/>
        </w:rPr>
        <w:t xml:space="preserve">5g. </w:t>
      </w:r>
      <w:r w:rsidR="00CC3D0E">
        <w:rPr>
          <w:rFonts w:asciiTheme="majorHAnsi" w:hAnsiTheme="majorHAnsi" w:cstheme="majorHAnsi"/>
          <w:noProof/>
        </w:rPr>
        <w:t xml:space="preserve">Clicking the </w:t>
      </w:r>
      <w:r w:rsidR="00CC3D0E">
        <w:rPr>
          <w:rFonts w:asciiTheme="majorHAnsi" w:hAnsiTheme="majorHAnsi" w:cstheme="majorHAnsi"/>
          <w:b/>
          <w:bCs/>
          <w:noProof/>
        </w:rPr>
        <w:t xml:space="preserve">Repair </w:t>
      </w:r>
      <w:r w:rsidR="00CC3D0E">
        <w:rPr>
          <w:rFonts w:asciiTheme="majorHAnsi" w:hAnsiTheme="majorHAnsi" w:cstheme="majorHAnsi"/>
          <w:noProof/>
        </w:rPr>
        <w:t>button will repair the selected item, returning the durability to its original value, meaning the item is no longer useless! The cost of repairs is</w:t>
      </w:r>
      <w:r w:rsidR="00CC3D0E">
        <w:rPr>
          <w:rFonts w:asciiTheme="majorHAnsi" w:hAnsiTheme="majorHAnsi" w:cstheme="majorHAnsi"/>
          <w:b/>
          <w:bCs/>
          <w:noProof/>
        </w:rPr>
        <w:t xml:space="preserve"> 5g.</w:t>
      </w:r>
      <w:r w:rsidR="00CC3D0E">
        <w:rPr>
          <w:rFonts w:asciiTheme="majorHAnsi" w:hAnsiTheme="majorHAnsi" w:cstheme="majorHAnsi"/>
          <w:noProof/>
        </w:rPr>
        <w:t xml:space="preserve"> The </w:t>
      </w:r>
      <w:r w:rsidR="00CC3D0E">
        <w:rPr>
          <w:rFonts w:asciiTheme="majorHAnsi" w:hAnsiTheme="majorHAnsi" w:cstheme="majorHAnsi"/>
          <w:b/>
          <w:bCs/>
          <w:noProof/>
        </w:rPr>
        <w:t xml:space="preserve">cost </w:t>
      </w:r>
      <w:r w:rsidR="00CC3D0E">
        <w:rPr>
          <w:rFonts w:asciiTheme="majorHAnsi" w:hAnsiTheme="majorHAnsi" w:cstheme="majorHAnsi"/>
          <w:noProof/>
        </w:rPr>
        <w:t xml:space="preserve">of either </w:t>
      </w:r>
      <w:r w:rsidR="00CC3D0E">
        <w:rPr>
          <w:rFonts w:asciiTheme="majorHAnsi" w:hAnsiTheme="majorHAnsi" w:cstheme="majorHAnsi"/>
          <w:b/>
          <w:bCs/>
          <w:noProof/>
        </w:rPr>
        <w:t xml:space="preserve">repairing </w:t>
      </w:r>
      <w:r w:rsidR="00CC3D0E">
        <w:rPr>
          <w:rFonts w:asciiTheme="majorHAnsi" w:hAnsiTheme="majorHAnsi" w:cstheme="majorHAnsi"/>
          <w:noProof/>
        </w:rPr>
        <w:t xml:space="preserve">or </w:t>
      </w:r>
      <w:r w:rsidR="00CC3D0E">
        <w:rPr>
          <w:rFonts w:asciiTheme="majorHAnsi" w:hAnsiTheme="majorHAnsi" w:cstheme="majorHAnsi"/>
          <w:b/>
          <w:bCs/>
          <w:noProof/>
        </w:rPr>
        <w:t xml:space="preserve">upgrading </w:t>
      </w:r>
      <w:r w:rsidR="00CC3D0E">
        <w:rPr>
          <w:rFonts w:asciiTheme="majorHAnsi" w:hAnsiTheme="majorHAnsi" w:cstheme="majorHAnsi"/>
          <w:noProof/>
        </w:rPr>
        <w:t>an item can be seen at the bottom of the menu.</w:t>
      </w:r>
    </w:p>
    <w:p w14:paraId="619B769D" w14:textId="242253A2" w:rsidR="00CC3D0E" w:rsidRDefault="00CC3D0E" w:rsidP="000D4E41">
      <w:pPr>
        <w:pStyle w:val="NormalWeb"/>
        <w:spacing w:before="0" w:beforeAutospacing="0" w:after="0" w:afterAutospacing="0"/>
        <w:rPr>
          <w:rFonts w:asciiTheme="majorHAnsi" w:hAnsiTheme="majorHAnsi" w:cstheme="majorHAnsi"/>
          <w:noProof/>
        </w:rPr>
      </w:pPr>
    </w:p>
    <w:p w14:paraId="1873DE77" w14:textId="1DF86696" w:rsidR="00CC3D0E" w:rsidRPr="00792BBA" w:rsidRDefault="007C719A" w:rsidP="00CC3D0E">
      <w:pPr>
        <w:pStyle w:val="NormalWeb"/>
        <w:spacing w:before="0" w:beforeAutospacing="0" w:after="0" w:afterAutospacing="0"/>
        <w:rPr>
          <w:rFonts w:asciiTheme="majorHAnsi" w:hAnsiTheme="majorHAnsi" w:cstheme="majorHAnsi"/>
          <w:b/>
          <w:bCs/>
          <w:sz w:val="28"/>
          <w:szCs w:val="28"/>
          <w:lang w:val="en-CA"/>
        </w:rPr>
      </w:pPr>
      <w:r>
        <w:rPr>
          <w:noProof/>
        </w:rPr>
        <w:drawing>
          <wp:anchor distT="0" distB="0" distL="114300" distR="114300" simplePos="0" relativeHeight="251665408" behindDoc="1" locked="0" layoutInCell="1" allowOverlap="1" wp14:anchorId="1BA8974A" wp14:editId="2CF63FEA">
            <wp:simplePos x="0" y="0"/>
            <wp:positionH relativeFrom="column">
              <wp:posOffset>4067175</wp:posOffset>
            </wp:positionH>
            <wp:positionV relativeFrom="paragraph">
              <wp:posOffset>187960</wp:posOffset>
            </wp:positionV>
            <wp:extent cx="2476500" cy="2501900"/>
            <wp:effectExtent l="0" t="0" r="0" b="0"/>
            <wp:wrapTight wrapText="bothSides">
              <wp:wrapPolygon edited="0">
                <wp:start x="0" y="0"/>
                <wp:lineTo x="0" y="21381"/>
                <wp:lineTo x="21434" y="21381"/>
                <wp:lineTo x="2143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76500" cy="2501900"/>
                    </a:xfrm>
                    <a:prstGeom prst="rect">
                      <a:avLst/>
                    </a:prstGeom>
                  </pic:spPr>
                </pic:pic>
              </a:graphicData>
            </a:graphic>
            <wp14:sizeRelH relativeFrom="margin">
              <wp14:pctWidth>0</wp14:pctWidth>
            </wp14:sizeRelH>
            <wp14:sizeRelV relativeFrom="margin">
              <wp14:pctHeight>0</wp14:pctHeight>
            </wp14:sizeRelV>
          </wp:anchor>
        </w:drawing>
      </w:r>
      <w:r w:rsidR="00CC3D0E">
        <w:rPr>
          <w:rFonts w:asciiTheme="majorHAnsi" w:hAnsiTheme="majorHAnsi" w:cstheme="majorHAnsi"/>
          <w:b/>
          <w:bCs/>
          <w:sz w:val="28"/>
          <w:szCs w:val="28"/>
          <w:lang w:val="en-CA"/>
        </w:rPr>
        <w:t>Forest Exploration</w:t>
      </w:r>
      <w:r w:rsidR="00CC3D0E" w:rsidRPr="00792BBA">
        <w:rPr>
          <w:rFonts w:asciiTheme="majorHAnsi" w:hAnsiTheme="majorHAnsi" w:cstheme="majorHAnsi"/>
          <w:b/>
          <w:bCs/>
          <w:sz w:val="28"/>
          <w:szCs w:val="28"/>
          <w:lang w:val="en-CA"/>
        </w:rPr>
        <w:t>:</w:t>
      </w:r>
    </w:p>
    <w:p w14:paraId="3FA1E3AE" w14:textId="12EFCE16" w:rsidR="007C719A" w:rsidRPr="00536BF2" w:rsidRDefault="00CC3D0E" w:rsidP="00CC3D0E">
      <w:pPr>
        <w:pStyle w:val="NormalWeb"/>
        <w:spacing w:before="0" w:beforeAutospacing="0" w:after="0" w:afterAutospacing="0"/>
        <w:rPr>
          <w:rFonts w:asciiTheme="majorHAnsi" w:hAnsiTheme="majorHAnsi" w:cstheme="majorHAnsi"/>
          <w:lang w:val="en-CA"/>
        </w:rPr>
      </w:pPr>
      <w:r w:rsidRPr="00792BBA">
        <w:rPr>
          <w:rFonts w:asciiTheme="majorHAnsi" w:hAnsiTheme="majorHAnsi" w:cstheme="majorHAnsi"/>
          <w:lang w:val="en-CA"/>
        </w:rPr>
        <w:tab/>
      </w:r>
      <w:r>
        <w:rPr>
          <w:rFonts w:asciiTheme="majorHAnsi" w:hAnsiTheme="majorHAnsi" w:cstheme="majorHAnsi"/>
          <w:lang w:val="en-CA"/>
        </w:rPr>
        <w:t xml:space="preserve">You can </w:t>
      </w:r>
      <w:r w:rsidRPr="007C719A">
        <w:rPr>
          <w:rFonts w:asciiTheme="majorHAnsi" w:hAnsiTheme="majorHAnsi" w:cstheme="majorHAnsi"/>
          <w:b/>
          <w:bCs/>
          <w:lang w:val="en-CA"/>
        </w:rPr>
        <w:t>explore</w:t>
      </w:r>
      <w:r>
        <w:rPr>
          <w:rFonts w:asciiTheme="majorHAnsi" w:hAnsiTheme="majorHAnsi" w:cstheme="majorHAnsi"/>
          <w:lang w:val="en-CA"/>
        </w:rPr>
        <w:t xml:space="preserve"> the forest an</w:t>
      </w:r>
      <w:r w:rsidR="007C719A">
        <w:rPr>
          <w:rFonts w:asciiTheme="majorHAnsi" w:hAnsiTheme="majorHAnsi" w:cstheme="majorHAnsi"/>
          <w:lang w:val="en-CA"/>
        </w:rPr>
        <w:t>d</w:t>
      </w:r>
      <w:r>
        <w:rPr>
          <w:rFonts w:asciiTheme="majorHAnsi" w:hAnsiTheme="majorHAnsi" w:cstheme="majorHAnsi"/>
          <w:lang w:val="en-CA"/>
        </w:rPr>
        <w:t xml:space="preserve"> explore new areas by reaching the end of the screen (sho</w:t>
      </w:r>
      <w:r w:rsidR="007C719A">
        <w:rPr>
          <w:rFonts w:asciiTheme="majorHAnsi" w:hAnsiTheme="majorHAnsi" w:cstheme="majorHAnsi"/>
          <w:lang w:val="en-CA"/>
        </w:rPr>
        <w:t xml:space="preserve">wn by the red arrows.) Walking around while in the forest is dangerous, so make sure you are prepared to fight monsters! You may encounter a monster while in the forest, which will bring you to the combat frame (More information about combat can </w:t>
      </w:r>
      <w:proofErr w:type="gramStart"/>
      <w:r w:rsidR="007C719A">
        <w:rPr>
          <w:rFonts w:asciiTheme="majorHAnsi" w:hAnsiTheme="majorHAnsi" w:cstheme="majorHAnsi"/>
          <w:lang w:val="en-CA"/>
        </w:rPr>
        <w:t>be found</w:t>
      </w:r>
      <w:proofErr w:type="gramEnd"/>
      <w:r w:rsidR="007C719A">
        <w:rPr>
          <w:rFonts w:asciiTheme="majorHAnsi" w:hAnsiTheme="majorHAnsi" w:cstheme="majorHAnsi"/>
          <w:lang w:val="en-CA"/>
        </w:rPr>
        <w:t xml:space="preserve"> below.) The image used is the </w:t>
      </w:r>
      <w:r w:rsidR="007C719A">
        <w:rPr>
          <w:rFonts w:asciiTheme="majorHAnsi" w:hAnsiTheme="majorHAnsi" w:cstheme="majorHAnsi"/>
          <w:b/>
          <w:bCs/>
          <w:lang w:val="en-CA"/>
        </w:rPr>
        <w:t xml:space="preserve">second </w:t>
      </w:r>
      <w:r w:rsidR="007C719A">
        <w:rPr>
          <w:rFonts w:asciiTheme="majorHAnsi" w:hAnsiTheme="majorHAnsi" w:cstheme="majorHAnsi"/>
          <w:lang w:val="en-CA"/>
        </w:rPr>
        <w:t xml:space="preserve">area of the forest which splits into </w:t>
      </w:r>
      <w:r w:rsidR="007C719A">
        <w:rPr>
          <w:rFonts w:asciiTheme="majorHAnsi" w:hAnsiTheme="majorHAnsi" w:cstheme="majorHAnsi"/>
          <w:b/>
          <w:bCs/>
          <w:lang w:val="en-CA"/>
        </w:rPr>
        <w:t xml:space="preserve">2 </w:t>
      </w:r>
      <w:r w:rsidR="007C719A">
        <w:rPr>
          <w:rFonts w:asciiTheme="majorHAnsi" w:hAnsiTheme="majorHAnsi" w:cstheme="majorHAnsi"/>
          <w:lang w:val="en-CA"/>
        </w:rPr>
        <w:t xml:space="preserve">paths. Going </w:t>
      </w:r>
      <w:r w:rsidR="007C719A">
        <w:rPr>
          <w:rFonts w:asciiTheme="majorHAnsi" w:hAnsiTheme="majorHAnsi" w:cstheme="majorHAnsi"/>
          <w:b/>
          <w:bCs/>
          <w:lang w:val="en-CA"/>
        </w:rPr>
        <w:t xml:space="preserve">down </w:t>
      </w:r>
      <w:r w:rsidR="007C719A">
        <w:rPr>
          <w:rFonts w:asciiTheme="majorHAnsi" w:hAnsiTheme="majorHAnsi" w:cstheme="majorHAnsi"/>
          <w:lang w:val="en-CA"/>
        </w:rPr>
        <w:t xml:space="preserve">will lead you to the </w:t>
      </w:r>
      <w:r w:rsidR="007C719A">
        <w:rPr>
          <w:rFonts w:asciiTheme="majorHAnsi" w:hAnsiTheme="majorHAnsi" w:cstheme="majorHAnsi"/>
          <w:b/>
          <w:bCs/>
          <w:lang w:val="en-CA"/>
        </w:rPr>
        <w:t>Wizard Tower</w:t>
      </w:r>
      <w:r w:rsidR="007C719A">
        <w:rPr>
          <w:rFonts w:asciiTheme="majorHAnsi" w:hAnsiTheme="majorHAnsi" w:cstheme="majorHAnsi"/>
          <w:lang w:val="en-CA"/>
        </w:rPr>
        <w:t xml:space="preserve"> who is another shopkeeper that sells </w:t>
      </w:r>
      <w:r w:rsidR="007C719A">
        <w:rPr>
          <w:rFonts w:asciiTheme="majorHAnsi" w:hAnsiTheme="majorHAnsi" w:cstheme="majorHAnsi"/>
          <w:b/>
          <w:bCs/>
          <w:lang w:val="en-CA"/>
        </w:rPr>
        <w:t xml:space="preserve">Staves </w:t>
      </w:r>
      <w:r w:rsidR="007C719A">
        <w:rPr>
          <w:rFonts w:asciiTheme="majorHAnsi" w:hAnsiTheme="majorHAnsi" w:cstheme="majorHAnsi"/>
          <w:lang w:val="en-CA"/>
        </w:rPr>
        <w:t xml:space="preserve">to mages and potions to everyone. Going </w:t>
      </w:r>
      <w:r w:rsidR="007C719A" w:rsidRPr="007C719A">
        <w:rPr>
          <w:rFonts w:asciiTheme="majorHAnsi" w:hAnsiTheme="majorHAnsi" w:cstheme="majorHAnsi"/>
          <w:b/>
          <w:bCs/>
          <w:lang w:val="en-CA"/>
        </w:rPr>
        <w:t>righ</w:t>
      </w:r>
      <w:r w:rsidR="007C719A">
        <w:rPr>
          <w:rFonts w:asciiTheme="majorHAnsi" w:hAnsiTheme="majorHAnsi" w:cstheme="majorHAnsi"/>
          <w:b/>
          <w:bCs/>
          <w:lang w:val="en-CA"/>
        </w:rPr>
        <w:t>t</w:t>
      </w:r>
      <w:r w:rsidR="007C719A">
        <w:rPr>
          <w:rFonts w:asciiTheme="majorHAnsi" w:hAnsiTheme="majorHAnsi" w:cstheme="majorHAnsi"/>
          <w:lang w:val="en-CA"/>
        </w:rPr>
        <w:t xml:space="preserve"> will lead you deeper into the forest! Going back </w:t>
      </w:r>
      <w:r w:rsidR="007C719A" w:rsidRPr="007C719A">
        <w:rPr>
          <w:rFonts w:asciiTheme="majorHAnsi" w:hAnsiTheme="majorHAnsi" w:cstheme="majorHAnsi"/>
          <w:b/>
          <w:bCs/>
          <w:lang w:val="en-CA"/>
        </w:rPr>
        <w:t>up</w:t>
      </w:r>
      <w:r w:rsidR="007C719A">
        <w:rPr>
          <w:rFonts w:asciiTheme="majorHAnsi" w:hAnsiTheme="majorHAnsi" w:cstheme="majorHAnsi"/>
          <w:lang w:val="en-CA"/>
        </w:rPr>
        <w:t xml:space="preserve"> will bring you to where you just came from and going </w:t>
      </w:r>
      <w:r w:rsidR="007C719A">
        <w:rPr>
          <w:rFonts w:asciiTheme="majorHAnsi" w:hAnsiTheme="majorHAnsi" w:cstheme="majorHAnsi"/>
          <w:b/>
          <w:bCs/>
          <w:lang w:val="en-CA"/>
        </w:rPr>
        <w:t xml:space="preserve">up </w:t>
      </w:r>
      <w:r w:rsidR="007C719A" w:rsidRPr="00536BF2">
        <w:rPr>
          <w:rFonts w:asciiTheme="majorHAnsi" w:hAnsiTheme="majorHAnsi" w:cstheme="majorHAnsi"/>
          <w:b/>
          <w:bCs/>
          <w:lang w:val="en-CA"/>
        </w:rPr>
        <w:t>again</w:t>
      </w:r>
      <w:r w:rsidR="007C719A" w:rsidRPr="00536BF2">
        <w:rPr>
          <w:rFonts w:asciiTheme="majorHAnsi" w:hAnsiTheme="majorHAnsi" w:cstheme="majorHAnsi"/>
          <w:lang w:val="en-CA"/>
        </w:rPr>
        <w:t xml:space="preserve"> will bring you back to Stonehovel. Returning to </w:t>
      </w:r>
      <w:r w:rsidR="007C719A" w:rsidRPr="00536BF2">
        <w:rPr>
          <w:rFonts w:asciiTheme="majorHAnsi" w:hAnsiTheme="majorHAnsi" w:cstheme="majorHAnsi"/>
          <w:b/>
          <w:bCs/>
          <w:lang w:val="en-CA"/>
        </w:rPr>
        <w:t xml:space="preserve">Stonehovel </w:t>
      </w:r>
      <w:r w:rsidR="007C719A" w:rsidRPr="00536BF2">
        <w:rPr>
          <w:rFonts w:asciiTheme="majorHAnsi" w:hAnsiTheme="majorHAnsi" w:cstheme="majorHAnsi"/>
          <w:lang w:val="en-CA"/>
        </w:rPr>
        <w:t xml:space="preserve">or the </w:t>
      </w:r>
      <w:r w:rsidR="007C719A" w:rsidRPr="00536BF2">
        <w:rPr>
          <w:rFonts w:asciiTheme="majorHAnsi" w:hAnsiTheme="majorHAnsi" w:cstheme="majorHAnsi"/>
          <w:b/>
          <w:bCs/>
          <w:lang w:val="en-CA"/>
        </w:rPr>
        <w:t>Wizard Tower</w:t>
      </w:r>
      <w:r w:rsidR="007C719A" w:rsidRPr="00536BF2">
        <w:rPr>
          <w:rFonts w:asciiTheme="majorHAnsi" w:hAnsiTheme="majorHAnsi" w:cstheme="majorHAnsi"/>
          <w:lang w:val="en-CA"/>
        </w:rPr>
        <w:t xml:space="preserve"> will replenish your health back to 100 (free of charge!)</w:t>
      </w:r>
    </w:p>
    <w:p w14:paraId="2ED3618E" w14:textId="6FA5E3D1" w:rsidR="007C719A" w:rsidRPr="00536BF2" w:rsidRDefault="007C719A" w:rsidP="00CC3D0E">
      <w:pPr>
        <w:pStyle w:val="NormalWeb"/>
        <w:spacing w:before="0" w:beforeAutospacing="0" w:after="0" w:afterAutospacing="0"/>
        <w:rPr>
          <w:rFonts w:asciiTheme="majorHAnsi" w:hAnsiTheme="majorHAnsi" w:cstheme="majorHAnsi"/>
          <w:lang w:val="en-CA"/>
        </w:rPr>
      </w:pPr>
    </w:p>
    <w:p w14:paraId="36796A3D" w14:textId="60D5BD88" w:rsidR="007C719A" w:rsidRDefault="00536BF2" w:rsidP="00CC3D0E">
      <w:pPr>
        <w:pStyle w:val="NormalWeb"/>
        <w:spacing w:before="0" w:beforeAutospacing="0" w:after="0" w:afterAutospacing="0"/>
        <w:rPr>
          <w:rFonts w:asciiTheme="majorHAnsi" w:hAnsiTheme="majorHAnsi" w:cstheme="majorHAnsi"/>
        </w:rPr>
      </w:pPr>
      <w:r w:rsidRPr="00536BF2">
        <w:rPr>
          <w:rFonts w:asciiTheme="majorHAnsi" w:hAnsiTheme="majorHAnsi" w:cstheme="majorHAnsi"/>
          <w:noProof/>
        </w:rPr>
        <w:drawing>
          <wp:anchor distT="0" distB="0" distL="114300" distR="114300" simplePos="0" relativeHeight="251666432" behindDoc="0" locked="0" layoutInCell="1" allowOverlap="1" wp14:anchorId="36CC5F25" wp14:editId="0A1E0F65">
            <wp:simplePos x="0" y="0"/>
            <wp:positionH relativeFrom="margin">
              <wp:posOffset>-371475</wp:posOffset>
            </wp:positionH>
            <wp:positionV relativeFrom="paragraph">
              <wp:posOffset>437515</wp:posOffset>
            </wp:positionV>
            <wp:extent cx="2190750" cy="1151255"/>
            <wp:effectExtent l="0" t="0" r="0" b="0"/>
            <wp:wrapThrough wrapText="bothSides">
              <wp:wrapPolygon edited="0">
                <wp:start x="0" y="0"/>
                <wp:lineTo x="0" y="21088"/>
                <wp:lineTo x="21412" y="21088"/>
                <wp:lineTo x="21412"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90750" cy="1151255"/>
                    </a:xfrm>
                    <a:prstGeom prst="rect">
                      <a:avLst/>
                    </a:prstGeom>
                  </pic:spPr>
                </pic:pic>
              </a:graphicData>
            </a:graphic>
          </wp:anchor>
        </w:drawing>
      </w:r>
      <w:r w:rsidR="007C719A" w:rsidRPr="00536BF2">
        <w:rPr>
          <w:rFonts w:asciiTheme="majorHAnsi" w:hAnsiTheme="majorHAnsi" w:cstheme="majorHAnsi"/>
          <w:lang w:val="en-CA"/>
        </w:rPr>
        <w:tab/>
        <w:t>You will find</w:t>
      </w:r>
      <w:r w:rsidR="007C719A" w:rsidRPr="00536BF2">
        <w:rPr>
          <w:rFonts w:asciiTheme="majorHAnsi" w:hAnsiTheme="majorHAnsi" w:cstheme="majorHAnsi"/>
          <w:b/>
          <w:bCs/>
          <w:lang w:val="en-CA"/>
        </w:rPr>
        <w:t xml:space="preserve"> stronger</w:t>
      </w:r>
      <w:r w:rsidR="007C719A" w:rsidRPr="00536BF2">
        <w:rPr>
          <w:rFonts w:asciiTheme="majorHAnsi" w:hAnsiTheme="majorHAnsi" w:cstheme="majorHAnsi"/>
          <w:lang w:val="en-CA"/>
        </w:rPr>
        <w:t xml:space="preserve"> enemies the further you explore the forest, so make sure you </w:t>
      </w:r>
      <w:r w:rsidR="007C719A" w:rsidRPr="00536BF2">
        <w:rPr>
          <w:rFonts w:asciiTheme="majorHAnsi" w:hAnsiTheme="majorHAnsi" w:cstheme="majorHAnsi"/>
          <w:b/>
          <w:bCs/>
          <w:lang w:val="en-CA"/>
        </w:rPr>
        <w:t xml:space="preserve">return </w:t>
      </w:r>
      <w:r w:rsidR="007C719A" w:rsidRPr="00536BF2">
        <w:rPr>
          <w:rFonts w:asciiTheme="majorHAnsi" w:hAnsiTheme="majorHAnsi" w:cstheme="majorHAnsi"/>
          <w:lang w:val="en-CA"/>
        </w:rPr>
        <w:t xml:space="preserve">to Stonehovel often to get better gear and more potions! </w:t>
      </w:r>
      <w:r w:rsidRPr="00536BF2">
        <w:rPr>
          <w:rFonts w:asciiTheme="majorHAnsi" w:hAnsiTheme="majorHAnsi" w:cstheme="majorHAnsi"/>
          <w:lang w:val="en-CA"/>
        </w:rPr>
        <w:t xml:space="preserve">You will also come across the first resource to collect; </w:t>
      </w:r>
      <w:r w:rsidRPr="00536BF2">
        <w:rPr>
          <w:rFonts w:asciiTheme="majorHAnsi" w:hAnsiTheme="majorHAnsi" w:cstheme="majorHAnsi"/>
          <w:b/>
          <w:bCs/>
          <w:lang w:val="en-CA"/>
        </w:rPr>
        <w:t>herbs!</w:t>
      </w:r>
      <w:r w:rsidRPr="00536BF2">
        <w:rPr>
          <w:rFonts w:asciiTheme="majorHAnsi" w:hAnsiTheme="majorHAnsi" w:cstheme="majorHAnsi"/>
          <w:lang w:val="en-CA"/>
        </w:rPr>
        <w:t xml:space="preserve"> You can get herbs by walking close to the herb bushes and clicking </w:t>
      </w:r>
      <w:r w:rsidRPr="00536BF2">
        <w:rPr>
          <w:rFonts w:asciiTheme="majorHAnsi" w:hAnsiTheme="majorHAnsi" w:cstheme="majorHAnsi"/>
          <w:b/>
          <w:bCs/>
          <w:lang w:val="en-CA"/>
        </w:rPr>
        <w:t>E</w:t>
      </w:r>
      <w:r w:rsidRPr="00536BF2">
        <w:rPr>
          <w:rFonts w:asciiTheme="majorHAnsi" w:hAnsiTheme="majorHAnsi" w:cstheme="majorHAnsi"/>
          <w:lang w:val="en-CA"/>
        </w:rPr>
        <w:t xml:space="preserve">. Watch out though, because you’ll never know if there is a monster lurking in the bush! Further into the forest you will find a </w:t>
      </w:r>
      <w:r w:rsidRPr="00536BF2">
        <w:rPr>
          <w:rFonts w:asciiTheme="majorHAnsi" w:hAnsiTheme="majorHAnsi" w:cstheme="majorHAnsi"/>
          <w:b/>
          <w:bCs/>
          <w:lang w:val="en-CA"/>
        </w:rPr>
        <w:t>lumberyard</w:t>
      </w:r>
      <w:r w:rsidRPr="00536BF2">
        <w:rPr>
          <w:rFonts w:asciiTheme="majorHAnsi" w:hAnsiTheme="majorHAnsi" w:cstheme="majorHAnsi"/>
          <w:b/>
          <w:bCs/>
        </w:rPr>
        <w:t xml:space="preserve">, </w:t>
      </w:r>
      <w:r w:rsidRPr="00536BF2">
        <w:rPr>
          <w:rFonts w:asciiTheme="majorHAnsi" w:hAnsiTheme="majorHAnsi" w:cstheme="majorHAnsi"/>
        </w:rPr>
        <w:t>where you can chop logs</w:t>
      </w:r>
      <w:r>
        <w:rPr>
          <w:rFonts w:asciiTheme="majorHAnsi" w:hAnsiTheme="majorHAnsi" w:cstheme="majorHAnsi"/>
        </w:rPr>
        <w:t xml:space="preserve"> (again,</w:t>
      </w:r>
      <w:r>
        <w:rPr>
          <w:rFonts w:asciiTheme="majorHAnsi" w:hAnsiTheme="majorHAnsi" w:cstheme="majorHAnsi"/>
          <w:b/>
          <w:bCs/>
        </w:rPr>
        <w:t xml:space="preserve"> </w:t>
      </w:r>
      <w:r>
        <w:rPr>
          <w:rFonts w:asciiTheme="majorHAnsi" w:hAnsiTheme="majorHAnsi" w:cstheme="majorHAnsi"/>
        </w:rPr>
        <w:t xml:space="preserve">an </w:t>
      </w:r>
      <w:r>
        <w:rPr>
          <w:rFonts w:asciiTheme="majorHAnsi" w:hAnsiTheme="majorHAnsi" w:cstheme="majorHAnsi"/>
          <w:b/>
          <w:bCs/>
        </w:rPr>
        <w:t xml:space="preserve">axe </w:t>
      </w:r>
      <w:proofErr w:type="gramStart"/>
      <w:r>
        <w:rPr>
          <w:rFonts w:asciiTheme="majorHAnsi" w:hAnsiTheme="majorHAnsi" w:cstheme="majorHAnsi"/>
        </w:rPr>
        <w:t>is required</w:t>
      </w:r>
      <w:proofErr w:type="gramEnd"/>
      <w:r>
        <w:rPr>
          <w:rFonts w:asciiTheme="majorHAnsi" w:hAnsiTheme="majorHAnsi" w:cstheme="majorHAnsi"/>
        </w:rPr>
        <w:t>!) The rest of the forest is left for you to discover!</w:t>
      </w:r>
    </w:p>
    <w:p w14:paraId="29CEFEC9" w14:textId="05113E90" w:rsidR="00536BF2" w:rsidRDefault="00536BF2" w:rsidP="00CC3D0E">
      <w:pPr>
        <w:pStyle w:val="NormalWeb"/>
        <w:spacing w:before="0" w:beforeAutospacing="0" w:after="0" w:afterAutospacing="0"/>
        <w:rPr>
          <w:rFonts w:asciiTheme="majorHAnsi" w:hAnsiTheme="majorHAnsi" w:cstheme="majorHAnsi"/>
        </w:rPr>
      </w:pPr>
    </w:p>
    <w:p w14:paraId="0199D01D" w14:textId="04D1AC0D" w:rsidR="00536BF2" w:rsidRDefault="00536BF2" w:rsidP="00CC3D0E">
      <w:pPr>
        <w:pStyle w:val="NormalWeb"/>
        <w:spacing w:before="0" w:beforeAutospacing="0" w:after="0" w:afterAutospacing="0"/>
        <w:rPr>
          <w:rFonts w:asciiTheme="majorHAnsi" w:hAnsiTheme="majorHAnsi" w:cstheme="majorHAnsi"/>
        </w:rPr>
      </w:pPr>
    </w:p>
    <w:p w14:paraId="02D4E419" w14:textId="309A523E" w:rsidR="00536BF2" w:rsidRPr="00792BBA" w:rsidRDefault="00D65AED" w:rsidP="00536BF2">
      <w:pPr>
        <w:pStyle w:val="NormalWeb"/>
        <w:spacing w:before="0" w:beforeAutospacing="0" w:after="0" w:afterAutospacing="0"/>
        <w:rPr>
          <w:rFonts w:asciiTheme="majorHAnsi" w:hAnsiTheme="majorHAnsi" w:cstheme="majorHAnsi"/>
          <w:b/>
          <w:bCs/>
          <w:sz w:val="28"/>
          <w:szCs w:val="28"/>
          <w:lang w:val="en-CA"/>
        </w:rPr>
      </w:pPr>
      <w:bookmarkStart w:id="0" w:name="_GoBack"/>
      <w:bookmarkEnd w:id="0"/>
      <w:r>
        <w:rPr>
          <w:noProof/>
        </w:rPr>
        <w:lastRenderedPageBreak/>
        <w:drawing>
          <wp:anchor distT="0" distB="0" distL="114300" distR="114300" simplePos="0" relativeHeight="251667456" behindDoc="1" locked="0" layoutInCell="1" allowOverlap="1" wp14:anchorId="685A6B96" wp14:editId="5B82C400">
            <wp:simplePos x="0" y="0"/>
            <wp:positionH relativeFrom="margin">
              <wp:align>center</wp:align>
            </wp:positionH>
            <wp:positionV relativeFrom="paragraph">
              <wp:posOffset>340</wp:posOffset>
            </wp:positionV>
            <wp:extent cx="4284345" cy="2468245"/>
            <wp:effectExtent l="0" t="0" r="1905" b="825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84345" cy="2468245"/>
                    </a:xfrm>
                    <a:prstGeom prst="rect">
                      <a:avLst/>
                    </a:prstGeom>
                  </pic:spPr>
                </pic:pic>
              </a:graphicData>
            </a:graphic>
            <wp14:sizeRelH relativeFrom="margin">
              <wp14:pctWidth>0</wp14:pctWidth>
            </wp14:sizeRelH>
            <wp14:sizeRelV relativeFrom="margin">
              <wp14:pctHeight>0</wp14:pctHeight>
            </wp14:sizeRelV>
          </wp:anchor>
        </w:drawing>
      </w:r>
      <w:r w:rsidR="00536BF2">
        <w:rPr>
          <w:rFonts w:asciiTheme="majorHAnsi" w:hAnsiTheme="majorHAnsi" w:cstheme="majorHAnsi"/>
          <w:b/>
          <w:bCs/>
          <w:sz w:val="28"/>
          <w:szCs w:val="28"/>
          <w:lang w:val="en-CA"/>
        </w:rPr>
        <w:t>Combat</w:t>
      </w:r>
      <w:r w:rsidR="00536BF2" w:rsidRPr="00792BBA">
        <w:rPr>
          <w:rFonts w:asciiTheme="majorHAnsi" w:hAnsiTheme="majorHAnsi" w:cstheme="majorHAnsi"/>
          <w:b/>
          <w:bCs/>
          <w:sz w:val="28"/>
          <w:szCs w:val="28"/>
          <w:lang w:val="en-CA"/>
        </w:rPr>
        <w:t>:</w:t>
      </w:r>
    </w:p>
    <w:p w14:paraId="688F7DEE" w14:textId="57DD12FD" w:rsidR="001207FD" w:rsidRPr="00FD66E4" w:rsidRDefault="00536BF2" w:rsidP="00CC3D0E">
      <w:pPr>
        <w:pStyle w:val="NormalWeb"/>
        <w:spacing w:before="0" w:beforeAutospacing="0" w:after="0" w:afterAutospacing="0"/>
        <w:rPr>
          <w:rFonts w:asciiTheme="majorHAnsi" w:hAnsiTheme="majorHAnsi" w:cstheme="majorHAnsi"/>
        </w:rPr>
      </w:pPr>
      <w:r w:rsidRPr="00792BBA">
        <w:rPr>
          <w:rFonts w:asciiTheme="majorHAnsi" w:hAnsiTheme="majorHAnsi" w:cstheme="majorHAnsi"/>
          <w:lang w:val="en-CA"/>
        </w:rPr>
        <w:tab/>
      </w:r>
      <w:r>
        <w:rPr>
          <w:rFonts w:asciiTheme="majorHAnsi" w:hAnsiTheme="majorHAnsi" w:cstheme="majorHAnsi"/>
          <w:lang w:val="en-CA"/>
        </w:rPr>
        <w:t>This is the combat frame</w:t>
      </w:r>
      <w:r w:rsidR="00D65AED">
        <w:rPr>
          <w:rFonts w:asciiTheme="majorHAnsi" w:hAnsiTheme="majorHAnsi" w:cstheme="majorHAnsi"/>
          <w:lang w:val="en-CA"/>
        </w:rPr>
        <w:t xml:space="preserve"> (above</w:t>
      </w:r>
      <w:r>
        <w:rPr>
          <w:rFonts w:asciiTheme="majorHAnsi" w:hAnsiTheme="majorHAnsi" w:cstheme="majorHAnsi"/>
          <w:lang w:val="en-CA"/>
        </w:rPr>
        <w:t>.</w:t>
      </w:r>
      <w:r w:rsidR="00D65AED">
        <w:rPr>
          <w:rFonts w:asciiTheme="majorHAnsi" w:hAnsiTheme="majorHAnsi" w:cstheme="majorHAnsi"/>
          <w:lang w:val="en-CA"/>
        </w:rPr>
        <w:t>)</w:t>
      </w:r>
      <w:r>
        <w:rPr>
          <w:rFonts w:asciiTheme="majorHAnsi" w:hAnsiTheme="majorHAnsi" w:cstheme="majorHAnsi"/>
          <w:lang w:val="en-CA"/>
        </w:rPr>
        <w:t xml:space="preserve"> You can see </w:t>
      </w:r>
      <w:r w:rsidRPr="00536BF2">
        <w:rPr>
          <w:rFonts w:asciiTheme="majorHAnsi" w:hAnsiTheme="majorHAnsi" w:cstheme="majorHAnsi"/>
          <w:b/>
          <w:bCs/>
          <w:lang w:val="en-CA"/>
        </w:rPr>
        <w:t>yourself</w:t>
      </w:r>
      <w:r>
        <w:rPr>
          <w:rFonts w:asciiTheme="majorHAnsi" w:hAnsiTheme="majorHAnsi" w:cstheme="majorHAnsi"/>
          <w:lang w:val="en-CA"/>
        </w:rPr>
        <w:t xml:space="preserve"> on the left and the </w:t>
      </w:r>
      <w:r>
        <w:rPr>
          <w:rFonts w:asciiTheme="majorHAnsi" w:hAnsiTheme="majorHAnsi" w:cstheme="majorHAnsi"/>
          <w:b/>
          <w:bCs/>
          <w:lang w:val="en-CA"/>
        </w:rPr>
        <w:t xml:space="preserve">enemy </w:t>
      </w:r>
      <w:r>
        <w:rPr>
          <w:rFonts w:asciiTheme="majorHAnsi" w:hAnsiTheme="majorHAnsi" w:cstheme="majorHAnsi"/>
          <w:lang w:val="en-CA"/>
        </w:rPr>
        <w:t xml:space="preserve">on the right. In this image, you can see the names of </w:t>
      </w:r>
      <w:r w:rsidR="00D65AED">
        <w:rPr>
          <w:rFonts w:asciiTheme="majorHAnsi" w:hAnsiTheme="majorHAnsi" w:cstheme="majorHAnsi"/>
          <w:lang w:val="en-CA"/>
        </w:rPr>
        <w:t xml:space="preserve">both you and the enemy and your </w:t>
      </w:r>
      <w:r w:rsidR="00D65AED">
        <w:rPr>
          <w:rFonts w:asciiTheme="majorHAnsi" w:hAnsiTheme="majorHAnsi" w:cstheme="majorHAnsi"/>
          <w:b/>
          <w:bCs/>
          <w:lang w:val="en-CA"/>
        </w:rPr>
        <w:t xml:space="preserve">health </w:t>
      </w:r>
      <w:r w:rsidR="00D65AED">
        <w:rPr>
          <w:rFonts w:asciiTheme="majorHAnsi" w:hAnsiTheme="majorHAnsi" w:cstheme="majorHAnsi"/>
          <w:lang w:val="en-CA"/>
        </w:rPr>
        <w:t xml:space="preserve">and </w:t>
      </w:r>
      <w:r w:rsidR="00D65AED">
        <w:rPr>
          <w:rFonts w:asciiTheme="majorHAnsi" w:hAnsiTheme="majorHAnsi" w:cstheme="majorHAnsi"/>
          <w:b/>
          <w:bCs/>
          <w:lang w:val="en-CA"/>
        </w:rPr>
        <w:t xml:space="preserve">mana </w:t>
      </w:r>
      <w:r w:rsidR="00D65AED">
        <w:rPr>
          <w:rFonts w:asciiTheme="majorHAnsi" w:hAnsiTheme="majorHAnsi" w:cstheme="majorHAnsi"/>
          <w:lang w:val="en-CA"/>
        </w:rPr>
        <w:t>count below these names.</w:t>
      </w:r>
      <w:r w:rsidR="001207FD">
        <w:rPr>
          <w:rFonts w:asciiTheme="majorHAnsi" w:hAnsiTheme="majorHAnsi" w:cstheme="majorHAnsi"/>
          <w:lang w:val="en-CA"/>
        </w:rPr>
        <w:t xml:space="preserve"> </w:t>
      </w:r>
      <w:r w:rsidR="00D65AED">
        <w:rPr>
          <w:rFonts w:asciiTheme="majorHAnsi" w:hAnsiTheme="majorHAnsi" w:cstheme="majorHAnsi"/>
          <w:lang w:val="en-CA"/>
        </w:rPr>
        <w:t xml:space="preserve">Your </w:t>
      </w:r>
      <w:r w:rsidR="00D65AED">
        <w:rPr>
          <w:rFonts w:asciiTheme="majorHAnsi" w:hAnsiTheme="majorHAnsi" w:cstheme="majorHAnsi"/>
          <w:b/>
          <w:bCs/>
          <w:lang w:val="en-CA"/>
        </w:rPr>
        <w:t xml:space="preserve">abilities </w:t>
      </w:r>
      <w:r w:rsidR="00D65AED">
        <w:rPr>
          <w:rFonts w:asciiTheme="majorHAnsi" w:hAnsiTheme="majorHAnsi" w:cstheme="majorHAnsi"/>
          <w:lang w:val="en-CA"/>
        </w:rPr>
        <w:t xml:space="preserve">are in between, and each class has their own abilities. Hovering over the </w:t>
      </w:r>
      <w:r w:rsidR="00D65AED">
        <w:rPr>
          <w:rFonts w:asciiTheme="majorHAnsi" w:hAnsiTheme="majorHAnsi" w:cstheme="majorHAnsi"/>
          <w:b/>
          <w:bCs/>
          <w:lang w:val="en-CA"/>
        </w:rPr>
        <w:t xml:space="preserve">icon </w:t>
      </w:r>
      <w:r w:rsidR="00D65AED">
        <w:rPr>
          <w:rFonts w:asciiTheme="majorHAnsi" w:hAnsiTheme="majorHAnsi" w:cstheme="majorHAnsi"/>
          <w:lang w:val="en-CA"/>
        </w:rPr>
        <w:t>of an ability</w:t>
      </w:r>
      <w:r w:rsidR="009F78CA">
        <w:rPr>
          <w:rFonts w:asciiTheme="majorHAnsi" w:hAnsiTheme="majorHAnsi" w:cstheme="majorHAnsi"/>
          <w:lang w:val="en-CA"/>
        </w:rPr>
        <w:t xml:space="preserve"> in-game</w:t>
      </w:r>
      <w:r w:rsidR="00D65AED">
        <w:rPr>
          <w:rFonts w:asciiTheme="majorHAnsi" w:hAnsiTheme="majorHAnsi" w:cstheme="majorHAnsi"/>
          <w:lang w:val="en-CA"/>
        </w:rPr>
        <w:t xml:space="preserve"> will give you a brief description of what it does. Each ability costs </w:t>
      </w:r>
      <w:r w:rsidR="00D65AED">
        <w:rPr>
          <w:rFonts w:asciiTheme="majorHAnsi" w:hAnsiTheme="majorHAnsi" w:cstheme="majorHAnsi"/>
          <w:b/>
          <w:bCs/>
          <w:lang w:val="en-CA"/>
        </w:rPr>
        <w:t xml:space="preserve">mana </w:t>
      </w:r>
      <w:r w:rsidR="00D65AED">
        <w:rPr>
          <w:rFonts w:asciiTheme="majorHAnsi" w:hAnsiTheme="majorHAnsi" w:cstheme="majorHAnsi"/>
          <w:lang w:val="en-CA"/>
        </w:rPr>
        <w:t xml:space="preserve">(besides the </w:t>
      </w:r>
      <w:r w:rsidR="00D65AED" w:rsidRPr="00D65AED">
        <w:rPr>
          <w:rFonts w:asciiTheme="majorHAnsi" w:hAnsiTheme="majorHAnsi" w:cstheme="majorHAnsi"/>
          <w:b/>
          <w:bCs/>
          <w:lang w:val="en-CA"/>
        </w:rPr>
        <w:t>warrior’s</w:t>
      </w:r>
      <w:r w:rsidR="00D65AED">
        <w:rPr>
          <w:rFonts w:asciiTheme="majorHAnsi" w:hAnsiTheme="majorHAnsi" w:cstheme="majorHAnsi"/>
          <w:lang w:val="en-CA"/>
        </w:rPr>
        <w:t xml:space="preserve"> attack, </w:t>
      </w:r>
      <w:r w:rsidR="00D65AED">
        <w:rPr>
          <w:rFonts w:asciiTheme="majorHAnsi" w:hAnsiTheme="majorHAnsi" w:cstheme="majorHAnsi"/>
          <w:b/>
          <w:bCs/>
          <w:lang w:val="en-CA"/>
        </w:rPr>
        <w:t xml:space="preserve">punching </w:t>
      </w:r>
      <w:r w:rsidR="00D65AED">
        <w:rPr>
          <w:rFonts w:asciiTheme="majorHAnsi" w:hAnsiTheme="majorHAnsi" w:cstheme="majorHAnsi"/>
          <w:lang w:val="en-CA"/>
        </w:rPr>
        <w:t xml:space="preserve">and </w:t>
      </w:r>
      <w:r w:rsidR="00D65AED">
        <w:rPr>
          <w:rFonts w:asciiTheme="majorHAnsi" w:hAnsiTheme="majorHAnsi" w:cstheme="majorHAnsi"/>
          <w:b/>
          <w:bCs/>
          <w:lang w:val="en-CA"/>
        </w:rPr>
        <w:t>potions.</w:t>
      </w:r>
      <w:r w:rsidR="00D65AED">
        <w:rPr>
          <w:rFonts w:asciiTheme="majorHAnsi" w:hAnsiTheme="majorHAnsi" w:cstheme="majorHAnsi"/>
          <w:lang w:val="en-CA"/>
        </w:rPr>
        <w:t xml:space="preserve">) If you don’t have enough mana, you won’t be able to use the ability (Reminder: punching requires </w:t>
      </w:r>
      <w:r w:rsidR="00D65AED">
        <w:rPr>
          <w:rFonts w:asciiTheme="majorHAnsi" w:hAnsiTheme="majorHAnsi" w:cstheme="majorHAnsi"/>
          <w:b/>
          <w:bCs/>
          <w:lang w:val="en-CA"/>
        </w:rPr>
        <w:t xml:space="preserve">no </w:t>
      </w:r>
      <w:r w:rsidR="00D65AED">
        <w:rPr>
          <w:rFonts w:asciiTheme="majorHAnsi" w:hAnsiTheme="majorHAnsi" w:cstheme="majorHAnsi"/>
          <w:lang w:val="en-CA"/>
        </w:rPr>
        <w:t xml:space="preserve">mana!) Starting on the </w:t>
      </w:r>
      <w:r w:rsidR="00D65AED">
        <w:rPr>
          <w:rFonts w:asciiTheme="majorHAnsi" w:hAnsiTheme="majorHAnsi" w:cstheme="majorHAnsi"/>
          <w:b/>
          <w:bCs/>
          <w:lang w:val="en-CA"/>
        </w:rPr>
        <w:t xml:space="preserve">left, </w:t>
      </w:r>
      <w:r w:rsidR="00D65AED">
        <w:rPr>
          <w:rFonts w:asciiTheme="majorHAnsi" w:hAnsiTheme="majorHAnsi" w:cstheme="majorHAnsi"/>
          <w:lang w:val="en-CA"/>
        </w:rPr>
        <w:t xml:space="preserve">the first ability is your </w:t>
      </w:r>
      <w:r w:rsidR="00D65AED">
        <w:rPr>
          <w:rFonts w:asciiTheme="majorHAnsi" w:hAnsiTheme="majorHAnsi" w:cstheme="majorHAnsi"/>
          <w:b/>
          <w:bCs/>
          <w:lang w:val="en-CA"/>
        </w:rPr>
        <w:t xml:space="preserve">offensive </w:t>
      </w:r>
      <w:r w:rsidR="00D65AED">
        <w:rPr>
          <w:rFonts w:asciiTheme="majorHAnsi" w:hAnsiTheme="majorHAnsi" w:cstheme="majorHAnsi"/>
          <w:lang w:val="en-CA"/>
        </w:rPr>
        <w:t xml:space="preserve">ability. This will do damage to the enemy. When you attack, there is a 10% chance to miss, meaning you won’t do any damage, but will still consume mana. There is also a 10% chance to critical hit, meaning you will do </w:t>
      </w:r>
      <w:r w:rsidR="00D65AED">
        <w:rPr>
          <w:rFonts w:asciiTheme="majorHAnsi" w:hAnsiTheme="majorHAnsi" w:cstheme="majorHAnsi"/>
          <w:b/>
          <w:bCs/>
          <w:lang w:val="en-CA"/>
        </w:rPr>
        <w:t xml:space="preserve">2x </w:t>
      </w:r>
      <w:r w:rsidR="00D65AED">
        <w:rPr>
          <w:rFonts w:asciiTheme="majorHAnsi" w:hAnsiTheme="majorHAnsi" w:cstheme="majorHAnsi"/>
          <w:lang w:val="en-CA"/>
        </w:rPr>
        <w:t xml:space="preserve">the damage!  </w:t>
      </w:r>
      <w:r w:rsidR="00D65AED">
        <w:rPr>
          <w:rFonts w:asciiTheme="majorHAnsi" w:hAnsiTheme="majorHAnsi" w:cstheme="majorHAnsi"/>
          <w:b/>
          <w:bCs/>
          <w:lang w:val="en-CA"/>
        </w:rPr>
        <w:t xml:space="preserve">Note: </w:t>
      </w:r>
      <w:r w:rsidR="00D65AED">
        <w:rPr>
          <w:rFonts w:asciiTheme="majorHAnsi" w:hAnsiTheme="majorHAnsi" w:cstheme="majorHAnsi"/>
          <w:lang w:val="en-CA"/>
        </w:rPr>
        <w:t xml:space="preserve">although your ability says you will do between a certain amount of damage, this doesn’t consider the enemy’s </w:t>
      </w:r>
      <w:r w:rsidR="00D65AED">
        <w:rPr>
          <w:rFonts w:asciiTheme="majorHAnsi" w:hAnsiTheme="majorHAnsi" w:cstheme="majorHAnsi"/>
          <w:b/>
          <w:bCs/>
          <w:lang w:val="en-CA"/>
        </w:rPr>
        <w:t>defense</w:t>
      </w:r>
      <w:r w:rsidR="00D65AED">
        <w:rPr>
          <w:rFonts w:asciiTheme="majorHAnsi" w:hAnsiTheme="majorHAnsi" w:cstheme="majorHAnsi"/>
          <w:lang w:val="en-CA"/>
        </w:rPr>
        <w:t xml:space="preserve">, which will soak up a bit of your weapon’s damage! The second ability is your </w:t>
      </w:r>
      <w:r w:rsidR="00D65AED">
        <w:rPr>
          <w:rFonts w:asciiTheme="majorHAnsi" w:hAnsiTheme="majorHAnsi" w:cstheme="majorHAnsi"/>
          <w:b/>
          <w:bCs/>
          <w:lang w:val="en-CA"/>
        </w:rPr>
        <w:t xml:space="preserve">defensive </w:t>
      </w:r>
      <w:r w:rsidR="00D65AED">
        <w:rPr>
          <w:rFonts w:asciiTheme="majorHAnsi" w:hAnsiTheme="majorHAnsi" w:cstheme="majorHAnsi"/>
          <w:lang w:val="en-CA"/>
        </w:rPr>
        <w:t xml:space="preserve">ability. This will be an ability that won’t do damage but instead protect </w:t>
      </w:r>
      <w:r w:rsidR="00D65AED" w:rsidRPr="009F78CA">
        <w:rPr>
          <w:rFonts w:asciiTheme="majorHAnsi" w:hAnsiTheme="majorHAnsi" w:cstheme="majorHAnsi"/>
          <w:lang w:val="en-CA"/>
        </w:rPr>
        <w:t>you in a unique way (again, hover over the ability in-game to see how it will help you!)</w:t>
      </w:r>
      <w:r w:rsidR="009F78CA" w:rsidRPr="009F78CA">
        <w:rPr>
          <w:rFonts w:asciiTheme="majorHAnsi" w:hAnsiTheme="majorHAnsi" w:cstheme="majorHAnsi"/>
          <w:lang w:val="en-CA"/>
        </w:rPr>
        <w:t xml:space="preserve"> The third ability is your </w:t>
      </w:r>
      <w:r w:rsidR="009F78CA" w:rsidRPr="009F78CA">
        <w:rPr>
          <w:rFonts w:asciiTheme="majorHAnsi" w:hAnsiTheme="majorHAnsi" w:cstheme="majorHAnsi"/>
          <w:b/>
          <w:bCs/>
          <w:lang w:val="en-CA"/>
        </w:rPr>
        <w:t>punch</w:t>
      </w:r>
      <w:r w:rsidR="009F78CA" w:rsidRPr="009F78CA">
        <w:rPr>
          <w:rFonts w:asciiTheme="majorHAnsi" w:hAnsiTheme="majorHAnsi" w:cstheme="majorHAnsi"/>
          <w:lang w:val="en-CA"/>
        </w:rPr>
        <w:t xml:space="preserve">. When in dire situations, use </w:t>
      </w:r>
      <w:r w:rsidR="009F78CA" w:rsidRPr="009F78CA">
        <w:rPr>
          <w:rFonts w:asciiTheme="majorHAnsi" w:hAnsiTheme="majorHAnsi" w:cstheme="majorHAnsi"/>
          <w:b/>
          <w:bCs/>
          <w:lang w:val="en-CA"/>
        </w:rPr>
        <w:t>punch</w:t>
      </w:r>
      <w:r w:rsidR="009F78CA" w:rsidRPr="009F78CA">
        <w:rPr>
          <w:rFonts w:asciiTheme="majorHAnsi" w:hAnsiTheme="majorHAnsi" w:cstheme="majorHAnsi"/>
          <w:lang w:val="en-CA"/>
        </w:rPr>
        <w:t xml:space="preserve">, which won’t do much damage, but will regenerate some of your </w:t>
      </w:r>
      <w:r w:rsidR="009F78CA" w:rsidRPr="009F78CA">
        <w:rPr>
          <w:rFonts w:asciiTheme="majorHAnsi" w:hAnsiTheme="majorHAnsi" w:cstheme="majorHAnsi"/>
          <w:b/>
          <w:bCs/>
          <w:lang w:val="en-CA"/>
        </w:rPr>
        <w:t xml:space="preserve">mana! </w:t>
      </w:r>
      <w:r w:rsidR="009F78CA" w:rsidRPr="009F78CA">
        <w:rPr>
          <w:rFonts w:asciiTheme="majorHAnsi" w:hAnsiTheme="majorHAnsi" w:cstheme="majorHAnsi"/>
          <w:lang w:val="en-CA"/>
        </w:rPr>
        <w:t xml:space="preserve">The last ability is your </w:t>
      </w:r>
      <w:r w:rsidR="009F78CA" w:rsidRPr="009F78CA">
        <w:rPr>
          <w:rFonts w:asciiTheme="majorHAnsi" w:hAnsiTheme="majorHAnsi" w:cstheme="majorHAnsi"/>
          <w:b/>
          <w:bCs/>
          <w:lang w:val="en-CA"/>
        </w:rPr>
        <w:t xml:space="preserve">potions </w:t>
      </w:r>
      <w:r w:rsidR="009F78CA" w:rsidRPr="009F78CA">
        <w:rPr>
          <w:rFonts w:asciiTheme="majorHAnsi" w:hAnsiTheme="majorHAnsi" w:cstheme="majorHAnsi"/>
          <w:lang w:val="en-CA"/>
        </w:rPr>
        <w:t xml:space="preserve">(you start of the game with 5 potions.) The potion will heal you for </w:t>
      </w:r>
      <w:r w:rsidR="009F78CA" w:rsidRPr="009F78CA">
        <w:rPr>
          <w:rFonts w:asciiTheme="majorHAnsi" w:hAnsiTheme="majorHAnsi" w:cstheme="majorHAnsi"/>
          <w:b/>
          <w:bCs/>
          <w:lang w:val="en-CA"/>
        </w:rPr>
        <w:t xml:space="preserve">20 health </w:t>
      </w:r>
      <w:r w:rsidR="009F78CA" w:rsidRPr="009F78CA">
        <w:rPr>
          <w:rFonts w:asciiTheme="majorHAnsi" w:hAnsiTheme="majorHAnsi" w:cstheme="majorHAnsi"/>
          <w:lang w:val="en-CA"/>
        </w:rPr>
        <w:t xml:space="preserve">and </w:t>
      </w:r>
      <w:r w:rsidR="009F78CA" w:rsidRPr="009F78CA">
        <w:rPr>
          <w:rFonts w:asciiTheme="majorHAnsi" w:hAnsiTheme="majorHAnsi" w:cstheme="majorHAnsi"/>
          <w:b/>
          <w:bCs/>
          <w:lang w:val="en-CA"/>
        </w:rPr>
        <w:t xml:space="preserve">30 mana </w:t>
      </w:r>
      <w:r w:rsidR="009F78CA" w:rsidRPr="009F78CA">
        <w:rPr>
          <w:rFonts w:asciiTheme="majorHAnsi" w:hAnsiTheme="majorHAnsi" w:cstheme="majorHAnsi"/>
          <w:lang w:val="en-CA"/>
        </w:rPr>
        <w:t xml:space="preserve">(but will not heal you past </w:t>
      </w:r>
      <w:r w:rsidR="009F78CA" w:rsidRPr="009F78CA">
        <w:rPr>
          <w:rFonts w:asciiTheme="majorHAnsi" w:hAnsiTheme="majorHAnsi" w:cstheme="majorHAnsi"/>
          <w:b/>
          <w:bCs/>
          <w:lang w:val="en-CA"/>
        </w:rPr>
        <w:t xml:space="preserve">100 </w:t>
      </w:r>
      <w:r w:rsidR="009F78CA" w:rsidRPr="009F78CA">
        <w:rPr>
          <w:rFonts w:asciiTheme="majorHAnsi" w:hAnsiTheme="majorHAnsi" w:cstheme="majorHAnsi"/>
          <w:lang w:val="en-CA"/>
        </w:rPr>
        <w:t xml:space="preserve">health or mana!) </w:t>
      </w:r>
      <w:r w:rsidR="001207FD">
        <w:rPr>
          <w:rFonts w:asciiTheme="majorHAnsi" w:hAnsiTheme="majorHAnsi" w:cstheme="majorHAnsi"/>
          <w:lang w:val="en-CA"/>
        </w:rPr>
        <w:t xml:space="preserve">If you </w:t>
      </w:r>
      <w:r w:rsidR="001207FD">
        <w:rPr>
          <w:rFonts w:asciiTheme="majorHAnsi" w:hAnsiTheme="majorHAnsi" w:cstheme="majorHAnsi"/>
          <w:b/>
          <w:bCs/>
          <w:lang w:val="en-CA"/>
        </w:rPr>
        <w:t xml:space="preserve">hover </w:t>
      </w:r>
      <w:r w:rsidR="001207FD">
        <w:rPr>
          <w:rFonts w:asciiTheme="majorHAnsi" w:hAnsiTheme="majorHAnsi" w:cstheme="majorHAnsi"/>
          <w:lang w:val="en-CA"/>
        </w:rPr>
        <w:t>over your character’s image, you will be able to see the durability of your weapon and amour.</w:t>
      </w:r>
      <w:r w:rsidR="001207FD">
        <w:rPr>
          <w:rFonts w:asciiTheme="majorHAnsi" w:hAnsiTheme="majorHAnsi" w:cstheme="majorHAnsi"/>
          <w:b/>
          <w:bCs/>
          <w:lang w:val="en-CA"/>
        </w:rPr>
        <w:t xml:space="preserve"> </w:t>
      </w:r>
      <w:r w:rsidR="001207FD">
        <w:rPr>
          <w:rFonts w:asciiTheme="majorHAnsi" w:hAnsiTheme="majorHAnsi" w:cstheme="majorHAnsi"/>
          <w:b/>
          <w:bCs/>
          <w:lang w:val="en-CA"/>
        </w:rPr>
        <w:t xml:space="preserve"> </w:t>
      </w:r>
      <w:r w:rsidR="009F78CA" w:rsidRPr="009F78CA">
        <w:rPr>
          <w:rFonts w:asciiTheme="majorHAnsi" w:hAnsiTheme="majorHAnsi" w:cstheme="majorHAnsi"/>
          <w:lang w:val="en-CA"/>
        </w:rPr>
        <w:t xml:space="preserve">Your goal is to </w:t>
      </w:r>
      <w:r w:rsidR="009F78CA" w:rsidRPr="009F78CA">
        <w:rPr>
          <w:rFonts w:asciiTheme="majorHAnsi" w:hAnsiTheme="majorHAnsi" w:cstheme="majorHAnsi"/>
          <w:b/>
          <w:bCs/>
          <w:lang w:val="en-CA"/>
        </w:rPr>
        <w:t>defeat</w:t>
      </w:r>
      <w:r w:rsidR="009F78CA" w:rsidRPr="009F78CA">
        <w:rPr>
          <w:rFonts w:asciiTheme="majorHAnsi" w:hAnsiTheme="majorHAnsi" w:cstheme="majorHAnsi"/>
          <w:lang w:val="en-CA"/>
        </w:rPr>
        <w:t xml:space="preserve"> the enemy, by using your </w:t>
      </w:r>
      <w:r w:rsidR="009F78CA" w:rsidRPr="009F78CA">
        <w:rPr>
          <w:rFonts w:asciiTheme="majorHAnsi" w:hAnsiTheme="majorHAnsi" w:cstheme="majorHAnsi"/>
          <w:b/>
          <w:bCs/>
          <w:lang w:val="en-CA"/>
        </w:rPr>
        <w:t>offensive</w:t>
      </w:r>
      <w:r w:rsidR="009F78CA" w:rsidRPr="009F78CA">
        <w:rPr>
          <w:rFonts w:asciiTheme="majorHAnsi" w:hAnsiTheme="majorHAnsi" w:cstheme="majorHAnsi"/>
        </w:rPr>
        <w:t xml:space="preserve"> ability until the enemy reaches 0 health.</w:t>
      </w:r>
      <w:r w:rsidR="009F78CA">
        <w:rPr>
          <w:rFonts w:asciiTheme="majorHAnsi" w:hAnsiTheme="majorHAnsi" w:cstheme="majorHAnsi"/>
        </w:rPr>
        <w:t xml:space="preserve"> You will lose if you reach 0 health (you will be sent back to the town and lose a portion of your gold. </w:t>
      </w:r>
      <w:r w:rsidR="001207FD">
        <w:rPr>
          <w:rFonts w:asciiTheme="majorHAnsi" w:hAnsiTheme="majorHAnsi" w:cstheme="majorHAnsi"/>
        </w:rPr>
        <w:t xml:space="preserve">When the fight ends, you can return to the world by pressing the </w:t>
      </w:r>
      <w:r w:rsidR="001207FD">
        <w:rPr>
          <w:rFonts w:asciiTheme="majorHAnsi" w:hAnsiTheme="majorHAnsi" w:cstheme="majorHAnsi"/>
          <w:b/>
          <w:bCs/>
        </w:rPr>
        <w:t xml:space="preserve">Yellow Arrow. </w:t>
      </w:r>
      <w:r w:rsidR="001207FD">
        <w:rPr>
          <w:rFonts w:asciiTheme="majorHAnsi" w:hAnsiTheme="majorHAnsi" w:cstheme="majorHAnsi"/>
        </w:rPr>
        <w:t>You also get gold as a reward for winning! The</w:t>
      </w:r>
      <w:r w:rsidR="001207FD" w:rsidRPr="001207FD">
        <w:rPr>
          <w:rFonts w:asciiTheme="majorHAnsi" w:hAnsiTheme="majorHAnsi" w:cstheme="majorHAnsi"/>
          <w:b/>
          <w:bCs/>
        </w:rPr>
        <w:t xml:space="preserve"> tougher</w:t>
      </w:r>
      <w:r w:rsidR="001207FD">
        <w:rPr>
          <w:rFonts w:asciiTheme="majorHAnsi" w:hAnsiTheme="majorHAnsi" w:cstheme="majorHAnsi"/>
        </w:rPr>
        <w:t xml:space="preserve"> the enemy, the </w:t>
      </w:r>
      <w:r w:rsidR="001207FD" w:rsidRPr="001207FD">
        <w:rPr>
          <w:rFonts w:asciiTheme="majorHAnsi" w:hAnsiTheme="majorHAnsi" w:cstheme="majorHAnsi"/>
          <w:b/>
          <w:bCs/>
        </w:rPr>
        <w:t>more gold</w:t>
      </w:r>
      <w:r w:rsidR="001207FD">
        <w:rPr>
          <w:rFonts w:asciiTheme="majorHAnsi" w:hAnsiTheme="majorHAnsi" w:cstheme="majorHAnsi"/>
        </w:rPr>
        <w:t xml:space="preserve"> the enemy will have!</w:t>
      </w:r>
      <w:r w:rsidR="00FD66E4">
        <w:rPr>
          <w:rFonts w:asciiTheme="majorHAnsi" w:hAnsiTheme="majorHAnsi" w:cstheme="majorHAnsi"/>
        </w:rPr>
        <w:t xml:space="preserve"> Clicking the </w:t>
      </w:r>
      <w:r w:rsidR="00FD66E4">
        <w:rPr>
          <w:rFonts w:asciiTheme="majorHAnsi" w:hAnsiTheme="majorHAnsi" w:cstheme="majorHAnsi"/>
          <w:b/>
          <w:bCs/>
        </w:rPr>
        <w:t>Exit</w:t>
      </w:r>
      <w:r w:rsidR="00FD66E4">
        <w:rPr>
          <w:rFonts w:asciiTheme="majorHAnsi" w:hAnsiTheme="majorHAnsi" w:cstheme="majorHAnsi"/>
        </w:rPr>
        <w:t xml:space="preserve"> button in the top right will let you quit the game early but will </w:t>
      </w:r>
      <w:r w:rsidR="00FD66E4">
        <w:rPr>
          <w:rFonts w:asciiTheme="majorHAnsi" w:hAnsiTheme="majorHAnsi" w:cstheme="majorHAnsi"/>
          <w:b/>
          <w:bCs/>
        </w:rPr>
        <w:t xml:space="preserve">not </w:t>
      </w:r>
      <w:r w:rsidR="00FD66E4">
        <w:rPr>
          <w:rFonts w:asciiTheme="majorHAnsi" w:hAnsiTheme="majorHAnsi" w:cstheme="majorHAnsi"/>
        </w:rPr>
        <w:t>save your progress!</w:t>
      </w:r>
    </w:p>
    <w:p w14:paraId="53EF2539" w14:textId="0D45F14D" w:rsidR="00CC3D0E" w:rsidRPr="00CC3D0E" w:rsidRDefault="009F78CA" w:rsidP="000D4E41">
      <w:pPr>
        <w:pStyle w:val="NormalWeb"/>
        <w:spacing w:before="0" w:beforeAutospacing="0" w:after="0" w:afterAutospacing="0"/>
        <w:rPr>
          <w:rFonts w:asciiTheme="majorHAnsi" w:hAnsiTheme="majorHAnsi" w:cstheme="majorHAnsi"/>
          <w:lang w:val="en-CA"/>
        </w:rPr>
      </w:pPr>
      <w:r>
        <w:rPr>
          <w:noProof/>
        </w:rPr>
        <w:drawing>
          <wp:inline distT="0" distB="0" distL="0" distR="0" wp14:anchorId="43D77320" wp14:editId="7A306494">
            <wp:extent cx="5996763" cy="989850"/>
            <wp:effectExtent l="0" t="0" r="444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31792" cy="995632"/>
                    </a:xfrm>
                    <a:prstGeom prst="rect">
                      <a:avLst/>
                    </a:prstGeom>
                  </pic:spPr>
                </pic:pic>
              </a:graphicData>
            </a:graphic>
          </wp:inline>
        </w:drawing>
      </w:r>
    </w:p>
    <w:sectPr w:rsidR="00CC3D0E" w:rsidRPr="00CC3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F2DE5"/>
    <w:multiLevelType w:val="hybridMultilevel"/>
    <w:tmpl w:val="982EC2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F2D5304"/>
    <w:multiLevelType w:val="hybridMultilevel"/>
    <w:tmpl w:val="DC36A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EA340D"/>
    <w:multiLevelType w:val="hybridMultilevel"/>
    <w:tmpl w:val="89F4C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3C0EA2"/>
    <w:multiLevelType w:val="hybridMultilevel"/>
    <w:tmpl w:val="2FEA8A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6CC1583"/>
    <w:multiLevelType w:val="hybridMultilevel"/>
    <w:tmpl w:val="126E4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AF3436F"/>
    <w:multiLevelType w:val="hybridMultilevel"/>
    <w:tmpl w:val="96389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9D0F30"/>
    <w:multiLevelType w:val="hybridMultilevel"/>
    <w:tmpl w:val="4EA68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1"/>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634"/>
    <w:rsid w:val="0002009C"/>
    <w:rsid w:val="000C360A"/>
    <w:rsid w:val="000D4E41"/>
    <w:rsid w:val="001207FD"/>
    <w:rsid w:val="00156001"/>
    <w:rsid w:val="00162AB7"/>
    <w:rsid w:val="00184894"/>
    <w:rsid w:val="001D07D7"/>
    <w:rsid w:val="001D303C"/>
    <w:rsid w:val="002666B7"/>
    <w:rsid w:val="002814C9"/>
    <w:rsid w:val="003114C3"/>
    <w:rsid w:val="00442A5D"/>
    <w:rsid w:val="00536BF2"/>
    <w:rsid w:val="006032D4"/>
    <w:rsid w:val="0074259C"/>
    <w:rsid w:val="007664D7"/>
    <w:rsid w:val="00792BBA"/>
    <w:rsid w:val="007C719A"/>
    <w:rsid w:val="007C71C3"/>
    <w:rsid w:val="007F0B9A"/>
    <w:rsid w:val="00842634"/>
    <w:rsid w:val="008D0EA5"/>
    <w:rsid w:val="00930D57"/>
    <w:rsid w:val="00980AAC"/>
    <w:rsid w:val="00983CD8"/>
    <w:rsid w:val="009A4C83"/>
    <w:rsid w:val="009F78CA"/>
    <w:rsid w:val="00A05AB1"/>
    <w:rsid w:val="00A16C7E"/>
    <w:rsid w:val="00A44B1A"/>
    <w:rsid w:val="00A544E0"/>
    <w:rsid w:val="00AD51BC"/>
    <w:rsid w:val="00B544A7"/>
    <w:rsid w:val="00BE72C7"/>
    <w:rsid w:val="00BF6D9F"/>
    <w:rsid w:val="00C01BD7"/>
    <w:rsid w:val="00C406EC"/>
    <w:rsid w:val="00CC3D0E"/>
    <w:rsid w:val="00CF3996"/>
    <w:rsid w:val="00D65AED"/>
    <w:rsid w:val="00EF7869"/>
    <w:rsid w:val="00F20F21"/>
    <w:rsid w:val="00F33778"/>
    <w:rsid w:val="00FB75A1"/>
    <w:rsid w:val="00FC6517"/>
    <w:rsid w:val="00FD66E4"/>
    <w:rsid w:val="00FD6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16FD5"/>
  <w15:chartTrackingRefBased/>
  <w15:docId w15:val="{775880E5-43E4-4081-AB85-476EA8E0A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263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42634"/>
    <w:pPr>
      <w:ind w:left="720"/>
      <w:contextualSpacing/>
    </w:pPr>
  </w:style>
  <w:style w:type="character" w:styleId="Hyperlink">
    <w:name w:val="Hyperlink"/>
    <w:basedOn w:val="DefaultParagraphFont"/>
    <w:uiPriority w:val="99"/>
    <w:unhideWhenUsed/>
    <w:rsid w:val="000C360A"/>
    <w:rPr>
      <w:color w:val="0563C1" w:themeColor="hyperlink"/>
      <w:u w:val="single"/>
    </w:rPr>
  </w:style>
  <w:style w:type="character" w:styleId="UnresolvedMention">
    <w:name w:val="Unresolved Mention"/>
    <w:basedOn w:val="DefaultParagraphFont"/>
    <w:uiPriority w:val="99"/>
    <w:semiHidden/>
    <w:unhideWhenUsed/>
    <w:rsid w:val="000C36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52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4</Pages>
  <Words>1313</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Grinton (Student 12)</dc:creator>
  <cp:keywords/>
  <dc:description/>
  <cp:lastModifiedBy>Dylan Grinton</cp:lastModifiedBy>
  <cp:revision>4</cp:revision>
  <dcterms:created xsi:type="dcterms:W3CDTF">2020-11-06T02:13:00Z</dcterms:created>
  <dcterms:modified xsi:type="dcterms:W3CDTF">2020-11-17T02:50:00Z</dcterms:modified>
</cp:coreProperties>
</file>