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bottom w:val="single" w:sz="4" w:space="1" w:color="000000"/>
        </w:pBdr>
        <w:spacing w:before="40" w:after="0"/>
        <w:rPr>
          <w:rFonts w:ascii="Georgia" w:hAnsi="Georgia"/>
          <w:color w:val="002060"/>
          <w:sz w:val="52"/>
        </w:rPr>
      </w:pPr>
      <w:r>
        <w:drawing>
          <wp:anchor behindDoc="0" distT="0" distB="0" distL="114300" distR="114300" simplePos="0" locked="0" layoutInCell="0" allowOverlap="1" relativeHeight="2">
            <wp:simplePos x="0" y="0"/>
            <wp:positionH relativeFrom="column">
              <wp:posOffset>8063230</wp:posOffset>
            </wp:positionH>
            <wp:positionV relativeFrom="paragraph">
              <wp:posOffset>-1116330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_master_blue_rgb_"/>
                    <pic:cNvPicPr>
                      <a:picLocks noChangeAspect="1" noChangeArrowheads="1"/>
                    </pic:cNvPicPr>
                  </pic:nvPicPr>
                  <pic:blipFill>
                    <a:blip r:embed="rId2"/>
                    <a:stretch>
                      <a:fillRect/>
                    </a:stretch>
                  </pic:blipFill>
                  <pic:spPr bwMode="auto">
                    <a:xfrm>
                      <a:off x="0" y="0"/>
                      <a:ext cx="1714500" cy="1200150"/>
                    </a:xfrm>
                    <a:prstGeom prst="rect">
                      <a:avLst/>
                    </a:prstGeom>
                  </pic:spPr>
                </pic:pic>
              </a:graphicData>
            </a:graphic>
          </wp:anchor>
        </w:drawing>
      </w:r>
      <w:r>
        <w:rPr>
          <w:rFonts w:ascii="Georgia" w:hAnsi="Georgia"/>
          <w:color w:val="002060"/>
          <w:sz w:val="52"/>
        </w:rPr>
        <w:t xml:space="preserve">DPIA – </w:t>
      </w:r>
      <w:r>
        <w:rPr>
          <w:rFonts w:ascii="Georgia" w:hAnsi="Georgia"/>
          <w:color w:val="002060"/>
          <w:sz w:val="52"/>
        </w:rPr>
        <w:t>user registration</w:t>
      </w:r>
    </w:p>
    <w:p>
      <w:pPr>
        <w:pStyle w:val="Normal"/>
        <w:spacing w:lineRule="auto" w:line="240"/>
        <w:rPr>
          <w:b/>
          <w:b/>
          <w:sz w:val="24"/>
          <w:szCs w:val="24"/>
          <w:lang w:val="en-US"/>
        </w:rPr>
      </w:pPr>
      <w:r>
        <w:rPr>
          <w:b/>
          <w:sz w:val="24"/>
          <w:szCs w:val="24"/>
          <w:lang w:val="en-US"/>
        </w:rPr>
      </w:r>
    </w:p>
    <w:p>
      <w:pPr>
        <w:pStyle w:val="Normal"/>
        <w:spacing w:lineRule="auto" w:line="240"/>
        <w:rPr>
          <w:sz w:val="24"/>
          <w:szCs w:val="24"/>
          <w:lang w:val="en-US"/>
        </w:rPr>
      </w:pPr>
      <w:r>
        <w:rPr>
          <w:sz w:val="24"/>
          <w:szCs w:val="24"/>
          <w:lang w:val="en-US"/>
        </w:rPr>
      </w:r>
    </w:p>
    <w:p>
      <w:pPr>
        <w:pStyle w:val="Normal"/>
        <w:rPr>
          <w:szCs w:val="23"/>
          <w:lang w:val="en-US"/>
        </w:rPr>
      </w:pPr>
      <w:r>
        <w:rPr/>
        <w:t xml:space="preserve">This template is an </w:t>
      </w:r>
      <w:r>
        <w:rPr>
          <w:szCs w:val="23"/>
        </w:rPr>
        <w:t>example of how you can record your DPIA process and outcome. It follows the process set out in our DPIA guidance, and should be read alongside that guidance and the</w:t>
      </w:r>
      <w:r>
        <w:rPr>
          <w:szCs w:val="23"/>
          <w:lang w:val="en-US"/>
        </w:rPr>
        <w:t xml:space="preserve"> </w:t>
      </w:r>
      <w:hyperlink r:id="rId3">
        <w:r>
          <w:rPr>
            <w:rStyle w:val="InternetLink"/>
            <w:szCs w:val="23"/>
          </w:rPr>
          <w:t>Criteria for an acceptable DPIA</w:t>
        </w:r>
      </w:hyperlink>
      <w:r>
        <w:rPr>
          <w:szCs w:val="23"/>
        </w:rPr>
        <w:t xml:space="preserve"> set out in European guidelines</w:t>
      </w:r>
      <w:r>
        <w:rPr>
          <w:szCs w:val="23"/>
          <w:lang w:val="en-US"/>
        </w:rPr>
        <w:t xml:space="preserve"> on DPIAs. </w:t>
      </w:r>
    </w:p>
    <w:p>
      <w:pPr>
        <w:pStyle w:val="Normal"/>
        <w:rPr>
          <w:szCs w:val="23"/>
          <w:lang w:val="en-US"/>
        </w:rPr>
      </w:pPr>
      <w:r>
        <w:rPr>
          <w:szCs w:val="23"/>
          <w:lang w:val="en-US"/>
        </w:rPr>
      </w:r>
    </w:p>
    <w:p>
      <w:pPr>
        <w:pStyle w:val="Normal"/>
        <w:rPr>
          <w:szCs w:val="23"/>
          <w:lang w:val="en-US"/>
        </w:rPr>
      </w:pPr>
      <w:r>
        <w:rPr>
          <w:szCs w:val="23"/>
          <w:lang w:val="en-US"/>
        </w:rPr>
        <w:t>You should start to fill out the template at the start of any major project involving the use of personal data, or if you are making a significant change to an existing process. The final outcomes should be integrated back into your project plan.</w:t>
      </w:r>
    </w:p>
    <w:p>
      <w:pPr>
        <w:pStyle w:val="Normal"/>
        <w:rPr>
          <w:szCs w:val="23"/>
          <w:lang w:val="en-US"/>
        </w:rPr>
      </w:pPr>
      <w:r>
        <w:rPr>
          <w:szCs w:val="23"/>
          <w:lang w:val="en-US"/>
        </w:rPr>
      </w:r>
    </w:p>
    <w:p>
      <w:pPr>
        <w:pStyle w:val="Heading1"/>
        <w:rPr/>
      </w:pPr>
      <w:r>
        <w:rPr/>
        <w:t>Submitting controller details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97"/>
        <w:gridCol w:w="4996"/>
      </w:tblGrid>
      <w:tr>
        <w:trPr/>
        <w:tc>
          <w:tcPr>
            <w:tcW w:w="4997"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Name of controller</w:t>
            </w:r>
          </w:p>
        </w:tc>
        <w:tc>
          <w:tcPr>
            <w:tcW w:w="4996"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GB" w:eastAsia="en-GB" w:bidi="ar-SA"/>
              </w:rPr>
              <w:t>Alexandra CLOOS</w:t>
            </w:r>
          </w:p>
        </w:tc>
      </w:tr>
      <w:tr>
        <w:trPr/>
        <w:tc>
          <w:tcPr>
            <w:tcW w:w="4997"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Subject/title of DPO</w:t>
            </w:r>
          </w:p>
        </w:tc>
        <w:tc>
          <w:tcPr>
            <w:tcW w:w="4996"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GB" w:eastAsia="en-GB" w:bidi="ar-SA"/>
              </w:rPr>
            </w:r>
          </w:p>
        </w:tc>
      </w:tr>
      <w:tr>
        <w:trPr/>
        <w:tc>
          <w:tcPr>
            <w:tcW w:w="4997"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Name of controller contact /DPO</w:t>
            </w:r>
          </w:p>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(delete as appropriate)</w:t>
            </w:r>
          </w:p>
        </w:tc>
        <w:tc>
          <w:tcPr>
            <w:tcW w:w="4996"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GB" w:eastAsia="en-GB" w:bidi="ar-SA"/>
              </w:rPr>
              <w:t>acloos@stud.42.fr</w:t>
            </w:r>
          </w:p>
        </w:tc>
      </w:tr>
    </w:tbl>
    <w:p>
      <w:pPr>
        <w:pStyle w:val="Normal"/>
        <w:rPr>
          <w:szCs w:val="23"/>
          <w:lang w:val="en-US"/>
        </w:rPr>
      </w:pPr>
      <w:r>
        <w:rPr>
          <w:szCs w:val="23"/>
          <w:lang w:val="en-US"/>
        </w:rPr>
      </w:r>
    </w:p>
    <w:p>
      <w:pPr>
        <w:pStyle w:val="Heading1"/>
        <w:rPr/>
      </w:pPr>
      <w:r>
        <w:rPr/>
        <w:t>Step 1: Identify the need for a DPIA</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kern w:val="0"/>
                <w:szCs w:val="20"/>
                <w:lang w:val="en-US" w:eastAsia="en-GB" w:bidi="ar-SA"/>
              </w:rPr>
              <w:t>Explain broadly what project aims to achieve and what type of processing it involves. You may find it helpful to refer or link to other documents, such as a project proposal. Summarise why you identified the need for a DPIA.</w:t>
            </w:r>
          </w:p>
        </w:tc>
      </w:tr>
      <w:tr>
        <w:trPr>
          <w:trHeight w:val="6293"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The project is the creation of a website where users can register and play the game Pong. Stats are kept on the player’s games, such as wins and losses.</w:t>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p>
      <w:pPr>
        <w:pStyle w:val="Heading1"/>
        <w:rPr>
          <w:lang w:eastAsia="en-GB"/>
        </w:rPr>
      </w:pPr>
      <w:r>
        <w:rPr>
          <w:lang w:eastAsia="en-GB"/>
        </w:rPr>
        <w:t>Step 2: Describe the processing</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nature of the processing: </w:t>
            </w:r>
            <w:r>
              <w:rPr>
                <w:rFonts w:eastAsia="Times New Roman" w:cs="Times New Roman"/>
                <w:kern w:val="0"/>
                <w:szCs w:val="20"/>
                <w:lang w:val="en-US" w:eastAsia="en-GB" w:bidi="ar-SA"/>
              </w:rPr>
              <w:t>how will you collect, use, store and delete data? What is the source of the data? Will you be sharing data with anyone? You might find it useful to refer to a flow diagram or other way of describing data flows. What types of processing identified as likely high risk are involved?</w:t>
            </w:r>
          </w:p>
        </w:tc>
      </w:tr>
      <w:tr>
        <w:trPr>
          <w:trHeight w:val="4252"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processed data is collected on inscription, and used when </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 confirming registration on the website</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 communication is needed from the website including but not limited to : confirming changes on the user’s password and email address (security measure), any info pertaining to security (if there ever was a breach od data privacy), updates on Privacy Notice/data handling etc</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The data is stored on our database.</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It is deleted upon the user’s request </w:t>
            </w:r>
            <w:r>
              <w:rPr>
                <w:rFonts w:eastAsia="Times New Roman" w:cs="Times New Roman"/>
                <w:kern w:val="0"/>
                <w:szCs w:val="20"/>
                <w:shd w:fill="EC9BA4" w:val="clear"/>
                <w:lang w:val="en-GB" w:eastAsia="en-GB" w:bidi="ar-SA"/>
              </w:rPr>
              <w:t>OR IF WE DECIDE TO END THE ACCOUNT ??</w:t>
            </w:r>
          </w:p>
          <w:p>
            <w:pPr>
              <w:pStyle w:val="Normal"/>
              <w:widowControl/>
              <w:spacing w:lineRule="auto" w:line="240" w:before="120" w:after="120"/>
              <w:jc w:val="left"/>
              <w:rPr>
                <w:rFonts w:ascii="Verdana" w:hAnsi="Verdana" w:eastAsia="Times New Roman" w:cs="Times New Roman"/>
                <w:kern w:val="0"/>
                <w:szCs w:val="20"/>
                <w:highlight w:val="none"/>
                <w:shd w:fill="auto" w:val="clear"/>
                <w:lang w:val="en-GB" w:eastAsia="en-GB" w:bidi="ar-SA"/>
              </w:rPr>
            </w:pPr>
            <w:r>
              <w:rPr>
                <w:rFonts w:eastAsia="Times New Roman" w:cs="Times New Roman"/>
                <w:kern w:val="0"/>
                <w:szCs w:val="20"/>
                <w:shd w:fill="auto" w:val="clear"/>
                <w:lang w:val="en-GB" w:eastAsia="en-GB" w:bidi="ar-SA"/>
              </w:rPr>
              <w:t>It is not to be shared with any entity.</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scope of the processing: </w:t>
            </w:r>
            <w:r>
              <w:rPr>
                <w:rFonts w:eastAsia="Times New Roman" w:cs="Times New Roman"/>
                <w:kern w:val="0"/>
                <w:szCs w:val="20"/>
                <w:lang w:val="en-US" w:eastAsia="en-GB" w:bidi="ar-SA"/>
              </w:rPr>
              <w:t>what is the nature of the data, and does it include special category or criminal offence data? How much data will you be collecting and using? How often? How long will you keep it? How many individuals are affected? What geographical area does it cover?</w:t>
            </w:r>
          </w:p>
        </w:tc>
      </w:tr>
      <w:tr>
        <w:trPr>
          <w:trHeight w:val="5102"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processed data is the user’s email address. </w:t>
            </w:r>
            <w:r>
              <w:rPr>
                <w:rFonts w:eastAsia="Times New Roman" w:cs="Times New Roman"/>
                <w:kern w:val="0"/>
                <w:szCs w:val="20"/>
                <w:lang w:val="en-GB" w:eastAsia="en-GB" w:bidi="ar-SA"/>
              </w:rPr>
              <w:t>It is not considered a sensitive data.</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It is collected once, on registration. </w:t>
            </w:r>
            <w:r>
              <w:rPr>
                <w:rFonts w:eastAsia="Times New Roman" w:cs="Times New Roman"/>
                <w:kern w:val="0"/>
                <w:szCs w:val="20"/>
                <w:lang w:val="en-GB" w:eastAsia="en-GB" w:bidi="ar-SA"/>
              </w:rPr>
              <w:t>All users must supply this data.</w:t>
            </w:r>
            <w:r>
              <w:rPr>
                <w:rFonts w:eastAsia="Times New Roman" w:cs="Times New Roman"/>
                <w:kern w:val="0"/>
                <w:szCs w:val="20"/>
                <w:lang w:val="en-GB" w:eastAsia="en-GB" w:bidi="ar-SA"/>
              </w:rPr>
              <w:t xml:space="preserve"> </w:t>
            </w:r>
            <w:r>
              <w:rPr>
                <w:rFonts w:eastAsia="Times New Roman" w:cs="Times New Roman"/>
                <w:kern w:val="0"/>
                <w:szCs w:val="20"/>
                <w:lang w:val="en-GB" w:eastAsia="en-GB" w:bidi="ar-SA"/>
              </w:rPr>
              <w:t>It is used only for security concerns, and kept until the account is deleted.</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context of the processing: </w:t>
            </w:r>
            <w:r>
              <w:rPr>
                <w:rFonts w:eastAsia="Times New Roman" w:cs="Times New Roman"/>
                <w:kern w:val="0"/>
                <w:szCs w:val="20"/>
                <w:lang w:val="en-US" w:eastAsia="en-GB" w:bidi="ar-SA"/>
              </w:rPr>
              <w:t>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w:t>
            </w:r>
          </w:p>
        </w:tc>
      </w:tr>
      <w:tr>
        <w:trPr>
          <w:trHeight w:val="5527"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The individuals are considered customers of the website. They can see the data from their “</w:t>
            </w:r>
            <w:r>
              <w:rPr>
                <w:rFonts w:eastAsia="Times New Roman" w:cs="Times New Roman"/>
                <w:color w:val="C9211E"/>
                <w:kern w:val="0"/>
                <w:szCs w:val="20"/>
                <w:lang w:val="en-GB" w:eastAsia="en-GB" w:bidi="ar-SA"/>
              </w:rPr>
              <w:t>Profile</w:t>
            </w:r>
            <w:r>
              <w:rPr>
                <w:rFonts w:eastAsia="Times New Roman" w:cs="Times New Roman"/>
                <w:kern w:val="0"/>
                <w:szCs w:val="20"/>
                <w:lang w:val="en-GB" w:eastAsia="en-GB" w:bidi="ar-SA"/>
              </w:rPr>
              <w:t xml:space="preserve">” page, and can modify it </w:t>
            </w:r>
            <w:r>
              <w:rPr>
                <w:rFonts w:eastAsia="Times New Roman" w:cs="Times New Roman"/>
                <w:kern w:val="0"/>
                <w:szCs w:val="20"/>
                <w:shd w:fill="EC9BA4" w:val="clear"/>
                <w:lang w:val="en-GB" w:eastAsia="en-GB" w:bidi="ar-SA"/>
              </w:rPr>
              <w:t>as will (may want to put a max change for a given time? Avoid 10 changes per second?</w:t>
            </w:r>
            <w:r>
              <w:rPr>
                <w:rFonts w:eastAsia="Times New Roman" w:cs="Times New Roman"/>
                <w:kern w:val="0"/>
                <w:szCs w:val="20"/>
                <w:lang w:val="en-GB" w:eastAsia="en-GB" w:bidi="ar-SA"/>
              </w:rPr>
              <w:t>).</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EXPECTATION : make sure that processing details are available to users on the email to validate registration</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OOPS: we have no way to check if children’s data is processed, as we do not check for age</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purposes of the processing: </w:t>
            </w:r>
            <w:r>
              <w:rPr>
                <w:rFonts w:eastAsia="Times New Roman" w:cs="Times New Roman"/>
                <w:kern w:val="0"/>
                <w:szCs w:val="20"/>
                <w:lang w:val="en-US" w:eastAsia="en-GB" w:bidi="ar-SA"/>
              </w:rPr>
              <w:t>what do you want to achieve? What is the intended effect on individuals? What are the benefits of the processing – for  you, and more broadly?</w:t>
            </w:r>
          </w:p>
        </w:tc>
      </w:tr>
      <w:tr>
        <w:trPr>
          <w:trHeight w:val="4365"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We want to secure the access to user’s profile, to ensure whoever created the account is the only person who can access it. We do not wish to implement 2FA as we feel there is little inherent risk in id’ing the person and we deem that there it would be too mush a hassle for the users</w:t>
            </w:r>
          </w:p>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Also, it allows the users to handle and update their data as they wish</w:t>
            </w:r>
          </w:p>
        </w:tc>
      </w:tr>
    </w:tbl>
    <w:p>
      <w:pPr>
        <w:pStyle w:val="Heading1"/>
        <w:rPr>
          <w:lang w:eastAsia="en-GB"/>
        </w:rPr>
      </w:pPr>
      <w:r>
        <w:rPr>
          <w:lang w:eastAsia="en-GB"/>
        </w:rPr>
        <w:t>Step 3: Consultation process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Consider how to consult with relevant stakeholders: </w:t>
            </w:r>
            <w:r>
              <w:rPr>
                <w:rFonts w:eastAsia="Times New Roman" w:cs="Times New Roman"/>
                <w:kern w:val="0"/>
                <w:szCs w:val="20"/>
                <w:lang w:val="en-US" w:eastAsia="en-GB" w:bidi="ar-SA"/>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trPr>
          <w:trHeight w:val="3742" w:hRule="atLeast"/>
        </w:trPr>
        <w:tc>
          <w:tcPr>
            <w:tcW w:w="9994" w:type="dxa"/>
            <w:tcBorders/>
          </w:tcPr>
          <w:p>
            <w:pPr>
              <w:pStyle w:val="Normal"/>
              <w:widowControl/>
              <w:spacing w:lineRule="auto" w:line="240" w:before="120" w:after="120"/>
              <w:jc w:val="left"/>
              <w:rPr>
                <w:rFonts w:ascii="Verdana" w:hAnsi="Verdana" w:eastAsia="Times New Roman" w:cs="Times New Roman"/>
                <w:kern w:val="0"/>
                <w:szCs w:val="20"/>
                <w:highlight w:val="none"/>
                <w:shd w:fill="EC9BA4" w:val="clear"/>
                <w:lang w:val="en-GB" w:eastAsia="en-GB" w:bidi="ar-SA"/>
              </w:rPr>
            </w:pPr>
            <w:r>
              <w:rPr>
                <w:rFonts w:eastAsia="Times New Roman" w:cs="Times New Roman"/>
                <w:kern w:val="0"/>
                <w:szCs w:val="20"/>
                <w:shd w:fill="EC9BA4" w:val="clear"/>
                <w:lang w:val="en-GB" w:eastAsia="en-GB" w:bidi="ar-SA"/>
              </w:rPr>
              <w:t>??????????????????</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4: Assess necessity and proportionality</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Describe compliance and proportionality measures, in particular:</w:t>
            </w:r>
            <w:r>
              <w:rPr>
                <w:rFonts w:eastAsia="Times New Roman" w:cs="Times New Roman"/>
                <w:kern w:val="0"/>
                <w:szCs w:val="20"/>
                <w:lang w:val="en-US" w:eastAsia="en-GB" w:bidi="ar-SA"/>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trPr>
          <w:trHeight w:val="3912"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r>
    </w:tbl>
    <w:p>
      <w:pPr>
        <w:pStyle w:val="Heading1"/>
        <w:rPr>
          <w:lang w:eastAsia="en-GB"/>
        </w:rPr>
      </w:pPr>
      <w:r>
        <w:rPr>
          <w:lang w:eastAsia="en-GB"/>
        </w:rPr>
        <w:t>Step 5: Identify and assess risks</w:t>
      </w:r>
    </w:p>
    <w:tbl>
      <w:tblPr>
        <w:tblStyle w:val="TableGrid"/>
        <w:tblW w:w="10074"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5919"/>
        <w:gridCol w:w="1418"/>
        <w:gridCol w:w="1377"/>
        <w:gridCol w:w="1360"/>
      </w:tblGrid>
      <w:tr>
        <w:trPr/>
        <w:tc>
          <w:tcPr>
            <w:tcW w:w="5919" w:type="dxa"/>
            <w:tcBorders/>
            <w:shd w:color="auto" w:fill="FFFFFF" w:themeFill="background1" w:val="clear"/>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source of risk and nature of potential impact on individuals. </w:t>
            </w:r>
            <w:r>
              <w:rPr>
                <w:rFonts w:eastAsia="Times New Roman" w:cs="Times New Roman"/>
                <w:kern w:val="0"/>
                <w:szCs w:val="20"/>
                <w:lang w:val="en-US" w:eastAsia="en-GB" w:bidi="ar-SA"/>
              </w:rPr>
              <w:t>Include associated compliance and corporate risks</w:t>
            </w:r>
            <w:r>
              <w:rPr>
                <w:rFonts w:eastAsia="Times New Roman" w:cs="Times New Roman"/>
                <w:b/>
                <w:kern w:val="0"/>
                <w:szCs w:val="20"/>
                <w:lang w:val="en-US" w:eastAsia="en-GB" w:bidi="ar-SA"/>
              </w:rPr>
              <w:t xml:space="preserve"> </w:t>
            </w:r>
            <w:r>
              <w:rPr>
                <w:rFonts w:eastAsia="Times New Roman" w:cs="Times New Roman"/>
                <w:kern w:val="0"/>
                <w:szCs w:val="20"/>
                <w:lang w:val="en-US" w:eastAsia="en-GB" w:bidi="ar-SA"/>
              </w:rPr>
              <w:t>as necessary.</w:t>
            </w:r>
          </w:p>
        </w:tc>
        <w:tc>
          <w:tcPr>
            <w:tcW w:w="1418" w:type="dxa"/>
            <w:tcBorders/>
            <w:shd w:color="auto" w:fill="FFFFFF" w:themeFill="background1" w:val="clear"/>
          </w:tcPr>
          <w:p>
            <w:pPr>
              <w:pStyle w:val="Normal"/>
              <w:keepNext w:val="true"/>
              <w:widowControl/>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Likelihood of harm</w:t>
            </w:r>
          </w:p>
        </w:tc>
        <w:tc>
          <w:tcPr>
            <w:tcW w:w="1377" w:type="dxa"/>
            <w:tcBorders/>
            <w:shd w:color="auto" w:fill="FFFFFF" w:themeFill="background1" w:val="clear"/>
          </w:tcPr>
          <w:p>
            <w:pPr>
              <w:pStyle w:val="Normal"/>
              <w:keepNext w:val="true"/>
              <w:widowControl/>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Severity of harm</w:t>
            </w:r>
          </w:p>
        </w:tc>
        <w:tc>
          <w:tcPr>
            <w:tcW w:w="1360" w:type="dxa"/>
            <w:tcBorders/>
            <w:shd w:color="auto" w:fill="FFFFFF" w:themeFill="background1" w:val="clear"/>
          </w:tcPr>
          <w:p>
            <w:pPr>
              <w:pStyle w:val="Normal"/>
              <w:keepNext w:val="true"/>
              <w:widowControl/>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Overall risk</w:t>
            </w:r>
          </w:p>
        </w:tc>
      </w:tr>
      <w:tr>
        <w:trPr>
          <w:trHeight w:val="11104" w:hRule="atLeast"/>
        </w:trPr>
        <w:tc>
          <w:tcPr>
            <w:tcW w:w="5919"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1418" w:type="dxa"/>
            <w:tcBorders/>
          </w:tcPr>
          <w:p>
            <w:pPr>
              <w:pStyle w:val="Normal"/>
              <w:widowControl/>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Remote, possible or probable</w:t>
            </w:r>
          </w:p>
        </w:tc>
        <w:tc>
          <w:tcPr>
            <w:tcW w:w="1377" w:type="dxa"/>
            <w:tcBorders/>
          </w:tcPr>
          <w:p>
            <w:pPr>
              <w:pStyle w:val="Normal"/>
              <w:widowControl/>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 significant or severe</w:t>
            </w:r>
          </w:p>
        </w:tc>
        <w:tc>
          <w:tcPr>
            <w:tcW w:w="1360" w:type="dxa"/>
            <w:tcBorders/>
          </w:tcPr>
          <w:p>
            <w:pPr>
              <w:pStyle w:val="Normal"/>
              <w:widowControl/>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 medium or high</w:t>
            </w:r>
          </w:p>
        </w:tc>
      </w:tr>
    </w:tbl>
    <w:p>
      <w:pPr>
        <w:pStyle w:val="Heading1"/>
        <w:rPr>
          <w:lang w:eastAsia="en-GB"/>
        </w:rPr>
      </w:pPr>
      <w:r>
        <w:rPr>
          <w:lang w:eastAsia="en-GB"/>
        </w:rPr>
        <w:t>Step 6: Identify measures to reduce risk</w:t>
      </w:r>
    </w:p>
    <w:tbl>
      <w:tblPr>
        <w:tblStyle w:val="TableGrid"/>
        <w:tblW w:w="99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930"/>
        <w:gridCol w:w="1491"/>
        <w:gridCol w:w="1431"/>
        <w:gridCol w:w="1428"/>
      </w:tblGrid>
      <w:tr>
        <w:trPr/>
        <w:tc>
          <w:tcPr>
            <w:tcW w:w="9996" w:type="dxa"/>
            <w:gridSpan w:val="5"/>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Identify additional measures you could take to reduce or eliminate risks identified as medium or high risk in step 5</w:t>
            </w:r>
          </w:p>
        </w:tc>
      </w:tr>
      <w:tr>
        <w:trPr/>
        <w:tc>
          <w:tcPr>
            <w:tcW w:w="1716"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Risk</w:t>
            </w:r>
          </w:p>
        </w:tc>
        <w:tc>
          <w:tcPr>
            <w:tcW w:w="3930"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Options to reduce or eliminate risk</w:t>
            </w:r>
          </w:p>
        </w:tc>
        <w:tc>
          <w:tcPr>
            <w:tcW w:w="1491"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Effect on risk</w:t>
            </w:r>
          </w:p>
        </w:tc>
        <w:tc>
          <w:tcPr>
            <w:tcW w:w="1431"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Residual risk</w:t>
            </w:r>
          </w:p>
        </w:tc>
        <w:tc>
          <w:tcPr>
            <w:tcW w:w="1428"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Measure approved</w:t>
            </w:r>
          </w:p>
        </w:tc>
      </w:tr>
      <w:tr>
        <w:trPr>
          <w:trHeight w:val="10512" w:hRule="atLeast"/>
        </w:trPr>
        <w:tc>
          <w:tcPr>
            <w:tcW w:w="1716"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930"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1491"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Eliminated reduced accepted</w:t>
            </w:r>
          </w:p>
        </w:tc>
        <w:tc>
          <w:tcPr>
            <w:tcW w:w="1431"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Low medium high</w:t>
            </w:r>
          </w:p>
        </w:tc>
        <w:tc>
          <w:tcPr>
            <w:tcW w:w="1428"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Yes/no</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7: Sign off and record outcomes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3402"/>
        <w:gridCol w:w="3649"/>
      </w:tblGrid>
      <w:tr>
        <w:trPr/>
        <w:tc>
          <w:tcPr>
            <w:tcW w:w="2943" w:type="dxa"/>
            <w:tcBorders/>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Item</w:t>
            </w:r>
          </w:p>
        </w:tc>
        <w:tc>
          <w:tcPr>
            <w:tcW w:w="3402" w:type="dxa"/>
            <w:tcBorders/>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Name/position/date</w:t>
            </w:r>
          </w:p>
        </w:tc>
        <w:tc>
          <w:tcPr>
            <w:tcW w:w="3649" w:type="dxa"/>
            <w:tcBorders/>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Notes</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Measures approved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Integrate actions back into project plan, with date and responsibility for completion</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Residual risks approved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accepting any residual high risk, consult the ICO before going ahead</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DPO advice provided:</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DPO should advise on compliance, step 6 measures and whether processing can proceed</w:t>
            </w:r>
          </w:p>
        </w:tc>
      </w:tr>
      <w:tr>
        <w:trPr>
          <w:trHeight w:val="2160" w:hRule="atLeast"/>
        </w:trPr>
        <w:tc>
          <w:tcPr>
            <w:tcW w:w="9994" w:type="dxa"/>
            <w:gridSpan w:val="3"/>
            <w:tcBorders/>
          </w:tcPr>
          <w:p>
            <w:pPr>
              <w:pStyle w:val="Normal"/>
              <w:widowControl/>
              <w:spacing w:lineRule="auto" w:line="240" w:before="120" w:after="120"/>
              <w:jc w:val="left"/>
              <w:rPr>
                <w:rFonts w:ascii="Verdana" w:hAnsi="Verdana"/>
                <w:sz w:val="20"/>
                <w:lang w:val="en-US"/>
              </w:rPr>
            </w:pPr>
            <w:r>
              <w:rPr>
                <w:rFonts w:eastAsia="Times New Roman" w:cs="Times New Roman"/>
                <w:kern w:val="0"/>
                <w:szCs w:val="20"/>
                <w:lang w:val="en-US" w:eastAsia="en-GB" w:bidi="ar-SA"/>
              </w:rPr>
              <w:t>Summary of DPO advice:</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DPO advice accepted or overruled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overruled, you must explain your reasons</w:t>
            </w:r>
          </w:p>
        </w:tc>
      </w:tr>
      <w:tr>
        <w:trPr>
          <w:trHeight w:val="1984" w:hRule="atLeast"/>
        </w:trPr>
        <w:tc>
          <w:tcPr>
            <w:tcW w:w="9994" w:type="dxa"/>
            <w:gridSpan w:val="3"/>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Comments:</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Consultation responses reviewed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lang w:val="en-US"/>
              </w:rPr>
            </w:pPr>
            <w:r>
              <w:rPr>
                <w:rFonts w:eastAsia="Times New Roman" w:cs="Times New Roman"/>
                <w:kern w:val="0"/>
                <w:sz w:val="20"/>
                <w:szCs w:val="20"/>
                <w:lang w:val="en-US" w:eastAsia="en-GB" w:bidi="ar-SA"/>
              </w:rPr>
              <w:t>If your decision departs from individuals’ views, you must explain your reasons</w:t>
            </w:r>
          </w:p>
        </w:tc>
      </w:tr>
      <w:tr>
        <w:trPr>
          <w:trHeight w:val="1701" w:hRule="atLeast"/>
        </w:trPr>
        <w:tc>
          <w:tcPr>
            <w:tcW w:w="9994" w:type="dxa"/>
            <w:gridSpan w:val="3"/>
            <w:tcBorders/>
          </w:tcPr>
          <w:p>
            <w:pPr>
              <w:pStyle w:val="Normal"/>
              <w:widowControl/>
              <w:spacing w:lineRule="auto" w:line="240" w:before="120" w:after="120"/>
              <w:jc w:val="left"/>
              <w:rPr>
                <w:rFonts w:ascii="Verdana" w:hAnsi="Verdana"/>
                <w:sz w:val="20"/>
                <w:lang w:val="en-US"/>
              </w:rPr>
            </w:pPr>
            <w:r>
              <w:rPr>
                <w:rFonts w:eastAsia="Times New Roman" w:cs="Times New Roman"/>
                <w:kern w:val="0"/>
                <w:szCs w:val="23"/>
                <w:lang w:val="en-US" w:eastAsia="en-GB" w:bidi="ar-SA"/>
              </w:rPr>
              <w:t>Comments:</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This DPIA will kept under review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The DPO should also review ongoing compliance with DPIA</w:t>
            </w:r>
          </w:p>
        </w:tc>
      </w:tr>
    </w:tbl>
    <w:p>
      <w:pPr>
        <w:pStyle w:val="Normal"/>
        <w:spacing w:lineRule="auto" w:line="240"/>
        <w:rPr>
          <w:sz w:val="24"/>
          <w:szCs w:val="24"/>
          <w:lang w:val="en-US"/>
        </w:rPr>
      </w:pPr>
      <w:r>
        <w:rPr/>
      </w:r>
    </w:p>
    <w:sectPr>
      <w:footerReference w:type="default" r:id="rId4"/>
      <w:type w:val="nextPage"/>
      <w:pgSz w:w="11906" w:h="16838"/>
      <w:pgMar w:left="1134" w:right="992"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Georgi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tabs>
        <w:tab w:val="clear" w:pos="9026"/>
        <w:tab w:val="center" w:pos="4513" w:leader="none"/>
        <w:tab w:val="right" w:pos="13608" w:leader="none"/>
        <w:tab w:val="left" w:pos="13750" w:leader="none"/>
      </w:tabs>
      <w:rPr>
        <w:sz w:val="20"/>
      </w:rPr>
    </w:pPr>
    <w:r>
      <w:rPr>
        <w:sz w:val="20"/>
      </w:rPr>
      <w:t xml:space="preserve">DPIA </w:t>
    </w:r>
    <w:r>
      <w:rPr>
        <w:sz w:val="20"/>
      </w:rPr>
      <w:t>DP1</w:t>
    </w:r>
  </w:p>
  <w:sdt>
    <w:sdtPr>
      <w:docPartObj>
        <w:docPartGallery w:val="Page Numbers (Bottom of Page)"/>
        <w:docPartUnique w:val="true"/>
      </w:docPartObj>
      <w:id w:val="971186872"/>
    </w:sdtPr>
    <w:sdtContent>
      <w:p>
        <w:pPr>
          <w:pStyle w:val="Footer"/>
          <w:tabs>
            <w:tab w:val="clear" w:pos="9026"/>
            <w:tab w:val="center" w:pos="4513" w:leader="none"/>
            <w:tab w:val="right" w:pos="9603" w:leader="none"/>
            <w:tab w:val="right" w:pos="13608" w:leader="none"/>
            <w:tab w:val="left" w:pos="13750" w:leader="none"/>
          </w:tabs>
          <w:rPr>
            <w:sz w:val="20"/>
          </w:rPr>
        </w:pPr>
        <w:r>
          <w:rPr>
            <w:sz w:val="20"/>
          </w:rPr>
          <w:tab/>
          <w:tab/>
        </w:r>
        <w:r>
          <w:rPr>
            <w:sz w:val="20"/>
          </w:rPr>
          <w:fldChar w:fldCharType="begin"/>
        </w:r>
        <w:r>
          <w:rPr>
            <w:sz w:val="20"/>
          </w:rPr>
          <w:instrText xml:space="preserve"> PAGE </w:instrText>
        </w:r>
        <w:r>
          <w:rPr>
            <w:sz w:val="20"/>
          </w:rPr>
          <w:fldChar w:fldCharType="separate"/>
        </w:r>
        <w:r>
          <w:rPr>
            <w:sz w:val="20"/>
          </w:rPr>
          <w:t>8</w:t>
        </w:r>
        <w:r>
          <w:rPr>
            <w:sz w:val="20"/>
          </w:rPr>
          <w:fldChar w:fldCharType="end"/>
        </w:r>
        <w:r>
          <w:rPr>
            <w:sz w:val="20"/>
          </w:rPr>
          <w:tab/>
          <w:tab/>
          <w:tab/>
          <w:tab/>
          <w:tab/>
          <w:tab/>
        </w:r>
        <w:r>
          <w:rPr>
            <w:sz w:val="20"/>
          </w:rPr>
          <w:fldChar w:fldCharType="begin"/>
        </w:r>
        <w:r>
          <w:rPr>
            <w:sz w:val="20"/>
          </w:rPr>
          <w:instrText xml:space="preserve"> PAGE </w:instrText>
        </w:r>
        <w:r>
          <w:rPr>
            <w:sz w:val="20"/>
          </w:rPr>
          <w:fldChar w:fldCharType="separate"/>
        </w:r>
        <w:r>
          <w:rPr>
            <w:sz w:val="20"/>
          </w:rPr>
          <w:t>8</w:t>
        </w:r>
        <w:r>
          <w:rPr>
            <w:sz w:val="20"/>
          </w:rPr>
          <w:fldChar w:fldCharType="end"/>
        </w:r>
      </w:p>
    </w:sdtContent>
  </w:sdt>
</w:ftr>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285"/>
    <w:pPr>
      <w:widowControl/>
      <w:bidi w:val="0"/>
      <w:spacing w:lineRule="auto" w:line="276" w:before="0" w:after="0"/>
      <w:jc w:val="left"/>
    </w:pPr>
    <w:rPr>
      <w:rFonts w:ascii="Verdana" w:hAnsi="Verdana" w:eastAsia="Calibri" w:cs="" w:cstheme="minorBidi" w:eastAsiaTheme="minorHAnsi"/>
      <w:color w:val="auto"/>
      <w:kern w:val="0"/>
      <w:sz w:val="23"/>
      <w:szCs w:val="22"/>
      <w:lang w:val="en-GB" w:eastAsia="en-US" w:bidi="ar-SA"/>
    </w:rPr>
  </w:style>
  <w:style w:type="paragraph" w:styleId="Heading1">
    <w:name w:val="Heading 1"/>
    <w:basedOn w:val="Normal"/>
    <w:next w:val="Normal"/>
    <w:link w:val="Heading1Char"/>
    <w:uiPriority w:val="9"/>
    <w:qFormat/>
    <w:rsid w:val="000959ff"/>
    <w:pPr>
      <w:keepNext w:val="true"/>
      <w:pBdr>
        <w:top w:val="single" w:sz="4" w:space="1" w:color="000000"/>
        <w:left w:val="single" w:sz="4" w:space="4" w:color="000000"/>
        <w:bottom w:val="single" w:sz="4" w:space="1" w:color="000000"/>
        <w:right w:val="single" w:sz="4" w:space="4" w:color="000000"/>
      </w:pBdr>
      <w:shd w:val="clear" w:color="auto" w:fill="002060"/>
      <w:spacing w:lineRule="auto" w:line="240" w:before="240" w:after="240"/>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45600"/>
    <w:rPr>
      <w:sz w:val="16"/>
      <w:szCs w:val="16"/>
    </w:rPr>
  </w:style>
  <w:style w:type="character" w:styleId="CommentTextChar" w:customStyle="1">
    <w:name w:val="Comment Text Char"/>
    <w:basedOn w:val="DefaultParagraphFont"/>
    <w:link w:val="Annotationtext"/>
    <w:uiPriority w:val="99"/>
    <w:semiHidden/>
    <w:qFormat/>
    <w:rsid w:val="00245600"/>
    <w:rPr>
      <w:sz w:val="20"/>
      <w:szCs w:val="20"/>
    </w:rPr>
  </w:style>
  <w:style w:type="character" w:styleId="CommentSubjectChar" w:customStyle="1">
    <w:name w:val="Comment Subject Char"/>
    <w:basedOn w:val="CommentTextChar"/>
    <w:link w:val="Annotationsubject"/>
    <w:uiPriority w:val="99"/>
    <w:semiHidden/>
    <w:qFormat/>
    <w:rsid w:val="00245600"/>
    <w:rPr>
      <w:b/>
      <w:bCs/>
      <w:sz w:val="20"/>
      <w:szCs w:val="20"/>
    </w:rPr>
  </w:style>
  <w:style w:type="character" w:styleId="BalloonTextChar" w:customStyle="1">
    <w:name w:val="Balloon Text Char"/>
    <w:basedOn w:val="DefaultParagraphFont"/>
    <w:link w:val="BalloonText"/>
    <w:uiPriority w:val="99"/>
    <w:semiHidden/>
    <w:qFormat/>
    <w:rsid w:val="00245600"/>
    <w:rPr>
      <w:rFonts w:ascii="Tahoma" w:hAnsi="Tahoma" w:cs="Tahoma"/>
      <w:sz w:val="16"/>
      <w:szCs w:val="16"/>
    </w:rPr>
  </w:style>
  <w:style w:type="character" w:styleId="InternetLink">
    <w:name w:val="Hyperlink"/>
    <w:basedOn w:val="DefaultParagraphFont"/>
    <w:uiPriority w:val="99"/>
    <w:unhideWhenUsed/>
    <w:rsid w:val="0039281f"/>
    <w:rPr>
      <w:color w:val="0000FF" w:themeColor="hyperlink"/>
      <w:u w:val="single"/>
    </w:rPr>
  </w:style>
  <w:style w:type="character" w:styleId="Heading1Char" w:customStyle="1">
    <w:name w:val="Heading 1 Char"/>
    <w:basedOn w:val="DefaultParagraphFont"/>
    <w:link w:val="Heading1"/>
    <w:uiPriority w:val="9"/>
    <w:qFormat/>
    <w:rsid w:val="000959ff"/>
    <w:rPr>
      <w:rFonts w:ascii="Georgia" w:hAnsi="Georgia"/>
      <w:color w:val="FFFFFF" w:themeColor="background1"/>
      <w:sz w:val="36"/>
      <w:szCs w:val="24"/>
      <w:shd w:fill="002060" w:val="clear"/>
      <w:lang w:val="en-US"/>
    </w:rPr>
  </w:style>
  <w:style w:type="character" w:styleId="TitleChar" w:customStyle="1">
    <w:name w:val="Title Char"/>
    <w:basedOn w:val="DefaultParagraphFont"/>
    <w:link w:val="Title"/>
    <w:uiPriority w:val="10"/>
    <w:qFormat/>
    <w:rsid w:val="0053350f"/>
    <w:rPr>
      <w:rFonts w:ascii="Georgia" w:hAnsi="Georgia"/>
      <w:color w:val="0070C0"/>
      <w:sz w:val="48"/>
      <w:szCs w:val="24"/>
    </w:rPr>
  </w:style>
  <w:style w:type="character" w:styleId="Heading2Char" w:customStyle="1">
    <w:name w:val="Heading 2 Char"/>
    <w:basedOn w:val="DefaultParagraphFont"/>
    <w:link w:val="Heading2"/>
    <w:uiPriority w:val="9"/>
    <w:qFormat/>
    <w:rsid w:val="000959ff"/>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48248f"/>
    <w:rPr>
      <w:sz w:val="23"/>
    </w:rPr>
  </w:style>
  <w:style w:type="character" w:styleId="FooterChar" w:customStyle="1">
    <w:name w:val="Footer Char"/>
    <w:basedOn w:val="DefaultParagraphFont"/>
    <w:link w:val="Footer"/>
    <w:uiPriority w:val="99"/>
    <w:qFormat/>
    <w:rsid w:val="0048248f"/>
    <w:rPr>
      <w:sz w:val="23"/>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24560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45600"/>
    <w:pPr/>
    <w:rPr>
      <w:b/>
      <w:bCs/>
    </w:rPr>
  </w:style>
  <w:style w:type="paragraph" w:styleId="BalloonText">
    <w:name w:val="Balloon Text"/>
    <w:basedOn w:val="Normal"/>
    <w:link w:val="BalloonTextChar"/>
    <w:uiPriority w:val="99"/>
    <w:semiHidden/>
    <w:unhideWhenUsed/>
    <w:qFormat/>
    <w:rsid w:val="00245600"/>
    <w:pPr>
      <w:spacing w:lineRule="auto" w:line="240"/>
    </w:pPr>
    <w:rPr>
      <w:rFonts w:ascii="Tahoma" w:hAnsi="Tahoma" w:cs="Tahoma"/>
      <w:sz w:val="16"/>
      <w:szCs w:val="16"/>
    </w:rPr>
  </w:style>
  <w:style w:type="paragraph" w:styleId="Title">
    <w:name w:val="Title"/>
    <w:basedOn w:val="Normal"/>
    <w:next w:val="Normal"/>
    <w:link w:val="TitleChar"/>
    <w:uiPriority w:val="10"/>
    <w:qFormat/>
    <w:rsid w:val="0053350f"/>
    <w:pPr>
      <w:spacing w:lineRule="auto" w:line="240"/>
    </w:pPr>
    <w:rPr>
      <w:rFonts w:ascii="Georgia" w:hAnsi="Georgia"/>
      <w:color w:val="0070C0"/>
      <w:sz w:val="48"/>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8248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48248f"/>
    <w:pPr>
      <w:tabs>
        <w:tab w:val="clear" w:pos="720"/>
        <w:tab w:val="center" w:pos="4513" w:leader="none"/>
        <w:tab w:val="right" w:pos="9026"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21f45"/>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c.europa.eu/newsroom/document.cfm?doc_id=47711"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6495cd43-30b7-45da-972d-05dc6321e6bd" xsi:nil="true"/>
    <TaxCatchAll xmlns="5e47d0b3-8113-496a-b81f-22bab7531f6a"/>
    <Security_x0020_classification xmlns="6495cd43-30b7-45da-972d-05dc6321e6bd" xsi:nil="true"/>
    <Email_x0020_Date xmlns="6495cd43-30b7-45da-972d-05dc6321e6bd" xsi:nil="true"/>
    <DLCPolicyLabelLock xmlns="6495cd43-30b7-45da-972d-05dc6321e6bd" xsi:nil="true"/>
    <_dlc_DocId xmlns="5e47d0b3-8113-496a-b81f-22bab7531f6a" xsi:nil="true"/>
    <_dlc_DocIdUrl xmlns="5e47d0b3-8113-496a-b81f-22bab7531f6a">
      <Url xsi:nil="true"/>
      <Description xsi:nil="true"/>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ICO General Document" ma:contentTypeID="0x01010020270C6529EA0544B2EFE190A98965FD00D5483AED48BE444ABA1D07C4FEE9754F" ma:contentTypeVersion="297" ma:contentTypeDescription="Create a new document." ma:contentTypeScope="" ma:versionID="8e4241347827954f44a7e021d07d356a">
  <xsd:schema xmlns:xsd="http://www.w3.org/2001/XMLSchema" xmlns:xs="http://www.w3.org/2001/XMLSchema" xmlns:p="http://schemas.microsoft.com/office/2006/metadata/properties" xmlns:ns2="6495cd43-30b7-45da-972d-05dc6321e6bd" xmlns:ns3="5e47d0b3-8113-496a-b81f-22bab7531f6a" targetNamespace="http://schemas.microsoft.com/office/2006/metadata/properties" ma:root="true" ma:fieldsID="216626807078dd590bf783a048295eda" ns2:_="" ns3:_="">
    <xsd:import namespace="6495cd43-30b7-45da-972d-05dc6321e6bd"/>
    <xsd:import namespace="5e47d0b3-8113-496a-b81f-22bab7531f6a"/>
    <xsd:element name="properties">
      <xsd:complexType>
        <xsd:sequence>
          <xsd:element name="documentManagement">
            <xsd:complexType>
              <xsd:all>
                <xsd:element ref="ns2:Email_x0020_Date" minOccurs="0"/>
                <xsd:element ref="ns2:Security_x0020_classification" minOccurs="0"/>
                <xsd:element ref="ns3:_dlc_DocId" minOccurs="0"/>
                <xsd:element ref="ns3:_dlc_DocIdUrl" minOccurs="0"/>
                <xsd:element ref="ns3:_dlc_DocIdPersistId" minOccurs="0"/>
                <xsd:element ref="ns3:TaxCatchAll" minOccurs="0"/>
                <xsd:element ref="ns3:TaxCatchAllLabel"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Email_x0020_Date" ma:index="2" nillable="true" ma:displayName="Email Date" ma:format="DateOnly" ma:internalName="Email_x0020_Date">
      <xsd:simpleType>
        <xsd:restriction base="dms:DateTime"/>
      </xsd:simpleType>
    </xsd:element>
    <xsd:element name="Security_x0020_classification" ma:index="3" nillable="true"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7d0b3-8113-496a-b81f-22bab7531f6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hidden="true" ma:list="{00F9D136-882E-49CB-9A6E-2B7D91F69A39}" ma:internalName="TaxCatchAll" ma:showField="CatchAllData" ma:web="{e334e981-dc97-4e8c-952f-d8eda2f0729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F9D136-882E-49CB-9A6E-2B7D91F69A39}" ma:internalName="TaxCatchAllLabel" ma:readOnly="true" ma:showField="CatchAllDataLabel" ma:web="{e334e981-dc97-4e8c-952f-d8eda2f07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fc18c49-0394-481a-ba4a-a4ceacd0e392" ContentTypeId="0x01010020270C6529EA0544B2EFE190A98965FD"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40A47-0CE3-466E-9656-438017E7B38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5e47d0b3-8113-496a-b81f-22bab7531f6a"/>
    <ds:schemaRef ds:uri="6495cd43-30b7-45da-972d-05dc6321e6bd"/>
    <ds:schemaRef ds:uri="http://purl.org/dc/terms/"/>
  </ds:schemaRefs>
</ds:datastoreItem>
</file>

<file path=customXml/itemProps2.xml><?xml version="1.0" encoding="utf-8"?>
<ds:datastoreItem xmlns:ds="http://schemas.openxmlformats.org/officeDocument/2006/customXml" ds:itemID="{2ECF0491-76A3-400B-B4A4-67848614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5e47d0b3-8113-496a-b81f-22bab753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F30E8-9503-462E-AF86-573A5A04844E}">
  <ds:schemaRefs>
    <ds:schemaRef ds:uri="Microsoft.SharePoint.Taxonomy.ContentTypeSync"/>
  </ds:schemaRefs>
</ds:datastoreItem>
</file>

<file path=customXml/itemProps4.xml><?xml version="1.0" encoding="utf-8"?>
<ds:datastoreItem xmlns:ds="http://schemas.openxmlformats.org/officeDocument/2006/customXml" ds:itemID="{D91BA5CF-986F-4EB2-ABBD-1C5724213E26}">
  <ds:schemaRefs>
    <ds:schemaRef ds:uri="http://schemas.openxmlformats.org/officeDocument/2006/bibliography"/>
  </ds:schemaRefs>
</ds:datastoreItem>
</file>

<file path=customXml/itemProps5.xml><?xml version="1.0" encoding="utf-8"?>
<ds:datastoreItem xmlns:ds="http://schemas.openxmlformats.org/officeDocument/2006/customXml" ds:itemID="{5778B5AC-EDCA-4BB5-9998-AEB774D24F7E}">
  <ds:schemaRefs>
    <ds:schemaRef ds:uri="http://schemas.microsoft.com/sharepoint/events"/>
  </ds:schemaRefs>
</ds:datastoreItem>
</file>

<file path=customXml/itemProps6.xml><?xml version="1.0" encoding="utf-8"?>
<ds:datastoreItem xmlns:ds="http://schemas.openxmlformats.org/officeDocument/2006/customXml" ds:itemID="{E8C7711F-5296-474A-9193-3213806CD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1E54FE23</Template>
  <TotalTime>9</TotalTime>
  <Application>LibreOffice/7.3.7.2$Linux_X86_64 LibreOffice_project/30$Build-2</Application>
  <AppVersion>15.0000</AppVersion>
  <DocSecurity>4</DocSecurity>
  <Pages>8</Pages>
  <Words>1061</Words>
  <Characters>5213</Characters>
  <CharactersWithSpaces>6212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2018-12-13T09:01:00Z</dcterms:created>
  <dc:creator>Katharine Hanrahan</dc:creator>
  <dc:description/>
  <dc:language>en-US</dc:language>
  <cp:lastModifiedBy/>
  <dcterms:modified xsi:type="dcterms:W3CDTF">2024-08-28T12:54:32Z</dcterms:modified>
  <cp:revision>6</cp:revision>
  <dc:subject/>
  <dc:title>DPIA suggested process and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TaxKeyword">
    <vt:lpwstr/>
  </property>
  <property fmtid="{D5CDD505-2E9C-101B-9397-08002B2CF9AE}" pid="4" name="TaxKeywordTaxHTField">
    <vt:lpwstr/>
  </property>
  <property fmtid="{D5CDD505-2E9C-101B-9397-08002B2CF9AE}" pid="5" name="_dlc_DocIdItemGuid">
    <vt:lpwstr>0bad0418-77ea-4ecd-966a-dec3f7718644</vt:lpwstr>
  </property>
</Properties>
</file>