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 Du, 10/23/2025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[Duanya]</w:t>
      </w:r>
    </w:p>
    <w:p w:rsidR="00000000" w:rsidDel="00000000" w:rsidP="00000000" w:rsidRDefault="00000000" w:rsidRPr="00000000" w14:paraId="00000004">
      <w:pPr>
        <w:rPr/>
      </w:pPr>
      <w:r w:rsidDel="00000000" w:rsidR="00000000" w:rsidRPr="00000000">
        <w:rPr>
          <w:rtl w:val="0"/>
        </w:rPr>
        <w:t xml:space="preserve">1) the first comment would be for the stop sign got removed, cars got reversed (suppose to be a one way). continental cross road, though stop sign removed. NACTO.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route got smaller. DOT truck routes. consider add self-prompt pre-load regulation logic. careful with the numbers you prompts, there is no 25mph in that area, a very sensitive topic.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 High level, on the system: come up with concept is ok, but when implementing, cost, permissions, communities. define the position of your tool, for very preliminary design, not into the detail design. painted lane, need unlocated fund/regular maintenance cost. also bollard.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not user friendly interface, some DOT are picky. 1. zoom-in out with scroller 2. zoom in design options makes it smaller (control scroll this?) 3. give a loading information 4. arrows are not color coded as the as function button color 5. in comparision, indicate the bar graphs' bars' color represent which scenario.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the user asked "is there a bus stop nearby"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5) pop up a box somewhere indicating that GSV is 2022, "please verify existing condition"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Mazen: </w:t>
      </w:r>
    </w:p>
    <w:p w:rsidR="00000000" w:rsidDel="00000000" w:rsidP="00000000" w:rsidRDefault="00000000" w:rsidRPr="00000000" w14:paraId="00000014">
      <w:pPr>
        <w:rPr/>
      </w:pPr>
      <w:r w:rsidDel="00000000" w:rsidR="00000000" w:rsidRPr="00000000">
        <w:rPr>
          <w:rtl w:val="0"/>
        </w:rPr>
        <w:t xml:space="preserve">score a little random. was thinking about established like LOS, give interpretation of the score range, like what is a threshold for immediate score</w:t>
      </w:r>
    </w:p>
    <w:p w:rsidR="00000000" w:rsidDel="00000000" w:rsidP="00000000" w:rsidRDefault="00000000" w:rsidRPr="00000000" w14:paraId="00000015">
      <w:pPr>
        <w:rPr/>
      </w:pPr>
      <w:r w:rsidDel="00000000" w:rsidR="00000000" w:rsidRPr="00000000">
        <w:rPr>
          <w:rtl w:val="0"/>
        </w:rPr>
        <w:t xml:space="preserve">corridor context input? would be great to consider intersection controls (stop/signal)</w:t>
      </w:r>
    </w:p>
    <w:p w:rsidR="00000000" w:rsidDel="00000000" w:rsidP="00000000" w:rsidRDefault="00000000" w:rsidRPr="00000000" w14:paraId="00000016">
      <w:pPr>
        <w:rPr/>
      </w:pPr>
      <w:r w:rsidDel="00000000" w:rsidR="00000000" w:rsidRPr="00000000">
        <w:rPr>
          <w:rtl w:val="0"/>
        </w:rPr>
        <w:t xml:space="preserve">not taken transit, ridership activity, neither truck loading activities</w:t>
      </w:r>
    </w:p>
    <w:p w:rsidR="00000000" w:rsidDel="00000000" w:rsidP="00000000" w:rsidRDefault="00000000" w:rsidRPr="00000000" w14:paraId="00000017">
      <w:pPr>
        <w:rPr/>
      </w:pPr>
      <w:r w:rsidDel="00000000" w:rsidR="00000000" w:rsidRPr="00000000">
        <w:rPr>
          <w:rtl w:val="0"/>
        </w:rPr>
        <w:t xml:space="preserve">AI seems added a car lane? (though not necessarily a bad thing.)</w:t>
      </w:r>
    </w:p>
    <w:p w:rsidR="00000000" w:rsidDel="00000000" w:rsidP="00000000" w:rsidRDefault="00000000" w:rsidRPr="00000000" w14:paraId="00000018">
      <w:pPr>
        <w:rPr/>
      </w:pPr>
      <w:r w:rsidDel="00000000" w:rsidR="00000000" w:rsidRPr="00000000">
        <w:rPr>
          <w:rtl w:val="0"/>
        </w:rPr>
        <w:t xml:space="preserve">One heard AI, one would expect a complied report at the end. when technology raised, expectations raised. language hitting all the point is not enough. language need to well structured. to do this, need a report "draft" to add insights 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Sam:</w:t>
      </w:r>
    </w:p>
    <w:p w:rsidR="00000000" w:rsidDel="00000000" w:rsidP="00000000" w:rsidRDefault="00000000" w:rsidRPr="00000000" w14:paraId="0000001C">
      <w:pPr>
        <w:rPr/>
      </w:pPr>
      <w:r w:rsidDel="00000000" w:rsidR="00000000" w:rsidRPr="00000000">
        <w:rPr>
          <w:rtl w:val="0"/>
        </w:rPr>
        <w:t xml:space="preserve">categorization is not super clear.</w:t>
      </w:r>
    </w:p>
    <w:p w:rsidR="00000000" w:rsidDel="00000000" w:rsidP="00000000" w:rsidRDefault="00000000" w:rsidRPr="00000000" w14:paraId="0000001D">
      <w:pPr>
        <w:rPr/>
      </w:pPr>
      <w:r w:rsidDel="00000000" w:rsidR="00000000" w:rsidRPr="00000000">
        <w:rPr>
          <w:rtl w:val="0"/>
        </w:rPr>
        <w:t xml:space="preserve">traffic volume not mentioned enough.</w:t>
      </w:r>
    </w:p>
    <w:p w:rsidR="00000000" w:rsidDel="00000000" w:rsidP="00000000" w:rsidRDefault="00000000" w:rsidRPr="00000000" w14:paraId="0000001E">
      <w:pPr>
        <w:rPr/>
      </w:pPr>
      <w:r w:rsidDel="00000000" w:rsidR="00000000" w:rsidRPr="00000000">
        <w:rPr>
          <w:rtl w:val="0"/>
        </w:rPr>
        <w:t xml:space="preserve">prefer consistent replies, not professionals. </w:t>
      </w:r>
    </w:p>
    <w:p w:rsidR="00000000" w:rsidDel="00000000" w:rsidP="00000000" w:rsidRDefault="00000000" w:rsidRPr="00000000" w14:paraId="0000001F">
      <w:pPr>
        <w:rPr/>
      </w:pPr>
      <w:r w:rsidDel="00000000" w:rsidR="00000000" w:rsidRPr="00000000">
        <w:rPr>
          <w:rtl w:val="0"/>
        </w:rPr>
        <w:t xml:space="preserve">what is the intended audience. data collection could be a good use of the tool. </w:t>
      </w:r>
    </w:p>
    <w:p w:rsidR="00000000" w:rsidDel="00000000" w:rsidP="00000000" w:rsidRDefault="00000000" w:rsidRPr="00000000" w14:paraId="00000020">
      <w:pPr>
        <w:rPr/>
      </w:pPr>
      <w:r w:rsidDel="00000000" w:rsidR="00000000" w:rsidRPr="00000000">
        <w:rPr>
          <w:rtl w:val="0"/>
        </w:rPr>
        <w:t xml:space="preserve">chat could be good at asking countermeasures</w:t>
      </w:r>
    </w:p>
    <w:p w:rsidR="00000000" w:rsidDel="00000000" w:rsidP="00000000" w:rsidRDefault="00000000" w:rsidRPr="00000000" w14:paraId="00000021">
      <w:pPr>
        <w:rPr/>
      </w:pPr>
      <w:r w:rsidDel="00000000" w:rsidR="00000000" w:rsidRPr="00000000">
        <w:rPr>
          <w:rtl w:val="0"/>
        </w:rPr>
        <w:t xml:space="preserve">merely for validation the design idea, would make this tool very weak. pulling ideas would be useful</w:t>
      </w:r>
    </w:p>
    <w:p w:rsidR="00000000" w:rsidDel="00000000" w:rsidP="00000000" w:rsidRDefault="00000000" w:rsidRPr="00000000" w14:paraId="00000022">
      <w:pPr>
        <w:rPr/>
      </w:pPr>
      <w:r w:rsidDel="00000000" w:rsidR="00000000" w:rsidRPr="00000000">
        <w:rPr>
          <w:rtl w:val="0"/>
        </w:rPr>
        <w:t xml:space="preserve">good to know, but not impactful. first biking object, maybe good</w:t>
      </w:r>
    </w:p>
    <w:p w:rsidR="00000000" w:rsidDel="00000000" w:rsidP="00000000" w:rsidRDefault="00000000" w:rsidRPr="00000000" w14:paraId="00000023">
      <w:pPr>
        <w:rPr/>
      </w:pPr>
      <w:r w:rsidDel="00000000" w:rsidR="00000000" w:rsidRPr="00000000">
        <w:rPr>
          <w:rtl w:val="0"/>
        </w:rPr>
        <w:t xml:space="preserve">parameters also seems like for adjusting the design. design options not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comparing function is not what he wants to see. he wants to compare traffic, given a design.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personas compartmentalized. not like the a wholistic view. could be detrimental. configuration interact with each other.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feel like incorporated the prompt, but not critical thinking.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UI is terrible.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good: junior level planners. brainstorming ideas.</w:t>
      </w:r>
    </w:p>
    <w:p w:rsidR="00000000" w:rsidDel="00000000" w:rsidP="00000000" w:rsidRDefault="00000000" w:rsidRPr="00000000" w14:paraId="0000002F">
      <w:pPr>
        <w:rPr/>
      </w:pPr>
      <w:r w:rsidDel="00000000" w:rsidR="00000000" w:rsidRPr="00000000">
        <w:rPr>
          <w:rtl w:val="0"/>
        </w:rPr>
        <w:t xml:space="preserve">barrier: format too flashy, if used as a data tool, bullet and table is good. LLM.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classic GPT worded better, not leaned more into the scenario. could be useful for preparing community meetings translations.</w:t>
      </w:r>
    </w:p>
    <w:p w:rsidR="00000000" w:rsidDel="00000000" w:rsidP="00000000" w:rsidRDefault="00000000" w:rsidRPr="00000000" w14:paraId="00000033">
      <w:pPr>
        <w:rPr/>
      </w:pPr>
      <w:r w:rsidDel="00000000" w:rsidR="00000000" w:rsidRPr="00000000">
        <w:rPr>
          <w:rtl w:val="0"/>
        </w:rPr>
        <w:t xml:space="preserve">classic GPT more split between the persona.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classic GPT also taken very compartmented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chatgpt strength: answer well structured, persona built very well. the tool customized, and navigate GSV image.</w:t>
      </w:r>
    </w:p>
    <w:p w:rsidR="00000000" w:rsidDel="00000000" w:rsidP="00000000" w:rsidRDefault="00000000" w:rsidRPr="00000000" w14:paraId="00000038">
      <w:pPr>
        <w:rPr/>
      </w:pPr>
      <w:r w:rsidDel="00000000" w:rsidR="00000000" w:rsidRPr="00000000">
        <w:rPr>
          <w:rtl w:val="0"/>
        </w:rPr>
        <w:t xml:space="preserve">where they overlap, GPT better.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good at finding solutions, how to put them together for planning options are bad.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