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6F1F2D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PREMIO CULTURA DELLA DIFESA E SICUREZZA · I EDIZIONE 2026</w:t>
            </w:r>
          </w:p>
        </w:tc>
      </w:tr>
    </w:tbl>
    <w:p>
      <w:pPr>
        <w:spacing w:after="0"/>
      </w:pPr>
    </w:p>
    <w:p>
      <w:pPr>
        <w:spacing w:before="360" w:after="40"/>
        <w:jc w:val="center"/>
      </w:pPr>
      <w:r>
        <w:rPr>
          <w:rFonts w:ascii="Arial" w:hAnsi="Arial" w:eastAsia="Arial"/>
          <w:b/>
          <w:i w:val="0"/>
          <w:color w:val="6F1F2D"/>
          <w:sz w:val="48"/>
        </w:rPr>
        <w:t>MODULO DI CANDIDATURA</w:t>
      </w:r>
    </w:p>
    <w:p>
      <w:pPr>
        <w:spacing w:after="200"/>
        <w:jc w:val="center"/>
      </w:pPr>
      <w:r>
        <w:rPr>
          <w:rFonts w:ascii="Arial" w:hAnsi="Arial" w:eastAsia="Arial"/>
          <w:b/>
          <w:i w:val="0"/>
          <w:color w:val="1F2933"/>
          <w:sz w:val="28"/>
        </w:rPr>
        <w:t>Premio “Cultura della Difesa e Sicurezza”</w:t>
      </w:r>
    </w:p>
    <w:p>
      <w:pPr>
        <w:jc w:val="center"/>
      </w:pPr>
      <w:r>
        <w:rPr>
          <w:rFonts w:ascii="Arial" w:hAnsi="Arial" w:eastAsia="Arial"/>
          <w:b w:val="0"/>
          <w:i w:val="0"/>
          <w:color w:val="5D6673"/>
          <w:sz w:val="22"/>
        </w:rPr>
        <w:t>Richiesta di partecipazione / segnalazione candidatura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6F7"/>
            <w:tcBorders>
              <w:top w:sz="8" w:val="single" w:color="EADDE1"/>
              <w:left w:sz="8" w:val="single" w:color="EADDE1"/>
              <w:bottom w:sz="8" w:val="single" w:color="EADDE1"/>
              <w:right w:sz="8" w:val="single" w:color="EADDE1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6F1F2D"/>
                <w:sz w:val="21"/>
              </w:rPr>
              <w:t>Finalità del modulo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8"/>
              </w:rPr>
              <w:t>Il presente modulo consente di presentare o segnalare una candidatura per il Premio “Cultura della Difesa e Sicurezza”, I Edizione 2026. La candidatura può riguardare persone fisiche, enti, organizzazioni, gruppi, progetti, iniziative o programmi coerenti con le finalità del Premio.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6F1F2D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PERIODO CANDIDATURE</w:t>
            </w:r>
          </w:p>
        </w:tc>
        <w:tc>
          <w:tcPr>
            <w:tcW w:type="dxa" w:w="3345"/>
            <w:shd w:fill="6F1F2D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INVIO</w:t>
            </w:r>
          </w:p>
        </w:tc>
        <w:tc>
          <w:tcPr>
            <w:tcW w:type="dxa" w:w="3345"/>
            <w:shd w:fill="6F1F2D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PROMOTORI</w:t>
            </w:r>
          </w:p>
        </w:tc>
      </w:tr>
      <w:tr>
        <w:tc>
          <w:tcPr>
            <w:tcW w:type="dxa" w:w="3345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1° luglio – 30 settembre 2026</w:t>
            </w:r>
          </w:p>
        </w:tc>
        <w:tc>
          <w:tcPr>
            <w:tcW w:type="dxa" w:w="3345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F2933"/>
                <w:sz w:val="17"/>
              </w:rPr>
              <w:t>premio@culturadifesaesicurezza.it</w:t>
            </w:r>
          </w:p>
        </w:tc>
        <w:tc>
          <w:tcPr>
            <w:tcW w:type="dxa" w:w="3345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DYNAMES · FORM&amp;ATP · Luiss – Scuola di giornalismo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rial" w:hAnsi="Arial" w:eastAsia="Arial"/>
          <w:b/>
          <w:i w:val="0"/>
          <w:color w:val="C79900"/>
          <w:sz w:val="18"/>
        </w:rPr>
        <w:t>01</w:t>
      </w:r>
      <w:r>
        <w:rPr>
          <w:rFonts w:ascii="Arial" w:hAnsi="Arial" w:eastAsia="Arial"/>
          <w:b/>
          <w:i w:val="0"/>
          <w:color w:val="6F1F2D"/>
          <w:sz w:val="26"/>
        </w:rPr>
        <w:t xml:space="preserve">  Tipologia di candidatura</w:t>
      </w:r>
    </w:p>
    <w:p>
      <w:pPr>
        <w:spacing w:before="0" w:after="100"/>
      </w:pPr>
      <w:r>
        <w:rPr>
          <w:rFonts w:ascii="Arial" w:hAnsi="Arial" w:eastAsia="Arial"/>
          <w:b w:val="0"/>
          <w:i w:val="0"/>
          <w:color w:val="5D6673"/>
          <w:sz w:val="17"/>
        </w:rPr>
        <w:t>Selezionare una sola modalità di presentazione.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Candidatura diretta, presentata dal soggetto interessato</w:t>
            </w:r>
          </w:p>
        </w:tc>
      </w:tr>
      <w:tr>
        <w:tc>
          <w:tcPr>
            <w:tcW w:type="dxa" w:w="100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Segnalazione di terzi, presentata da persona, ente, istituzione, organizzazione, associazione o soggetto qualificato</w:t>
            </w:r>
          </w:p>
        </w:tc>
      </w:tr>
      <w:tr>
        <w:tc>
          <w:tcPr>
            <w:tcW w:type="dxa" w:w="100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Candidatura su invito, proposta dal Comitato promotore o dalla Giuria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rial" w:hAnsi="Arial" w:eastAsia="Arial"/>
          <w:b/>
          <w:i w:val="0"/>
          <w:color w:val="C79900"/>
          <w:sz w:val="18"/>
        </w:rPr>
        <w:t>02</w:t>
      </w:r>
      <w:r>
        <w:rPr>
          <w:rFonts w:ascii="Arial" w:hAnsi="Arial" w:eastAsia="Arial"/>
          <w:b/>
          <w:i w:val="0"/>
          <w:color w:val="6F1F2D"/>
          <w:sz w:val="26"/>
        </w:rPr>
        <w:t xml:space="preserve">  Categoria per la quale si presenta la candidatura</w:t>
      </w:r>
    </w:p>
    <w:p>
      <w:pPr>
        <w:spacing w:before="0" w:after="100"/>
      </w:pPr>
      <w:r>
        <w:rPr>
          <w:rFonts w:ascii="Arial" w:hAnsi="Arial" w:eastAsia="Arial"/>
          <w:b w:val="0"/>
          <w:i w:val="0"/>
          <w:color w:val="5D6673"/>
          <w:sz w:val="17"/>
        </w:rPr>
        <w:t>Indicare una o più categorie, purché attinenti al progetto, al percorso o all’iniziativa proposta.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Promozione della cultura istituzionale</w:t>
            </w:r>
          </w:p>
        </w:tc>
        <w:tc>
          <w:tcPr>
            <w:tcW w:type="dxa" w:w="501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Innovazione e tecnologia</w:t>
            </w:r>
          </w:p>
        </w:tc>
      </w:tr>
      <w:tr>
        <w:tc>
          <w:tcPr>
            <w:tcW w:type="dxa" w:w="501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Educazione e formazione</w:t>
            </w:r>
          </w:p>
        </w:tc>
        <w:tc>
          <w:tcPr>
            <w:tcW w:type="dxa" w:w="501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Comunicazione strategica e informazione</w:t>
            </w:r>
          </w:p>
        </w:tc>
      </w:tr>
      <w:tr>
        <w:tc>
          <w:tcPr>
            <w:tcW w:type="dxa" w:w="501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Corpi intermedi e cittadinanza attiva</w:t>
            </w:r>
          </w:p>
        </w:tc>
        <w:tc>
          <w:tcPr>
            <w:tcW w:type="dxa" w:w="501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Premio alla Carriera per la Difesa</w:t>
            </w:r>
          </w:p>
        </w:tc>
      </w:tr>
      <w:tr>
        <w:tc>
          <w:tcPr>
            <w:tcW w:type="dxa" w:w="501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Premio Giovani per la Difesa</w:t>
            </w:r>
          </w:p>
        </w:tc>
        <w:tc>
          <w:tcPr>
            <w:tcW w:type="dxa" w:w="501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Altro riconoscimento / premio speciale, ove ritenuto coerente dalla Giuria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rial" w:hAnsi="Arial" w:eastAsia="Arial"/>
          <w:b/>
          <w:i w:val="0"/>
          <w:color w:val="C79900"/>
          <w:sz w:val="18"/>
        </w:rPr>
        <w:t>03</w:t>
      </w:r>
      <w:r>
        <w:rPr>
          <w:rFonts w:ascii="Arial" w:hAnsi="Arial" w:eastAsia="Arial"/>
          <w:b/>
          <w:i w:val="0"/>
          <w:color w:val="6F1F2D"/>
          <w:sz w:val="26"/>
        </w:rPr>
        <w:t xml:space="preserve">  Dati del candidato, ente, organizzazione o progetto candidato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Nome candidato / ente / organizzazione / progetto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[compilare]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Tipologia soggetto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☐ persona fisica   ☐ ente pubblico   ☐ impresa   ☐ università/scuola   ☐ associazione/terzo settore   ☐ media/editore   ☐ altro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Ambito prevalente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[es. istituzionale, difesa, sicurezza, formazione, comunicazione, tecnologia, cittadinanza attiva]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Sede / Paese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[compilare]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Sito web / profilo pubblico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[compilare]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Email / telefono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[compilare]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Eventuale codice fiscale / P. IVA / identificativo ente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[facoltativo, se pertinente]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rial" w:hAnsi="Arial" w:eastAsia="Arial"/>
          <w:b/>
          <w:i w:val="0"/>
          <w:color w:val="C79900"/>
          <w:sz w:val="18"/>
        </w:rPr>
        <w:t>04</w:t>
      </w:r>
      <w:r>
        <w:rPr>
          <w:rFonts w:ascii="Arial" w:hAnsi="Arial" w:eastAsia="Arial"/>
          <w:b/>
          <w:i w:val="0"/>
          <w:color w:val="6F1F2D"/>
          <w:sz w:val="26"/>
        </w:rPr>
        <w:t xml:space="preserve">  Dati del referente per la candidatura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Nome e cognome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[compilare]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Ruolo / qualifica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[compilare]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Ente / organizzazione di appartenenza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[compilare]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Email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[compilare]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Telefono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[compilare]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Rapporto con il candidato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☐ candidato diretto   ☐ referente autorizzato   ☐ segnalatore terzo   ☐ altro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4F1420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SCHEDA DESCRITTIVA DELLA CANDIDATURA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rial" w:hAnsi="Arial" w:eastAsia="Arial"/>
          <w:b/>
          <w:i w:val="0"/>
          <w:color w:val="C79900"/>
          <w:sz w:val="18"/>
        </w:rPr>
        <w:t>05</w:t>
      </w:r>
      <w:r>
        <w:rPr>
          <w:rFonts w:ascii="Arial" w:hAnsi="Arial" w:eastAsia="Arial"/>
          <w:b/>
          <w:i w:val="0"/>
          <w:color w:val="6F1F2D"/>
          <w:sz w:val="26"/>
        </w:rPr>
        <w:t xml:space="preserve">  Profilo sintetico del candidato o dell’organizzazione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FFF"/>
            <w:tcBorders>
              <w:top w:sz="5" w:val="single" w:color="EADDE1"/>
              <w:left w:sz="5" w:val="single" w:color="EADDE1"/>
              <w:bottom w:sz="5" w:val="single" w:color="EADDE1"/>
              <w:right w:sz="5" w:val="single" w:color="EADDE1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6F1F2D"/>
                <w:sz w:val="19"/>
              </w:rPr>
              <w:t>Profilo sintetico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/>
                <w:color w:val="5D6673"/>
                <w:sz w:val="16"/>
              </w:rPr>
              <w:t>Indicare in modo essenziale il profilo del candidato, dell’ente, dell’organizzazione o del progetto. Suggerimento: 1.000–1.500 caratteri.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</w:tc>
      </w:tr>
    </w:tbl>
    <w:p>
      <w:pPr>
        <w:spacing w:before="160" w:after="40"/>
      </w:pPr>
      <w:r>
        <w:rPr>
          <w:rFonts w:ascii="Arial" w:hAnsi="Arial" w:eastAsia="Arial"/>
          <w:b/>
          <w:i w:val="0"/>
          <w:color w:val="C79900"/>
          <w:sz w:val="18"/>
        </w:rPr>
        <w:t>06</w:t>
      </w:r>
      <w:r>
        <w:rPr>
          <w:rFonts w:ascii="Arial" w:hAnsi="Arial" w:eastAsia="Arial"/>
          <w:b/>
          <w:i w:val="0"/>
          <w:color w:val="6F1F2D"/>
          <w:sz w:val="26"/>
        </w:rPr>
        <w:t xml:space="preserve">  Descrizione dell’attività, progetto, percorso o iniziativa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FFF"/>
            <w:tcBorders>
              <w:top w:sz="5" w:val="single" w:color="EADDE1"/>
              <w:left w:sz="5" w:val="single" w:color="EADDE1"/>
              <w:bottom w:sz="5" w:val="single" w:color="EADDE1"/>
              <w:right w:sz="5" w:val="single" w:color="EADDE1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6F1F2D"/>
                <w:sz w:val="19"/>
              </w:rPr>
              <w:t>Descrizione della candidatura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/>
                <w:color w:val="5D6673"/>
                <w:sz w:val="16"/>
              </w:rPr>
              <w:t>Descrivere obiettivi, contesto, destinatari, attività svolte, risultati principali e periodo di riferimento. Suggerimento: 2.000–3.000 caratteri.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Arial" w:hAnsi="Arial" w:eastAsia="Arial"/>
          <w:b/>
          <w:i w:val="0"/>
          <w:color w:val="C79900"/>
          <w:sz w:val="18"/>
        </w:rPr>
        <w:t>07</w:t>
      </w:r>
      <w:r>
        <w:rPr>
          <w:rFonts w:ascii="Arial" w:hAnsi="Arial" w:eastAsia="Arial"/>
          <w:b/>
          <w:i w:val="0"/>
          <w:color w:val="6F1F2D"/>
          <w:sz w:val="26"/>
        </w:rPr>
        <w:t xml:space="preserve">  Motivazione della candidatura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FFF"/>
            <w:tcBorders>
              <w:top w:sz="5" w:val="single" w:color="EADDE1"/>
              <w:left w:sz="5" w:val="single" w:color="EADDE1"/>
              <w:bottom w:sz="5" w:val="single" w:color="EADDE1"/>
              <w:right w:sz="5" w:val="single" w:color="EADDE1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6F1F2D"/>
                <w:sz w:val="19"/>
              </w:rPr>
              <w:t>Motivazione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/>
                <w:color w:val="5D6673"/>
                <w:sz w:val="16"/>
              </w:rPr>
              <w:t>Spiegare perché la candidatura è coerente con il Premio e con la promozione della Cultura della Difesa e Sicurezza come valore civico, strategico e democratico.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</w:tc>
      </w:tr>
    </w:tbl>
    <w:p>
      <w:pPr>
        <w:spacing w:before="160" w:after="40"/>
      </w:pPr>
      <w:r>
        <w:rPr>
          <w:rFonts w:ascii="Arial" w:hAnsi="Arial" w:eastAsia="Arial"/>
          <w:b/>
          <w:i w:val="0"/>
          <w:color w:val="C79900"/>
          <w:sz w:val="18"/>
        </w:rPr>
        <w:t>08</w:t>
      </w:r>
      <w:r>
        <w:rPr>
          <w:rFonts w:ascii="Arial" w:hAnsi="Arial" w:eastAsia="Arial"/>
          <w:b/>
          <w:i w:val="0"/>
          <w:color w:val="6F1F2D"/>
          <w:sz w:val="26"/>
        </w:rPr>
        <w:t xml:space="preserve">  Impatto prodotto e valore pubblico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FFF"/>
            <w:tcBorders>
              <w:top w:sz="5" w:val="single" w:color="EADDE1"/>
              <w:left w:sz="5" w:val="single" w:color="EADDE1"/>
              <w:bottom w:sz="5" w:val="single" w:color="EADDE1"/>
              <w:right w:sz="5" w:val="single" w:color="EADDE1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6F1F2D"/>
                <w:sz w:val="19"/>
              </w:rPr>
              <w:t>Impatto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/>
                <w:color w:val="5D6673"/>
                <w:sz w:val="16"/>
              </w:rPr>
              <w:t>Indicare l’impatto prodotto in ambito istituzionale, sociale, educativo, culturale, comunicativo, tecnologico o civico. Evidenziare, ove possibile, risultati misurabili, comunità coinvolte, destinatari raggiunti, collaborazioni attivate, continuità e replicabilità.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60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</w:t>
            </w:r>
          </w:p>
        </w:tc>
      </w:tr>
    </w:tbl>
    <w:p>
      <w:pPr>
        <w:spacing w:before="160" w:after="40"/>
      </w:pPr>
      <w:r>
        <w:rPr>
          <w:rFonts w:ascii="Arial" w:hAnsi="Arial" w:eastAsia="Arial"/>
          <w:b/>
          <w:i w:val="0"/>
          <w:color w:val="C79900"/>
          <w:sz w:val="18"/>
        </w:rPr>
        <w:t>09</w:t>
      </w:r>
      <w:r>
        <w:rPr>
          <w:rFonts w:ascii="Arial" w:hAnsi="Arial" w:eastAsia="Arial"/>
          <w:b/>
          <w:i w:val="0"/>
          <w:color w:val="6F1F2D"/>
          <w:sz w:val="26"/>
        </w:rPr>
        <w:t xml:space="preserve">  Materiali di supporto e allegati</w:t>
      </w:r>
    </w:p>
    <w:p>
      <w:pPr>
        <w:spacing w:before="0" w:after="100"/>
      </w:pPr>
      <w:r>
        <w:rPr>
          <w:rFonts w:ascii="Arial" w:hAnsi="Arial" w:eastAsia="Arial"/>
          <w:b w:val="0"/>
          <w:i w:val="0"/>
          <w:color w:val="5D6673"/>
          <w:sz w:val="17"/>
        </w:rPr>
        <w:t>Indicare link, pubblicazioni, articoli, video, report, documenti, immagini, attestazioni, lettere di referenza o altri elementi utili alla valutazione.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shd w:fill="6F1F2D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N.</w:t>
            </w:r>
          </w:p>
        </w:tc>
        <w:tc>
          <w:tcPr>
            <w:tcW w:type="dxa" w:w="2509"/>
            <w:shd w:fill="6F1F2D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TIPOLOGIA MATERIALE</w:t>
            </w:r>
          </w:p>
        </w:tc>
        <w:tc>
          <w:tcPr>
            <w:tcW w:type="dxa" w:w="2509"/>
            <w:shd w:fill="6F1F2D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TITOLO / DESCRIZIONE</w:t>
            </w:r>
          </w:p>
        </w:tc>
        <w:tc>
          <w:tcPr>
            <w:tcW w:type="dxa" w:w="2509"/>
            <w:shd w:fill="6F1F2D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LINK O NOME FILE ALLEGATO</w:t>
            </w:r>
          </w:p>
        </w:tc>
      </w:tr>
      <w:tr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1</w:t>
            </w:r>
          </w:p>
        </w:tc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Pubblicazione / articolo / report</w:t>
            </w:r>
          </w:p>
        </w:tc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</w:tr>
      <w:tr>
        <w:tc>
          <w:tcPr>
            <w:tcW w:type="dxa" w:w="2509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2</w:t>
            </w:r>
          </w:p>
        </w:tc>
        <w:tc>
          <w:tcPr>
            <w:tcW w:type="dxa" w:w="2509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Video / immagine / contenuto digitale</w:t>
            </w:r>
          </w:p>
        </w:tc>
        <w:tc>
          <w:tcPr>
            <w:tcW w:type="dxa" w:w="2509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  <w:tc>
          <w:tcPr>
            <w:tcW w:type="dxa" w:w="2509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</w:tr>
      <w:tr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3</w:t>
            </w:r>
          </w:p>
        </w:tc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Attestazione / lettera di referenza</w:t>
            </w:r>
          </w:p>
        </w:tc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</w:tr>
      <w:tr>
        <w:tc>
          <w:tcPr>
            <w:tcW w:type="dxa" w:w="2509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2509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Documentazione progetto</w:t>
            </w:r>
          </w:p>
        </w:tc>
        <w:tc>
          <w:tcPr>
            <w:tcW w:type="dxa" w:w="2509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  <w:tc>
          <w:tcPr>
            <w:tcW w:type="dxa" w:w="2509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</w:tr>
      <w:tr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Altro</w:t>
            </w:r>
          </w:p>
        </w:tc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</w:tr>
      <w:tr>
        <w:tc>
          <w:tcPr>
            <w:tcW w:type="dxa" w:w="2509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2509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Altro</w:t>
            </w:r>
          </w:p>
        </w:tc>
        <w:tc>
          <w:tcPr>
            <w:tcW w:type="dxa" w:w="2509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  <w:tc>
          <w:tcPr>
            <w:tcW w:type="dxa" w:w="2509"/>
            <w:shd w:fill="FBF6F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</w:tr>
      <w:tr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7</w:t>
            </w:r>
          </w:p>
        </w:tc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</w:rPr>
              <w:t>Altro</w:t>
            </w:r>
          </w:p>
        </w:tc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  <w:tc>
          <w:tcPr>
            <w:tcW w:type="dxa" w:w="2509"/>
            <w:shd w:fill="FFFF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6"/>
              </w:rPr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6F1F2D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DICHIARAZIONI, PRIVACY E FIRMA</w:t>
            </w:r>
          </w:p>
        </w:tc>
      </w:tr>
    </w:tbl>
    <w:p>
      <w:pPr>
        <w:spacing w:after="0"/>
      </w:pPr>
    </w:p>
    <w:tbl>
      <w:tblPr>
        <w:tblW w:type="pct" w:w="500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6F7"/>
            <w:tcBorders>
              <w:top w:sz="8" w:val="single" w:color="6F1F2D"/>
              <w:left w:sz="8" w:val="single" w:color="EADDE1"/>
              <w:bottom w:sz="8" w:val="single" w:color="EADDE1"/>
              <w:right w:sz="8" w:val="single" w:color="EADDE1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6F1F2D"/>
                <w:sz w:val="22"/>
              </w:rPr>
              <w:t>Dichiarazioni finali</w:t>
            </w:r>
          </w:p>
          <w:p>
            <w:pPr>
              <w:spacing w:after="100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8"/>
              </w:rPr>
              <w:t>Il/la sottoscritto/a dichiara:</w:t>
            </w:r>
          </w:p>
          <w:p>
            <w:pPr>
              <w:spacing w:after="60"/>
              <w:ind w:left="113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di aver preso visione del Regolamento/Bando del Premio “Cultura della Difesa e Sicurezza”, I Edizione 2026, e di accettarne integralmente le disposizioni, incluse le decisioni assunte dal Comitato promotore e dalla Giuria;</w:t>
            </w:r>
          </w:p>
          <w:p>
            <w:pPr>
              <w:spacing w:after="60"/>
              <w:ind w:left="113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che le informazioni fornite nel presente modulo e negli eventuali allegati sono veritiere, complete e corrispondenti alla documentazione disponibile;</w:t>
            </w:r>
          </w:p>
          <w:p>
            <w:pPr>
              <w:spacing w:after="60"/>
              <w:ind w:left="113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di essere autorizzato/a, ove la candidatura riguardi un ente, organizzazione, gruppo, progetto o soggetto terzo, a presentare la candidatura o la segnalazione;</w:t>
            </w:r>
          </w:p>
          <w:p>
            <w:pPr>
              <w:spacing w:after="60"/>
              <w:ind w:left="113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di aver preso visione della nota/informativa sul trattamento dei dati personali resa disponibile dai soggetti promotori e di autorizzare il trattamento dei dati conferiti per le finalità connesse alla gestione del Premio, alla valutazione della candidatura, all’organizzazione della cerimonia e alla comunicazione istituzionale dell’iniziativa, nel rispetto della normativa vigente;</w:t>
            </w:r>
          </w:p>
          <w:p>
            <w:pPr>
              <w:spacing w:after="60"/>
              <w:ind w:left="113"/>
            </w:pPr>
            <w:r>
              <w:rPr>
                <w:rFonts w:ascii="Arial" w:hAnsi="Arial" w:eastAsia="Arial"/>
                <w:b w:val="0"/>
                <w:i w:val="0"/>
                <w:color w:val="6F1F2D"/>
                <w:sz w:val="21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7"/>
              </w:rPr>
              <w:t>di autorizzare l’utilizzo dei materiali trasmessi ai fini dell’istruttoria, della valutazione e della comunicazione istituzionale del Premio, nei limiti previsti dalla normativa vigente e salvo diversa indicazione espressa.</w:t>
            </w:r>
          </w:p>
          <w:p>
            <w:pPr>
              <w:spacing w:before="100" w:after="0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 xml:space="preserve">Nota: </w:t>
            </w:r>
            <w:r>
              <w:rPr>
                <w:rFonts w:ascii="Arial" w:hAnsi="Arial" w:eastAsia="Arial"/>
                <w:b w:val="0"/>
                <w:i/>
                <w:color w:val="5D6673"/>
                <w:sz w:val="16"/>
              </w:rPr>
              <w:t>il trattamento dei dati personali dovrà essere coordinato con l’informativa privacy completa e definitiva pubblicata dai soggetti promotori prima dell’attivazione del modulo di candidatura.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6F1F2D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LUOGO E DATA</w:t>
            </w:r>
          </w:p>
        </w:tc>
        <w:tc>
          <w:tcPr>
            <w:tcW w:type="dxa" w:w="5018"/>
            <w:shd w:fill="6F1F2D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FIRMA DEL CANDIDATO / REFERENTE</w:t>
            </w:r>
          </w:p>
        </w:tc>
      </w:tr>
      <w:tr>
        <w:tc>
          <w:tcPr>
            <w:tcW w:type="dxa" w:w="50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50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8"/>
              </w:rPr>
            </w:r>
          </w:p>
        </w:tc>
      </w:tr>
      <w:tr>
        <w:tc>
          <w:tcPr>
            <w:tcW w:type="dxa" w:w="50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8"/>
              </w:rPr>
            </w:r>
          </w:p>
        </w:tc>
        <w:tc>
          <w:tcPr>
            <w:tcW w:type="dxa" w:w="50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Arial" w:hAnsi="Arial" w:eastAsia="Arial"/>
          <w:b/>
          <w:i w:val="0"/>
          <w:color w:val="C79900"/>
          <w:sz w:val="18"/>
        </w:rPr>
        <w:t>10</w:t>
      </w:r>
      <w:r>
        <w:rPr>
          <w:rFonts w:ascii="Arial" w:hAnsi="Arial" w:eastAsia="Arial"/>
          <w:b/>
          <w:i w:val="0"/>
          <w:color w:val="6F1F2D"/>
          <w:sz w:val="26"/>
        </w:rPr>
        <w:t xml:space="preserve">  Spazio riservato alla Segreteria del Premio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Protocollo / numero candidatura</w:t>
            </w:r>
          </w:p>
        </w:tc>
        <w:tc>
          <w:tcPr>
            <w:tcW w:type="dxa" w:w="6917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[a cura della Segreteria]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Data ricezione</w:t>
            </w:r>
          </w:p>
        </w:tc>
        <w:tc>
          <w:tcPr>
            <w:tcW w:type="dxa" w:w="6917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[a cura della Segreteria]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Candidatura completa</w:t>
            </w:r>
          </w:p>
        </w:tc>
        <w:tc>
          <w:tcPr>
            <w:tcW w:type="dxa" w:w="6917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☐ sì   ☐ no   ☐ integrazioni richieste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Categoria assegnata / confermata</w:t>
            </w:r>
          </w:p>
        </w:tc>
        <w:tc>
          <w:tcPr>
            <w:tcW w:type="dxa" w:w="6917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[a cura della Segreteria]</w:t>
            </w:r>
          </w:p>
        </w:tc>
      </w:tr>
      <w:tr>
        <w:tc>
          <w:tcPr>
            <w:tcW w:type="dxa" w:w="2608"/>
            <w:shd w:fill="FBF6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6F1F2D"/>
                <w:sz w:val="17"/>
              </w:rPr>
              <w:t>Note istruttorie</w:t>
            </w:r>
          </w:p>
        </w:tc>
        <w:tc>
          <w:tcPr>
            <w:tcW w:type="dxa" w:w="6917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EADDE1"/>
              <w:left w:sz="4" w:val="single" w:color="EADDE1"/>
              <w:bottom w:sz="4" w:val="single" w:color="EADDE1"/>
              <w:right w:sz="4" w:val="single" w:color="EADDE1"/>
            </w:tcBorders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/>
                <w:color w:val="5D6673"/>
                <w:sz w:val="18"/>
              </w:rPr>
              <w:t>[a cura della Segreteria]</w:t>
            </w:r>
          </w:p>
          <w:p>
            <w:pPr>
              <w:spacing w:after="0" w:line="240" w:lineRule="auto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4" w:space="1" w:color="EADDE1"/>
              </w:pBdr>
            </w:pPr>
            <w:r>
              <w:rPr>
                <w:rFonts w:ascii="Arial" w:hAnsi="Arial" w:eastAsia="Arial"/>
                <w:b w:val="0"/>
                <w:i w:val="0"/>
                <w:color w:val="5D6673"/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160" w:after="0"/>
        <w:jc w:val="center"/>
      </w:pPr>
      <w:r>
        <w:rPr>
          <w:rFonts w:ascii="Arial" w:hAnsi="Arial" w:eastAsia="Arial"/>
          <w:b/>
          <w:i w:val="0"/>
          <w:color w:val="6F1F2D"/>
          <w:sz w:val="18"/>
        </w:rPr>
        <w:t>Il modulo compilato può essere inviato alla Segreteria del Premio all’indirizzo premio@culturadifesaesicurezza.it.</w:t>
      </w:r>
    </w:p>
    <w:sectPr>
      <w:headerReference w:type="default" r:id="rId9"/>
      <w:footerReference w:type="default" r:id="rId10"/>
      <w:pgSz w:w="11906" w:h="16838"/>
      <w:pgMar w:top="935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Arial"/>
        <w:b w:val="0"/>
        <w:i w:val="0"/>
        <w:color w:val="5D6673"/>
        <w:sz w:val="15"/>
      </w:rPr>
      <w:t>Modulo di candidatura · premio@culturadifesaesicurezza.it · www.culturadifesaesicurezza.it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/>
        <w:b/>
        <w:i w:val="0"/>
        <w:color w:val="6F1F2D"/>
        <w:sz w:val="17"/>
      </w:rPr>
      <w:t>DYNAMES · FORM&amp;ATP · Luiss – Scuola di giornalismo</w:t>
    </w:r>
  </w:p>
  <w:p>
    <w:pPr>
      <w:spacing w:after="0"/>
      <w:jc w:val="center"/>
    </w:pPr>
    <w:r>
      <w:rPr>
        <w:rFonts w:ascii="Arial" w:hAnsi="Arial" w:eastAsia="Arial"/>
        <w:b w:val="0"/>
        <w:i w:val="0"/>
        <w:color w:val="5D6673"/>
        <w:sz w:val="15"/>
      </w:rPr>
      <w:t>Premio Cultura della Difesa e Sicurezza · I Edizione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6F1F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6F1F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F1F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spacing w:after="20"/>
    </w:pPr>
    <w:rPr>
      <w:rFonts w:ascii="Arial" w:hAnsi="Arial" w:eastAsia="Arial"/>
      <w:b/>
      <w:color w:val="6F1F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