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Style w:val="a4"/>
          <w:rFonts w:hint="eastAsia"/>
          <w:color w:val="333333"/>
          <w:spacing w:val="8"/>
          <w:sz w:val="26"/>
          <w:szCs w:val="26"/>
        </w:rPr>
        <w:t>新高考作文突破（一）</w:t>
      </w: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r>
        <w:rPr>
          <w:rStyle w:val="a4"/>
          <w:rFonts w:ascii="黑体" w:eastAsia="黑体" w:hAnsi="黑体" w:hint="eastAsia"/>
          <w:color w:val="000099"/>
          <w:spacing w:val="8"/>
          <w:sz w:val="32"/>
          <w:szCs w:val="32"/>
        </w:rPr>
        <w:t>高考材料作文怎样运用材料</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 </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随着高考改革，高考作文的出题也出现了明显的变化。原来的作文命题类型：命题作文、话题作文、材料作文。而从当前高考作文命题看，大都是材料作文和命题作文，话题作文已经淡出。</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关于材料作文，国家考试中心命题人</w:t>
      </w:r>
      <w:proofErr w:type="gramStart"/>
      <w:r>
        <w:rPr>
          <w:rFonts w:hint="eastAsia"/>
          <w:color w:val="333333"/>
          <w:spacing w:val="8"/>
          <w:sz w:val="26"/>
          <w:szCs w:val="26"/>
        </w:rPr>
        <w:t>张开曾</w:t>
      </w:r>
      <w:proofErr w:type="gramEnd"/>
      <w:r>
        <w:rPr>
          <w:rFonts w:hint="eastAsia"/>
          <w:color w:val="333333"/>
          <w:spacing w:val="8"/>
          <w:sz w:val="26"/>
          <w:szCs w:val="26"/>
        </w:rPr>
        <w:t>这样说，通行的材料作文测试形式，一般分为“事件类和事理类两大题型”，从能力划分角度看，作文题型可分为阐释型作文和任务驱动作文。</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这么复杂的材料类型，什么情况下用材料？怎么用？这就成了大问题。</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比如：</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题</w:t>
      </w:r>
      <w:proofErr w:type="gramStart"/>
      <w:r>
        <w:rPr>
          <w:rStyle w:val="a4"/>
          <w:rFonts w:hint="eastAsia"/>
          <w:color w:val="333333"/>
          <w:spacing w:val="8"/>
          <w:sz w:val="26"/>
          <w:szCs w:val="26"/>
        </w:rPr>
        <w:t>一</w:t>
      </w:r>
      <w:proofErr w:type="gramEnd"/>
      <w:r>
        <w:rPr>
          <w:rStyle w:val="a4"/>
          <w:rFonts w:hint="eastAsia"/>
          <w:color w:val="333333"/>
          <w:spacing w:val="8"/>
          <w:sz w:val="26"/>
          <w:szCs w:val="26"/>
        </w:rPr>
        <w:t>：</w:t>
      </w:r>
      <w:r>
        <w:rPr>
          <w:rFonts w:hint="eastAsia"/>
          <w:color w:val="333333"/>
          <w:spacing w:val="8"/>
          <w:sz w:val="26"/>
          <w:szCs w:val="26"/>
        </w:rPr>
        <w:t>犹太人经常鼓励自己，“没有卖不出去的豆子”。意思是说：如果没有卖出豆子，你可以加入水让它发芽，几天后可以卖豆芽：如果豆芽卖不动。那干脆让它长大，用来当豆苗卖;而豆苗卖不出去，则可以移植到花盆里。</w:t>
      </w:r>
      <w:proofErr w:type="gramStart"/>
      <w:r>
        <w:rPr>
          <w:rFonts w:hint="eastAsia"/>
          <w:color w:val="333333"/>
          <w:spacing w:val="8"/>
          <w:sz w:val="26"/>
          <w:szCs w:val="26"/>
        </w:rPr>
        <w:t>当做</w:t>
      </w:r>
      <w:proofErr w:type="gramEnd"/>
      <w:r>
        <w:rPr>
          <w:rFonts w:hint="eastAsia"/>
          <w:color w:val="333333"/>
          <w:spacing w:val="8"/>
          <w:sz w:val="26"/>
          <w:szCs w:val="26"/>
        </w:rPr>
        <w:t>盆景：如果盆景也卖不出去，那么就再次移植到泥土里，让它长大，几个月后。它就会结出许多新豆子……</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    请认真阅读以上材料，自拟题目，文体不限，</w:t>
      </w:r>
      <w:proofErr w:type="gramStart"/>
      <w:r>
        <w:rPr>
          <w:rFonts w:hint="eastAsia"/>
          <w:color w:val="333333"/>
          <w:spacing w:val="8"/>
          <w:sz w:val="26"/>
          <w:szCs w:val="26"/>
        </w:rPr>
        <w:t>写篇不少于</w:t>
      </w:r>
      <w:proofErr w:type="gramEnd"/>
      <w:r>
        <w:rPr>
          <w:rFonts w:hint="eastAsia"/>
          <w:color w:val="333333"/>
          <w:spacing w:val="8"/>
          <w:sz w:val="26"/>
          <w:szCs w:val="26"/>
        </w:rPr>
        <w:t>600字的文章。</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题二：</w:t>
      </w:r>
      <w:r>
        <w:rPr>
          <w:rFonts w:hint="eastAsia"/>
          <w:color w:val="333333"/>
          <w:spacing w:val="8"/>
          <w:sz w:val="26"/>
          <w:szCs w:val="26"/>
        </w:rPr>
        <w:t>五岁的晶晶在院子里玩耍，不小心摔了一跤。两天后，妈妈发现晶晶的左手举不起来了，原来女儿的锁骨受伤。妈妈又急又疼，</w:t>
      </w:r>
      <w:r>
        <w:rPr>
          <w:rFonts w:hint="eastAsia"/>
          <w:color w:val="333333"/>
          <w:spacing w:val="8"/>
          <w:sz w:val="26"/>
          <w:szCs w:val="26"/>
        </w:rPr>
        <w:lastRenderedPageBreak/>
        <w:t>可晶晶却有了意外的收获：“妈妈我现在知道哪边是左边了!”晶晶太小，一直分不清左右，这下好了：痛的就是左边!</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   晶晶摔了</w:t>
      </w:r>
      <w:proofErr w:type="gramStart"/>
      <w:r>
        <w:rPr>
          <w:rFonts w:hint="eastAsia"/>
          <w:color w:val="333333"/>
          <w:spacing w:val="8"/>
          <w:sz w:val="26"/>
          <w:szCs w:val="26"/>
        </w:rPr>
        <w:t>一跤就分清</w:t>
      </w:r>
      <w:proofErr w:type="gramEnd"/>
      <w:r>
        <w:rPr>
          <w:rFonts w:hint="eastAsia"/>
          <w:color w:val="333333"/>
          <w:spacing w:val="8"/>
          <w:sz w:val="26"/>
          <w:szCs w:val="26"/>
        </w:rPr>
        <w:t>了左右的经历，给了我们许多有益的启示：受挫折的过程往往就是获得真知的过程。走过崎岖小路，才能真正体味生活的欢乐;穿过茫茫迷雾，才能深切感受阳光的明媚。</w:t>
      </w:r>
      <w:proofErr w:type="gramStart"/>
      <w:r>
        <w:rPr>
          <w:rFonts w:hint="eastAsia"/>
          <w:color w:val="333333"/>
          <w:spacing w:val="8"/>
          <w:sz w:val="26"/>
          <w:szCs w:val="26"/>
        </w:rPr>
        <w:t>不</w:t>
      </w:r>
      <w:proofErr w:type="gramEnd"/>
      <w:r>
        <w:rPr>
          <w:rFonts w:hint="eastAsia"/>
          <w:color w:val="333333"/>
          <w:spacing w:val="8"/>
          <w:sz w:val="26"/>
          <w:szCs w:val="26"/>
        </w:rPr>
        <w:t>经风雨，怎见彩虹;</w:t>
      </w:r>
      <w:proofErr w:type="gramStart"/>
      <w:r>
        <w:rPr>
          <w:rFonts w:hint="eastAsia"/>
          <w:color w:val="333333"/>
          <w:spacing w:val="8"/>
          <w:sz w:val="26"/>
          <w:szCs w:val="26"/>
        </w:rPr>
        <w:t>不</w:t>
      </w:r>
      <w:proofErr w:type="gramEnd"/>
      <w:r>
        <w:rPr>
          <w:rFonts w:hint="eastAsia"/>
          <w:color w:val="333333"/>
          <w:spacing w:val="8"/>
          <w:sz w:val="26"/>
          <w:szCs w:val="26"/>
        </w:rPr>
        <w:t>吃一堑，难长一智……</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 xml:space="preserve">　　晶晶的故事是否让你联想到生活中的某些经历或见闻?是否获得某些感悟和认识?请你拿起笔，自选角度，自拟题目，写一篇文章。</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 这样的材料作文，怎样运用材料呢？这样的</w:t>
      </w:r>
      <w:proofErr w:type="gramStart"/>
      <w:r>
        <w:rPr>
          <w:rFonts w:hint="eastAsia"/>
          <w:color w:val="333333"/>
          <w:spacing w:val="8"/>
          <w:sz w:val="26"/>
          <w:szCs w:val="26"/>
        </w:rPr>
        <w:t>材料读</w:t>
      </w:r>
      <w:proofErr w:type="gramEnd"/>
      <w:r>
        <w:rPr>
          <w:rFonts w:hint="eastAsia"/>
          <w:color w:val="333333"/>
          <w:spacing w:val="8"/>
          <w:sz w:val="26"/>
          <w:szCs w:val="26"/>
        </w:rPr>
        <w:t>起来有一定的寓意，</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第一则材料：这则材料的意思是：当你遭遇挫折时，不要轻言放弃，只要及时调整心态、改变自己，机会迟早会眷顾你的。</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五岁的晶晶摔疼了左手，却从此获得了分辨左右的本领。这个故事给我们的启示是多方面的，为考生提供了充分发挥自己才华的宽广空间。考生既可沿着题目中的提示打开思路，选择立意，比如：</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立意</w:t>
      </w:r>
      <w:proofErr w:type="gramStart"/>
      <w:r>
        <w:rPr>
          <w:rFonts w:hint="eastAsia"/>
          <w:color w:val="333333"/>
          <w:spacing w:val="8"/>
          <w:sz w:val="26"/>
          <w:szCs w:val="26"/>
        </w:rPr>
        <w:t>一</w:t>
      </w:r>
      <w:proofErr w:type="gramEnd"/>
      <w:r>
        <w:rPr>
          <w:rFonts w:hint="eastAsia"/>
          <w:color w:val="333333"/>
          <w:spacing w:val="8"/>
          <w:sz w:val="26"/>
          <w:szCs w:val="26"/>
        </w:rPr>
        <w:t>：痛苦中包含着收获。</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立意二：事物总是辩证的，坏事也会变成好事。</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立意三：走过崎岖小路，才能真正体味生活的欢乐;穿过茫茫迷雾，才能深切感受阳光的明媚。</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立意四：</w:t>
      </w:r>
      <w:proofErr w:type="gramStart"/>
      <w:r>
        <w:rPr>
          <w:rFonts w:hint="eastAsia"/>
          <w:color w:val="333333"/>
          <w:spacing w:val="8"/>
          <w:sz w:val="26"/>
          <w:szCs w:val="26"/>
        </w:rPr>
        <w:t>不</w:t>
      </w:r>
      <w:proofErr w:type="gramEnd"/>
      <w:r>
        <w:rPr>
          <w:rFonts w:hint="eastAsia"/>
          <w:color w:val="333333"/>
          <w:spacing w:val="8"/>
          <w:sz w:val="26"/>
          <w:szCs w:val="26"/>
        </w:rPr>
        <w:t>经风雨，怎见彩虹;</w:t>
      </w:r>
      <w:proofErr w:type="gramStart"/>
      <w:r>
        <w:rPr>
          <w:rFonts w:hint="eastAsia"/>
          <w:color w:val="333333"/>
          <w:spacing w:val="8"/>
          <w:sz w:val="26"/>
          <w:szCs w:val="26"/>
        </w:rPr>
        <w:t>不</w:t>
      </w:r>
      <w:proofErr w:type="gramEnd"/>
      <w:r>
        <w:rPr>
          <w:rFonts w:hint="eastAsia"/>
          <w:color w:val="333333"/>
          <w:spacing w:val="8"/>
          <w:sz w:val="26"/>
          <w:szCs w:val="26"/>
        </w:rPr>
        <w:t>吃一堑，难长一智!还可依据自己的知识积累与生活经历等的情况，发挥自身的优势，拓展思路，</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立意五：亲身体验的事，留下的印象最深，给自己的帮助也最大。</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立意六：有时不幸也是福。</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立意七：苦难往往带来甜果。</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这一类材料的类型，不管是寓言类还是事件类，都给我们以启发，我们只要抓住启迪要义，阐述观点就可以。</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一般而言，写成议论文，在开头最好引述材料，以便更好地提出自己的观点;其他文体也不能完全脱开材料，要在恰当的地方直接和间接引用一下材料，否则容易造成于材料疏远的感觉。</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  不用就事论事，分析材料。我们可以把此类问题归为“得理忘事”型。</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再来看两个出题：</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题三：</w:t>
      </w:r>
      <w:r>
        <w:rPr>
          <w:rFonts w:hint="eastAsia"/>
          <w:color w:val="333333"/>
          <w:spacing w:val="8"/>
          <w:sz w:val="26"/>
          <w:szCs w:val="26"/>
        </w:rPr>
        <w:t>在交通繁忙的交叉路口，红灯亮起。120急救车被前方按规定停车的小李的私家车挡住。由于病人情况危急，急救车驾驶员不断鸣笛，小李见状，看准绿灯方向暂无车辆通行，果断闯红灯左拐，为急救车让出一条变道，急救车顺利通过了路口，为抢救病人争取了足够的时间。按照新交</w:t>
      </w:r>
      <w:proofErr w:type="gramStart"/>
      <w:r>
        <w:rPr>
          <w:rFonts w:hint="eastAsia"/>
          <w:color w:val="333333"/>
          <w:spacing w:val="8"/>
          <w:sz w:val="26"/>
          <w:szCs w:val="26"/>
        </w:rPr>
        <w:t>规</w:t>
      </w:r>
      <w:proofErr w:type="gramEnd"/>
      <w:r>
        <w:rPr>
          <w:rFonts w:hint="eastAsia"/>
          <w:color w:val="333333"/>
          <w:spacing w:val="8"/>
          <w:sz w:val="26"/>
          <w:szCs w:val="26"/>
        </w:rPr>
        <w:t>，小李要接受记6分，罚款200元的处罚。</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监控视频流传到网上后，网友“春城飞花”在交通</w:t>
      </w:r>
      <w:proofErr w:type="gramStart"/>
      <w:r>
        <w:rPr>
          <w:rFonts w:hint="eastAsia"/>
          <w:color w:val="333333"/>
          <w:spacing w:val="8"/>
          <w:sz w:val="26"/>
          <w:szCs w:val="26"/>
        </w:rPr>
        <w:t>微信平台</w:t>
      </w:r>
      <w:proofErr w:type="gramEnd"/>
      <w:r>
        <w:rPr>
          <w:rFonts w:hint="eastAsia"/>
          <w:color w:val="333333"/>
          <w:spacing w:val="8"/>
          <w:sz w:val="26"/>
          <w:szCs w:val="26"/>
        </w:rPr>
        <w:t>积极呼吁，并联合广大网民建议交警部门取消对小李的处罚。交警队在得知网友们的诉求后高度重视，通过查看监控录像了解了情况，本着</w:t>
      </w:r>
      <w:proofErr w:type="gramStart"/>
      <w:r>
        <w:rPr>
          <w:rFonts w:hint="eastAsia"/>
          <w:color w:val="333333"/>
          <w:spacing w:val="8"/>
          <w:sz w:val="26"/>
          <w:szCs w:val="26"/>
        </w:rPr>
        <w:t>特</w:t>
      </w:r>
      <w:proofErr w:type="gramEnd"/>
      <w:r>
        <w:rPr>
          <w:rFonts w:hint="eastAsia"/>
          <w:color w:val="333333"/>
          <w:spacing w:val="8"/>
          <w:sz w:val="26"/>
          <w:szCs w:val="26"/>
        </w:rPr>
        <w:t>事特办的原则在第一时间取消了小李的此次违章。</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对于小李、春城飞花和交警队的做法，你更赞赏哪一种？</w:t>
      </w:r>
      <w:proofErr w:type="gramStart"/>
      <w:r>
        <w:rPr>
          <w:rFonts w:hint="eastAsia"/>
          <w:color w:val="333333"/>
          <w:spacing w:val="8"/>
          <w:sz w:val="26"/>
          <w:szCs w:val="26"/>
        </w:rPr>
        <w:t>请综合</w:t>
      </w:r>
      <w:proofErr w:type="gramEnd"/>
      <w:r>
        <w:rPr>
          <w:rFonts w:hint="eastAsia"/>
          <w:color w:val="333333"/>
          <w:spacing w:val="8"/>
          <w:sz w:val="26"/>
          <w:szCs w:val="26"/>
        </w:rPr>
        <w:t>材料内容及含意作文，体现你的思考、权衡与选择。要求选好角度，确定立意，明确文体，自拟题目，不得套作，不得抄袭。</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lastRenderedPageBreak/>
        <w:t>题四：</w:t>
      </w:r>
      <w:r>
        <w:rPr>
          <w:rFonts w:hint="eastAsia"/>
          <w:color w:val="333333"/>
          <w:spacing w:val="8"/>
          <w:sz w:val="26"/>
          <w:szCs w:val="26"/>
        </w:rPr>
        <w:t>如今，</w:t>
      </w:r>
      <w:proofErr w:type="gramStart"/>
      <w:r>
        <w:rPr>
          <w:rFonts w:hint="eastAsia"/>
          <w:color w:val="333333"/>
          <w:spacing w:val="8"/>
          <w:sz w:val="26"/>
          <w:szCs w:val="26"/>
        </w:rPr>
        <w:t>微信朋友</w:t>
      </w:r>
      <w:proofErr w:type="gramEnd"/>
      <w:r>
        <w:rPr>
          <w:rFonts w:hint="eastAsia"/>
          <w:color w:val="333333"/>
          <w:spacing w:val="8"/>
          <w:sz w:val="26"/>
          <w:szCs w:val="26"/>
        </w:rPr>
        <w:t>圈几乎成了我们的交际圈，发消息、等消息。</w:t>
      </w:r>
      <w:proofErr w:type="gramStart"/>
      <w:r>
        <w:rPr>
          <w:rFonts w:hint="eastAsia"/>
          <w:color w:val="333333"/>
          <w:spacing w:val="8"/>
          <w:sz w:val="26"/>
          <w:szCs w:val="26"/>
        </w:rPr>
        <w:t>回消息</w:t>
      </w:r>
      <w:proofErr w:type="gramEnd"/>
      <w:r>
        <w:rPr>
          <w:rFonts w:hint="eastAsia"/>
          <w:color w:val="333333"/>
          <w:spacing w:val="8"/>
          <w:sz w:val="26"/>
          <w:szCs w:val="26"/>
        </w:rPr>
        <w:t>成为我们的生活日常。媒体2016年7月报道，据中国青年报社会调查中心联合</w:t>
      </w:r>
      <w:proofErr w:type="gramStart"/>
      <w:r>
        <w:rPr>
          <w:rFonts w:hint="eastAsia"/>
          <w:color w:val="333333"/>
          <w:spacing w:val="8"/>
          <w:sz w:val="26"/>
          <w:szCs w:val="26"/>
        </w:rPr>
        <w:t>问卷网</w:t>
      </w:r>
      <w:proofErr w:type="gramEnd"/>
      <w:r>
        <w:rPr>
          <w:rFonts w:hint="eastAsia"/>
          <w:color w:val="333333"/>
          <w:spacing w:val="8"/>
          <w:sz w:val="26"/>
          <w:szCs w:val="26"/>
        </w:rPr>
        <w:t>对2000名受访者进行的调查显示，57.1%的受访者在早上睁开眼的第一件事，通常就是</w:t>
      </w:r>
      <w:proofErr w:type="gramStart"/>
      <w:r>
        <w:rPr>
          <w:rFonts w:hint="eastAsia"/>
          <w:color w:val="333333"/>
          <w:spacing w:val="8"/>
          <w:sz w:val="26"/>
          <w:szCs w:val="26"/>
        </w:rPr>
        <w:t>刷朋友</w:t>
      </w:r>
      <w:proofErr w:type="gramEnd"/>
      <w:r>
        <w:rPr>
          <w:rFonts w:hint="eastAsia"/>
          <w:color w:val="333333"/>
          <w:spacing w:val="8"/>
          <w:sz w:val="26"/>
          <w:szCs w:val="26"/>
        </w:rPr>
        <w:t>圈。而朋友圈转发最高的就是幽默段子、美图照片、炫耀帖等。近段时间，朋友圈又不断被投票、代购、广告信息刷屏，也让一些年轻人选择了关闭朋友圈。</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这则材料引发了你怎样的思考与感悟?请选择一个角度构思作文。</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这两则</w:t>
      </w:r>
      <w:proofErr w:type="gramStart"/>
      <w:r>
        <w:rPr>
          <w:rFonts w:hint="eastAsia"/>
          <w:color w:val="333333"/>
          <w:spacing w:val="8"/>
          <w:sz w:val="26"/>
          <w:szCs w:val="26"/>
        </w:rPr>
        <w:t>材料读</w:t>
      </w:r>
      <w:proofErr w:type="gramEnd"/>
      <w:r>
        <w:rPr>
          <w:rFonts w:hint="eastAsia"/>
          <w:color w:val="333333"/>
          <w:spacing w:val="8"/>
          <w:sz w:val="26"/>
          <w:szCs w:val="26"/>
        </w:rPr>
        <w:t>起来，是不是与前两个不一样？</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所选用的材料都是时新的事实材料，贴近社会生活。属于时评类材料作文。每一则材料后面都有明确的任务指令，又称为任务驱动材料作文。这一类作文能体现学生分析问题、解决问题和创造的能力。</w:t>
      </w:r>
      <w:r>
        <w:rPr>
          <w:rStyle w:val="a4"/>
          <w:rFonts w:hint="eastAsia"/>
          <w:color w:val="333333"/>
          <w:spacing w:val="8"/>
          <w:sz w:val="26"/>
          <w:szCs w:val="26"/>
        </w:rPr>
        <w:t>主要的写法就是 “就事论事”，在分析事件中体现学生的思考能力，避免</w:t>
      </w:r>
      <w:proofErr w:type="gramStart"/>
      <w:r>
        <w:rPr>
          <w:rStyle w:val="a4"/>
          <w:rFonts w:hint="eastAsia"/>
          <w:color w:val="333333"/>
          <w:spacing w:val="8"/>
          <w:sz w:val="26"/>
          <w:szCs w:val="26"/>
        </w:rPr>
        <w:t>了宿构与</w:t>
      </w:r>
      <w:proofErr w:type="gramEnd"/>
      <w:r>
        <w:rPr>
          <w:rStyle w:val="a4"/>
          <w:rFonts w:hint="eastAsia"/>
          <w:color w:val="333333"/>
          <w:spacing w:val="8"/>
          <w:sz w:val="26"/>
          <w:szCs w:val="26"/>
        </w:rPr>
        <w:t>套作，成了现在高考作文的重要形式。</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就事论事，就是按照事物本身的性质来评定是非得失，不要求作过多的材料外的拓展和延伸，主要就材料本身进行评议，发表自己的看法，能言之成理，持之有据。简言之，就是要充分分析、运用挖掘材料来论证观点。</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【总结】时评文的就事论事与传统给材料作文</w:t>
      </w:r>
      <w:proofErr w:type="gramStart"/>
      <w:r>
        <w:rPr>
          <w:rStyle w:val="a4"/>
          <w:rFonts w:hint="eastAsia"/>
          <w:color w:val="333333"/>
          <w:spacing w:val="8"/>
          <w:sz w:val="26"/>
          <w:szCs w:val="26"/>
        </w:rPr>
        <w:t>”</w:t>
      </w:r>
      <w:proofErr w:type="gramEnd"/>
      <w:r>
        <w:rPr>
          <w:rStyle w:val="a4"/>
          <w:rFonts w:hint="eastAsia"/>
          <w:color w:val="333333"/>
          <w:spacing w:val="8"/>
          <w:sz w:val="26"/>
          <w:szCs w:val="26"/>
        </w:rPr>
        <w:t>的同异</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u w:val="single"/>
        </w:rPr>
        <w:t>1、“就事论理”的时评可按“引提联议结”五步立意行文。</w:t>
      </w:r>
      <w:r>
        <w:rPr>
          <w:rFonts w:hint="eastAsia"/>
          <w:color w:val="333333"/>
          <w:spacing w:val="8"/>
          <w:sz w:val="26"/>
          <w:szCs w:val="26"/>
        </w:rPr>
        <w:t>与传统的“给材料作文”一样，时评必须在序论中“引用材料”，并针对材料（时事）提出自己的观点，在文中证明自己的观点的正确性。在论证过程中，“就事论理”的时评可以“联”和“议”：可以挖掘“材</w:t>
      </w:r>
      <w:r>
        <w:rPr>
          <w:rFonts w:hint="eastAsia"/>
          <w:color w:val="333333"/>
          <w:spacing w:val="8"/>
          <w:sz w:val="26"/>
          <w:szCs w:val="26"/>
        </w:rPr>
        <w:lastRenderedPageBreak/>
        <w:t>料”以外的内容，可以有所外延，比如引用名人名言等道理论据，或引用事实论据作为支撑。但总体上不能离开“时事”，挖掘、外延是为了更好地评论时事。无论是“就事论事”还是“就事论理”，时评在分析、评论之后都会</w:t>
      </w:r>
      <w:proofErr w:type="gramStart"/>
      <w:r>
        <w:rPr>
          <w:rFonts w:hint="eastAsia"/>
          <w:color w:val="333333"/>
          <w:spacing w:val="8"/>
          <w:sz w:val="26"/>
          <w:szCs w:val="26"/>
        </w:rPr>
        <w:t>作出</w:t>
      </w:r>
      <w:proofErr w:type="gramEnd"/>
      <w:r>
        <w:rPr>
          <w:rFonts w:hint="eastAsia"/>
          <w:color w:val="333333"/>
          <w:spacing w:val="8"/>
          <w:sz w:val="26"/>
          <w:szCs w:val="26"/>
        </w:rPr>
        <w:t>结论，或重申自己的观点。很多时评在结论时与传统立论</w:t>
      </w:r>
      <w:proofErr w:type="gramStart"/>
      <w:r>
        <w:rPr>
          <w:rFonts w:hint="eastAsia"/>
          <w:color w:val="333333"/>
          <w:spacing w:val="8"/>
          <w:sz w:val="26"/>
          <w:szCs w:val="26"/>
        </w:rPr>
        <w:t>文一样</w:t>
      </w:r>
      <w:proofErr w:type="gramEnd"/>
      <w:r>
        <w:rPr>
          <w:rFonts w:hint="eastAsia"/>
          <w:color w:val="333333"/>
          <w:spacing w:val="8"/>
          <w:sz w:val="26"/>
          <w:szCs w:val="26"/>
        </w:rPr>
        <w:t>“提出主张”，以起到解决问题的指导作用。</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u w:val="single"/>
        </w:rPr>
        <w:t>2、题目材料的使用不同。</w:t>
      </w:r>
      <w:r>
        <w:rPr>
          <w:rFonts w:hint="eastAsia"/>
          <w:color w:val="333333"/>
          <w:spacing w:val="8"/>
          <w:sz w:val="26"/>
          <w:szCs w:val="26"/>
        </w:rPr>
        <w:t>很多时候，传统的“给材料作文”中的“材料”只是“敲门砖”，只是作为立论的依据</w:t>
      </w:r>
      <w:proofErr w:type="gramStart"/>
      <w:r>
        <w:rPr>
          <w:rFonts w:hint="eastAsia"/>
          <w:color w:val="333333"/>
          <w:spacing w:val="8"/>
          <w:sz w:val="26"/>
          <w:szCs w:val="26"/>
        </w:rPr>
        <w:t>—只是</w:t>
      </w:r>
      <w:proofErr w:type="gramEnd"/>
      <w:r>
        <w:rPr>
          <w:rFonts w:hint="eastAsia"/>
          <w:color w:val="333333"/>
          <w:spacing w:val="8"/>
          <w:sz w:val="26"/>
          <w:szCs w:val="26"/>
        </w:rPr>
        <w:t>用来提炼论点，论点提出后，在论证的过程中可以把“材料”“丢在一边”不再提及，但“就事论事”却不能丢开“材料”，因为“材料”就是它要评论的对象，必须在行文中处处紧扣材料，针对材料，否则就会跑偏。</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u w:val="single"/>
        </w:rPr>
        <w:t>3、材料的立意角度不同。</w:t>
      </w:r>
      <w:r>
        <w:rPr>
          <w:rFonts w:hint="eastAsia"/>
          <w:color w:val="333333"/>
          <w:spacing w:val="8"/>
          <w:sz w:val="26"/>
          <w:szCs w:val="26"/>
        </w:rPr>
        <w:t>因为命题所给的材料（时事）就是评论的对象，文章的论点就是对时事的看法，所以时评提炼论点的难度不大，而且不容易偏离题意。传统“给材料作文”往往更重视立意的高度，要利用材料提炼出一个高新的论点，因而容易“拔发离地”，致使偏离题意。而且，时评在行文中需要紧扣材料“就事论事”，所以不容易在论证中跑离，而传统“给材料作文”多数是“丢开材料”论证，所以容易出现不能证明论点的情况。</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Style w:val="a4"/>
          <w:rFonts w:hint="eastAsia"/>
          <w:color w:val="333333"/>
          <w:spacing w:val="8"/>
          <w:sz w:val="26"/>
          <w:szCs w:val="26"/>
          <w:u w:val="single"/>
        </w:rPr>
        <w:t>4、切入方法不同——是否进行引申说开去。</w:t>
      </w:r>
      <w:r>
        <w:rPr>
          <w:rFonts w:hint="eastAsia"/>
          <w:color w:val="333333"/>
          <w:spacing w:val="8"/>
          <w:sz w:val="26"/>
          <w:szCs w:val="26"/>
        </w:rPr>
        <w:t>传统“给材料作文”利用“材料题”中的“材料”提炼出论点之后，可以海阔天空地从古今中外的材料中选择能够证明论点的论据，不容易出现“无米下锅”的情况，而“就事论事”的时评却受到很大限制，它必须与“材料”寸步不离，常常会“无话可说”。</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 </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通过以上比较，你分清楚了吗？一般的材料作文，可以得理忘事，然后拓展延伸旁征博引古今中外论据论证观点。</w:t>
      </w:r>
    </w:p>
    <w:p w:rsidR="00E652E0" w:rsidRDefault="00E652E0" w:rsidP="00E652E0">
      <w:pPr>
        <w:pStyle w:val="a3"/>
        <w:shd w:val="clear" w:color="auto" w:fill="FFFFFF"/>
        <w:spacing w:before="0" w:beforeAutospacing="0" w:after="0" w:afterAutospacing="0"/>
        <w:ind w:firstLine="420"/>
        <w:jc w:val="both"/>
        <w:rPr>
          <w:rFonts w:ascii="Microsoft YaHei UI" w:eastAsia="Microsoft YaHei UI" w:hAnsi="Microsoft YaHei UI" w:hint="eastAsia"/>
          <w:color w:val="333333"/>
          <w:spacing w:val="8"/>
          <w:sz w:val="26"/>
          <w:szCs w:val="26"/>
        </w:rPr>
      </w:pPr>
      <w:r>
        <w:rPr>
          <w:rFonts w:hint="eastAsia"/>
          <w:color w:val="333333"/>
          <w:spacing w:val="8"/>
          <w:sz w:val="26"/>
          <w:szCs w:val="26"/>
        </w:rPr>
        <w:t>而时评类、任务驱动类材料，就要就事论事充分运用材料。你明白了吗？</w:t>
      </w:r>
    </w:p>
    <w:p w:rsidR="00C66B14" w:rsidRDefault="00C66B14">
      <w:pPr>
        <w:rPr>
          <w:rFonts w:hint="eastAsia"/>
        </w:rPr>
      </w:pPr>
    </w:p>
    <w:p w:rsidR="00E652E0" w:rsidRDefault="00E652E0">
      <w:pPr>
        <w:rPr>
          <w:rFonts w:hint="eastAsia"/>
        </w:rPr>
      </w:pPr>
    </w:p>
    <w:p w:rsidR="00E652E0" w:rsidRDefault="00E652E0">
      <w:pPr>
        <w:rPr>
          <w:rFonts w:hint="eastAsia"/>
        </w:rPr>
      </w:pP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hint="eastAsia"/>
          <w:color w:val="333333"/>
          <w:spacing w:val="8"/>
          <w:sz w:val="26"/>
          <w:szCs w:val="26"/>
        </w:rPr>
        <w:t>新高考作文突破（二）</w:t>
      </w: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r>
        <w:rPr>
          <w:rFonts w:ascii="黑体" w:eastAsia="黑体" w:hAnsi="黑体" w:hint="eastAsia"/>
          <w:color w:val="000099"/>
          <w:spacing w:val="8"/>
          <w:sz w:val="32"/>
          <w:szCs w:val="32"/>
        </w:rPr>
        <w:t>传统材料作文与就事论事作文两种布局方法</w:t>
      </w:r>
    </w:p>
    <w:p w:rsidR="00E652E0" w:rsidRDefault="00E652E0" w:rsidP="00E652E0">
      <w:pPr>
        <w:pStyle w:val="a3"/>
        <w:shd w:val="clear" w:color="auto" w:fill="FFFFFF"/>
        <w:spacing w:before="0" w:beforeAutospacing="0" w:after="0" w:afterAutospacing="0"/>
        <w:ind w:firstLine="645"/>
        <w:rPr>
          <w:rFonts w:ascii="Microsoft YaHei UI" w:eastAsia="Microsoft YaHei UI" w:hAnsi="Microsoft YaHei UI" w:hint="eastAsia"/>
          <w:color w:val="333333"/>
          <w:spacing w:val="8"/>
          <w:sz w:val="26"/>
          <w:szCs w:val="26"/>
        </w:rPr>
      </w:pPr>
      <w:r>
        <w:rPr>
          <w:rFonts w:hint="eastAsia"/>
          <w:color w:val="000099"/>
          <w:spacing w:val="8"/>
          <w:sz w:val="32"/>
          <w:szCs w:val="32"/>
        </w:rPr>
        <w:t> </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传统的“给材料作文”中的“材料”只是“敲门砖”，只是作为立论的依据</w:t>
      </w:r>
      <w:proofErr w:type="gramStart"/>
      <w:r>
        <w:rPr>
          <w:rFonts w:hint="eastAsia"/>
          <w:color w:val="333333"/>
          <w:spacing w:val="8"/>
          <w:sz w:val="26"/>
          <w:szCs w:val="26"/>
        </w:rPr>
        <w:t>—只是</w:t>
      </w:r>
      <w:proofErr w:type="gramEnd"/>
      <w:r>
        <w:rPr>
          <w:rFonts w:hint="eastAsia"/>
          <w:color w:val="333333"/>
          <w:spacing w:val="8"/>
          <w:sz w:val="26"/>
          <w:szCs w:val="26"/>
        </w:rPr>
        <w:t>用来提炼论点，论点提出后，在论证的过程中可以把“材料”“丢在一边”不再提及。</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比如，犹太人经常鼓励自己，“没有卖不出去的豆子”的材料。我们提炼出这样的观点：当你遭遇挫折时，不要轻言放弃，只要及时调整心态、改变自己，机会迟早会眷顾你的。就可以旁征博引论证观点了。</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这样的材料作文在考场上比较好的布局方式：</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（一）七字作文法是：点、析、正、反、理、联、结</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点——题目，点出观点或话题；第一段，概括引用材料，抓住关键词，点明观点；或引用名言，点明观点。</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析——第二段，具体分析材料，进一步阐明观点</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正——正例，正面用事例证明观点。采用点、面结合的方式。</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（点例：以一个人物为主的事例段；面例：两个人物以上的事例段。）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（事例段</w:t>
      </w:r>
      <w:r>
        <w:rPr>
          <w:rFonts w:ascii="Microsoft YaHei UI" w:eastAsia="Microsoft YaHei UI" w:hAnsi="Microsoft YaHei UI" w:hint="eastAsia"/>
          <w:color w:val="333333"/>
          <w:spacing w:val="8"/>
          <w:sz w:val="26"/>
          <w:szCs w:val="26"/>
        </w:rPr>
        <w:t>= </w:t>
      </w:r>
      <w:r>
        <w:rPr>
          <w:rFonts w:hint="eastAsia"/>
          <w:color w:val="333333"/>
          <w:spacing w:val="8"/>
          <w:sz w:val="26"/>
          <w:szCs w:val="26"/>
        </w:rPr>
        <w:t>段首句</w:t>
      </w:r>
      <w:r>
        <w:rPr>
          <w:rFonts w:ascii="Microsoft YaHei UI" w:eastAsia="Microsoft YaHei UI" w:hAnsi="Microsoft YaHei UI" w:hint="eastAsia"/>
          <w:color w:val="333333"/>
          <w:spacing w:val="8"/>
          <w:sz w:val="26"/>
          <w:szCs w:val="26"/>
        </w:rPr>
        <w:t> + </w:t>
      </w:r>
      <w:r>
        <w:rPr>
          <w:rFonts w:hint="eastAsia"/>
          <w:color w:val="333333"/>
          <w:spacing w:val="8"/>
          <w:sz w:val="26"/>
          <w:szCs w:val="26"/>
        </w:rPr>
        <w:t>人物细节</w:t>
      </w:r>
      <w:r>
        <w:rPr>
          <w:rFonts w:ascii="Microsoft YaHei UI" w:eastAsia="Microsoft YaHei UI" w:hAnsi="Microsoft YaHei UI" w:hint="eastAsia"/>
          <w:color w:val="333333"/>
          <w:spacing w:val="8"/>
          <w:sz w:val="26"/>
          <w:szCs w:val="26"/>
        </w:rPr>
        <w:t> + </w:t>
      </w:r>
      <w:r>
        <w:rPr>
          <w:rFonts w:hint="eastAsia"/>
          <w:color w:val="333333"/>
          <w:spacing w:val="8"/>
          <w:sz w:val="26"/>
          <w:szCs w:val="26"/>
        </w:rPr>
        <w:t>扣题分析）</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反——反例。运用反面事例证明观点（如历史与现实的反面人物事例）。</w:t>
      </w:r>
      <w:proofErr w:type="gramStart"/>
      <w:r>
        <w:rPr>
          <w:rFonts w:hint="eastAsia"/>
          <w:color w:val="333333"/>
          <w:spacing w:val="8"/>
          <w:sz w:val="26"/>
          <w:szCs w:val="26"/>
        </w:rPr>
        <w:t>采用点例形式</w:t>
      </w:r>
      <w:proofErr w:type="gramEnd"/>
      <w:r>
        <w:rPr>
          <w:rFonts w:hint="eastAsia"/>
          <w:color w:val="333333"/>
          <w:spacing w:val="8"/>
          <w:sz w:val="26"/>
          <w:szCs w:val="26"/>
        </w:rPr>
        <w:t>。</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理——说理段落。注重辩证、比较的深度说理，最好从人生、社会、价值、哲学等层面说理。</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说理方式：可以借助材料本质内涵说理；可以从辩证、比较角度说理；可以从对比角度说理；可以借助名言警句延伸来说理；可以从国家、集体、个人角度说理；可以从知行合一、言与行角度说理；可以从感性与理性角度说理等。本</w:t>
      </w:r>
      <w:proofErr w:type="gramStart"/>
      <w:r>
        <w:rPr>
          <w:rFonts w:hint="eastAsia"/>
          <w:color w:val="333333"/>
          <w:spacing w:val="8"/>
          <w:sz w:val="26"/>
          <w:szCs w:val="26"/>
        </w:rPr>
        <w:t>段最好</w:t>
      </w:r>
      <w:proofErr w:type="gramEnd"/>
      <w:r>
        <w:rPr>
          <w:rFonts w:hint="eastAsia"/>
          <w:color w:val="333333"/>
          <w:spacing w:val="8"/>
          <w:sz w:val="26"/>
          <w:szCs w:val="26"/>
        </w:rPr>
        <w:t>不要列举事例。</w:t>
      </w:r>
      <w:r>
        <w:rPr>
          <w:rFonts w:ascii="Microsoft YaHei UI" w:eastAsia="Microsoft YaHei UI" w:hAnsi="Microsoft YaHei UI" w:hint="eastAsia"/>
          <w:color w:val="333333"/>
          <w:spacing w:val="8"/>
          <w:sz w:val="26"/>
          <w:szCs w:val="26"/>
        </w:rPr>
        <w:t>)</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联——联系现实段。就是要紧密联系现实生活的现象、事例论证观点。</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（可以这样引起：现实又是怎样的呢？反观现实又如何？理想很丰满，而现实</w:t>
      </w:r>
      <w:proofErr w:type="gramStart"/>
      <w:r>
        <w:rPr>
          <w:rFonts w:hint="eastAsia"/>
          <w:color w:val="333333"/>
          <w:spacing w:val="8"/>
          <w:sz w:val="26"/>
          <w:szCs w:val="26"/>
        </w:rPr>
        <w:t>很</w:t>
      </w:r>
      <w:proofErr w:type="gramEnd"/>
      <w:r>
        <w:rPr>
          <w:rFonts w:hint="eastAsia"/>
          <w:color w:val="333333"/>
          <w:spacing w:val="8"/>
          <w:sz w:val="26"/>
          <w:szCs w:val="26"/>
        </w:rPr>
        <w:t>骨感；现实给我们很多反思；现实的事例何其多也；让我们走近现实看看；难道现实这样的事例还少吗；我们都应照照现实这面镜子等等。坚决反对概括阐述，不举例，成了泛泛而谈。）</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结——结尾要豹尾。</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（两点：一是有文采，运用短句、名句展示；二是扣题，就是回扣题目与观点，再照抄一遍观点。）</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（二）就事论事类的作文的布局方式</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就事论事文的基本结构就是引——议——析（有三段）——联——深——结。</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引，就是引述议论对象，提出自己的看法。</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议，就是诠释观点并用议论对象作为论据证明自己提出的观点是正确的。</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析，是文章的主体、重点。所以应该有三段，就是紧扣议论对象，从不同的方面对议论对象进行深入的剖析。</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联，是联系实际、针砭时弊。</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深，是深化，把问题上升到理论、哲理的高度。如果说前面是特殊性分析，这里是普遍性概括。</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结，是首尾呼应，总结全文。</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（三）“就事论事”的三种形式</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w:t>
      </w:r>
      <w:r>
        <w:rPr>
          <w:rFonts w:hint="eastAsia"/>
          <w:color w:val="333333"/>
          <w:spacing w:val="8"/>
          <w:sz w:val="26"/>
          <w:szCs w:val="26"/>
        </w:rPr>
        <w:t>赞扬式，即对新闻中的人物、事件、工作方法等表示肯定，然后阐释肯定的理由。</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w:t>
      </w:r>
      <w:r>
        <w:rPr>
          <w:rFonts w:hint="eastAsia"/>
          <w:color w:val="333333"/>
          <w:spacing w:val="8"/>
          <w:sz w:val="26"/>
          <w:szCs w:val="26"/>
        </w:rPr>
        <w:t>批评式，即对新闻中的人物、事件、工作方法等进行否定，然后从法律、道德等方面找出反对的依据。</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w:t>
      </w:r>
      <w:r>
        <w:rPr>
          <w:rFonts w:hint="eastAsia"/>
          <w:color w:val="333333"/>
          <w:spacing w:val="8"/>
          <w:sz w:val="26"/>
          <w:szCs w:val="26"/>
        </w:rPr>
        <w:t>建议式，即提出自己对新闻事件中某个问题的建设性意见。</w:t>
      </w:r>
    </w:p>
    <w:p w:rsidR="00E652E0" w:rsidRDefault="00E652E0">
      <w:pPr>
        <w:rPr>
          <w:rFonts w:hint="eastAsia"/>
        </w:rPr>
      </w:pPr>
    </w:p>
    <w:p w:rsidR="00E652E0" w:rsidRDefault="00E652E0">
      <w:pPr>
        <w:rPr>
          <w:rFonts w:hint="eastAsia"/>
        </w:rPr>
      </w:pP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Style w:val="a4"/>
          <w:rFonts w:hint="eastAsia"/>
          <w:color w:val="333333"/>
          <w:spacing w:val="8"/>
          <w:sz w:val="26"/>
          <w:szCs w:val="26"/>
        </w:rPr>
        <w:t>新高考作文突破（三）</w:t>
      </w: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r>
        <w:rPr>
          <w:rStyle w:val="a4"/>
          <w:rFonts w:hint="eastAsia"/>
          <w:color w:val="000099"/>
          <w:spacing w:val="8"/>
          <w:sz w:val="32"/>
          <w:szCs w:val="32"/>
        </w:rPr>
        <w:t>“就事论事”如何论事？</w:t>
      </w:r>
    </w:p>
    <w:p w:rsidR="00E652E0" w:rsidRDefault="00E652E0" w:rsidP="00E652E0">
      <w:pPr>
        <w:pStyle w:val="a3"/>
        <w:shd w:val="clear" w:color="auto" w:fill="FFFFFF"/>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99"/>
          <w:spacing w:val="8"/>
          <w:sz w:val="32"/>
          <w:szCs w:val="32"/>
        </w:rPr>
        <w:t> </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对于新闻事件型时事评述，任务驱动型材料，如何引导学生在“就事论事”时，让自己的分析既有思路，又显思辨呢？</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1、分析好“事”是基础</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就事论事，首先要就事，就事就是不能离开事，紧紧</w:t>
      </w:r>
      <w:proofErr w:type="gramStart"/>
      <w:r>
        <w:rPr>
          <w:rFonts w:hint="eastAsia"/>
          <w:color w:val="333333"/>
          <w:spacing w:val="8"/>
          <w:sz w:val="26"/>
          <w:szCs w:val="26"/>
        </w:rPr>
        <w:t>扣住事</w:t>
      </w:r>
      <w:proofErr w:type="gramEnd"/>
      <w:r>
        <w:rPr>
          <w:rFonts w:hint="eastAsia"/>
          <w:color w:val="333333"/>
          <w:spacing w:val="8"/>
          <w:sz w:val="26"/>
          <w:szCs w:val="26"/>
        </w:rPr>
        <w:t>去论，所以分析好事，是论事基础，事没有分析好，就没有办法论，</w:t>
      </w:r>
      <w:proofErr w:type="gramStart"/>
      <w:r>
        <w:rPr>
          <w:rFonts w:hint="eastAsia"/>
          <w:color w:val="333333"/>
          <w:spacing w:val="8"/>
          <w:sz w:val="26"/>
          <w:szCs w:val="26"/>
        </w:rPr>
        <w:t>论就是</w:t>
      </w:r>
      <w:proofErr w:type="gramEnd"/>
      <w:r>
        <w:rPr>
          <w:rFonts w:hint="eastAsia"/>
          <w:color w:val="333333"/>
          <w:spacing w:val="8"/>
          <w:sz w:val="26"/>
          <w:szCs w:val="26"/>
        </w:rPr>
        <w:t>分析，而分析好事，是下一个分析理由的基础。前一个分析是后一个分析的前提条件。</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看一个题目：：</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热心市民在地下通道设立一面“爱心墙”，它的功能是让市民把闲置的衣物挂在上面，为需要的人提供方便。市民纷纷捐助，衣物堆积如山。有人闻讯而来，挑了一些自己合适的就走了。然而不到一天，就有不少人向相关部门投诉：衣物乱堆，道路难行，现场狼藉。不久，“爱心墙”就被叫停。</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对于以上事情，你怎么看？表明你的态度，阐述你的看法。</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要求综合材料内容及含意，选好角度，确定立意，自拟标题，自选文体，完成写做任务。</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材料分析：</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本则作文材料介绍了“爱心墙”的功能，社会效果以及由此引发的社会问题。从材料看，民众对“爱心墙”的公益功能并无异议。材料的焦点应集中在由设立“爱心墙”引发的社会矛盾上。不难看出，本则材料存在至少如下矛盾：</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热心市民设立“爱心墙”与相关部门叫停；</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爱心人士捐赠衣物与“衣物乱堆，道路难行”；</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受助者挑选“合适”衣物与“现场狼藉”；</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民众的“投诉”与爱心人士的“热心”。</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仔细分析，这四种矛盾可归纳为：动机（目的、愿望）与结果，严格执法（保护权利）与宽厚包容，新生事物的保护与打压，行动与规则，利己与利人等方面的问题，而这些矛盾并非水火不容，无法</w:t>
      </w:r>
      <w:proofErr w:type="gramStart"/>
      <w:r>
        <w:rPr>
          <w:rFonts w:hint="eastAsia"/>
          <w:color w:val="333333"/>
          <w:spacing w:val="8"/>
          <w:sz w:val="26"/>
          <w:szCs w:val="26"/>
        </w:rPr>
        <w:t>消弥</w:t>
      </w:r>
      <w:proofErr w:type="gramEnd"/>
      <w:r>
        <w:rPr>
          <w:rFonts w:hint="eastAsia"/>
          <w:color w:val="333333"/>
          <w:spacing w:val="8"/>
          <w:sz w:val="26"/>
          <w:szCs w:val="26"/>
        </w:rPr>
        <w:t>。</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考生写作本文时应重在分析以上矛盾产生的原因并提出具体解决的办法，可以选择其中一点或几点深入分析，并能提出相应的措施，展现自己的分析、解决问题的能力，展现自己的思维品质与语言表达能力。</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2、找好角度是切入点</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写作角度就是作者选择和处理议论材料的着眼点，也就是文章构思的出发点。由于议论对象具有多侧面的特点，每一个侧面都可以作为议论的角度，因此根据题意，抓住主要、深刻的侧面，深刻理解这一侧面的特点，以及这个侧面同事物整体、同其他侧面的关系，也就抓住了议论的</w:t>
      </w:r>
      <w:proofErr w:type="gramStart"/>
      <w:r>
        <w:rPr>
          <w:rFonts w:hint="eastAsia"/>
          <w:color w:val="333333"/>
          <w:spacing w:val="8"/>
          <w:sz w:val="26"/>
          <w:szCs w:val="26"/>
        </w:rPr>
        <w:t>的</w:t>
      </w:r>
      <w:proofErr w:type="gramEnd"/>
      <w:r>
        <w:rPr>
          <w:rFonts w:hint="eastAsia"/>
          <w:color w:val="333333"/>
          <w:spacing w:val="8"/>
          <w:sz w:val="26"/>
          <w:szCs w:val="26"/>
        </w:rPr>
        <w:t>切入点，或说抓住了入议的角度，确定了入议的范围。确定了切入点，从这一点出发对议论对象</w:t>
      </w:r>
      <w:proofErr w:type="gramStart"/>
      <w:r>
        <w:rPr>
          <w:rFonts w:hint="eastAsia"/>
          <w:color w:val="333333"/>
          <w:spacing w:val="8"/>
          <w:sz w:val="26"/>
          <w:szCs w:val="26"/>
        </w:rPr>
        <w:t>作出</w:t>
      </w:r>
      <w:proofErr w:type="gramEnd"/>
      <w:r>
        <w:rPr>
          <w:rFonts w:hint="eastAsia"/>
          <w:color w:val="333333"/>
          <w:spacing w:val="8"/>
          <w:sz w:val="26"/>
          <w:szCs w:val="26"/>
        </w:rPr>
        <w:t>判断，表达自己鲜明的看法，论点就提炼出来了。</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议论角度与立意：</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（1）从爱心人士（热心市民）角度：</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A.有爱还要有“心”，周密策划，让“爱心墙”规范运行。爱心公益，应遵循公共秩序。</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B.好心能否办好事？爱心公益，也需规范化。</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C.有了“爱心墙”，更要“爱心桥”。（或“只有‘爱心’的‘爱心墙’是不够的”）</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lastRenderedPageBreak/>
        <w:t>D.设立“爱心墙”，要因地制宜，不可盲目跟风。</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（2）从监管部门角度：</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A.对市民（草根）公益，要多一些鼓励与宽容；</w:t>
      </w:r>
      <w:r>
        <w:rPr>
          <w:rFonts w:hint="eastAsia"/>
          <w:color w:val="333333"/>
          <w:spacing w:val="8"/>
          <w:sz w:val="26"/>
          <w:szCs w:val="26"/>
        </w:rPr>
        <w:t> </w:t>
      </w:r>
      <w:r>
        <w:rPr>
          <w:rFonts w:ascii="仿宋" w:eastAsia="仿宋" w:hAnsi="仿宋" w:hint="eastAsia"/>
          <w:color w:val="333333"/>
          <w:spacing w:val="8"/>
          <w:sz w:val="26"/>
          <w:szCs w:val="26"/>
        </w:rPr>
        <w:t>要为社会热心公益者创造一个友善贴心的慈善环境；</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B.管好“爱心墙”，勿变“垃圾场”。</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C.用制度激活“爱心墙”的暖心效应（或“呵护爱心墙，需要暖心管理”、“爱心墙”要维护好更要管理好）。</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D.莫让“爱心墙”夭折。</w:t>
      </w:r>
    </w:p>
    <w:p w:rsidR="00E652E0" w:rsidRDefault="00E652E0" w:rsidP="00E652E0">
      <w:pPr>
        <w:pStyle w:val="a3"/>
        <w:shd w:val="clear" w:color="auto" w:fill="FFFFFF"/>
        <w:spacing w:before="0" w:beforeAutospacing="0" w:after="0" w:afterAutospacing="0"/>
        <w:ind w:firstLine="105"/>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（3）从投诉者角度：</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proofErr w:type="gramStart"/>
      <w:r>
        <w:rPr>
          <w:rFonts w:ascii="仿宋" w:eastAsia="仿宋" w:hAnsi="仿宋" w:hint="eastAsia"/>
          <w:color w:val="333333"/>
          <w:spacing w:val="8"/>
          <w:sz w:val="26"/>
          <w:szCs w:val="26"/>
        </w:rPr>
        <w:t>A.“</w:t>
      </w:r>
      <w:proofErr w:type="gramEnd"/>
      <w:r>
        <w:rPr>
          <w:rFonts w:ascii="仿宋" w:eastAsia="仿宋" w:hAnsi="仿宋" w:hint="eastAsia"/>
          <w:color w:val="333333"/>
          <w:spacing w:val="8"/>
          <w:sz w:val="26"/>
          <w:szCs w:val="26"/>
        </w:rPr>
        <w:t>爱心墙</w:t>
      </w:r>
      <w:proofErr w:type="gramStart"/>
      <w:r>
        <w:rPr>
          <w:rFonts w:ascii="仿宋" w:eastAsia="仿宋" w:hAnsi="仿宋" w:hint="eastAsia"/>
          <w:color w:val="333333"/>
          <w:spacing w:val="8"/>
          <w:sz w:val="26"/>
          <w:szCs w:val="26"/>
        </w:rPr>
        <w:t>”</w:t>
      </w:r>
      <w:proofErr w:type="gramEnd"/>
      <w:r>
        <w:rPr>
          <w:rFonts w:ascii="仿宋" w:eastAsia="仿宋" w:hAnsi="仿宋" w:hint="eastAsia"/>
          <w:color w:val="333333"/>
          <w:spacing w:val="8"/>
          <w:sz w:val="26"/>
          <w:szCs w:val="26"/>
        </w:rPr>
        <w:t>传递公益慈善正能量，应予以理解与支持。</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B.别让“爱心墙”碰壁，要为优化</w:t>
      </w:r>
      <w:proofErr w:type="gramStart"/>
      <w:r>
        <w:rPr>
          <w:rFonts w:ascii="仿宋" w:eastAsia="仿宋" w:hAnsi="仿宋" w:hint="eastAsia"/>
          <w:color w:val="333333"/>
          <w:spacing w:val="8"/>
          <w:sz w:val="26"/>
          <w:szCs w:val="26"/>
        </w:rPr>
        <w:t>草根公益</w:t>
      </w:r>
      <w:proofErr w:type="gramEnd"/>
      <w:r>
        <w:rPr>
          <w:rFonts w:ascii="仿宋" w:eastAsia="仿宋" w:hAnsi="仿宋" w:hint="eastAsia"/>
          <w:color w:val="333333"/>
          <w:spacing w:val="8"/>
          <w:sz w:val="26"/>
          <w:szCs w:val="26"/>
        </w:rPr>
        <w:t>出谋划策、添砖加瓦。</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C.对不合</w:t>
      </w:r>
      <w:proofErr w:type="gramStart"/>
      <w:r>
        <w:rPr>
          <w:rFonts w:ascii="仿宋" w:eastAsia="仿宋" w:hAnsi="仿宋" w:hint="eastAsia"/>
          <w:color w:val="333333"/>
          <w:spacing w:val="8"/>
          <w:sz w:val="26"/>
          <w:szCs w:val="26"/>
        </w:rPr>
        <w:t>规</w:t>
      </w:r>
      <w:proofErr w:type="gramEnd"/>
      <w:r>
        <w:rPr>
          <w:rFonts w:ascii="仿宋" w:eastAsia="仿宋" w:hAnsi="仿宋" w:hint="eastAsia"/>
          <w:color w:val="333333"/>
          <w:spacing w:val="8"/>
          <w:sz w:val="26"/>
          <w:szCs w:val="26"/>
        </w:rPr>
        <w:t>之事，要大声说“不”，这也是一种特别的“爱”。</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（4）从旁观者角度：</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A.多些“爱心墙”，替弱者挡住风雪。</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proofErr w:type="gramStart"/>
      <w:r>
        <w:rPr>
          <w:rFonts w:ascii="仿宋" w:eastAsia="仿宋" w:hAnsi="仿宋" w:hint="eastAsia"/>
          <w:color w:val="333333"/>
          <w:spacing w:val="8"/>
          <w:sz w:val="26"/>
          <w:szCs w:val="26"/>
        </w:rPr>
        <w:t>B.“</w:t>
      </w:r>
      <w:proofErr w:type="gramEnd"/>
      <w:r>
        <w:rPr>
          <w:rFonts w:ascii="仿宋" w:eastAsia="仿宋" w:hAnsi="仿宋" w:hint="eastAsia"/>
          <w:color w:val="333333"/>
          <w:spacing w:val="8"/>
          <w:sz w:val="26"/>
          <w:szCs w:val="26"/>
        </w:rPr>
        <w:t>爱心墙</w:t>
      </w:r>
      <w:proofErr w:type="gramStart"/>
      <w:r>
        <w:rPr>
          <w:rFonts w:ascii="仿宋" w:eastAsia="仿宋" w:hAnsi="仿宋" w:hint="eastAsia"/>
          <w:color w:val="333333"/>
          <w:spacing w:val="8"/>
          <w:sz w:val="26"/>
          <w:szCs w:val="26"/>
        </w:rPr>
        <w:t>”</w:t>
      </w:r>
      <w:proofErr w:type="gramEnd"/>
      <w:r>
        <w:rPr>
          <w:rFonts w:ascii="仿宋" w:eastAsia="仿宋" w:hAnsi="仿宋" w:hint="eastAsia"/>
          <w:color w:val="333333"/>
          <w:spacing w:val="8"/>
          <w:sz w:val="26"/>
          <w:szCs w:val="26"/>
        </w:rPr>
        <w:t>：一种</w:t>
      </w:r>
      <w:proofErr w:type="gramStart"/>
      <w:r>
        <w:rPr>
          <w:rFonts w:ascii="仿宋" w:eastAsia="仿宋" w:hAnsi="仿宋" w:hint="eastAsia"/>
          <w:color w:val="333333"/>
          <w:spacing w:val="8"/>
          <w:sz w:val="26"/>
          <w:szCs w:val="26"/>
        </w:rPr>
        <w:t>让需求</w:t>
      </w:r>
      <w:proofErr w:type="gramEnd"/>
      <w:r>
        <w:rPr>
          <w:rFonts w:ascii="仿宋" w:eastAsia="仿宋" w:hAnsi="仿宋" w:hint="eastAsia"/>
          <w:color w:val="333333"/>
          <w:spacing w:val="8"/>
          <w:sz w:val="26"/>
          <w:szCs w:val="26"/>
        </w:rPr>
        <w:t>者有尊严的行善。</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（5）从受捐者角度：享受公益便利的同时，也不可贪图一己之私，而漠视公共秩序。</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3、分析本质与原因是关键</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考纲说“深刻”时，提出“透过现象深入本质，揭示问题产生的原因”，就议论文而言就是见解深刻、说理透彻。除了深入本质、揭示原因，其实，指出规律、抓住要害、预见发展等都是深刻的表现。这</w:t>
      </w:r>
      <w:r>
        <w:rPr>
          <w:rFonts w:hint="eastAsia"/>
          <w:color w:val="333333"/>
          <w:spacing w:val="8"/>
          <w:sz w:val="26"/>
          <w:szCs w:val="26"/>
        </w:rPr>
        <w:lastRenderedPageBreak/>
        <w:t>需要有良好的思想认识水平和良好的思维品质，这需要有辩证分析能力、会思辨。</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例文（节选）：</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诚然，“衣物乱堆，现场狼藉”确实有碍观瞻，叫停“爱心墙”确实可使地下道路通畅【树立靶子】；然而，在这通畅的背后体现出的是相关部门的无所作为【进行反驳】；也毫不否认，相关部门接到投诉就快速处理的办事效率值得赞赏【再次树立】；然而，在这份效率的背后，更看到相关部门做事的简单与粗暴【继续批驳】。退一步来讲，就算市民热心捐赠的衣物确实造成了一定程度的市容不整，【让步认可】；但真的就只能叫停了之吗？就不能对“草根”公益多一些鼓励与宽容吗？就不能用制度激活“爱心墙”的暖心效应而使善意传递吗【质疑反驳】？叫停的不仅仅只是爱心墙，更是叫停了众多热心市民传递的浓浓善意；伤害的不仅仅是那些真正需要帮助的人，更伤害了传递善意的风气【揭示本质】；当有关部门因“道路难行，现场狼藉”叫停“爱心墙”时，我们不仅仅看见了相关部门的“效率”，</w:t>
      </w:r>
      <w:proofErr w:type="gramStart"/>
      <w:r>
        <w:rPr>
          <w:rFonts w:ascii="楷体_GB2312" w:eastAsia="楷体_GB2312" w:hAnsi="Microsoft YaHei UI" w:hint="eastAsia"/>
          <w:color w:val="333333"/>
          <w:spacing w:val="8"/>
          <w:sz w:val="26"/>
          <w:szCs w:val="26"/>
        </w:rPr>
        <w:t>更看见</w:t>
      </w:r>
      <w:proofErr w:type="gramEnd"/>
      <w:r>
        <w:rPr>
          <w:rFonts w:ascii="楷体_GB2312" w:eastAsia="楷体_GB2312" w:hAnsi="Microsoft YaHei UI" w:hint="eastAsia"/>
          <w:color w:val="333333"/>
          <w:spacing w:val="8"/>
          <w:sz w:val="26"/>
          <w:szCs w:val="26"/>
        </w:rPr>
        <w:t>了相关部门对善意传递的忽视【回应材料】。</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4、分析方法是手段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就事论事文的本质就是分析，为论好事必须具有达到这个目的的手段，即具体分析的方法，或说本领，否则，难以论好事。</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分析什么？</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这是一件什么事？这件事的实质是什么？</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导致这件事发生的原因是什么？</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如何对这件事进行价值判断？</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一般应该有概念分析，意义分析，影响分析，本质分析，危害分析、原因分析、效果分析、作用分析、方法分析、条件分析、假设分析、辩证分析</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例文（节选）</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我们不必过于指责“神童”的母亲，没有哪个母亲想害自己的孩子。但我们应该深思，这个悲剧的造成，源于父母功利化的教育观。在很多人以出名、当官、发财为成功目标的时代里，为了让孩子过上不平凡的生活，一些习惯替孩子做主的家长们，以一种严苛甚至残酷的方式对孩子们进行“揠苗助长”。这些家长，忽视了儿童在人生秩序的独特地位；对孩子进行过度开发和提前消费的做法，即使能够取得短期的收益，却不可避免会对孩子精神世界的发育和建设带来负面影响。</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从母亲的角度进行分析。有本质分析：功利化的教育观，有具体做法（方法）分析：替孩子做主、严苛残酷的方式、揠苗助长、过度开发、提前消费，效果（影响）分析：精神世界的发育和建设带来负面影响。（为什么之一）】</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魏永康的悲剧不是个例，它映射出了教育上诸多的盲目“催熟”之举。过早地步入社会名利场，失去的又何止是童年？功利和焦虑的鞭策，使家长们早已忽视了孩子作为“人”应该有的世界。那些真实的笑声与掌声本是亲人身边的专属，却不知何时被抛给了舞台与辅导班。社会的急功近利让许多家长们迷失了心智，于是孩子们作为“人”的快乐被毁了，成人都达不到，又谈何成才呢？</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【由个别到一般。有做法分析：“催熟”，有危害分析：失去的又何止是童年、快乐，有原因分析：功利和焦虑、迷失了心智，有效果分析：成人都达不到，又谈何成才？（为什么之二）】</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没有“成人”这一根基的巩固，“成才”亦是“空中楼阁”，畸形的成功者是最为悲剧的失败者。获得过全国物理奥赛二等奖的马加爵沦为杀人狂魔，复旦大学高材生投毒杀害室友，布雷维克“导演”了惊骇世界的挪威爆炸枪击案……这些极端的事例表明，人格不够健全的人，他所掌握的知识越丰富，能力越强，他对这个社会的潜在危险就越大。以此反观，那些在事业上取得大成就的人，无一不是</w:t>
      </w:r>
      <w:proofErr w:type="gramStart"/>
      <w:r>
        <w:rPr>
          <w:rFonts w:ascii="楷体_GB2312" w:eastAsia="楷体_GB2312" w:hAnsi="Microsoft YaHei UI" w:hint="eastAsia"/>
          <w:color w:val="333333"/>
          <w:spacing w:val="8"/>
          <w:sz w:val="26"/>
          <w:szCs w:val="26"/>
        </w:rPr>
        <w:t>极</w:t>
      </w:r>
      <w:proofErr w:type="gramEnd"/>
      <w:r>
        <w:rPr>
          <w:rFonts w:ascii="楷体_GB2312" w:eastAsia="楷体_GB2312" w:hAnsi="Microsoft YaHei UI" w:hint="eastAsia"/>
          <w:color w:val="333333"/>
          <w:spacing w:val="8"/>
          <w:sz w:val="26"/>
          <w:szCs w:val="26"/>
        </w:rPr>
        <w:t>富人格魅力的人。</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【有关系（辩证）分析：成人与成才。有危害分析：人格-------危险就越大，有意义分析：成就与人格魅力。（为什么之三）】</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5、具体分析是灵魂</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具体分析就是从议论对象出发进行分析。具体问题具体分析，找出问题的特殊性，个性，特征；在特殊性中分析出普遍性，共性，即所谓的哲理，道理。或说具体问题具体分析就是在矛盾普遍性原理的指导下，具体分析矛盾的特殊性，并找出解决矛盾的正确方法。</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分析就是分析论点、议论对象以及它们之间的联系，就是分析它们之间的不同点，从不同侧面论证观点。只有具体分析才能更好地深入本质、揭示原因。</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怎样才能做到具体分析呢？</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一、抓“事件”关键词，条分缕析有思路</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lastRenderedPageBreak/>
        <w:t>抓“事件”的关键词，就是将事件拆分成几个关键词，然后在同一立场下围绕这些关键词评论事件。</w:t>
      </w:r>
    </w:p>
    <w:p w:rsidR="00E652E0" w:rsidRDefault="00E652E0" w:rsidP="00E652E0">
      <w:pPr>
        <w:pStyle w:val="a3"/>
        <w:shd w:val="clear" w:color="auto" w:fill="FFFFFF"/>
        <w:spacing w:before="0" w:beforeAutospacing="0" w:after="0" w:afterAutospacing="0"/>
        <w:ind w:firstLine="210"/>
        <w:rPr>
          <w:rFonts w:ascii="Microsoft YaHei UI" w:eastAsia="Microsoft YaHei UI" w:hAnsi="Microsoft YaHei UI" w:hint="eastAsia"/>
          <w:color w:val="333333"/>
          <w:spacing w:val="8"/>
          <w:sz w:val="26"/>
          <w:szCs w:val="26"/>
        </w:rPr>
      </w:pPr>
      <w:r>
        <w:rPr>
          <w:rFonts w:hint="eastAsia"/>
          <w:color w:val="333333"/>
          <w:spacing w:val="8"/>
          <w:sz w:val="26"/>
          <w:szCs w:val="26"/>
        </w:rPr>
        <w:t>材料型作文，就是提供一段材料，要求学生在材料范围内写作。而所给的材料通常都是叙事类的，即通过叙述一至两件事，然后给一定的写作要求，让考生写作，展示思考和表达能力。如2015年全国一卷，叙述了“父亲老陈总是在高速路上开车时接电话，小陈万般无奈之下发微博报警”一事，然后要求考生就小陈的行为做</w:t>
      </w:r>
      <w:proofErr w:type="gramStart"/>
      <w:r>
        <w:rPr>
          <w:rFonts w:hint="eastAsia"/>
          <w:color w:val="333333"/>
          <w:spacing w:val="8"/>
          <w:sz w:val="26"/>
          <w:szCs w:val="26"/>
        </w:rPr>
        <w:t>一评价</w:t>
      </w:r>
      <w:proofErr w:type="gramEnd"/>
      <w:r>
        <w:rPr>
          <w:rFonts w:hint="eastAsia"/>
          <w:color w:val="333333"/>
          <w:spacing w:val="8"/>
          <w:sz w:val="26"/>
          <w:szCs w:val="26"/>
        </w:rPr>
        <w:t>思考。学生既可以赞同小陈告父亲的做法，也可以反对这一做法。</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可是，不知道该如何去说明自己的立场态度，不知道应该如何有序展开说理思路。我们可以利用拆分“事件”关键词的方法，在把作文材料的核心事件概括出来后，在站定自我立场的基础上，按照分析“事件”关键词的顺序，有条不紊地展开论述。如：2015年全国—卷“女儿小陈告高速公路上违章的父亲”这一事件，我们可以从“违章的父亲”“女儿”和“告”三个方面去展开论述。</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二、缘“材料”质疑处。层层剖析显思辨</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举例说明：阅读下面的材料，根据要求写一篇文章。（60分）</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孔子有个学生看到一个孩子掉进湍急的河里，就奋不顾身地跳下去把他救起。这个孩子的父亲送他</w:t>
      </w:r>
      <w:proofErr w:type="gramStart"/>
      <w:r>
        <w:rPr>
          <w:rFonts w:ascii="仿宋" w:eastAsia="仿宋" w:hAnsi="仿宋" w:hint="eastAsia"/>
          <w:color w:val="333333"/>
          <w:spacing w:val="8"/>
          <w:sz w:val="26"/>
          <w:szCs w:val="26"/>
        </w:rPr>
        <w:t>一</w:t>
      </w:r>
      <w:proofErr w:type="gramEnd"/>
      <w:r>
        <w:rPr>
          <w:rFonts w:ascii="仿宋" w:eastAsia="仿宋" w:hAnsi="仿宋" w:hint="eastAsia"/>
          <w:color w:val="333333"/>
          <w:spacing w:val="8"/>
          <w:sz w:val="26"/>
          <w:szCs w:val="26"/>
        </w:rPr>
        <w:t>头牛表示感谢，他高兴地接受了。大家议论纷纷，认为他太贪心。孔子却对他说，你做得对，因为你的行为向社会宣告：只要冒着危险救了人，无论多大的奖赏都可以收下，这样可以鼓励更多的人去救人。</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lastRenderedPageBreak/>
        <w:t>春秋时鲁国政府有一条规定，鲁国人到</w:t>
      </w:r>
      <w:proofErr w:type="gramStart"/>
      <w:r>
        <w:rPr>
          <w:rFonts w:ascii="仿宋" w:eastAsia="仿宋" w:hAnsi="仿宋" w:hint="eastAsia"/>
          <w:color w:val="333333"/>
          <w:spacing w:val="8"/>
          <w:sz w:val="26"/>
          <w:szCs w:val="26"/>
        </w:rPr>
        <w:t>國</w:t>
      </w:r>
      <w:proofErr w:type="gramEnd"/>
      <w:r>
        <w:rPr>
          <w:rFonts w:ascii="仿宋" w:eastAsia="仿宋" w:hAnsi="仿宋" w:hint="eastAsia"/>
          <w:color w:val="333333"/>
          <w:spacing w:val="8"/>
          <w:sz w:val="26"/>
          <w:szCs w:val="26"/>
        </w:rPr>
        <w:t>外旅行，凡是看见在外国沦为奴隶的本国人，可以先垫钱把他赎回来，回国后再到政府去报销。孔子的一个学生赎人后却没有去报销，人们夸他品格高尚。孔子却严厉地批评他，说他的行为妨碍了更多的鲁国奴隶被赎回来，因为人们假如垫钱赎了奴隶，不报销自己会蒙受损失，而报销了则说明自己的品格不如孔子的学生，于是以后就只好假装没有看见。</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sz w:val="26"/>
          <w:szCs w:val="26"/>
        </w:rPr>
        <w:t>对此，你怎么看？</w:t>
      </w:r>
      <w:proofErr w:type="gramStart"/>
      <w:r>
        <w:rPr>
          <w:rFonts w:ascii="仿宋" w:eastAsia="仿宋" w:hAnsi="仿宋" w:hint="eastAsia"/>
          <w:color w:val="333333"/>
          <w:spacing w:val="8"/>
          <w:sz w:val="26"/>
          <w:szCs w:val="26"/>
        </w:rPr>
        <w:t>请表明</w:t>
      </w:r>
      <w:proofErr w:type="gramEnd"/>
      <w:r>
        <w:rPr>
          <w:rFonts w:ascii="仿宋" w:eastAsia="仿宋" w:hAnsi="仿宋" w:hint="eastAsia"/>
          <w:color w:val="333333"/>
          <w:spacing w:val="8"/>
          <w:sz w:val="26"/>
          <w:szCs w:val="26"/>
        </w:rPr>
        <w:t>你的态度，并阐述你的看法。要求综合材料内容及含意，选好角度，确定立意，明确文体，自拟标题；不要套作，不得抄袭。不少于900字。</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这个作文题目就是要求我们思考“救了人之后，可否接受相应的报酬”。那么，根据材料内容，我们可以思考一下问题：为什么是“孔子的学生”，有什么用意？救人时为什么会“看到小孩落水，就奋不顾身地跳下去把他救起”？被救者家人送来的是一头“牛”，为什么不是其他物品？别人认为他贪心的原因是什么？什么样的情形可以叫“贪心”？孔子为什么不认为他贪心反而表扬了他…</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[例文展示]</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片段</w:t>
      </w:r>
      <w:proofErr w:type="gramStart"/>
      <w:r>
        <w:rPr>
          <w:rFonts w:ascii="楷体_GB2312" w:eastAsia="楷体_GB2312" w:hAnsi="Microsoft YaHei UI" w:hint="eastAsia"/>
          <w:color w:val="333333"/>
          <w:spacing w:val="8"/>
          <w:sz w:val="26"/>
          <w:szCs w:val="26"/>
        </w:rPr>
        <w:t>一</w:t>
      </w:r>
      <w:proofErr w:type="gramEnd"/>
      <w:r>
        <w:rPr>
          <w:rFonts w:ascii="楷体_GB2312" w:eastAsia="楷体_GB2312" w:hAnsi="Microsoft YaHei UI" w:hint="eastAsia"/>
          <w:color w:val="333333"/>
          <w:spacing w:val="8"/>
          <w:sz w:val="26"/>
          <w:szCs w:val="26"/>
        </w:rPr>
        <w:t>：贪心者，贪得无厌之谓也。救人者冒险救人一命，接受</w:t>
      </w:r>
      <w:proofErr w:type="gramStart"/>
      <w:r>
        <w:rPr>
          <w:rFonts w:ascii="楷体_GB2312" w:eastAsia="楷体_GB2312" w:hAnsi="Microsoft YaHei UI" w:hint="eastAsia"/>
          <w:color w:val="333333"/>
          <w:spacing w:val="8"/>
          <w:sz w:val="26"/>
          <w:szCs w:val="26"/>
        </w:rPr>
        <w:t>一</w:t>
      </w:r>
      <w:proofErr w:type="gramEnd"/>
      <w:r>
        <w:rPr>
          <w:rFonts w:ascii="楷体_GB2312" w:eastAsia="楷体_GB2312" w:hAnsi="Microsoft YaHei UI" w:hint="eastAsia"/>
          <w:color w:val="333333"/>
          <w:spacing w:val="8"/>
          <w:sz w:val="26"/>
          <w:szCs w:val="26"/>
        </w:rPr>
        <w:t>头牛的谢礼，既没主动张口索要，又没有一次又一次收取谢礼，何来贪心之说？如果冒险救人受重谢是贪心，那不是好人不能得好报，好人就要吃亏才高尚？那世上还有谁会做好心人？所以，冒险救人受重谢，应该的；垫钱赎人按规定报销，必须的。</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lastRenderedPageBreak/>
        <w:t>片段二：</w:t>
      </w:r>
      <w:proofErr w:type="gramStart"/>
      <w:r>
        <w:rPr>
          <w:rFonts w:ascii="楷体_GB2312" w:eastAsia="楷体_GB2312" w:hAnsi="Microsoft YaHei UI" w:hint="eastAsia"/>
          <w:color w:val="333333"/>
          <w:spacing w:val="8"/>
          <w:sz w:val="26"/>
          <w:szCs w:val="26"/>
        </w:rPr>
        <w:t>牛虽然</w:t>
      </w:r>
      <w:proofErr w:type="gramEnd"/>
      <w:r>
        <w:rPr>
          <w:rFonts w:ascii="楷体_GB2312" w:eastAsia="楷体_GB2312" w:hAnsi="Microsoft YaHei UI" w:hint="eastAsia"/>
          <w:color w:val="333333"/>
          <w:spacing w:val="8"/>
          <w:sz w:val="26"/>
          <w:szCs w:val="26"/>
        </w:rPr>
        <w:t>贵重，但他救的是一条无价的生命，是再有权力、再多钱财也买不回的生命！再说，他看到孩子处于危险时，没有丝毫犹豫就跳河救人，救人后又没有主动索要财物，如今因接受报答却被人指责贪心，真冤啊！如果跳入湍急的河水中救了别人，牺牲了自己，他的家人接受了那头牛的谢礼，还有人忍心说其贪心吗？冒险救人得好报，利人又利己，难得的双赢，居然说其贪心，公理何在！正义何在！就算是再小的善事，只要有人做，有人报答，谢礼再多再重也不为过，</w:t>
      </w:r>
      <w:proofErr w:type="gramStart"/>
      <w:r>
        <w:rPr>
          <w:rFonts w:ascii="楷体_GB2312" w:eastAsia="楷体_GB2312" w:hAnsi="Microsoft YaHei UI" w:hint="eastAsia"/>
          <w:color w:val="333333"/>
          <w:spacing w:val="8"/>
          <w:sz w:val="26"/>
          <w:szCs w:val="26"/>
        </w:rPr>
        <w:t>褒扬再</w:t>
      </w:r>
      <w:proofErr w:type="gramEnd"/>
      <w:r>
        <w:rPr>
          <w:rFonts w:ascii="楷体_GB2312" w:eastAsia="楷体_GB2312" w:hAnsi="Microsoft YaHei UI" w:hint="eastAsia"/>
          <w:color w:val="333333"/>
          <w:spacing w:val="8"/>
          <w:sz w:val="26"/>
          <w:szCs w:val="26"/>
        </w:rPr>
        <w:t>多再美也应该！因为这样做，于救人者，是一种肯定，一种奖励；于受助者，是一种心安；于社会，是一种激励。</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任务驱动型作文，能够很好地解决考场</w:t>
      </w:r>
      <w:proofErr w:type="gramStart"/>
      <w:r>
        <w:rPr>
          <w:rFonts w:hint="eastAsia"/>
          <w:color w:val="333333"/>
          <w:spacing w:val="8"/>
          <w:sz w:val="26"/>
          <w:szCs w:val="26"/>
        </w:rPr>
        <w:t>作文宿构的</w:t>
      </w:r>
      <w:proofErr w:type="gramEnd"/>
      <w:r>
        <w:rPr>
          <w:rFonts w:hint="eastAsia"/>
          <w:color w:val="333333"/>
          <w:spacing w:val="8"/>
          <w:sz w:val="26"/>
          <w:szCs w:val="26"/>
        </w:rPr>
        <w:t>问题，能充分展示学生的作文能力和思辨能力。引导学生就作文材料“就事论事”，给予他们一些分析材料的方法和角度是很有必要的，拆分“事件关键词”和思考“事件细节”，能有效地帮助学习快速准确抓住事件矛盾点，从而提升分析思辨能力。</w:t>
      </w:r>
    </w:p>
    <w:p w:rsidR="00E652E0" w:rsidRDefault="00E652E0">
      <w:pPr>
        <w:rPr>
          <w:rFonts w:hint="eastAsia"/>
        </w:rPr>
      </w:pPr>
    </w:p>
    <w:p w:rsidR="00E652E0" w:rsidRDefault="00E652E0">
      <w:pPr>
        <w:rPr>
          <w:rFonts w:hint="eastAsia"/>
        </w:rPr>
      </w:pP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hint="eastAsia"/>
          <w:color w:val="333333"/>
          <w:spacing w:val="8"/>
          <w:sz w:val="26"/>
          <w:szCs w:val="26"/>
        </w:rPr>
        <w:t>新高考作文突破训练（四）</w:t>
      </w: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r>
        <w:rPr>
          <w:rFonts w:ascii="黑体" w:eastAsia="黑体" w:hAnsi="黑体" w:hint="eastAsia"/>
          <w:color w:val="000099"/>
          <w:spacing w:val="8"/>
          <w:sz w:val="32"/>
          <w:szCs w:val="32"/>
        </w:rPr>
        <w:t>如何解决高考作文宏大主题的困惑</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当前，随着普通高中课程改革与高考综合改革的深入推进，新高考带来了新变化，强化落实立德树人的教育根本任务，在写作方面呈现出宏大主题作文命题的新趋势、新特点。</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rPr>
        <w:t>18</w:t>
      </w:r>
      <w:r>
        <w:rPr>
          <w:rFonts w:hint="eastAsia"/>
          <w:color w:val="333333"/>
          <w:spacing w:val="8"/>
        </w:rPr>
        <w:t>年课标</w:t>
      </w:r>
      <w:r>
        <w:rPr>
          <w:rFonts w:ascii="Microsoft YaHei UI" w:eastAsia="Microsoft YaHei UI" w:hAnsi="Microsoft YaHei UI" w:hint="eastAsia"/>
          <w:color w:val="333333"/>
          <w:spacing w:val="8"/>
        </w:rPr>
        <w:t>1</w:t>
      </w:r>
      <w:r>
        <w:rPr>
          <w:rFonts w:hint="eastAsia"/>
          <w:color w:val="333333"/>
          <w:spacing w:val="8"/>
        </w:rPr>
        <w:t>卷</w:t>
      </w:r>
      <w:proofErr w:type="gramEnd"/>
      <w:r>
        <w:rPr>
          <w:rFonts w:hint="eastAsia"/>
          <w:color w:val="333333"/>
          <w:spacing w:val="8"/>
        </w:rPr>
        <w:t>“我和</w:t>
      </w:r>
      <w:r>
        <w:rPr>
          <w:rFonts w:ascii="Microsoft YaHei UI" w:eastAsia="Microsoft YaHei UI" w:hAnsi="Microsoft YaHei UI" w:hint="eastAsia"/>
          <w:color w:val="333333"/>
          <w:spacing w:val="8"/>
        </w:rPr>
        <w:t>2035</w:t>
      </w:r>
      <w:r>
        <w:rPr>
          <w:rFonts w:hint="eastAsia"/>
          <w:color w:val="333333"/>
          <w:spacing w:val="8"/>
        </w:rPr>
        <w:t>有个约定”、</w:t>
      </w:r>
      <w:proofErr w:type="gramStart"/>
      <w:r>
        <w:rPr>
          <w:rFonts w:ascii="Microsoft YaHei UI" w:eastAsia="Microsoft YaHei UI" w:hAnsi="Microsoft YaHei UI" w:hint="eastAsia"/>
          <w:color w:val="333333"/>
          <w:spacing w:val="8"/>
        </w:rPr>
        <w:t>18</w:t>
      </w:r>
      <w:r>
        <w:rPr>
          <w:rFonts w:hint="eastAsia"/>
          <w:color w:val="333333"/>
          <w:spacing w:val="8"/>
        </w:rPr>
        <w:t>年课标</w:t>
      </w:r>
      <w:r>
        <w:rPr>
          <w:rFonts w:ascii="Microsoft YaHei UI" w:eastAsia="Microsoft YaHei UI" w:hAnsi="Microsoft YaHei UI" w:hint="eastAsia"/>
          <w:color w:val="333333"/>
          <w:spacing w:val="8"/>
        </w:rPr>
        <w:t>2</w:t>
      </w:r>
      <w:r>
        <w:rPr>
          <w:rFonts w:hint="eastAsia"/>
          <w:color w:val="333333"/>
          <w:spacing w:val="8"/>
        </w:rPr>
        <w:t>卷</w:t>
      </w:r>
      <w:proofErr w:type="gramEnd"/>
      <w:r>
        <w:rPr>
          <w:rFonts w:hint="eastAsia"/>
          <w:color w:val="333333"/>
          <w:spacing w:val="8"/>
        </w:rPr>
        <w:t>“改革开放三部曲”均反映时代主题，正面传递价值观念，突出高考的思想性和育人功能。作文命题聚焦个人成长与国家、民族、与新时代的深刻关联。</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lastRenderedPageBreak/>
        <w:t>语文高考备考要注意引导学生适应宏大主题的写作任务，以提高学生的写作水平。</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通过大量生动鲜活的事例，引导考生在展示语文学习成果的同时，从世界看中国，从历史看当下，正确把握国家的历史坐标、个人的时代坐标，也向整个社会</w:t>
      </w:r>
      <w:proofErr w:type="gramStart"/>
      <w:r>
        <w:rPr>
          <w:rFonts w:hint="eastAsia"/>
          <w:color w:val="333333"/>
          <w:spacing w:val="8"/>
        </w:rPr>
        <w:t>传递正</w:t>
      </w:r>
      <w:proofErr w:type="gramEnd"/>
      <w:r>
        <w:rPr>
          <w:rFonts w:hint="eastAsia"/>
          <w:color w:val="333333"/>
          <w:spacing w:val="8"/>
        </w:rPr>
        <w:t>能量，传播好声音。</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但是，学生在行文中，容易出现口号式的宣讲，内容空活动笼统，有政治论文的倾向。那如何解决这一困惑呢？</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Style w:val="a4"/>
          <w:rFonts w:hint="eastAsia"/>
          <w:color w:val="333333"/>
          <w:spacing w:val="8"/>
        </w:rPr>
        <w:t>一、掌握“大处着眼、小处入手”“以点带面、点面结合”等写作方法</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宏大主题作文的写法，与一般性的议论文和记叙文等的写法有所不同，它直面大主题，需要“大处着眼”，但不能一味大而无当地发表议论，写作切入的角度要小，需要从具体的材料（事例）出发，既要有针对性，又要挖掘拓展。这不同于散文“以小见大”的写法，它讲究“大处着眼”与“小处入手”的统一；分析说理不同于一般的就事论事，它侧重于“以点带面”“点面结合”，由</w:t>
      </w:r>
      <w:proofErr w:type="gramStart"/>
      <w:r>
        <w:rPr>
          <w:rFonts w:hint="eastAsia"/>
          <w:color w:val="333333"/>
          <w:spacing w:val="8"/>
        </w:rPr>
        <w:t>事及理地</w:t>
      </w:r>
      <w:proofErr w:type="gramEnd"/>
      <w:r>
        <w:rPr>
          <w:rFonts w:hint="eastAsia"/>
          <w:color w:val="333333"/>
          <w:spacing w:val="8"/>
        </w:rPr>
        <w:t>凸显主题。</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以</w:t>
      </w:r>
      <w:proofErr w:type="gramStart"/>
      <w:r>
        <w:rPr>
          <w:rFonts w:ascii="Microsoft YaHei UI" w:eastAsia="Microsoft YaHei UI" w:hAnsi="Microsoft YaHei UI" w:hint="eastAsia"/>
          <w:color w:val="333333"/>
          <w:spacing w:val="8"/>
        </w:rPr>
        <w:t>18</w:t>
      </w:r>
      <w:r>
        <w:rPr>
          <w:rFonts w:hint="eastAsia"/>
          <w:color w:val="333333"/>
          <w:spacing w:val="8"/>
        </w:rPr>
        <w:t>年课标</w:t>
      </w:r>
      <w:r>
        <w:rPr>
          <w:rFonts w:ascii="Microsoft YaHei UI" w:eastAsia="Microsoft YaHei UI" w:hAnsi="Microsoft YaHei UI" w:hint="eastAsia"/>
          <w:color w:val="333333"/>
          <w:spacing w:val="8"/>
        </w:rPr>
        <w:t>1</w:t>
      </w:r>
      <w:r>
        <w:rPr>
          <w:rFonts w:hint="eastAsia"/>
          <w:color w:val="333333"/>
          <w:spacing w:val="8"/>
        </w:rPr>
        <w:t>卷</w:t>
      </w:r>
      <w:proofErr w:type="gramEnd"/>
      <w:r>
        <w:rPr>
          <w:rFonts w:hint="eastAsia"/>
          <w:color w:val="333333"/>
          <w:spacing w:val="8"/>
        </w:rPr>
        <w:t>“我和</w:t>
      </w:r>
      <w:r>
        <w:rPr>
          <w:rFonts w:ascii="Microsoft YaHei UI" w:eastAsia="Microsoft YaHei UI" w:hAnsi="Microsoft YaHei UI" w:hint="eastAsia"/>
          <w:color w:val="333333"/>
          <w:spacing w:val="8"/>
        </w:rPr>
        <w:t>2035</w:t>
      </w:r>
      <w:r>
        <w:rPr>
          <w:rFonts w:hint="eastAsia"/>
          <w:color w:val="333333"/>
          <w:spacing w:val="8"/>
        </w:rPr>
        <w:t>有个约定”为例：</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rPr>
        <w:t>A. </w:t>
      </w:r>
      <w:r>
        <w:rPr>
          <w:rFonts w:hint="eastAsia"/>
          <w:color w:val="333333"/>
          <w:spacing w:val="8"/>
        </w:rPr>
        <w:t>从宏观的角度的展现新世纪以来的</w:t>
      </w:r>
      <w:r>
        <w:rPr>
          <w:rFonts w:ascii="Microsoft YaHei UI" w:eastAsia="Microsoft YaHei UI" w:hAnsi="Microsoft YaHei UI" w:hint="eastAsia"/>
          <w:color w:val="333333"/>
          <w:spacing w:val="8"/>
        </w:rPr>
        <w:t>18</w:t>
      </w:r>
      <w:r>
        <w:rPr>
          <w:rFonts w:hint="eastAsia"/>
          <w:color w:val="333333"/>
          <w:spacing w:val="8"/>
        </w:rPr>
        <w:t>年间，我国在灾后重建（汶川大地震），体育（北京奥运会），科技（天宫一号），基础建设或美丽乡村建设（公路“村村通”），共同富裕（“精准扶贫”）、互联网建设（网民规模达</w:t>
      </w:r>
      <w:r>
        <w:rPr>
          <w:rFonts w:ascii="Microsoft YaHei UI" w:eastAsia="Microsoft YaHei UI" w:hAnsi="Microsoft YaHei UI" w:hint="eastAsia"/>
          <w:color w:val="333333"/>
          <w:spacing w:val="8"/>
        </w:rPr>
        <w:t>7.72</w:t>
      </w:r>
      <w:r>
        <w:rPr>
          <w:rFonts w:hint="eastAsia"/>
          <w:color w:val="333333"/>
          <w:spacing w:val="8"/>
        </w:rPr>
        <w:t>亿，互联网普及率超全球平均水平）等方面取得的巨大成就。讴歌在党的领导下，全国各族人民团结一心，不畏艰难，勤劳勇敢，不忘初心，不断开拓创新，在各个方面取得了举世瞩目的成绩。写作的过程中要肯定国家的发展进步，展现我们大国风采、辉煌形象，特别是“我们”中学生自己切身感受到的自豪感、责任感、使命感。同时不忘展望祖国和个人更加灿烂美好的未来。</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rPr>
        <w:t>B.</w:t>
      </w:r>
      <w:r>
        <w:rPr>
          <w:rFonts w:hint="eastAsia"/>
          <w:color w:val="333333"/>
          <w:spacing w:val="8"/>
        </w:rPr>
        <w:t>从微观的角度，通过个人的所见所闻所思所感来具体呈现新世纪以来国家的巨大变化，将个人成长的小细节、小事件与国家发展的大跨越、大事件联系起来，写出自己的真情实感，让写作更个性，更生动，更有画面感。而不至于空洞、生硬，流于政治说教或大唱赞歌。</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rPr>
        <w:t>C.</w:t>
      </w:r>
      <w:r>
        <w:rPr>
          <w:rFonts w:hint="eastAsia"/>
          <w:color w:val="333333"/>
          <w:spacing w:val="8"/>
        </w:rPr>
        <w:t>以点带面，重点透视某一重大事件。在“我们”经历的众多事件中，肯定有一个我们印象最深，感触最多，以重点进行阐述，然后旁及其他事件，比较深入而具体地呈现自己的理解与思考。</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最好的作文是要张扬个性，就要写自己有深切体会的、熟悉的东西，写质朴的、真实存在的、最易让人动情的东西。反之，宿构、套题，人云亦云，依葫芦画瓢，就泯灭了个性。高考作文应是一座万紫千红的百花园，每朵花都应有独特的花形、色泽和香味。题材上，可以写生活，抒性灵，也可发议论、抒高见，展现每个考生的胸襟、理想、抱负；写法上，或庄重，或谐趣，或浓烈，或淡雅，但关键还是要写出自己的个性来。</w:t>
      </w:r>
    </w:p>
    <w:p w:rsidR="00E652E0" w:rsidRDefault="00E652E0" w:rsidP="00E652E0">
      <w:pPr>
        <w:pStyle w:val="a3"/>
        <w:shd w:val="clear" w:color="auto" w:fill="FFFFFF"/>
        <w:spacing w:before="0" w:beforeAutospacing="0" w:after="0" w:afterAutospacing="0"/>
        <w:ind w:firstLine="480"/>
        <w:jc w:val="center"/>
        <w:rPr>
          <w:rFonts w:ascii="Microsoft YaHei UI" w:eastAsia="Microsoft YaHei UI" w:hAnsi="Microsoft YaHei UI" w:hint="eastAsia"/>
          <w:color w:val="333333"/>
          <w:spacing w:val="8"/>
          <w:sz w:val="26"/>
          <w:szCs w:val="26"/>
        </w:rPr>
      </w:pPr>
      <w:r>
        <w:rPr>
          <w:rStyle w:val="a4"/>
          <w:rFonts w:ascii="楷体" w:eastAsia="楷体" w:hAnsi="楷体" w:hint="eastAsia"/>
          <w:color w:val="333333"/>
          <w:spacing w:val="8"/>
        </w:rPr>
        <w:t>与赤子书</w:t>
      </w:r>
    </w:p>
    <w:p w:rsidR="00E652E0" w:rsidRDefault="00E652E0" w:rsidP="00E652E0">
      <w:pPr>
        <w:pStyle w:val="a3"/>
        <w:shd w:val="clear" w:color="auto" w:fill="FFFFFF"/>
        <w:spacing w:before="0" w:beforeAutospacing="0" w:after="0" w:afterAutospacing="0"/>
        <w:ind w:firstLine="480"/>
        <w:jc w:val="center"/>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lastRenderedPageBreak/>
        <w:t>文/肖</w:t>
      </w:r>
      <w:proofErr w:type="gramStart"/>
      <w:r>
        <w:rPr>
          <w:rFonts w:ascii="楷体" w:eastAsia="楷体" w:hAnsi="楷体" w:hint="eastAsia"/>
          <w:color w:val="333333"/>
          <w:spacing w:val="8"/>
        </w:rPr>
        <w:t>彧</w:t>
      </w:r>
      <w:proofErr w:type="gramEnd"/>
      <w:r>
        <w:rPr>
          <w:rFonts w:ascii="楷体" w:eastAsia="楷体" w:hAnsi="楷体" w:hint="eastAsia"/>
          <w:color w:val="333333"/>
          <w:spacing w:val="8"/>
        </w:rPr>
        <w:t>非</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t>你是否与我一样，回望茫茫苍穹之中璀璨夺目的星辰大海；昨夜猝不及防的一场大雪，已被晨曦明媚如初的日光点滴消融，你是否也站在雪白的银杏树下等待枝丫上最后一片雪花飘落；平生能被赠与几多欢愉，或是正气凛然、昂首挺胸的欢呼雀跃，或是三杯两盏淡酒、颔首低眉的浅浅吟唱。你是否与我一样，看到了斑斑点点的星光汇集而成的银河，它正向我们奔涌而来。新时代的舞台已敞开，你是台上耀眼的明星，鼓动的掌声已为你响起。</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t>你断断续续感激的过去是什么模样？2000年，千万“世纪宝宝”闪烁着明亮的双眼，拉开了21世纪的帷幕，而中国也迎来了属于它的新时代；2008年5月12日下午2时28分，一声巨响在岁月的修罗场上撕下了深不见底的疤痕，而短短几个月之后的鸟巢等待的是奥运圣火熊熊燃烧；2013年，在辽远空阔的无边宇宙中，“天宫一号”振翅腾飞，带给中国人一次全新的探索与体验；同年，公路“村村通”计划接近尾声，“精准扶贫”工作全面推进；2017年，网民规模高达7.22亿，互联网普及率超出全球平均水平；2018年，“世纪宝宝”们的成人礼已谢幕……这条时间轴，一点</w:t>
      </w:r>
      <w:proofErr w:type="gramStart"/>
      <w:r>
        <w:rPr>
          <w:rFonts w:ascii="楷体" w:eastAsia="楷体" w:hAnsi="楷体" w:hint="eastAsia"/>
          <w:color w:val="333333"/>
          <w:spacing w:val="8"/>
        </w:rPr>
        <w:t>一点</w:t>
      </w:r>
      <w:proofErr w:type="gramEnd"/>
      <w:r>
        <w:rPr>
          <w:rFonts w:ascii="楷体" w:eastAsia="楷体" w:hAnsi="楷体" w:hint="eastAsia"/>
          <w:color w:val="333333"/>
          <w:spacing w:val="8"/>
        </w:rPr>
        <w:t>被光辉与闪烁耀眼的灯火占据，“现在”的标码正马不停蹄地向未来靠近。</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t>你问，梦想是什么颜色的？我回答，梦想是初生花开娇艳欲滴的纯白，是雏鹰展翅向往广阔的翠绿，是翱翔天际畅游海底的深蓝，是终有一日划破天空的闭合版、令世人为之嗟叹的金光璀璨！这是梦想的颜色，这是属于中国的梦之彩！很幸运，我所扎根、生活的祖国，它从不允许任何一个人踽踽独行，无论前路或坦荡或坎坷，或一马平川或荆棘密布，它从未</w:t>
      </w:r>
      <w:proofErr w:type="gramStart"/>
      <w:r>
        <w:rPr>
          <w:rFonts w:ascii="楷体" w:eastAsia="楷体" w:hAnsi="楷体" w:hint="eastAsia"/>
          <w:color w:val="333333"/>
          <w:spacing w:val="8"/>
        </w:rPr>
        <w:t>松懈过</w:t>
      </w:r>
      <w:proofErr w:type="gramEnd"/>
      <w:r>
        <w:rPr>
          <w:rFonts w:ascii="楷体" w:eastAsia="楷体" w:hAnsi="楷体" w:hint="eastAsia"/>
          <w:color w:val="333333"/>
          <w:spacing w:val="8"/>
        </w:rPr>
        <w:t>握紧每一个人的手，朝着梦想的前方奔跑，看到的终点种满鲜花，看到的终点拥有霓虹。你是否与我一样，幸运与幸福？</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t>你是否感到些许迷茫：不是圣人不是盘古，从未拥有过拔山扛鼎的力量，何从被委以重任？不要紧，这场属于我们18岁跨越时空的对话悄悄进行……全面建成小康社会、基本实现社会主义现代化的目标未曾停歇，需要的是每一个中国的新青年勇敢地向未来招手。请不要因前人已铺好了星光大道而慵懒散漫；也不要只为自己而活，既是社会主义的接班人，就请举旗标枪、时刻准备战斗，为打好小康社会攻坚战做好最夯实的基础。请学会做一位有情怀的人，不为“钱途”而拼搏，成为钱理群先生所说的“精致的利己主义者”；请学会做一位有思考的人，现代化的脚步正渐渐吞噬人类最原始的灵魂，不被机器左右，不被人工智能占据了理智，因为你才是高万物一等、富有思考灵性的个体。</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t>还有什么值得中国新青年去畏惧？大学生村官秦玥</w:t>
      </w:r>
      <w:proofErr w:type="gramStart"/>
      <w:r>
        <w:rPr>
          <w:rFonts w:ascii="楷体" w:eastAsia="楷体" w:hAnsi="楷体" w:hint="eastAsia"/>
          <w:color w:val="333333"/>
          <w:spacing w:val="8"/>
        </w:rPr>
        <w:t>飞放弃</w:t>
      </w:r>
      <w:proofErr w:type="gramEnd"/>
      <w:r>
        <w:rPr>
          <w:rFonts w:ascii="楷体" w:eastAsia="楷体" w:hAnsi="楷体" w:hint="eastAsia"/>
          <w:color w:val="333333"/>
          <w:spacing w:val="8"/>
        </w:rPr>
        <w:t>提拔的机会，用“造血”建设乡村；卧底非洲的中国少年黄泓翔，冒生命危险揭露血腥象牙秘密贸易……正如他们一样，不去</w:t>
      </w:r>
      <w:proofErr w:type="gramStart"/>
      <w:r>
        <w:rPr>
          <w:rFonts w:ascii="楷体" w:eastAsia="楷体" w:hAnsi="楷体" w:hint="eastAsia"/>
          <w:color w:val="333333"/>
          <w:spacing w:val="8"/>
        </w:rPr>
        <w:t>评论谁</w:t>
      </w:r>
      <w:proofErr w:type="gramEnd"/>
      <w:r>
        <w:rPr>
          <w:rFonts w:ascii="楷体" w:eastAsia="楷体" w:hAnsi="楷体" w:hint="eastAsia"/>
          <w:color w:val="333333"/>
          <w:spacing w:val="8"/>
        </w:rPr>
        <w:t>有价值，这正是社会主义新青年让世人瞠目结舌、无法企及的高度。</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t>没有什么好犹豫的，你终会逃离捆绑自我的枷锁，迈开环绕梦想踯躅不前的脚步去呐喊，去超越！“寄意寒星</w:t>
      </w:r>
      <w:proofErr w:type="gramStart"/>
      <w:r>
        <w:rPr>
          <w:rFonts w:ascii="楷体" w:eastAsia="楷体" w:hAnsi="楷体" w:hint="eastAsia"/>
          <w:color w:val="333333"/>
          <w:spacing w:val="8"/>
        </w:rPr>
        <w:t>荃</w:t>
      </w:r>
      <w:proofErr w:type="gramEnd"/>
      <w:r>
        <w:rPr>
          <w:rFonts w:ascii="楷体" w:eastAsia="楷体" w:hAnsi="楷体" w:hint="eastAsia"/>
          <w:color w:val="333333"/>
          <w:spacing w:val="8"/>
        </w:rPr>
        <w:t>不察，我以我血荐轩辕”，新时代的中国青年们，请以独立之志，做合群之事，敢于担当，敢于突破与创新，没有什么能被称作不可能。</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rPr>
        <w:lastRenderedPageBreak/>
        <w:t>舞台已为你搭建好，及时成为不了镁光灯下耀眼的明星，也可以做一位台下默默鼓掌的人。</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Style w:val="a4"/>
          <w:rFonts w:ascii="仿宋" w:eastAsia="仿宋" w:hAnsi="仿宋" w:hint="eastAsia"/>
          <w:color w:val="0052FF"/>
          <w:spacing w:val="8"/>
        </w:rPr>
        <w:t>叶洲老师点评：</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rPr>
        <w:t>本文</w:t>
      </w:r>
      <w:proofErr w:type="gramStart"/>
      <w:r>
        <w:rPr>
          <w:rFonts w:ascii="仿宋" w:eastAsia="仿宋" w:hAnsi="仿宋" w:hint="eastAsia"/>
          <w:color w:val="333333"/>
          <w:spacing w:val="8"/>
        </w:rPr>
        <w:t>文</w:t>
      </w:r>
      <w:proofErr w:type="gramEnd"/>
      <w:r>
        <w:rPr>
          <w:rFonts w:ascii="仿宋" w:eastAsia="仿宋" w:hAnsi="仿宋" w:hint="eastAsia"/>
          <w:color w:val="333333"/>
          <w:spacing w:val="8"/>
        </w:rPr>
        <w:t>质兼美！近年来，高考作文在形式上凸显“情境性”“任务性”，内容上引导学生“关注个人、关注当今社会、关注国家”，今年的高考作文也不例外。这类作文最忌讳的是“假大空”，而作者恰恰突破了这一局限，做到了“真切”！</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rPr>
        <w:t>“与赤子书”这一标题就阐明了作者以“赤子之心”对话“赤子之心”的立场，语言富有诗意，读来清丽明朗，很符合18岁青年人的特点。文章第二段结合原材料回顾自己的成长经历，倒数第二段与之照应，提出了对2035年18岁后来人的殷殷期盼与善意提醒，有思考的深度，语气十分恳切。情感与文字交融并进，使读者心潮澎湃，为之动容！</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仿宋" w:eastAsia="仿宋" w:hAnsi="仿宋" w:hint="eastAsia"/>
          <w:color w:val="333333"/>
          <w:spacing w:val="8"/>
        </w:rPr>
        <w:t>当前，新高考作文是一种在新材料作文基础上升级的任务驱动型材料作文，既有作文材料又有任务指令（具体的写作要求），任务指令往往提出宏大主题的写作任务。掌握“大处着眼、小处入手”“以点带面、点面结合”等写作方法，是写好宏大主题作文的关键。</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Style w:val="a4"/>
          <w:rFonts w:hint="eastAsia"/>
          <w:color w:val="333333"/>
          <w:spacing w:val="8"/>
        </w:rPr>
        <w:t>二、增强“明确任务、有的放矢”的写作意识</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要写好宏大主题的高考作文，还要特别注意写作要求，明确任务指令，不能凭着宏大主题就天马行空地乱发挥。与新材料作文相比，任务驱动型材料作文有更为明确的任务指令，考生必须按照写作要求完成写作任务。但有不少考生在审题上还缺乏“任务意识”，未能很好地完成写作任务。</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因此，作文备考一定要指导学生重视全面落实写作指令。增强“任务意识”，认真审题，首先审清有几个写作任务，才能围绕题意，有的放矢地、有条理地就事析理，展开论述，避免跑题、偏题。</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纵观近年考题，其传达出来的家国情怀、哲理之思，让我们觉得高考似乎跟生活离得越来越远，又似乎越来越近，特别是作为</w:t>
      </w:r>
      <w:r>
        <w:rPr>
          <w:rFonts w:ascii="Microsoft YaHei UI" w:eastAsia="Microsoft YaHei UI" w:hAnsi="Microsoft YaHei UI" w:hint="eastAsia"/>
          <w:color w:val="333333"/>
          <w:spacing w:val="8"/>
        </w:rPr>
        <w:t>00</w:t>
      </w:r>
      <w:r>
        <w:rPr>
          <w:rFonts w:hint="eastAsia"/>
          <w:color w:val="333333"/>
          <w:spacing w:val="8"/>
        </w:rPr>
        <w:t>后的高中生，因为个人经历和眼界的局限，他们很难写出一篇有思想、有深度的高考作文来，他们的作文更多的被贴上“内容空洞，言之无物”等标签。</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rPr>
        <w:t>口号式的语言显然不能传达</w:t>
      </w:r>
      <w:proofErr w:type="gramStart"/>
      <w:r>
        <w:rPr>
          <w:rFonts w:ascii="楷体_GB2312" w:eastAsia="楷体_GB2312" w:hAnsi="Microsoft YaHei UI" w:hint="eastAsia"/>
          <w:color w:val="333333"/>
          <w:spacing w:val="8"/>
        </w:rPr>
        <w:t>出家国</w:t>
      </w:r>
      <w:proofErr w:type="gramEnd"/>
      <w:r>
        <w:rPr>
          <w:rFonts w:ascii="楷体_GB2312" w:eastAsia="楷体_GB2312" w:hAnsi="Microsoft YaHei UI" w:hint="eastAsia"/>
          <w:color w:val="333333"/>
          <w:spacing w:val="8"/>
        </w:rPr>
        <w:t>情怀和哲理之思，如何处理好作文里的大时代和小人生，如何取材是当前写作中的最大难题。</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Style w:val="a4"/>
          <w:rFonts w:hint="eastAsia"/>
          <w:color w:val="333333"/>
          <w:spacing w:val="8"/>
        </w:rPr>
        <w:t>三、小角度、小人物，精雕细刻，娓娓道来，以小见大，以小搏大</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rPr>
        <w:t>1.</w:t>
      </w:r>
      <w:r>
        <w:rPr>
          <w:rFonts w:hint="eastAsia"/>
          <w:color w:val="333333"/>
          <w:spacing w:val="8"/>
        </w:rPr>
        <w:t>烈日暴晒、热</w:t>
      </w:r>
      <w:proofErr w:type="gramStart"/>
      <w:r>
        <w:rPr>
          <w:rFonts w:hint="eastAsia"/>
          <w:color w:val="333333"/>
          <w:spacing w:val="8"/>
        </w:rPr>
        <w:t>蒸气</w:t>
      </w:r>
      <w:proofErr w:type="gramEnd"/>
      <w:r>
        <w:rPr>
          <w:rFonts w:hint="eastAsia"/>
          <w:color w:val="333333"/>
          <w:spacing w:val="8"/>
        </w:rPr>
        <w:t>烤，这样的工作环境在常人看来不可忍受。但负责短停飞机检查和维修的机务人员郑健却很平静地说，选择了这份工作，就要把工作做到最好。一滴不起眼的油污，一抹细微的颜色异常，都有可能是飞行隐患。每天近十架飞机，每次数十项检查，每项检查都要确保安全。“每次飞机飞走了，心里反而更沉重了，签下的不仅是自己的名字，更是责任。”郑健说。</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这样的细节，体现大国工匠的精神。</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rPr>
        <w:t>2. </w:t>
      </w:r>
      <w:r>
        <w:rPr>
          <w:rFonts w:hint="eastAsia"/>
          <w:color w:val="333333"/>
          <w:spacing w:val="8"/>
        </w:rPr>
        <w:t>毕业于西南石油大学的范豪伟，专业是土木工程，却爱好摄影。大四那年，他突然有了拍下祖国美景的冲动，于是背着</w:t>
      </w:r>
      <w:r>
        <w:rPr>
          <w:rFonts w:ascii="Microsoft YaHei UI" w:eastAsia="Microsoft YaHei UI" w:hAnsi="Microsoft YaHei UI" w:hint="eastAsia"/>
          <w:color w:val="333333"/>
          <w:spacing w:val="8"/>
        </w:rPr>
        <w:t>30</w:t>
      </w:r>
      <w:r>
        <w:rPr>
          <w:rFonts w:hint="eastAsia"/>
          <w:color w:val="333333"/>
          <w:spacing w:val="8"/>
        </w:rPr>
        <w:t>多斤重的器材踏上</w:t>
      </w:r>
      <w:r>
        <w:rPr>
          <w:rFonts w:hint="eastAsia"/>
          <w:color w:val="333333"/>
          <w:spacing w:val="8"/>
        </w:rPr>
        <w:lastRenderedPageBreak/>
        <w:t>了旅程。整整一年，他拍下了</w:t>
      </w:r>
      <w:r>
        <w:rPr>
          <w:rFonts w:ascii="Microsoft YaHei UI" w:eastAsia="Microsoft YaHei UI" w:hAnsi="Microsoft YaHei UI" w:hint="eastAsia"/>
          <w:color w:val="333333"/>
          <w:spacing w:val="8"/>
        </w:rPr>
        <w:t>10</w:t>
      </w:r>
      <w:r>
        <w:rPr>
          <w:rFonts w:hint="eastAsia"/>
          <w:color w:val="333333"/>
          <w:spacing w:val="8"/>
        </w:rPr>
        <w:t>个省、</w:t>
      </w:r>
      <w:r>
        <w:rPr>
          <w:rFonts w:ascii="Microsoft YaHei UI" w:eastAsia="Microsoft YaHei UI" w:hAnsi="Microsoft YaHei UI" w:hint="eastAsia"/>
          <w:color w:val="333333"/>
          <w:spacing w:val="8"/>
        </w:rPr>
        <w:t>20</w:t>
      </w:r>
      <w:r>
        <w:rPr>
          <w:rFonts w:hint="eastAsia"/>
          <w:color w:val="333333"/>
          <w:spacing w:val="8"/>
        </w:rPr>
        <w:t>座城。</w:t>
      </w:r>
      <w:r>
        <w:rPr>
          <w:rFonts w:ascii="Microsoft YaHei UI" w:eastAsia="Microsoft YaHei UI" w:hAnsi="Microsoft YaHei UI" w:hint="eastAsia"/>
          <w:color w:val="333333"/>
          <w:spacing w:val="8"/>
        </w:rPr>
        <w:t>2017</w:t>
      </w:r>
      <w:r>
        <w:rPr>
          <w:rFonts w:hint="eastAsia"/>
          <w:color w:val="333333"/>
          <w:spacing w:val="8"/>
        </w:rPr>
        <w:t>年，他将素材剪成了短片《映像•中国》发到网络上，被多家媒体争相转载。范豪伟说：虽然拍摄的时候很累，但能看到祖国的壮美山河，一切都值得。张爱玲曾说，青春就是这样脆弱到无法挽留。可范豪伟把青春装进了镜头，这一辈子都不会败落。</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通过一串数字，通过引用范宏伟真诚的话语，展示新时代青年的精神风貌。</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Style w:val="a4"/>
          <w:rFonts w:hint="eastAsia"/>
          <w:color w:val="333333"/>
          <w:spacing w:val="8"/>
        </w:rPr>
        <w:t>四、大处落笔，以史为鉴，纵横捭阖，以理服人</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文章着眼于“中国的过去和未来”的整体或局部内容，以论述或夹叙夹议的手法，考生可做一个理性的思考者，思索未来发展道路上的障碍和阻力、迷惑与彷徨，抒写</w:t>
      </w:r>
      <w:r>
        <w:rPr>
          <w:rFonts w:ascii="Microsoft YaHei UI" w:eastAsia="Microsoft YaHei UI" w:hAnsi="Microsoft YaHei UI" w:hint="eastAsia"/>
          <w:color w:val="333333"/>
          <w:spacing w:val="8"/>
        </w:rPr>
        <w:t>00</w:t>
      </w:r>
      <w:r>
        <w:rPr>
          <w:rFonts w:hint="eastAsia"/>
          <w:color w:val="333333"/>
          <w:spacing w:val="8"/>
        </w:rPr>
        <w:t>后人生的肩负责任的任重道远，抒写中国发展道路的崎岖曲折，以一种理性的姿态去审视现时代中国发展中面临的挑战与难题。</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选材上，考生可以选取中国发展瓶颈中，如贫富、环境、腐败、科技创新、人才培养、国家的和平统一等相关素材。</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rPr>
        <w:t>1.我们的铁路跨隧道过千山，那是中国铁建人一锹一锹挖出来的声音；我们的卫星上九天闹凌霄，那是中国设计师在图纸上画出来的声音；我们中国撤侨军舰发出的舰笛声，我们</w:t>
      </w:r>
      <w:proofErr w:type="gramStart"/>
      <w:r>
        <w:rPr>
          <w:rFonts w:ascii="楷体_GB2312" w:eastAsia="楷体_GB2312" w:hAnsi="Microsoft YaHei UI" w:hint="eastAsia"/>
          <w:color w:val="333333"/>
          <w:spacing w:val="8"/>
        </w:rPr>
        <w:t>歼</w:t>
      </w:r>
      <w:proofErr w:type="gramEnd"/>
      <w:r>
        <w:rPr>
          <w:rFonts w:ascii="楷体_GB2312" w:eastAsia="楷体_GB2312" w:hAnsi="Microsoft YaHei UI" w:hint="eastAsia"/>
          <w:color w:val="333333"/>
          <w:spacing w:val="8"/>
        </w:rPr>
        <w:t>20发出的轰鸣声，都是我们中国的声音。这些声音汇聚在 了一起，让全世界的目光都寻着这个声音的源头，投向了中国！</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rPr>
        <w:t>——《我是演说家》中南京师范大学90后女大学生王旭珊的演讲在</w:t>
      </w:r>
      <w:proofErr w:type="gramStart"/>
      <w:r>
        <w:rPr>
          <w:rFonts w:ascii="楷体_GB2312" w:eastAsia="楷体_GB2312" w:hAnsi="Microsoft YaHei UI" w:hint="eastAsia"/>
          <w:color w:val="333333"/>
          <w:spacing w:val="8"/>
        </w:rPr>
        <w:t>微博火</w:t>
      </w:r>
      <w:proofErr w:type="gramEnd"/>
      <w:r>
        <w:rPr>
          <w:rFonts w:ascii="楷体_GB2312" w:eastAsia="楷体_GB2312" w:hAnsi="Microsoft YaHei UI" w:hint="eastAsia"/>
          <w:color w:val="333333"/>
          <w:spacing w:val="8"/>
        </w:rPr>
        <w:t xml:space="preserve"> 了。她讲到了中国的屈辱史：“一百多年前，我们还在牢笼之中，只能发出阵</w:t>
      </w:r>
      <w:proofErr w:type="gramStart"/>
      <w:r>
        <w:rPr>
          <w:rFonts w:ascii="楷体_GB2312" w:eastAsia="楷体_GB2312" w:hAnsi="Microsoft YaHei UI" w:hint="eastAsia"/>
          <w:color w:val="333333"/>
          <w:spacing w:val="8"/>
        </w:rPr>
        <w:t>阵</w:t>
      </w:r>
      <w:proofErr w:type="gramEnd"/>
      <w:r>
        <w:rPr>
          <w:rFonts w:ascii="楷体_GB2312" w:eastAsia="楷体_GB2312" w:hAnsi="Microsoft YaHei UI" w:hint="eastAsia"/>
          <w:color w:val="333333"/>
          <w:spacing w:val="8"/>
        </w:rPr>
        <w:t>的低吼。”而现在，“我们中国发出的声音不仅仅是一种语言表达形式，更是一种大 国的姿态。”而网友们也深深受到触动：此生无悔入华夏，来世还生种花家。</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rPr>
        <w:t>2.这是进步的年头，这是充满未知的年头；这是意见多元的时期，这是观念解构的时期；这是希望的春天，这是失望的冬天。这是最糟糕的时代，这是最美好的时 代。这种混合又对立的状态，构成了这个变革时代最真实的图景。在广阔的蓝图 背后，是激烈的重构，以及重构过程中必然会出现的问题与挑战。然而，问题和挑战也好，困难和不确定性也罢，这些都是变革过程中必然出现的回潮。不能因为担心风险就排斥变革，不能因为害怕后果便拒绝挑战。</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rPr>
        <w:t>——大道直行，其命维新。40年激荡，改革是波，开放为浪。也正是这40年的浪奔波涌，形塑了我们今天所处所在的这个时代截面。《新京报》、</w:t>
      </w:r>
      <w:proofErr w:type="gramStart"/>
      <w:r>
        <w:rPr>
          <w:rFonts w:ascii="楷体_GB2312" w:eastAsia="楷体_GB2312" w:hAnsi="Microsoft YaHei UI" w:hint="eastAsia"/>
          <w:color w:val="333333"/>
          <w:spacing w:val="8"/>
        </w:rPr>
        <w:t>红网</w:t>
      </w:r>
      <w:proofErr w:type="gramEnd"/>
      <w:r>
        <w:rPr>
          <w:rFonts w:ascii="楷体_GB2312" w:eastAsia="楷体_GB2312" w:hAnsi="Microsoft YaHei UI" w:hint="eastAsia"/>
          <w:color w:val="333333"/>
          <w:spacing w:val="8"/>
        </w:rPr>
        <w:t>……所有媒体的2018年新年致辞，都兴奋于这个时间节点——纪念改革开放40周年。而最好的纪念，就是有勇气去直面问题、风险和挑战，去坚定不移地深化改革。</w:t>
      </w:r>
    </w:p>
    <w:p w:rsidR="00E652E0" w:rsidRDefault="00E652E0" w:rsidP="00E652E0">
      <w:pPr>
        <w:pStyle w:val="a3"/>
        <w:shd w:val="clear" w:color="auto" w:fill="FFFFFF"/>
        <w:spacing w:before="0" w:beforeAutospacing="0" w:after="0" w:afterAutospacing="0"/>
        <w:ind w:firstLine="480"/>
        <w:rPr>
          <w:rFonts w:ascii="Microsoft YaHei UI" w:eastAsia="Microsoft YaHei UI" w:hAnsi="Microsoft YaHei UI" w:hint="eastAsia"/>
          <w:color w:val="333333"/>
          <w:spacing w:val="8"/>
          <w:sz w:val="26"/>
          <w:szCs w:val="26"/>
        </w:rPr>
      </w:pPr>
      <w:r>
        <w:rPr>
          <w:rFonts w:hint="eastAsia"/>
          <w:color w:val="333333"/>
          <w:spacing w:val="8"/>
        </w:rPr>
        <w:t>总之，宏大主题作文的写作提倡写质朴的、真实的、典型的事，又能注入个人情感，充满浓郁的时代气息；反对无病呻吟，空洞无物应是今后作文的导向，我们的作文教学不可不密切注视了。</w:t>
      </w:r>
    </w:p>
    <w:p w:rsidR="00E652E0" w:rsidRDefault="00E652E0">
      <w:pPr>
        <w:rPr>
          <w:rFonts w:hint="eastAsia"/>
        </w:rPr>
      </w:pPr>
    </w:p>
    <w:p w:rsidR="00E652E0" w:rsidRDefault="00E652E0">
      <w:pPr>
        <w:rPr>
          <w:rFonts w:hint="eastAsia"/>
        </w:rPr>
      </w:pP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hint="eastAsia"/>
          <w:color w:val="333333"/>
          <w:spacing w:val="8"/>
          <w:sz w:val="26"/>
          <w:szCs w:val="26"/>
        </w:rPr>
        <w:lastRenderedPageBreak/>
        <w:t>新高考作文突破（五）</w:t>
      </w:r>
    </w:p>
    <w:p w:rsidR="00E652E0" w:rsidRDefault="00E652E0" w:rsidP="00E652E0">
      <w:pPr>
        <w:pStyle w:val="a3"/>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r>
        <w:rPr>
          <w:rFonts w:ascii="黑体" w:eastAsia="黑体" w:hAnsi="黑体" w:hint="eastAsia"/>
          <w:color w:val="000099"/>
          <w:spacing w:val="8"/>
          <w:sz w:val="32"/>
          <w:szCs w:val="32"/>
        </w:rPr>
        <w:t>如何让宏大主题的作文语言</w:t>
      </w:r>
      <w:proofErr w:type="gramStart"/>
      <w:r>
        <w:rPr>
          <w:rFonts w:ascii="黑体" w:eastAsia="黑体" w:hAnsi="黑体" w:hint="eastAsia"/>
          <w:color w:val="000099"/>
          <w:spacing w:val="8"/>
          <w:sz w:val="32"/>
          <w:szCs w:val="32"/>
        </w:rPr>
        <w:t>不</w:t>
      </w:r>
      <w:proofErr w:type="gramEnd"/>
      <w:r>
        <w:rPr>
          <w:rFonts w:ascii="黑体" w:eastAsia="黑体" w:hAnsi="黑体" w:hint="eastAsia"/>
          <w:color w:val="000099"/>
          <w:spacing w:val="8"/>
          <w:sz w:val="32"/>
          <w:szCs w:val="32"/>
        </w:rPr>
        <w:t>空洞</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一、深刻主题，但不一定非得严肃刻板</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问题</w:t>
      </w:r>
      <w:proofErr w:type="gramStart"/>
      <w:r>
        <w:rPr>
          <w:rFonts w:hint="eastAsia"/>
          <w:color w:val="333333"/>
          <w:spacing w:val="8"/>
          <w:sz w:val="26"/>
          <w:szCs w:val="26"/>
        </w:rPr>
        <w:t>一</w:t>
      </w:r>
      <w:proofErr w:type="gramEnd"/>
      <w:r>
        <w:rPr>
          <w:rFonts w:hint="eastAsia"/>
          <w:color w:val="333333"/>
          <w:spacing w:val="8"/>
          <w:sz w:val="26"/>
          <w:szCs w:val="26"/>
        </w:rPr>
        <w:t>：抒写当前时代，对表达宏大主题的理解，很多考生满足于围绕主题进行评说，这就容易在不知不觉间掉入官话、套话、空话的陷阱里。这种评说看起来思想特别纯正，认识非常健康，但仔细分析，并没有能够将思想的深刻性表现出来。</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【宏大主题】经济与发展</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【失分片段】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近年来，中国改革开放的成果不断深化，中国的综合国力不断增强，中国人民的生活水平不断提高，而这一切，都源于党和国家选择了科学发展的道路。在党的十九大报告中，领袖向世界传递的一个强烈信号：进入“新时代”的中国，有信心、有能力建设好自己的国家，而且有信心、有能力让世界共享这个“新时代”。真的为我们的国家感到自豪，5年的时间，经济保持中高速的增长，国内生产总值和对世界经济增长贡献率都名列前茅，这一成绩的取得，见证了中国共产党的英明领导，见证了中国儿女的非凡智慧。</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【问题诊断】</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文</w:t>
      </w:r>
      <w:proofErr w:type="gramStart"/>
      <w:r>
        <w:rPr>
          <w:rFonts w:hint="eastAsia"/>
          <w:color w:val="333333"/>
          <w:spacing w:val="8"/>
          <w:sz w:val="26"/>
          <w:szCs w:val="26"/>
        </w:rPr>
        <w:t>段虽然</w:t>
      </w:r>
      <w:proofErr w:type="gramEnd"/>
      <w:r>
        <w:rPr>
          <w:rFonts w:hint="eastAsia"/>
          <w:color w:val="333333"/>
          <w:spacing w:val="8"/>
          <w:sz w:val="26"/>
          <w:szCs w:val="26"/>
        </w:rPr>
        <w:t>能够结合素材内容，对当前中国的“新时代”进行分析，但是整个内容具有官话、套话的特点，缺少思想深度。写作此类话题，</w:t>
      </w:r>
      <w:r>
        <w:rPr>
          <w:rFonts w:hint="eastAsia"/>
          <w:color w:val="333333"/>
          <w:spacing w:val="8"/>
          <w:sz w:val="26"/>
          <w:szCs w:val="26"/>
        </w:rPr>
        <w:lastRenderedPageBreak/>
        <w:t>可以在写作过程中恰当融入一些中国经济发展的具体成果，通过对素材的深入分析，表达对时代经济发展的深刻理解。</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【升格片段】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5年的时间，悄然从身边走过；5年的变化，赫然在眼前呈现。每逢长假，世界各国都热烈欢迎中国游客的到来；无论走到哪里，马云的支付宝都能让国人轻松支付；华为一次次海外拓展，让苹果、三星为之震颤；</w:t>
      </w:r>
      <w:proofErr w:type="gramStart"/>
      <w:r>
        <w:rPr>
          <w:rFonts w:ascii="楷体_GB2312" w:eastAsia="楷体_GB2312" w:hAnsi="Microsoft YaHei UI" w:hint="eastAsia"/>
          <w:color w:val="333333"/>
          <w:spacing w:val="8"/>
          <w:sz w:val="26"/>
          <w:szCs w:val="26"/>
        </w:rPr>
        <w:t>微商如</w:t>
      </w:r>
      <w:proofErr w:type="gramEnd"/>
      <w:r>
        <w:rPr>
          <w:rFonts w:ascii="楷体_GB2312" w:eastAsia="楷体_GB2312" w:hAnsi="Microsoft YaHei UI" w:hint="eastAsia"/>
          <w:color w:val="333333"/>
          <w:spacing w:val="8"/>
          <w:sz w:val="26"/>
          <w:szCs w:val="26"/>
        </w:rPr>
        <w:t>雨后春笋般出现，让整个社会都变成了市场……一组组数据，一个个让人震撼的消息，让我们由衷感叹：时代发展太快，中国已经进入“新时代”。这时，我们应该感谢我们伟大的中国共产党。发展的道路上，党就是一台功率强大的发动机，凭借非凡的智慧，在复兴中国梦的道路上一路向前，实现了一个又一个的超越。</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【宏大主题】环境与保护</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【失分片段】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生态环境的破坏，是一个时代焦点。对于这一问题，党和国家做出了整体部署。一系列数据表明，生态环境已经逐渐得到恢复。2016年，全国酸雨区面积占国土面积从30%左右下降到7.2%；森林覆盖率由16.6%提高到了22%左右；京津冀、长三角、珠三角三区域PM2.5平均浓度下降了30%以上……这些成绩的取得，让我们看到了党和国家以环境保护方面的决心。领袖在十九大报告中指出：“我们既要绿水青山，也要金山银山。宁要绿水青山，不要金山银山，而且绿水青山就是金山银山。”这一号召，更坚定了我们治理环境的信心。发展与生</w:t>
      </w:r>
      <w:r>
        <w:rPr>
          <w:rFonts w:ascii="楷体_GB2312" w:eastAsia="楷体_GB2312" w:hAnsi="Microsoft YaHei UI" w:hint="eastAsia"/>
          <w:color w:val="333333"/>
          <w:spacing w:val="8"/>
          <w:sz w:val="26"/>
          <w:szCs w:val="26"/>
        </w:rPr>
        <w:lastRenderedPageBreak/>
        <w:t>态，其实并不矛盾，只要能够合理利用资源，合理开发资源，就一定能够做到既要金山银山，又要绿水青山。</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【问题诊断】</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文段对环境治理的分析，虽然有理有据，但理说得严肃刻板，数据引得枯燥乏味，不但有罗列之感，也没有表现出深刻性。其实大新闻不一定只有严肃才能展现，轻松的笔调更容易产生美感。可以先对大新闻进行概括性的理解，然后引出生活中的具体素材，最后以轻松洒脱的表达方式将其展示出来，一件大的新闻事件顿时就变得生动起来。</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【升格片段】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_GB2312" w:eastAsia="楷体_GB2312" w:hAnsi="Microsoft YaHei UI" w:hint="eastAsia"/>
          <w:color w:val="333333"/>
          <w:spacing w:val="8"/>
          <w:sz w:val="26"/>
          <w:szCs w:val="26"/>
        </w:rPr>
        <w:t>环境破坏了怎么办？答案很简单，从意识上重视，在行动上落实。你看，我们的身边已经有很多人在行动了：3小孩背着用绳子串起来的</w:t>
      </w:r>
      <w:proofErr w:type="gramStart"/>
      <w:r>
        <w:rPr>
          <w:rFonts w:ascii="楷体_GB2312" w:eastAsia="楷体_GB2312" w:hAnsi="Microsoft YaHei UI" w:hint="eastAsia"/>
          <w:color w:val="333333"/>
          <w:spacing w:val="8"/>
          <w:sz w:val="26"/>
          <w:szCs w:val="26"/>
        </w:rPr>
        <w:t>塑料瓶照出</w:t>
      </w:r>
      <w:proofErr w:type="gramEnd"/>
      <w:r>
        <w:rPr>
          <w:rFonts w:ascii="楷体_GB2312" w:eastAsia="楷体_GB2312" w:hAnsi="Microsoft YaHei UI" w:hint="eastAsia"/>
          <w:color w:val="333333"/>
          <w:spacing w:val="8"/>
          <w:sz w:val="26"/>
          <w:szCs w:val="26"/>
        </w:rPr>
        <w:t>了“最美生态链”的照片；那个叫“坚果兄弟”的小伙子带着他的电瓶吸尘器游走在北京的街道上；还有那些为“三北防护林”默默奉献的劳动者，还有……当然了，保护环境，还要从自身做起，骑自行车代替汽车，绿色出行你最美；远离路边烧烤，文明健康你最棒……相信，只要我们共同努力，蓝天白云、青山绿水，一定会天天陪伴在我们身边。</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二、鲜明观点，但不一定非要热烈追捧</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问题</w:t>
      </w:r>
      <w:proofErr w:type="gramStart"/>
      <w:r>
        <w:rPr>
          <w:rFonts w:hint="eastAsia"/>
          <w:color w:val="333333"/>
          <w:spacing w:val="8"/>
          <w:sz w:val="26"/>
          <w:szCs w:val="26"/>
        </w:rPr>
        <w:t>一</w:t>
      </w:r>
      <w:proofErr w:type="gramEnd"/>
      <w:r>
        <w:rPr>
          <w:rFonts w:hint="eastAsia"/>
          <w:color w:val="333333"/>
          <w:spacing w:val="8"/>
          <w:sz w:val="26"/>
          <w:szCs w:val="26"/>
        </w:rPr>
        <w:t>：赞美时代，歌颂新生活，是高考作文的一个方向。可是，赞美与歌颂，动不动就用“厉害了，我的国”“明天，我们更美好”等具有口号化的语言形式，虽然都是正能量的认识，也感觉很厉害，但读完了也就完了，真正厉害在哪里，怎么</w:t>
      </w:r>
      <w:proofErr w:type="gramStart"/>
      <w:r>
        <w:rPr>
          <w:rFonts w:hint="eastAsia"/>
          <w:color w:val="333333"/>
          <w:spacing w:val="8"/>
          <w:sz w:val="26"/>
          <w:szCs w:val="26"/>
        </w:rPr>
        <w:t>个</w:t>
      </w:r>
      <w:proofErr w:type="gramEnd"/>
      <w:r>
        <w:rPr>
          <w:rFonts w:hint="eastAsia"/>
          <w:color w:val="333333"/>
          <w:spacing w:val="8"/>
          <w:sz w:val="26"/>
          <w:szCs w:val="26"/>
        </w:rPr>
        <w:t>厉害法，实在看不出来。</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lastRenderedPageBreak/>
        <w:t>【宏大主题】科技与创新</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【失分片段】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sz w:val="26"/>
          <w:szCs w:val="26"/>
        </w:rPr>
        <w:t>领袖说：“科技是国之利器，国家赖之以强，企业赖之以赢，人民生活赖之以好。中国要强，中国人民生活要好，必须有强大科技。”正是在这种号召的影响下，近年来，我国科技水平不断提高，无论基础研究领域，还是重大工程方式，都取得举世瞩目的成绩。这时，我们不禁要高呼：“厉害了，我的国。”科技决定国力，科技改变国运。相信，在党的领导下，我们的科技水平会进一步提高，我们的国家一定会更加富强。美好的明天在向我们招手，我们要高声赞美这个美好的时代。</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【问题诊断】</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整个分析太过口号化，虽然围绕科技发展进行分析，但论述过程让人产生虚的感觉，缺少真实而自然的内容。此类话题不是只靠说好听话就行的。如果能够将一些真实的素材融入论述过程之中，并能够通过具体细节展示话题内涵，论证的效果肯定会得到很大的提升。</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【升格片段】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sz w:val="26"/>
          <w:szCs w:val="26"/>
        </w:rPr>
        <w:t>“沉舟侧畔千帆过，病树前头万木春。”近年来，我国科技事业蓬勃发展，各项成就世界瞩目，这一切，都是科技创新带来的影响。不满足于前人的成绩，不沉湎于历史的光环，在传承的基础之上，开创新思维，走出新天地。曾经，普朗克发现了与牛顿的发现同样重要量子力学假设及普朗克公式，然而，他不愿破坏自己一直崇拜并虔诚地信奉为权威的牛顿的完美理论，放弃了这一假设。今天，中国科研人</w:t>
      </w:r>
      <w:r>
        <w:rPr>
          <w:rFonts w:ascii="楷体" w:eastAsia="楷体" w:hAnsi="楷体" w:hint="eastAsia"/>
          <w:color w:val="333333"/>
          <w:spacing w:val="8"/>
          <w:sz w:val="26"/>
          <w:szCs w:val="26"/>
        </w:rPr>
        <w:lastRenderedPageBreak/>
        <w:t>员以非凡的智慧将“墨子号”量子科学实验卫星送到太空，让美丽的太空又多了一双默默注视地球的眼睛。每一次科技创新，都推动了时代的进步；每一次进步，都会让生活变得更加美好。</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问题二：尊重客观事实，是写作议论文的基本要求。可是，有些考生在写作一些主题相对宏大的内容时，往往带有鲜明的主观色彩，在一味吹捧的表达中，失去了对具体问题的客观公正的评价。这样，会大大影响论证的力度。</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【宏大主题】民主与法治</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【失分片段】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sz w:val="26"/>
          <w:szCs w:val="26"/>
        </w:rPr>
        <w:t>十九大报告提出“坚持全面依法治国”，并成立中央全面依法治国领导小组,这必将有助于依法执政与依法治国实现有机统一,把党的意志和国家意志、人民利益更好融合。正是这种理念，让我们的党成为全世界最伟大的党，让我们的国家成为全世界最和谐的国家。这时，我们不禁要问，还有哪个国家能够像我们这样生活幸福？还有哪个政党能够像中国共产党这样伟大英明？今后，我们的法治还会不断完善，我国的人民会在享受公平自由的氛围里，进一步感受到时代的温暖。</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【问题诊断】</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文段对法治建设取得的成就进行了赞美，但在认识上，缺少客观性，一些语句对现实有所夸大，减弱了论述的说服力。社会的发展，肯定是好坏相伴的。分析此类话题时，应该多点理性，多一些看事物的角度。论述过程中应该有正面的赞，也要有反面的思，要知道哪里做的</w:t>
      </w:r>
      <w:r>
        <w:rPr>
          <w:rFonts w:hint="eastAsia"/>
          <w:color w:val="333333"/>
          <w:spacing w:val="8"/>
          <w:sz w:val="26"/>
          <w:szCs w:val="26"/>
        </w:rPr>
        <w:lastRenderedPageBreak/>
        <w:t>好，哪里做的还有一定的差距，可以结合一些小而具体的素材，展现理性的认识，辩证的思考。</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hint="eastAsia"/>
          <w:color w:val="333333"/>
          <w:spacing w:val="8"/>
          <w:sz w:val="26"/>
          <w:szCs w:val="26"/>
        </w:rPr>
        <w:t>【升格片段】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Fonts w:ascii="楷体" w:eastAsia="楷体" w:hAnsi="楷体" w:hint="eastAsia"/>
          <w:color w:val="333333"/>
          <w:spacing w:val="8"/>
          <w:sz w:val="26"/>
          <w:szCs w:val="26"/>
        </w:rPr>
        <w:t>十九大报告提出“坚持全面依法治国”，并成立中央全面依法治国领导小组,这必将有助于依法执政与依法治国实现有机统一,把党的意志和国家意志、人民利益更好融合。民主与法治的健全，需要一个过程，这个过程中，自然会出现一些矛盾，比如当年的“呼格案”，近期的“聂树斌案”等，都因为法治不够健全给当事者带来了身心的伤害。十八大以来，民主与法制建设不断进步，各种制度不断完善，人民对法律法规拟定的参与热情愈发高涨，比如民法总则草案的讨论，竟然有15万人参与。这不正说明了，人民在公平自由的法治氛围里，感受到了时代的温暖吗？</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hint="eastAsia"/>
          <w:color w:val="333333"/>
          <w:spacing w:val="8"/>
          <w:sz w:val="26"/>
          <w:szCs w:val="26"/>
        </w:rPr>
        <w:t>【总结】</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1</w:t>
      </w:r>
      <w:r>
        <w:rPr>
          <w:rStyle w:val="a4"/>
          <w:rFonts w:hint="eastAsia"/>
          <w:color w:val="333333"/>
          <w:spacing w:val="8"/>
          <w:sz w:val="26"/>
          <w:szCs w:val="26"/>
        </w:rPr>
        <w:t>、恰当融入一些中国经济发展的具体成果，通过对素材的深入分析表达对时代经济发展的深刻理解。</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2</w:t>
      </w:r>
      <w:r>
        <w:rPr>
          <w:rStyle w:val="a4"/>
          <w:rFonts w:hint="eastAsia"/>
          <w:color w:val="333333"/>
          <w:spacing w:val="8"/>
          <w:sz w:val="26"/>
          <w:szCs w:val="26"/>
        </w:rPr>
        <w:t>，还可以先对大新闻进行概括性的理解，然后引出生活中的具体素材，最后以轻松洒脱的表达方式将其展示出来，一件大的新闻事件顿时就变得生动起来。</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3</w:t>
      </w:r>
      <w:r>
        <w:rPr>
          <w:rStyle w:val="a4"/>
          <w:rFonts w:hint="eastAsia"/>
          <w:color w:val="333333"/>
          <w:spacing w:val="8"/>
          <w:sz w:val="26"/>
          <w:szCs w:val="26"/>
        </w:rPr>
        <w:t>，能够将一些真实的素材融入论述过程之中，并能够通过具体细节展示话题内涵</w:t>
      </w:r>
    </w:p>
    <w:p w:rsidR="00E652E0" w:rsidRDefault="00E652E0" w:rsidP="00E652E0">
      <w:pPr>
        <w:pStyle w:val="a3"/>
        <w:shd w:val="clear" w:color="auto" w:fill="FFFFFF"/>
        <w:spacing w:before="0" w:beforeAutospacing="0" w:after="0" w:afterAutospacing="0"/>
        <w:ind w:firstLine="420"/>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lastRenderedPageBreak/>
        <w:t>4</w:t>
      </w:r>
      <w:r>
        <w:rPr>
          <w:rStyle w:val="a4"/>
          <w:rFonts w:hint="eastAsia"/>
          <w:color w:val="333333"/>
          <w:spacing w:val="8"/>
          <w:sz w:val="26"/>
          <w:szCs w:val="26"/>
        </w:rPr>
        <w:t>、论述过程中应该有正面的赞，也要有反面的思，要知道哪里做的好，哪里做的还有一定的差距，可以结合一些小而具体的素材，展现理性的认识，辩证的思考。</w:t>
      </w:r>
    </w:p>
    <w:p w:rsidR="00E652E0" w:rsidRPr="00E652E0" w:rsidRDefault="00E652E0">
      <w:bookmarkStart w:id="0" w:name="_GoBack"/>
      <w:bookmarkEnd w:id="0"/>
    </w:p>
    <w:sectPr w:rsidR="00E652E0" w:rsidRPr="00E652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E0"/>
    <w:rsid w:val="00C66B14"/>
    <w:rsid w:val="00E65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52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52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52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5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442">
      <w:bodyDiv w:val="1"/>
      <w:marLeft w:val="0"/>
      <w:marRight w:val="0"/>
      <w:marTop w:val="0"/>
      <w:marBottom w:val="0"/>
      <w:divBdr>
        <w:top w:val="none" w:sz="0" w:space="0" w:color="auto"/>
        <w:left w:val="none" w:sz="0" w:space="0" w:color="auto"/>
        <w:bottom w:val="none" w:sz="0" w:space="0" w:color="auto"/>
        <w:right w:val="none" w:sz="0" w:space="0" w:color="auto"/>
      </w:divBdr>
    </w:div>
    <w:div w:id="207034543">
      <w:bodyDiv w:val="1"/>
      <w:marLeft w:val="0"/>
      <w:marRight w:val="0"/>
      <w:marTop w:val="0"/>
      <w:marBottom w:val="0"/>
      <w:divBdr>
        <w:top w:val="none" w:sz="0" w:space="0" w:color="auto"/>
        <w:left w:val="none" w:sz="0" w:space="0" w:color="auto"/>
        <w:bottom w:val="none" w:sz="0" w:space="0" w:color="auto"/>
        <w:right w:val="none" w:sz="0" w:space="0" w:color="auto"/>
      </w:divBdr>
    </w:div>
    <w:div w:id="887373767">
      <w:bodyDiv w:val="1"/>
      <w:marLeft w:val="0"/>
      <w:marRight w:val="0"/>
      <w:marTop w:val="0"/>
      <w:marBottom w:val="0"/>
      <w:divBdr>
        <w:top w:val="none" w:sz="0" w:space="0" w:color="auto"/>
        <w:left w:val="none" w:sz="0" w:space="0" w:color="auto"/>
        <w:bottom w:val="none" w:sz="0" w:space="0" w:color="auto"/>
        <w:right w:val="none" w:sz="0" w:space="0" w:color="auto"/>
      </w:divBdr>
    </w:div>
    <w:div w:id="1271357592">
      <w:bodyDiv w:val="1"/>
      <w:marLeft w:val="0"/>
      <w:marRight w:val="0"/>
      <w:marTop w:val="0"/>
      <w:marBottom w:val="0"/>
      <w:divBdr>
        <w:top w:val="none" w:sz="0" w:space="0" w:color="auto"/>
        <w:left w:val="none" w:sz="0" w:space="0" w:color="auto"/>
        <w:bottom w:val="none" w:sz="0" w:space="0" w:color="auto"/>
        <w:right w:val="none" w:sz="0" w:space="0" w:color="auto"/>
      </w:divBdr>
    </w:div>
    <w:div w:id="160538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2515</Words>
  <Characters>14342</Characters>
  <Application>Microsoft Office Word</Application>
  <DocSecurity>0</DocSecurity>
  <Lines>119</Lines>
  <Paragraphs>33</Paragraphs>
  <ScaleCrop>false</ScaleCrop>
  <Company/>
  <LinksUpToDate>false</LinksUpToDate>
  <CharactersWithSpaces>16824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陈宇婷</dc:creator>
  <cp:lastModifiedBy>陈宇婷</cp:lastModifiedBy>
  <cp:revision>1</cp:revision>
  <dcterms:created xsi:type="dcterms:W3CDTF">2019-04-29T00:48:00Z</dcterms:created>
  <dcterms:modified xsi:type="dcterms:W3CDTF">2019-04-29T00:50:00Z</dcterms:modified>
</cp:coreProperties>
</file>