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AB" w:rsidRPr="008507AB" w:rsidRDefault="008507AB" w:rsidP="008507AB">
      <w:pPr>
        <w:jc w:val="center"/>
        <w:rPr>
          <w:sz w:val="28"/>
          <w:szCs w:val="28"/>
        </w:rPr>
      </w:pPr>
      <w:r w:rsidRPr="008507AB">
        <w:rPr>
          <w:sz w:val="28"/>
          <w:szCs w:val="28"/>
        </w:rPr>
        <w:t>山水田园诗大全</w:t>
      </w:r>
    </w:p>
    <w:p w:rsidR="008507AB" w:rsidRPr="008507AB" w:rsidRDefault="008507AB" w:rsidP="008507AB">
      <w:pPr>
        <w:rPr>
          <w:rFonts w:hint="eastAsia"/>
          <w:sz w:val="28"/>
          <w:szCs w:val="28"/>
        </w:rPr>
      </w:pPr>
    </w:p>
    <w:tbl>
      <w:tblPr>
        <w:tblW w:w="98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0"/>
      </w:tblGrid>
      <w:tr w:rsidR="008507AB" w:rsidRPr="008507AB" w:rsidTr="008507A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07AB" w:rsidRPr="008507AB" w:rsidRDefault="008507AB" w:rsidP="008507AB">
            <w:pPr>
              <w:rPr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>1</w:t>
            </w:r>
            <w:r w:rsidRPr="008507AB">
              <w:rPr>
                <w:rFonts w:hint="eastAsia"/>
                <w:sz w:val="28"/>
                <w:szCs w:val="28"/>
              </w:rPr>
              <w:t>、《竹里馆》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独坐幽篁里，弹琴复长啸。</w:t>
            </w:r>
            <w:bookmarkStart w:id="0" w:name="_GoBack"/>
            <w:bookmarkEnd w:id="0"/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深林人不知，明月来相照。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>8</w:t>
            </w:r>
            <w:r w:rsidRPr="008507AB">
              <w:rPr>
                <w:rFonts w:hint="eastAsia"/>
                <w:sz w:val="28"/>
                <w:szCs w:val="28"/>
              </w:rPr>
              <w:t>、《独坐敬亭山》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唐·李白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众鸟高飞尽，孤云独去闲。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相看两不厌，唯有敬亭山。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9</w:t>
            </w:r>
            <w:r w:rsidRPr="008507AB">
              <w:rPr>
                <w:rFonts w:hint="eastAsia"/>
                <w:sz w:val="28"/>
                <w:szCs w:val="28"/>
              </w:rPr>
              <w:t>、《望庐山瀑布》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唐·李白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日照香炉生紫烟，遥看瀑布挂前川。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飞流直下三千尺，疑是银河落九天。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10</w:t>
            </w:r>
            <w:r w:rsidRPr="008507AB">
              <w:rPr>
                <w:rFonts w:hint="eastAsia"/>
                <w:sz w:val="28"/>
                <w:szCs w:val="28"/>
              </w:rPr>
              <w:t>、《早发白帝城》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唐·李白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朝辞白帝彩云间，千里江陵一日还。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两岸猿声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啼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不住，轻舟已过万重山。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11</w:t>
            </w:r>
            <w:r w:rsidRPr="008507AB">
              <w:rPr>
                <w:rFonts w:hint="eastAsia"/>
                <w:sz w:val="28"/>
                <w:szCs w:val="28"/>
              </w:rPr>
              <w:t>、《过灵石三峰》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宋·陆游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奇峰迎马骇衰翁，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蜀岭吴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山一洗空。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拔地青苍五千仞，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劳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渠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蟠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屈小诗中。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lastRenderedPageBreak/>
              <w:t>1</w:t>
            </w:r>
            <w:r w:rsidRPr="008507AB">
              <w:rPr>
                <w:rFonts w:hint="eastAsia"/>
                <w:sz w:val="28"/>
                <w:szCs w:val="28"/>
              </w:rPr>
              <w:t>、《鹿柴》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空山不见人，但闻人语响。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返影入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深林，复照青苔上。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</w:t>
            </w:r>
            <w:r w:rsidRPr="008507AB">
              <w:rPr>
                <w:rFonts w:hint="eastAsia"/>
                <w:sz w:val="28"/>
                <w:szCs w:val="28"/>
              </w:rPr>
              <w:t>、《竹里馆》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独坐幽篁里，弹琴复长啸。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深林人不知，明月来相照。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</w:t>
            </w:r>
            <w:r w:rsidRPr="008507AB">
              <w:rPr>
                <w:rFonts w:hint="eastAsia"/>
                <w:sz w:val="28"/>
                <w:szCs w:val="28"/>
              </w:rPr>
              <w:t>、《宿建德江》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移舟泊烟渚，日暮客愁新。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野旷天低树，江清月近人。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4</w:t>
            </w:r>
            <w:r w:rsidRPr="008507AB">
              <w:rPr>
                <w:rFonts w:hint="eastAsia"/>
                <w:sz w:val="28"/>
                <w:szCs w:val="28"/>
              </w:rPr>
              <w:t>、《早发白帝城》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唐·李白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朝辞白帝彩云间，千里江陵一日还。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两岸猿声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啼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不住，轻舟已过万重山。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5</w:t>
            </w:r>
            <w:r w:rsidRPr="008507AB">
              <w:rPr>
                <w:rFonts w:hint="eastAsia"/>
                <w:sz w:val="28"/>
                <w:szCs w:val="28"/>
              </w:rPr>
              <w:t>、《终南别业》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中岁颇好道，晚家南山陲。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兴来每独往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，胜事空自知。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行到水穷处，坐看云起时。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偶然值林叟，谈笑无还期。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6</w:t>
            </w:r>
            <w:r w:rsidRPr="008507AB">
              <w:rPr>
                <w:rFonts w:hint="eastAsia"/>
                <w:sz w:val="28"/>
                <w:szCs w:val="28"/>
              </w:rPr>
              <w:t>、《山居秋暝》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空山新雨后，天气晚来秋。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明月松间照，清泉石上流。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竹喧归浣女，莲动下渔舟。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随意春芳歇，王孙自可留。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7</w:t>
            </w:r>
            <w:r w:rsidRPr="008507AB">
              <w:rPr>
                <w:rFonts w:hint="eastAsia"/>
                <w:sz w:val="28"/>
                <w:szCs w:val="28"/>
              </w:rPr>
              <w:t>、《终南山》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太乙近天都，连山到海隅。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白云回望合，青霭入看无。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分野中峰变，阴晴众壑殊。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欲投人处宿，隔水问樵夫。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8</w:t>
            </w:r>
            <w:r w:rsidRPr="008507AB">
              <w:rPr>
                <w:rFonts w:hint="eastAsia"/>
                <w:sz w:val="28"/>
                <w:szCs w:val="28"/>
              </w:rPr>
              <w:t>、《过故人庄》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故人具鸡黍，邀我至田家。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绿树村边合，青山郭外斜。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开轩面场圃，把酒话桑麻。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待到重阳日，还来就菊花。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9</w:t>
            </w:r>
            <w:r w:rsidRPr="008507AB">
              <w:rPr>
                <w:rFonts w:hint="eastAsia"/>
                <w:sz w:val="28"/>
                <w:szCs w:val="28"/>
              </w:rPr>
              <w:t>、《望洞庭湖赠张丞相》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八月湖水平，涵虚混太清。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气蒸云梦泽，波撼岳阳城。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欲济无舟楫，端居耻圣明。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坐观垂钓者，徒有羡鱼情。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10</w:t>
            </w:r>
            <w:r w:rsidRPr="008507AB">
              <w:rPr>
                <w:rFonts w:hint="eastAsia"/>
                <w:sz w:val="28"/>
                <w:szCs w:val="28"/>
              </w:rPr>
              <w:t>、《积雨辋川庄作》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积雨空林烟火迟，蒸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藜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炊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黍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饷东菑。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漠漠水田飞白鹭，阴阴夏木啭黄鹂。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山中习静观朝槿，松下清斋折露葵。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野老与人争席罢，海鸥何事更相疑。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11</w:t>
            </w:r>
            <w:r w:rsidRPr="008507AB">
              <w:rPr>
                <w:rFonts w:hint="eastAsia"/>
                <w:sz w:val="28"/>
                <w:szCs w:val="28"/>
              </w:rPr>
              <w:t>、《渭川田家》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斜光照墟落，穷巷牛羊归。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野老念牧童，倚杖候荆扉。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雉雊麦苗秀，蚕眠桑叶稀。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田夫荷锄至，相见语依依。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即此羡闲逸，怅然吟式微。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12</w:t>
            </w:r>
            <w:r w:rsidRPr="008507AB">
              <w:rPr>
                <w:rFonts w:hint="eastAsia"/>
                <w:sz w:val="28"/>
                <w:szCs w:val="28"/>
              </w:rPr>
              <w:t>、《秋登兰山寄张五》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北山白云里，隐者自怡悦。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相望始登高，心随雁飞灭。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愁因薄暮起，兴是清秋发。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时见归村人，沙行渡头歇。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天边树若荠，江畔洲如月。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何当载酒来，共醉重阳节。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13</w:t>
            </w:r>
            <w:r w:rsidRPr="008507AB">
              <w:rPr>
                <w:rFonts w:hint="eastAsia"/>
                <w:sz w:val="28"/>
                <w:szCs w:val="28"/>
              </w:rPr>
              <w:t>、《归园田居·其一》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晋·陶渊明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少无适俗韵，性本爱丘山。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误落尘网中，一去三十年。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羁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鸟恋旧林，池鱼思故渊。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开荒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南野际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，守拙归园田。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方宅十余亩，草屋八九间。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榆柳荫后檐，桃李罗堂前。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暧暧远人村，依依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墟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里烟。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狗吠深巷中，鸡鸣桑树颠。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户庭无尘杂，虚室有余闲。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久在樊笼里，复得返自然。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14</w:t>
            </w:r>
            <w:r w:rsidRPr="008507AB">
              <w:rPr>
                <w:rFonts w:hint="eastAsia"/>
                <w:sz w:val="28"/>
                <w:szCs w:val="28"/>
              </w:rPr>
              <w:t>、《临安春雨初霁》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宋·陆游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世味年来薄似纱，谁令骑马客京华？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小楼一夜听春雨，深巷明朝卖杏花。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矮纸斜行闲作草，晴窗细乳戏分茶。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素衣莫起风尘叹，犹及清明可到家。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15</w:t>
            </w:r>
            <w:r w:rsidRPr="008507AB">
              <w:rPr>
                <w:rFonts w:hint="eastAsia"/>
                <w:sz w:val="28"/>
                <w:szCs w:val="28"/>
              </w:rPr>
              <w:t>、《游山西村》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宋·陆游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莫笑农家腊酒浑，丰年留客足鸡豚。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山重水复疑无路，柳暗花明又一村。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箫鼓追随春社近，衣冠简朴古风存。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从今若许闲乘月，拄杖无时夜叩门。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16</w:t>
            </w:r>
            <w:r w:rsidRPr="008507AB">
              <w:rPr>
                <w:rFonts w:hint="eastAsia"/>
                <w:sz w:val="28"/>
                <w:szCs w:val="28"/>
              </w:rPr>
              <w:t>、《望庐山瀑布》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唐·李白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日照香炉生紫烟，遥看瀑布挂前川。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飞流直下三千尺，疑是银河落九天。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17</w:t>
            </w:r>
            <w:r w:rsidRPr="008507AB">
              <w:rPr>
                <w:rFonts w:hint="eastAsia"/>
                <w:sz w:val="28"/>
                <w:szCs w:val="28"/>
              </w:rPr>
              <w:t>、《山中》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荆溪白石出，天寒红叶稀。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山路元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无雨，空翠湿人衣。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18</w:t>
            </w:r>
            <w:r w:rsidRPr="008507AB">
              <w:rPr>
                <w:rFonts w:hint="eastAsia"/>
                <w:sz w:val="28"/>
                <w:szCs w:val="28"/>
              </w:rPr>
              <w:t>、《春日田园杂兴》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宋·范成大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老盆初熟杜茅柴，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携向田头祭社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来。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巫媪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莫嫌滋味薄，旗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亭官酒更多灰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12</w:t>
            </w:r>
            <w:r w:rsidRPr="008507AB">
              <w:rPr>
                <w:rFonts w:hint="eastAsia"/>
                <w:sz w:val="28"/>
                <w:szCs w:val="28"/>
              </w:rPr>
              <w:t>、《剑门道中遇微雨》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宋·陆游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剑门道中遇微雨，衣上征尘杂酒痕，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远游无处不消魂。此身合是诗人未？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细雨骑驴入剑门。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13</w:t>
            </w:r>
            <w:r w:rsidRPr="008507AB">
              <w:rPr>
                <w:rFonts w:hint="eastAsia"/>
                <w:sz w:val="28"/>
                <w:szCs w:val="28"/>
              </w:rPr>
              <w:t>、《临安春雨初霁》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宋·陆游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世味年来薄似纱，谁令骑马客京华？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小楼一夜听春雨，深巷明朝卖杏花。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矮纸斜行闲作草，晴窗细乳戏分茶。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素衣莫起风尘叹，犹及清明可到家。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14</w:t>
            </w:r>
            <w:r w:rsidRPr="008507AB">
              <w:rPr>
                <w:rFonts w:hint="eastAsia"/>
                <w:sz w:val="28"/>
                <w:szCs w:val="28"/>
              </w:rPr>
              <w:t>、《游山西村》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宋·陆游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莫笑农家腊酒浑，丰年留客足鸡豚。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山重水复疑无路，柳暗花明又一村。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箫鼓追随春社近，衣冠简朴古风存。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从今若许闲乘月，拄杖无时夜叩门。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15</w:t>
            </w:r>
            <w:r w:rsidRPr="008507AB">
              <w:rPr>
                <w:rFonts w:hint="eastAsia"/>
                <w:sz w:val="28"/>
                <w:szCs w:val="28"/>
              </w:rPr>
              <w:t>、《登江中孤屿赠白云先生王迥》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悠悠清江水，水落沙屿出。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回潭石下深，绿筿岸傍密。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鲛人潜不见，渔父歌自逸。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忆与君别时，泛舟如昨日。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夕阳开晚照，中坐兴非一。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南望鹿门山，归来恨如失。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16</w:t>
            </w:r>
            <w:r w:rsidRPr="008507AB">
              <w:rPr>
                <w:rFonts w:hint="eastAsia"/>
                <w:sz w:val="28"/>
                <w:szCs w:val="28"/>
              </w:rPr>
              <w:t>、《过故人庄》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故人具鸡黍，邀我至田家。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绿树村边合，青山郭外斜。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开轩面场圃，把酒话桑麻。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待到重阳日，还来就菊花。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17</w:t>
            </w:r>
            <w:r w:rsidRPr="008507AB">
              <w:rPr>
                <w:rFonts w:hint="eastAsia"/>
                <w:sz w:val="28"/>
                <w:szCs w:val="28"/>
              </w:rPr>
              <w:t>、《彭蠡湖中望庐山》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太虚生月晕，舟子知天风。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挂席候明发，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渺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漫平湖中。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中流见匡阜，势压九江雄。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黯黮凝黛色，峥嵘当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曙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空。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香炉初上日，瀑水喷成虹。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久欲追尚子，况兹怀远公。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我来限于役，未暇息微躬。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淮海途将半，星霜岁欲穷。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寄言岩栖者，毕趣当来同。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18</w:t>
            </w:r>
            <w:r w:rsidRPr="008507AB">
              <w:rPr>
                <w:rFonts w:hint="eastAsia"/>
                <w:sz w:val="28"/>
                <w:szCs w:val="28"/>
              </w:rPr>
              <w:t>、《秋登兰山寄张五》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北山白云里，隐者自怡悦。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相望始登高，心随雁飞灭。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愁因薄暮起，兴是清秋发。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时见归村人，平沙渡头歇。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天边树若荠，江畔洲如月。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何当载酒来，共醉重阳节。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19</w:t>
            </w:r>
            <w:r w:rsidRPr="008507AB">
              <w:rPr>
                <w:rFonts w:hint="eastAsia"/>
                <w:sz w:val="28"/>
                <w:szCs w:val="28"/>
              </w:rPr>
              <w:t>、《田园作》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弊庐隔尘喧，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惟先尚恬素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卜邻近三径，植果盈千树。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粤余任推迁，三十犹未遇。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书剑时将晚，丘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园日已暮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晨兴自多怀，昼坐常寡悟。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冲天羡鸿鹄，争食羞鸡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骛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望断金马门，劳歌采樵路。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乡曲无知己，朝端乏亲故。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谁能为扬雄，一荐甘泉赋。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20</w:t>
            </w:r>
            <w:r w:rsidRPr="008507AB">
              <w:rPr>
                <w:rFonts w:hint="eastAsia"/>
                <w:sz w:val="28"/>
                <w:szCs w:val="28"/>
              </w:rPr>
              <w:t>、《万山潭作》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垂钓坐磐石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，水清心亦闲。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鱼行潭树下，猿挂岛藤间。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游女昔解佩，传闻于此山。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求之不可得，沿月棹歌还。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21</w:t>
            </w:r>
            <w:r w:rsidRPr="008507AB">
              <w:rPr>
                <w:rFonts w:hint="eastAsia"/>
                <w:sz w:val="28"/>
                <w:szCs w:val="28"/>
              </w:rPr>
              <w:t>、《望洞庭湖赠张丞相》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八月湖水平，涵虚混太清。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气蒸云梦泽，波撼岳阳城。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欲济无舟楫，端居耻圣明。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坐观垂钓者，徒有羡鱼情。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22</w:t>
            </w:r>
            <w:r w:rsidRPr="008507AB">
              <w:rPr>
                <w:rFonts w:hint="eastAsia"/>
                <w:sz w:val="28"/>
                <w:szCs w:val="28"/>
              </w:rPr>
              <w:t>、《夏日浮舟过陈大水亭》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唐·孟浩然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水亭凉气多，闲棹晚来过。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涧影见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松竹，潭香闻芰荷。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野童扶醉舞，山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鸟助酣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歌。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幽赏未云遍，烟光奈夕何。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23</w:t>
            </w:r>
            <w:r w:rsidRPr="008507AB">
              <w:rPr>
                <w:rFonts w:hint="eastAsia"/>
                <w:sz w:val="28"/>
                <w:szCs w:val="28"/>
              </w:rPr>
              <w:t>、《归园田居·其一》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晋·陶渊明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少无适俗韵，性本爱丘山。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误落尘网中，一去三十年。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羁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鸟恋旧林，池鱼思故渊。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开荒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南野际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，守拙归园田。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方宅十余亩，草屋八九间。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榆柳荫后檐，桃李罗堂前。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暧暧远人村，依依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墟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里烟。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狗吠深巷中，鸡鸣桑树颠。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户庭无尘杂，虚室有余闲。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久在樊笼里，复得返自然。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24</w:t>
            </w:r>
            <w:r w:rsidRPr="008507AB">
              <w:rPr>
                <w:rFonts w:hint="eastAsia"/>
                <w:sz w:val="28"/>
                <w:szCs w:val="28"/>
              </w:rPr>
              <w:t>、《归园田居·其二》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晋·陶渊明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野外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罕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人事，穷巷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寡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轮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鞅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白日掩荆扉，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虚室绝尘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想。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时复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墟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曲人，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披草共来往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相见无杂言，但道桑麻长。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桑麻日已长，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我土日已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广。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常恐霜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霰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至，零落同草莽。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25</w:t>
            </w:r>
            <w:r w:rsidRPr="008507AB">
              <w:rPr>
                <w:rFonts w:hint="eastAsia"/>
                <w:sz w:val="28"/>
                <w:szCs w:val="28"/>
              </w:rPr>
              <w:t>、《归园田居·其三》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晋·陶渊明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种豆南山下，草盛豆苗稀。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晨兴理荒秽，带月荷锄归。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道狭草木长，夕露沾我衣。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衣沾不足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惜，但使愿无违。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26</w:t>
            </w:r>
            <w:r w:rsidRPr="008507AB">
              <w:rPr>
                <w:rFonts w:hint="eastAsia"/>
                <w:sz w:val="28"/>
                <w:szCs w:val="28"/>
              </w:rPr>
              <w:t>、《归园田居·其四》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晋·陶渊明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久去山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泽游，浪莽林野娱。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试携子侄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辈，披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榛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步荒墟。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徘徊丘垄间，依依昔人居。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井灶有遗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处，桑竹残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圬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株。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借问采薪者，此人皆焉如？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薪者向我言，死没无复余。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一世异朝市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，此语真不虚。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人生似幻化，终当归空无。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27</w:t>
            </w:r>
            <w:r w:rsidRPr="008507AB">
              <w:rPr>
                <w:rFonts w:hint="eastAsia"/>
                <w:sz w:val="28"/>
                <w:szCs w:val="28"/>
              </w:rPr>
              <w:t>、《归园田居·其五》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晋·陶渊明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怅恨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独策还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，崎岖历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榛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曲。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山涧清且浅，可以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濯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吾足。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漉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我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新熟酒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，只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鸡招近局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日入室中暗，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荆薪代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明烛。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欢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来苦夕短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，已复至天旭。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28</w:t>
            </w:r>
            <w:r w:rsidRPr="008507AB">
              <w:rPr>
                <w:rFonts w:hint="eastAsia"/>
                <w:sz w:val="28"/>
                <w:szCs w:val="28"/>
              </w:rPr>
              <w:t>、《春中田园作》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屋上春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鸠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鸣，村边杏花白。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持斧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伐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远扬，荷锄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觇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泉脉。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归燕识故巢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，旧人看新历。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临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觞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忽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不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御，惆怅思远客。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29</w:t>
            </w:r>
            <w:r w:rsidRPr="008507AB">
              <w:rPr>
                <w:rFonts w:hint="eastAsia"/>
                <w:sz w:val="28"/>
                <w:szCs w:val="28"/>
              </w:rPr>
              <w:t>、《积雨辋川庄作》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积雨空林烟火迟，蒸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藜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炊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黍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饷东菑。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漠漠水田飞白鹭，阴阴夏木啭黄鹂。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山中习静观朝槿，松下清斋折露葵。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野老与人争席罢，海鸥何事更相疑。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30</w:t>
            </w:r>
            <w:r w:rsidRPr="008507AB">
              <w:rPr>
                <w:rFonts w:hint="eastAsia"/>
                <w:sz w:val="28"/>
                <w:szCs w:val="28"/>
              </w:rPr>
              <w:t>、《山居秋暝》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空山新雨后，天气晚来秋。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明月松间照，清泉石上流。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竹喧归浣女，莲动下渔舟。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随意春芳歇，王孙自可留。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31</w:t>
            </w:r>
            <w:r w:rsidRPr="008507AB">
              <w:rPr>
                <w:rFonts w:hint="eastAsia"/>
                <w:sz w:val="28"/>
                <w:szCs w:val="28"/>
              </w:rPr>
              <w:t>、《山中》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荆溪白石出，天寒红叶稀。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山路元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无雨，空翠湿人衣。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32</w:t>
            </w:r>
            <w:r w:rsidRPr="008507AB">
              <w:rPr>
                <w:rFonts w:hint="eastAsia"/>
                <w:sz w:val="28"/>
                <w:szCs w:val="28"/>
              </w:rPr>
              <w:t>、《田园乐·其一》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厌见千门万户，经过北里南邻。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官府鸣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珂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有底，崆峒散发何人。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33</w:t>
            </w:r>
            <w:r w:rsidRPr="008507AB">
              <w:rPr>
                <w:rFonts w:hint="eastAsia"/>
                <w:sz w:val="28"/>
                <w:szCs w:val="28"/>
              </w:rPr>
              <w:t>、《田园乐·其二》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再见封侯万户，立谈赐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璧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一双。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讵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胜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耦耕南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亩，何如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高卧东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窗。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34</w:t>
            </w:r>
            <w:r w:rsidRPr="008507AB">
              <w:rPr>
                <w:rFonts w:hint="eastAsia"/>
                <w:sz w:val="28"/>
                <w:szCs w:val="28"/>
              </w:rPr>
              <w:t>、《田园乐·其三》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采菱渡头风急，策杖林西日斜。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杏树坛边渔父，桃花源里人家。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35</w:t>
            </w:r>
            <w:r w:rsidRPr="008507AB">
              <w:rPr>
                <w:rFonts w:hint="eastAsia"/>
                <w:sz w:val="28"/>
                <w:szCs w:val="28"/>
              </w:rPr>
              <w:t>、《田园乐·其四》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萋萋芳草春绿，落落长松夏寒。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牛羊自归村巷，童稚不识衣冠。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36</w:t>
            </w:r>
            <w:r w:rsidRPr="008507AB">
              <w:rPr>
                <w:rFonts w:hint="eastAsia"/>
                <w:sz w:val="28"/>
                <w:szCs w:val="28"/>
              </w:rPr>
              <w:t>、《田园乐·其五》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山下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孤烟远村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天边独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树高原。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一瓢颜回陋巷，五柳先生对门。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37</w:t>
            </w:r>
            <w:r w:rsidRPr="008507AB">
              <w:rPr>
                <w:rFonts w:hint="eastAsia"/>
                <w:sz w:val="28"/>
                <w:szCs w:val="28"/>
              </w:rPr>
              <w:t>、《田园乐·其六》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桃红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复含宿雨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，柳绿更带朝烟。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花落家童未扫，莺啼山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客犹眠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38</w:t>
            </w:r>
            <w:r w:rsidRPr="008507AB">
              <w:rPr>
                <w:rFonts w:hint="eastAsia"/>
                <w:sz w:val="28"/>
                <w:szCs w:val="28"/>
              </w:rPr>
              <w:t>、《田园乐·其七》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酌酒会临泉水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，抱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琴好倚长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松。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南园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露葵朝折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，东谷黄粱夜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舂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39</w:t>
            </w:r>
            <w:r w:rsidRPr="008507AB">
              <w:rPr>
                <w:rFonts w:hint="eastAsia"/>
                <w:sz w:val="28"/>
                <w:szCs w:val="28"/>
              </w:rPr>
              <w:t>、《渭川田家》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斜光照墟落，穷巷牛羊归。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野老念牧童，倚杖候荆扉。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雉雊麦苗秀，蚕眠桑叶稀。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田夫荷锄至，相见语依依。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即此羡闲逸，怅然吟式微。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40</w:t>
            </w:r>
            <w:r w:rsidRPr="008507AB">
              <w:rPr>
                <w:rFonts w:hint="eastAsia"/>
                <w:sz w:val="28"/>
                <w:szCs w:val="28"/>
              </w:rPr>
              <w:t>、《新晴野望》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新晴原野旷，极目无氛垢。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郭门临渡头，村树连溪口。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白水明田外，碧峰出山后。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农月无闲人，倾家事南亩。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41</w:t>
            </w:r>
            <w:r w:rsidRPr="008507AB">
              <w:rPr>
                <w:rFonts w:hint="eastAsia"/>
                <w:sz w:val="28"/>
                <w:szCs w:val="28"/>
              </w:rPr>
              <w:t>、《终南别业》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中岁颇好道，晚家南山陲。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兴来每独往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，胜事空自知。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行到水穷处，坐看云起时。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偶然值林叟，谈笑无还期。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42</w:t>
            </w:r>
            <w:r w:rsidRPr="008507AB">
              <w:rPr>
                <w:rFonts w:hint="eastAsia"/>
                <w:sz w:val="28"/>
                <w:szCs w:val="28"/>
              </w:rPr>
              <w:t>、《终南山》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唐·王维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太乙近天都，连山到海隅。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白云回望合，青霭入看无。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分野中峰变，阴晴众壑殊。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欲投人处宿，隔水问樵夫。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43</w:t>
            </w:r>
            <w:r w:rsidRPr="008507AB">
              <w:rPr>
                <w:rFonts w:hint="eastAsia"/>
                <w:sz w:val="28"/>
                <w:szCs w:val="28"/>
              </w:rPr>
              <w:t>、《山中寡妇》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唐·杜荀鹤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夫因兵死守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蓬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茅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，麻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苎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衣衫鬓发焦。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桑柘废来犹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纳税，田园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荒后尚征苗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时挑野菜和根煮，旋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斫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生柴带叶烧。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任是深山更深处，也应无计避征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徭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44</w:t>
            </w:r>
            <w:r w:rsidRPr="008507AB">
              <w:rPr>
                <w:rFonts w:hint="eastAsia"/>
                <w:sz w:val="28"/>
                <w:szCs w:val="28"/>
              </w:rPr>
              <w:t>、《观田家》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lastRenderedPageBreak/>
              <w:t xml:space="preserve">　　唐·韦应物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微雨众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卉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新，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一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雷惊蛰始。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田家几日闲，耕种从此起。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丁壮俱在野，场圃亦就理。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归来景常晏，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饮犊西涧水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饥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劬不自苦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膏泽且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为喜。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仓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禀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无宿储，徭役犹未已。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方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惭不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耕者，禄食出闾里。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45</w:t>
            </w:r>
            <w:r w:rsidRPr="008507AB">
              <w:rPr>
                <w:rFonts w:hint="eastAsia"/>
                <w:sz w:val="28"/>
                <w:szCs w:val="28"/>
              </w:rPr>
              <w:t>、《野老歌》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唐·张籍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老农家贫在山住，耕种山田三四亩。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苗疏税多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不得食，输入官仓化为土。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岁暮锄犁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倚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空室，呼儿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登山收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橡实。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西江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贾客珠百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斛，船中养犬长食肉。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</w:t>
            </w:r>
            <w:r w:rsidRPr="008507AB">
              <w:rPr>
                <w:rFonts w:hint="eastAsia"/>
                <w:sz w:val="28"/>
                <w:szCs w:val="28"/>
              </w:rPr>
              <w:t>46</w:t>
            </w:r>
            <w:r w:rsidRPr="008507AB">
              <w:rPr>
                <w:rFonts w:hint="eastAsia"/>
                <w:sz w:val="28"/>
                <w:szCs w:val="28"/>
              </w:rPr>
              <w:t>、《答陆澧》</w:t>
            </w:r>
          </w:p>
          <w:p w:rsidR="008507AB" w:rsidRPr="008507AB" w:rsidRDefault="008507AB" w:rsidP="008507AB">
            <w:pPr>
              <w:rPr>
                <w:rFonts w:hint="eastAsia"/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唐·张九龄</w:t>
            </w:r>
          </w:p>
          <w:p w:rsidR="008507AB" w:rsidRPr="008507AB" w:rsidRDefault="008507AB" w:rsidP="008507AB">
            <w:pPr>
              <w:rPr>
                <w:sz w:val="28"/>
                <w:szCs w:val="28"/>
              </w:rPr>
            </w:pPr>
            <w:r w:rsidRPr="008507AB">
              <w:rPr>
                <w:rFonts w:hint="eastAsia"/>
                <w:sz w:val="28"/>
                <w:szCs w:val="28"/>
              </w:rPr>
              <w:t xml:space="preserve">　　松叶堪为酒，</w:t>
            </w:r>
            <w:proofErr w:type="gramStart"/>
            <w:r w:rsidRPr="008507AB">
              <w:rPr>
                <w:rFonts w:hint="eastAsia"/>
                <w:sz w:val="28"/>
                <w:szCs w:val="28"/>
              </w:rPr>
              <w:t>春来酿几多</w:t>
            </w:r>
            <w:proofErr w:type="gramEnd"/>
            <w:r w:rsidRPr="008507AB">
              <w:rPr>
                <w:rFonts w:hint="eastAsia"/>
                <w:sz w:val="28"/>
                <w:szCs w:val="28"/>
              </w:rPr>
              <w:t>。</w:t>
            </w:r>
            <w:r w:rsidRPr="008507AB">
              <w:rPr>
                <w:rFonts w:hint="eastAsia"/>
                <w:sz w:val="28"/>
                <w:szCs w:val="28"/>
              </w:rPr>
              <w:br/>
            </w:r>
            <w:r w:rsidRPr="008507AB">
              <w:rPr>
                <w:rFonts w:hint="eastAsia"/>
                <w:sz w:val="28"/>
                <w:szCs w:val="28"/>
              </w:rPr>
              <w:t xml:space="preserve">　　不辞山路远，踏雪也相过。</w:t>
            </w:r>
          </w:p>
        </w:tc>
      </w:tr>
    </w:tbl>
    <w:p w:rsidR="003F34E9" w:rsidRPr="008507AB" w:rsidRDefault="003F34E9" w:rsidP="008507AB">
      <w:pPr>
        <w:rPr>
          <w:sz w:val="28"/>
          <w:szCs w:val="28"/>
        </w:rPr>
      </w:pPr>
    </w:p>
    <w:sectPr w:rsidR="003F34E9" w:rsidRPr="00850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AB"/>
    <w:rsid w:val="003F34E9"/>
    <w:rsid w:val="0085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7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07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sername">
    <w:name w:val="a_username"/>
    <w:basedOn w:val="a0"/>
    <w:rsid w:val="008507AB"/>
  </w:style>
  <w:style w:type="character" w:styleId="a3">
    <w:name w:val="Hyperlink"/>
    <w:basedOn w:val="a0"/>
    <w:uiPriority w:val="99"/>
    <w:unhideWhenUsed/>
    <w:rsid w:val="008507AB"/>
    <w:rPr>
      <w:color w:val="0000FF"/>
      <w:u w:val="single"/>
    </w:rPr>
  </w:style>
  <w:style w:type="character" w:customStyle="1" w:styleId="afrom">
    <w:name w:val="a_from"/>
    <w:basedOn w:val="a0"/>
    <w:rsid w:val="008507AB"/>
  </w:style>
  <w:style w:type="paragraph" w:styleId="a4">
    <w:name w:val="Normal (Web)"/>
    <w:basedOn w:val="a"/>
    <w:uiPriority w:val="99"/>
    <w:unhideWhenUsed/>
    <w:rsid w:val="00850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07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7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07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sername">
    <w:name w:val="a_username"/>
    <w:basedOn w:val="a0"/>
    <w:rsid w:val="008507AB"/>
  </w:style>
  <w:style w:type="character" w:styleId="a3">
    <w:name w:val="Hyperlink"/>
    <w:basedOn w:val="a0"/>
    <w:uiPriority w:val="99"/>
    <w:unhideWhenUsed/>
    <w:rsid w:val="008507AB"/>
    <w:rPr>
      <w:color w:val="0000FF"/>
      <w:u w:val="single"/>
    </w:rPr>
  </w:style>
  <w:style w:type="character" w:customStyle="1" w:styleId="afrom">
    <w:name w:val="a_from"/>
    <w:basedOn w:val="a0"/>
    <w:rsid w:val="008507AB"/>
  </w:style>
  <w:style w:type="paragraph" w:styleId="a4">
    <w:name w:val="Normal (Web)"/>
    <w:basedOn w:val="a"/>
    <w:uiPriority w:val="99"/>
    <w:unhideWhenUsed/>
    <w:rsid w:val="00850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0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847674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陈宇婷</dc:creator>
  <cp:lastModifiedBy>陈宇婷</cp:lastModifiedBy>
  <cp:revision>1</cp:revision>
  <dcterms:created xsi:type="dcterms:W3CDTF">2019-05-14T00:40:00Z</dcterms:created>
  <dcterms:modified xsi:type="dcterms:W3CDTF">2019-05-14T00:46:00Z</dcterms:modified>
</cp:coreProperties>
</file>