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2DE4A4DA" w:rsidR="00D971A1" w:rsidRDefault="00D971A1" w:rsidP="004F49BB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4F49BB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4F49BB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4F49BB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34421906" w14:textId="05167863" w:rsidR="00BD7700" w:rsidRDefault="00D971A1" w:rsidP="004F49BB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28092" w:history="1">
            <w:r w:rsidR="00BD7700" w:rsidRPr="00837428">
              <w:rPr>
                <w:rStyle w:val="Hipervnculo"/>
                <w:noProof/>
              </w:rPr>
              <w:t>1. OBJETIVO Y ALCANCE.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_Toc149928092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 w:rsidR="00D05FA1">
              <w:rPr>
                <w:noProof/>
                <w:webHidden/>
              </w:rPr>
              <w:t>2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66C6DB3C" w14:textId="2B3B0957" w:rsidR="00BD7700" w:rsidRDefault="00D05FA1" w:rsidP="004F49BB">
          <w:pPr>
            <w:pStyle w:val="TDC2"/>
            <w:tabs>
              <w:tab w:val="right" w:leader="dot" w:pos="8828"/>
            </w:tabs>
            <w:ind w:left="0"/>
            <w:jc w:val="both"/>
            <w:rPr>
              <w:rFonts w:eastAsiaTheme="minorEastAsia"/>
              <w:noProof/>
              <w:lang w:eastAsia="es-GT"/>
            </w:rPr>
          </w:pPr>
          <w:hyperlink w:anchor="_Toc149928093" w:history="1">
            <w:r w:rsidR="00BD7700" w:rsidRPr="00837428">
              <w:rPr>
                <w:rStyle w:val="Hipervnculo"/>
                <w:noProof/>
              </w:rPr>
              <w:t>2. DOCUMENTOS Y REGISTROS QUE APLICAN.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_Toc149928093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75D587C0" w14:textId="04E3C0E1" w:rsidR="00BD7700" w:rsidRDefault="00D05FA1" w:rsidP="004F49BB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094" w:history="1">
            <w:r w:rsidR="00BD7700" w:rsidRPr="00837428">
              <w:rPr>
                <w:rStyle w:val="Hipervnculo"/>
                <w:noProof/>
              </w:rPr>
              <w:t>3. DEFINICIONES.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_Toc149928094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1BC5D3BA" w14:textId="1C6277C4" w:rsidR="00BD7700" w:rsidRDefault="00D05FA1" w:rsidP="004F49BB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095" w:history="1">
            <w:r w:rsidR="00BD7700" w:rsidRPr="00837428">
              <w:rPr>
                <w:rStyle w:val="Hipervnculo"/>
                <w:noProof/>
              </w:rPr>
              <w:t>3.1 Siembra: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_Toc149928095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0F584D88" w14:textId="7C207F90" w:rsidR="00BD7700" w:rsidRDefault="00D05FA1" w:rsidP="004F49BB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096" w:history="1">
            <w:r w:rsidR="00BD7700" w:rsidRPr="00837428">
              <w:rPr>
                <w:rStyle w:val="Hipervnculo"/>
                <w:noProof/>
              </w:rPr>
              <w:t>3.2 Espacio vacío: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_Toc149928096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49A30E68" w14:textId="49659D5D" w:rsidR="00BD7700" w:rsidRDefault="00D05FA1" w:rsidP="004F49BB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097" w:history="1">
            <w:r w:rsidR="00BD7700" w:rsidRPr="00837428">
              <w:rPr>
                <w:rStyle w:val="Hipervnculo"/>
                <w:noProof/>
              </w:rPr>
              <w:t>4. NORMAS.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_Toc149928097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0F6C87DF" w14:textId="3567414F" w:rsidR="00BD7700" w:rsidRDefault="00D05FA1" w:rsidP="004F49BB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098" w:history="1">
            <w:r w:rsidR="00BD7700" w:rsidRPr="00837428">
              <w:rPr>
                <w:rStyle w:val="Hipervnculo"/>
                <w:noProof/>
              </w:rPr>
              <w:t>5. DESCRIPCIÓN DE PROCESO.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_Toc149928098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51A5328E" w14:textId="42B076AE" w:rsidR="00BD7700" w:rsidRDefault="00D05FA1" w:rsidP="004F49BB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099" w:history="1">
            <w:r w:rsidR="00BD7700" w:rsidRPr="00837428">
              <w:rPr>
                <w:rStyle w:val="Hipervnculo"/>
                <w:noProof/>
              </w:rPr>
              <w:t>6. DIAGRAMA DE FLUJO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_Toc149928099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4991426F" w14:textId="6BE93074" w:rsidR="00BD7700" w:rsidRDefault="00D05FA1" w:rsidP="004F49BB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100" w:history="1">
            <w:r w:rsidR="00BD7700" w:rsidRPr="00837428">
              <w:rPr>
                <w:rStyle w:val="Hipervnculo"/>
                <w:noProof/>
              </w:rPr>
              <w:t>7. MATRIZ PLAN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_Toc149928100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64AE75C9" w14:textId="2947B660" w:rsidR="00BD7700" w:rsidRDefault="00D05FA1" w:rsidP="004F49BB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101" w:history="1">
            <w:r w:rsidR="00BD7700" w:rsidRPr="00837428">
              <w:rPr>
                <w:rStyle w:val="Hipervnculo"/>
                <w:noProof/>
              </w:rPr>
              <w:t>8. CONTINGENCIAS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_Toc149928101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13E99B94" w14:textId="2316F65D" w:rsidR="00BD7700" w:rsidRDefault="00D05FA1" w:rsidP="004F49BB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28102" w:history="1">
            <w:r w:rsidR="00BD7700" w:rsidRPr="00837428">
              <w:rPr>
                <w:rStyle w:val="Hipervnculo"/>
                <w:noProof/>
              </w:rPr>
              <w:t>9. ANEXOS</w:t>
            </w:r>
            <w:r w:rsidR="00BD7700">
              <w:rPr>
                <w:noProof/>
                <w:webHidden/>
              </w:rPr>
              <w:tab/>
            </w:r>
            <w:r w:rsidR="00BD7700">
              <w:rPr>
                <w:noProof/>
                <w:webHidden/>
              </w:rPr>
              <w:fldChar w:fldCharType="begin"/>
            </w:r>
            <w:r w:rsidR="00BD7700">
              <w:rPr>
                <w:noProof/>
                <w:webHidden/>
              </w:rPr>
              <w:instrText xml:space="preserve"> PAGEREF _Toc149928102 \h </w:instrText>
            </w:r>
            <w:r w:rsidR="00BD7700">
              <w:rPr>
                <w:noProof/>
                <w:webHidden/>
              </w:rPr>
            </w:r>
            <w:r w:rsidR="00BD7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D7700">
              <w:rPr>
                <w:noProof/>
                <w:webHidden/>
              </w:rPr>
              <w:fldChar w:fldCharType="end"/>
            </w:r>
          </w:hyperlink>
        </w:p>
        <w:p w14:paraId="588B1389" w14:textId="21DACCFA" w:rsidR="00D971A1" w:rsidRDefault="00D971A1" w:rsidP="004F49BB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2CADEC7E" w:rsidR="00FB59AC" w:rsidRDefault="00DF3DCC" w:rsidP="004F49BB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 w:rsidRPr="00DF3DCC">
        <w:drawing>
          <wp:anchor distT="0" distB="0" distL="114300" distR="114300" simplePos="0" relativeHeight="251658240" behindDoc="1" locked="0" layoutInCell="1" allowOverlap="1" wp14:anchorId="30C43C69" wp14:editId="3F6882CA">
            <wp:simplePos x="0" y="0"/>
            <wp:positionH relativeFrom="column">
              <wp:posOffset>-384810</wp:posOffset>
            </wp:positionH>
            <wp:positionV relativeFrom="paragraph">
              <wp:posOffset>2419377</wp:posOffset>
            </wp:positionV>
            <wp:extent cx="6470756" cy="1635760"/>
            <wp:effectExtent l="0" t="0" r="6350" b="2540"/>
            <wp:wrapNone/>
            <wp:docPr id="1" name="Imagen 1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Pizar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756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9AC">
        <w:br w:type="page"/>
      </w:r>
    </w:p>
    <w:p w14:paraId="66015AF8" w14:textId="1BF6A39C" w:rsidR="001C5B48" w:rsidRPr="00FB59AC" w:rsidRDefault="00FB59AC" w:rsidP="004F49BB">
      <w:pPr>
        <w:pStyle w:val="Ttulo1"/>
        <w:ind w:left="-709"/>
        <w:jc w:val="both"/>
      </w:pPr>
      <w:bookmarkStart w:id="0" w:name="_Toc149928092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6781CDAD" w:rsidR="002A0E18" w:rsidRDefault="007E5E74" w:rsidP="004F49BB">
      <w:pPr>
        <w:ind w:left="-567"/>
        <w:jc w:val="both"/>
      </w:pPr>
      <w:r w:rsidRPr="00FB59AC">
        <w:t xml:space="preserve">Determinar la </w:t>
      </w:r>
      <w:r w:rsidR="00732021">
        <w:t>efectividad</w:t>
      </w:r>
      <w:r w:rsidRPr="00FB59AC">
        <w:t xml:space="preserve"> </w:t>
      </w:r>
      <w:r w:rsidR="00732021">
        <w:t>de</w:t>
      </w:r>
      <w:r w:rsidRPr="00FB59AC">
        <w:t xml:space="preserve"> la labor de </w:t>
      </w:r>
      <w:r w:rsidR="00732021">
        <w:t xml:space="preserve">siembra de semilla evaluando el porcentaje de </w:t>
      </w:r>
      <w:r w:rsidR="00D6735B">
        <w:t xml:space="preserve">espacios </w:t>
      </w:r>
      <w:proofErr w:type="spellStart"/>
      <w:r w:rsidR="00D6735B">
        <w:t>vacios</w:t>
      </w:r>
      <w:proofErr w:type="spellEnd"/>
      <w:r w:rsidRPr="00FB59AC">
        <w:t xml:space="preserve"> con el fin de establecer los controles necesarios para el cumplimiento de buenas prácticas agrícolas y con los indicadores y variables establecidos. </w:t>
      </w:r>
      <w:r w:rsidR="00FB59AC" w:rsidRPr="00FB59AC">
        <w:t>Así</w:t>
      </w:r>
      <w:r w:rsidR="006D6D9A" w:rsidRPr="00FB59AC">
        <w:t xml:space="preserve"> mismo l</w:t>
      </w:r>
      <w:r w:rsidRPr="00FB59AC">
        <w:t xml:space="preserve">a mejora a los procesos de </w:t>
      </w:r>
      <w:r w:rsidR="00D6735B">
        <w:t>establecimiento</w:t>
      </w:r>
      <w:r w:rsidRPr="00FB59AC">
        <w:t xml:space="preserve"> del cultivo de caña de azúcar</w:t>
      </w:r>
      <w:r w:rsidR="00FB59AC">
        <w:t>.</w:t>
      </w:r>
      <w:r w:rsidR="00732021">
        <w:t xml:space="preserve"> Este documento aplica para todas las auditorias de </w:t>
      </w:r>
      <w:r w:rsidR="00D6735B">
        <w:t>fallas</w:t>
      </w:r>
      <w:r w:rsidR="00732021">
        <w:t xml:space="preserve"> en siembra en fincas bajo administración de Ingenio Santa Ana.</w:t>
      </w:r>
    </w:p>
    <w:p w14:paraId="42B143E8" w14:textId="27815F96" w:rsidR="007E5E74" w:rsidRDefault="002A0E18" w:rsidP="004F49BB">
      <w:pPr>
        <w:pStyle w:val="Ttulo2"/>
        <w:ind w:hanging="709"/>
        <w:jc w:val="both"/>
        <w:rPr>
          <w:sz w:val="24"/>
          <w:szCs w:val="32"/>
        </w:rPr>
      </w:pPr>
      <w:bookmarkStart w:id="1" w:name="_Toc149928093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5774D419" w14:textId="76DC3269" w:rsidR="00732021" w:rsidRDefault="002A0E18" w:rsidP="004F49BB">
      <w:pPr>
        <w:ind w:left="-567"/>
        <w:jc w:val="both"/>
      </w:pPr>
      <w:r>
        <w:t xml:space="preserve">Especificación de </w:t>
      </w:r>
      <w:r w:rsidR="00D6735B" w:rsidRPr="00D6735B">
        <w:t>03-965-05-0010 Parámetro Espacios Vacíos (Fallas en Siembras) V02</w:t>
      </w:r>
    </w:p>
    <w:p w14:paraId="23BBEDEF" w14:textId="24A49C73" w:rsidR="00732021" w:rsidRDefault="002A0E18" w:rsidP="004F49BB">
      <w:pPr>
        <w:pStyle w:val="Ttulo1"/>
        <w:ind w:left="-709"/>
        <w:jc w:val="both"/>
      </w:pPr>
      <w:bookmarkStart w:id="2" w:name="_Toc149928094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687F90D2" w14:textId="77777777" w:rsidR="00A6467F" w:rsidRDefault="00732021" w:rsidP="004F49BB">
      <w:pPr>
        <w:pStyle w:val="Ttulo2"/>
        <w:ind w:left="-426"/>
        <w:jc w:val="both"/>
      </w:pPr>
      <w:bookmarkStart w:id="3" w:name="_Toc149928095"/>
      <w:r>
        <w:t>3.1 Siembra:</w:t>
      </w:r>
      <w:bookmarkEnd w:id="3"/>
    </w:p>
    <w:p w14:paraId="5243C53B" w14:textId="48E73240" w:rsidR="00A6467F" w:rsidRPr="00A6467F" w:rsidRDefault="00A6467F" w:rsidP="004F49BB">
      <w:pPr>
        <w:ind w:left="-284"/>
        <w:jc w:val="both"/>
      </w:pPr>
      <w:r w:rsidRPr="00A6467F">
        <w:t>La siembra es el acto de plantar semillas o plántulas en el suelo con el propósito de iniciar el crecimiento de una planta, cultivo o cultivo de forma controlada.</w:t>
      </w:r>
    </w:p>
    <w:p w14:paraId="3BB236D6" w14:textId="3B26AD24" w:rsidR="00732021" w:rsidRPr="00732021" w:rsidRDefault="00732021" w:rsidP="004F49BB">
      <w:pPr>
        <w:pStyle w:val="Ttulo2"/>
        <w:ind w:left="-426"/>
        <w:jc w:val="both"/>
      </w:pPr>
      <w:bookmarkStart w:id="4" w:name="_Toc149928096"/>
      <w:r>
        <w:t xml:space="preserve">3.2 </w:t>
      </w:r>
      <w:r w:rsidR="00D6735B">
        <w:t>Espacio vacío</w:t>
      </w:r>
      <w:r>
        <w:t>:</w:t>
      </w:r>
      <w:bookmarkEnd w:id="4"/>
    </w:p>
    <w:p w14:paraId="29D8FDCA" w14:textId="58440C23" w:rsidR="00732021" w:rsidRPr="00732021" w:rsidRDefault="00D6735B" w:rsidP="004F49BB">
      <w:pPr>
        <w:ind w:left="-284"/>
        <w:jc w:val="both"/>
      </w:pPr>
      <w:r>
        <w:t>Á</w:t>
      </w:r>
      <w:r w:rsidRPr="00D6735B">
        <w:t>rea en un campo de cultivo donde no ha germinado ninguna semilla o donde no ha crecido ninguna planta.</w:t>
      </w:r>
      <w:r w:rsidR="000D6407">
        <w:t xml:space="preserve"> Se considera espacios vacíos a un espacio mayor a 1.40 metros de área.</w:t>
      </w:r>
    </w:p>
    <w:p w14:paraId="2E82D335" w14:textId="1D07882E" w:rsidR="001C5B48" w:rsidRPr="00FB59AC" w:rsidRDefault="002A0E18" w:rsidP="004F49BB">
      <w:pPr>
        <w:pStyle w:val="Ttulo1"/>
        <w:ind w:left="-567"/>
        <w:jc w:val="both"/>
      </w:pPr>
      <w:bookmarkStart w:id="5" w:name="_Toc149928097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5"/>
    </w:p>
    <w:p w14:paraId="66D00D46" w14:textId="1276BD60" w:rsidR="001A62E6" w:rsidRDefault="0026033B" w:rsidP="004F49BB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704BD5D4" w14:textId="77777777" w:rsidR="001A62E6" w:rsidRDefault="001A62E6" w:rsidP="004F49BB">
      <w:pPr>
        <w:jc w:val="both"/>
      </w:pPr>
      <w:r>
        <w:br w:type="page"/>
      </w:r>
    </w:p>
    <w:p w14:paraId="6FB38561" w14:textId="30CB4CCB" w:rsidR="001C5B48" w:rsidRDefault="002A0E18" w:rsidP="004F49BB">
      <w:pPr>
        <w:pStyle w:val="Ttulo1"/>
        <w:ind w:left="-567"/>
        <w:jc w:val="both"/>
      </w:pPr>
      <w:bookmarkStart w:id="6" w:name="_Toc149928098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6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4F49BB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4F49BB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4F49BB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4F49BB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4F49BB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0D7FE97E" w:rsidR="0026033B" w:rsidRDefault="00732021" w:rsidP="004F49BB">
            <w:pPr>
              <w:jc w:val="both"/>
            </w:pPr>
            <w:r>
              <w:t xml:space="preserve">El analista de procesos de </w:t>
            </w:r>
            <w:r w:rsidR="00192826">
              <w:t>auditorías</w:t>
            </w:r>
            <w:r>
              <w:t xml:space="preserve"> deberá </w:t>
            </w:r>
            <w:r w:rsidR="00192826">
              <w:t xml:space="preserve">realizar un programa sobre los lotes sembrados para verificar que cumplen con el rango de días establecidos para realizar evaluaciones de </w:t>
            </w:r>
            <w:r w:rsidR="000D6407">
              <w:t>fallas</w:t>
            </w:r>
            <w:r w:rsidR="00192826">
              <w:t xml:space="preserve"> en siembra, este deberá enviarlo al auditor de calidad agrícola.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4F49BB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4F49BB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61EFCF41" w:rsidR="0026033B" w:rsidRDefault="00F37FE4" w:rsidP="004F49BB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</w:t>
            </w:r>
            <w:proofErr w:type="spellStart"/>
            <w:r w:rsidR="001A6B3F">
              <w:t>Avenza</w:t>
            </w:r>
            <w:proofErr w:type="spellEnd"/>
            <w:r w:rsidR="001A6B3F">
              <w:t xml:space="preserve"> </w:t>
            </w:r>
            <w:proofErr w:type="spellStart"/>
            <w:r w:rsidR="001A6B3F">
              <w:t>maps</w:t>
            </w:r>
            <w:proofErr w:type="spellEnd"/>
            <w:r w:rsidR="00192826">
              <w:t>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4F49BB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4F49BB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4F49BB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0D6407">
        <w:trPr>
          <w:trHeight w:val="4518"/>
        </w:trPr>
        <w:tc>
          <w:tcPr>
            <w:tcW w:w="704" w:type="dxa"/>
          </w:tcPr>
          <w:p w14:paraId="57AB8F22" w14:textId="3C9FC16D" w:rsidR="0026033B" w:rsidRDefault="001A6B3F" w:rsidP="004F49BB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4F49BB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50F6DE75" w14:textId="77777777" w:rsidR="002A0E18" w:rsidRDefault="00E0798A" w:rsidP="004F49BB">
            <w:pPr>
              <w:jc w:val="both"/>
            </w:pPr>
            <w:r>
              <w:t>El auditor deberá ubicarse al final del área laborada e inicia con la distribución de</w:t>
            </w:r>
            <w:r w:rsidR="000B7DFB">
              <w:t xml:space="preserve"> </w:t>
            </w:r>
            <w:r>
              <w:t xml:space="preserve">puntos al azar </w:t>
            </w:r>
            <w:r w:rsidR="000D6407">
              <w:t xml:space="preserve">en función del área del lote </w:t>
            </w:r>
            <w:r>
              <w:t>sin ingresar al lote con el fin de determinar el área muestral de la auditoria.</w:t>
            </w:r>
          </w:p>
          <w:p w14:paraId="33126AE3" w14:textId="628FB92B" w:rsidR="000D6407" w:rsidRDefault="000D6407" w:rsidP="004F49BB">
            <w:pPr>
              <w:jc w:val="both"/>
            </w:pPr>
            <w:r>
              <w:t>Utilizando la siguiente tabla de distribución de muestras:</w:t>
            </w:r>
          </w:p>
          <w:p w14:paraId="3EBFA028" w14:textId="77777777" w:rsidR="000D6407" w:rsidRDefault="000D6407" w:rsidP="004F49BB">
            <w:pPr>
              <w:jc w:val="both"/>
            </w:pPr>
          </w:p>
          <w:tbl>
            <w:tblPr>
              <w:tblW w:w="4795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1517"/>
              <w:gridCol w:w="1699"/>
            </w:tblGrid>
            <w:tr w:rsidR="000D6407" w:rsidRPr="00C65FE3" w14:paraId="2106A3CC" w14:textId="77777777" w:rsidTr="00BB6742">
              <w:trPr>
                <w:trHeight w:val="678"/>
                <w:jc w:val="center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9B5CDB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No. Hectáreas</w:t>
                  </w:r>
                </w:p>
              </w:tc>
              <w:tc>
                <w:tcPr>
                  <w:tcW w:w="15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4627F5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No. Muestras</w:t>
                  </w:r>
                </w:p>
              </w:tc>
              <w:tc>
                <w:tcPr>
                  <w:tcW w:w="16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77B926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Total, metros.</w:t>
                  </w:r>
                </w:p>
              </w:tc>
            </w:tr>
            <w:tr w:rsidR="000D6407" w:rsidRPr="00C65FE3" w14:paraId="35961358" w14:textId="77777777" w:rsidTr="00BB6742">
              <w:trPr>
                <w:trHeight w:val="339"/>
                <w:jc w:val="center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69D68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0.5 - 4.49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15F85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0A48C2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160</w:t>
                  </w:r>
                </w:p>
              </w:tc>
            </w:tr>
            <w:tr w:rsidR="000D6407" w:rsidRPr="00C65FE3" w14:paraId="367C8C08" w14:textId="77777777" w:rsidTr="00BB6742">
              <w:trPr>
                <w:trHeight w:val="339"/>
                <w:jc w:val="center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70DAC7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4.5 - 9.49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5ECE4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6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DD68D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240</w:t>
                  </w:r>
                </w:p>
              </w:tc>
            </w:tr>
            <w:tr w:rsidR="000D6407" w:rsidRPr="00C65FE3" w14:paraId="2374346E" w14:textId="77777777" w:rsidTr="00BB6742">
              <w:trPr>
                <w:trHeight w:val="339"/>
                <w:jc w:val="center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4DA36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9.5 - 12.49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042927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6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B8758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360</w:t>
                  </w:r>
                </w:p>
              </w:tc>
            </w:tr>
            <w:tr w:rsidR="000D6407" w:rsidRPr="00C65FE3" w14:paraId="1CFB9A6A" w14:textId="77777777" w:rsidTr="00BB6742">
              <w:trPr>
                <w:trHeight w:val="339"/>
                <w:jc w:val="center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C244C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12.5 - 15.49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94443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6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1C9137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440</w:t>
                  </w:r>
                </w:p>
              </w:tc>
            </w:tr>
            <w:tr w:rsidR="000D6407" w:rsidRPr="00C65FE3" w14:paraId="602B0D77" w14:textId="77777777" w:rsidTr="00BB6742">
              <w:trPr>
                <w:trHeight w:val="339"/>
                <w:jc w:val="center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F8729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&gt; 15.5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D118A6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6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AB4962" w14:textId="77777777" w:rsidR="000D6407" w:rsidRPr="00C65FE3" w:rsidRDefault="000D6407" w:rsidP="004F49BB">
                  <w:pPr>
                    <w:pStyle w:val="Sinespaciado"/>
                    <w:spacing w:line="360" w:lineRule="auto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65FE3">
                    <w:rPr>
                      <w:rFonts w:cstheme="minorHAnsi"/>
                      <w:bCs/>
                      <w:sz w:val="24"/>
                      <w:szCs w:val="24"/>
                    </w:rPr>
                    <w:t>500</w:t>
                  </w:r>
                </w:p>
              </w:tc>
            </w:tr>
          </w:tbl>
          <w:p w14:paraId="4BFEC120" w14:textId="5269774B" w:rsidR="000D6407" w:rsidRDefault="000D6407" w:rsidP="004F49BB">
            <w:pPr>
              <w:jc w:val="both"/>
            </w:pP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4F49BB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527DB5" w14:paraId="2C46A58E" w14:textId="77777777" w:rsidTr="001A62E6">
        <w:tc>
          <w:tcPr>
            <w:tcW w:w="704" w:type="dxa"/>
          </w:tcPr>
          <w:p w14:paraId="1B12D2D8" w14:textId="43498BAD" w:rsidR="00527DB5" w:rsidRDefault="000B7DFB" w:rsidP="004F49BB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3C2F5C2B" w14:textId="205F980B" w:rsidR="00527DB5" w:rsidRDefault="00527DB5" w:rsidP="004F49BB">
            <w:pPr>
              <w:jc w:val="both"/>
            </w:pPr>
            <w:r>
              <w:t>Ejecución de las muestras.</w:t>
            </w:r>
          </w:p>
        </w:tc>
        <w:tc>
          <w:tcPr>
            <w:tcW w:w="6663" w:type="dxa"/>
          </w:tcPr>
          <w:p w14:paraId="36D516E3" w14:textId="6DC9BC57" w:rsidR="00192826" w:rsidRDefault="00527DB5" w:rsidP="004F49BB">
            <w:pPr>
              <w:jc w:val="both"/>
            </w:pPr>
            <w:r>
              <w:t>El auditor buscar el punto geo referenciado en la aplicación y</w:t>
            </w:r>
            <w:r w:rsidR="00192826">
              <w:t xml:space="preserve"> </w:t>
            </w:r>
            <w:r w:rsidR="000B7DFB">
              <w:t>delimitar</w:t>
            </w:r>
            <w:r w:rsidR="00192826">
              <w:t xml:space="preserve"> una muestra de </w:t>
            </w:r>
            <w:r w:rsidR="000D6407">
              <w:t>20</w:t>
            </w:r>
            <w:r w:rsidR="00192826">
              <w:t xml:space="preserve"> metros lineales y cuantificar el </w:t>
            </w:r>
            <w:r w:rsidR="00BD7700">
              <w:t>número</w:t>
            </w:r>
            <w:r w:rsidR="00192826">
              <w:t xml:space="preserve"> de </w:t>
            </w:r>
            <w:r w:rsidR="000D6407">
              <w:t>espacios vacíos mayores a 1.40 metros</w:t>
            </w:r>
            <w:r w:rsidR="00192826">
              <w:t xml:space="preserve"> por cada muestra.</w:t>
            </w:r>
          </w:p>
          <w:p w14:paraId="729F57D5" w14:textId="61167BD3" w:rsidR="000B7DFB" w:rsidRDefault="00192826" w:rsidP="004F49BB">
            <w:pPr>
              <w:jc w:val="both"/>
            </w:pPr>
            <w:r>
              <w:t xml:space="preserve">Posteriormente el auditor deberá sumar la cantidad de </w:t>
            </w:r>
            <w:r w:rsidR="00BD7700">
              <w:t>metros lineales</w:t>
            </w:r>
            <w:r w:rsidR="000B7DFB">
              <w:t xml:space="preserve"> </w:t>
            </w:r>
            <w:r>
              <w:t xml:space="preserve">por cada muestra </w:t>
            </w:r>
            <w:r w:rsidR="00BD7700">
              <w:t>y se divide dentro del área total muestreada</w:t>
            </w:r>
          </w:p>
          <w:p w14:paraId="123A3D4F" w14:textId="6E41255E" w:rsidR="00192826" w:rsidRDefault="000B7DFB" w:rsidP="004F49BB">
            <w:pPr>
              <w:jc w:val="both"/>
            </w:pPr>
            <w:r>
              <w:t xml:space="preserve"> Para determinar el % de </w:t>
            </w:r>
            <w:r w:rsidR="00BD7700">
              <w:t>fallas en siembra</w:t>
            </w:r>
            <w:r>
              <w:t xml:space="preserve"> utilizara la siguiente formula:</w:t>
            </w:r>
          </w:p>
          <w:p w14:paraId="544381CE" w14:textId="77777777" w:rsidR="00BD7700" w:rsidRDefault="00BD7700" w:rsidP="004F49BB">
            <w:pPr>
              <w:jc w:val="both"/>
            </w:pPr>
          </w:p>
          <w:p w14:paraId="09EE9C96" w14:textId="77777777" w:rsidR="00BD7700" w:rsidRPr="00BD7700" w:rsidRDefault="00BD7700" w:rsidP="004F49BB">
            <w:pPr>
              <w:pStyle w:val="Sinespaciado"/>
              <w:spacing w:line="360" w:lineRule="auto"/>
              <w:jc w:val="both"/>
              <w:rPr>
                <w:rFonts w:cstheme="minorHAnsi"/>
                <w:bCs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% Fallas=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∑ Despoblado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Ml Evaluados</m:t>
                  </m:r>
                </m:den>
              </m:f>
            </m:oMath>
            <w:r w:rsidRPr="00BD7700">
              <w:rPr>
                <w:rFonts w:cstheme="minorHAnsi"/>
                <w:bCs/>
                <w:sz w:val="32"/>
                <w:szCs w:val="32"/>
              </w:rPr>
              <w:t>*100</w:t>
            </w:r>
          </w:p>
          <w:p w14:paraId="7FEFC432" w14:textId="6D593459" w:rsidR="00192826" w:rsidRDefault="00192826" w:rsidP="004F49BB">
            <w:pPr>
              <w:pStyle w:val="Prrafodelista"/>
              <w:ind w:left="1440"/>
              <w:jc w:val="both"/>
            </w:pPr>
          </w:p>
        </w:tc>
      </w:tr>
    </w:tbl>
    <w:p w14:paraId="7D4EFA41" w14:textId="154EEA71" w:rsidR="001A62E6" w:rsidRDefault="001A62E6" w:rsidP="004F49BB">
      <w:pPr>
        <w:pStyle w:val="Ttulo1"/>
        <w:ind w:left="-567"/>
        <w:jc w:val="both"/>
      </w:pPr>
      <w:bookmarkStart w:id="7" w:name="_Toc322076090"/>
      <w:bookmarkStart w:id="8" w:name="_Toc477945155"/>
      <w:bookmarkStart w:id="9" w:name="_Toc149928099"/>
      <w:r w:rsidRPr="000B7DFB">
        <w:rPr>
          <w:sz w:val="22"/>
          <w:szCs w:val="28"/>
        </w:rPr>
        <w:lastRenderedPageBreak/>
        <w:t>6. D</w:t>
      </w:r>
      <w:bookmarkEnd w:id="7"/>
      <w:bookmarkEnd w:id="8"/>
      <w:r w:rsidR="00F30D75" w:rsidRPr="000B7DFB">
        <w:rPr>
          <w:sz w:val="22"/>
          <w:szCs w:val="28"/>
        </w:rPr>
        <w:t>IAGRAMA DE FLUJO</w:t>
      </w:r>
      <w:bookmarkEnd w:id="9"/>
    </w:p>
    <w:p w14:paraId="59E382A1" w14:textId="77777777" w:rsidR="001A62E6" w:rsidRPr="000B7DFB" w:rsidRDefault="001A62E6" w:rsidP="004F49BB">
      <w:pPr>
        <w:jc w:val="both"/>
        <w:rPr>
          <w:rFonts w:cs="Arial"/>
        </w:rPr>
      </w:pPr>
      <w:r w:rsidRPr="000B7DFB">
        <w:rPr>
          <w:rFonts w:cs="Arial"/>
        </w:rPr>
        <w:t>No hay.</w:t>
      </w:r>
    </w:p>
    <w:p w14:paraId="08172D70" w14:textId="400AE25A" w:rsidR="001A62E6" w:rsidRPr="000B7DFB" w:rsidRDefault="001A62E6" w:rsidP="004F49BB">
      <w:pPr>
        <w:pStyle w:val="Ttulo1"/>
        <w:ind w:left="-567"/>
        <w:jc w:val="both"/>
        <w:rPr>
          <w:sz w:val="22"/>
          <w:szCs w:val="28"/>
        </w:rPr>
      </w:pPr>
      <w:bookmarkStart w:id="10" w:name="_Toc322076091"/>
      <w:bookmarkStart w:id="11" w:name="_Toc477945156"/>
      <w:bookmarkStart w:id="12" w:name="_Toc149928100"/>
      <w:r w:rsidRPr="000B7DFB">
        <w:rPr>
          <w:sz w:val="22"/>
          <w:szCs w:val="28"/>
        </w:rPr>
        <w:t>7. M</w:t>
      </w:r>
      <w:bookmarkEnd w:id="10"/>
      <w:bookmarkEnd w:id="11"/>
      <w:r w:rsidR="00F30D75" w:rsidRPr="000B7DFB">
        <w:rPr>
          <w:sz w:val="22"/>
          <w:szCs w:val="28"/>
        </w:rPr>
        <w:t>ATRIZ PLAN</w:t>
      </w:r>
      <w:bookmarkEnd w:id="12"/>
    </w:p>
    <w:p w14:paraId="7C36D815" w14:textId="77777777" w:rsidR="001A62E6" w:rsidRPr="002F4088" w:rsidRDefault="001A62E6" w:rsidP="004F49BB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Pr="000B7DFB" w:rsidRDefault="001A62E6" w:rsidP="004F49BB">
      <w:pPr>
        <w:pStyle w:val="Ttulo1"/>
        <w:tabs>
          <w:tab w:val="left" w:pos="567"/>
        </w:tabs>
        <w:ind w:left="851" w:hanging="1418"/>
        <w:jc w:val="both"/>
        <w:rPr>
          <w:sz w:val="22"/>
          <w:szCs w:val="28"/>
        </w:rPr>
      </w:pPr>
      <w:bookmarkStart w:id="13" w:name="_Toc322076092"/>
      <w:bookmarkStart w:id="14" w:name="_Toc477945157"/>
      <w:bookmarkStart w:id="15" w:name="_Toc149928101"/>
      <w:r w:rsidRPr="000B7DFB">
        <w:rPr>
          <w:sz w:val="22"/>
          <w:szCs w:val="28"/>
        </w:rPr>
        <w:t>8. C</w:t>
      </w:r>
      <w:bookmarkEnd w:id="13"/>
      <w:bookmarkEnd w:id="14"/>
      <w:r w:rsidR="00F30D75" w:rsidRPr="000B7DFB">
        <w:rPr>
          <w:sz w:val="22"/>
          <w:szCs w:val="28"/>
        </w:rPr>
        <w:t>ONTINGENCIAS</w:t>
      </w:r>
      <w:bookmarkEnd w:id="15"/>
    </w:p>
    <w:p w14:paraId="01520EAA" w14:textId="77777777" w:rsidR="001A62E6" w:rsidRDefault="001A62E6" w:rsidP="004F49BB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10A99BBB" w:rsidR="001A62E6" w:rsidRPr="000B7DFB" w:rsidRDefault="001A62E6" w:rsidP="004F49BB">
      <w:pPr>
        <w:pStyle w:val="Ttulo1"/>
        <w:ind w:left="660" w:hanging="1227"/>
        <w:jc w:val="both"/>
        <w:rPr>
          <w:sz w:val="22"/>
          <w:szCs w:val="28"/>
        </w:rPr>
      </w:pPr>
      <w:bookmarkStart w:id="16" w:name="_Toc477945158"/>
      <w:bookmarkStart w:id="17" w:name="_Toc149928102"/>
      <w:r w:rsidRPr="000B7DFB">
        <w:rPr>
          <w:sz w:val="22"/>
          <w:szCs w:val="28"/>
        </w:rPr>
        <w:t xml:space="preserve">9. </w:t>
      </w:r>
      <w:bookmarkEnd w:id="16"/>
      <w:r w:rsidR="00F30D75" w:rsidRPr="000B7DFB">
        <w:rPr>
          <w:sz w:val="22"/>
          <w:szCs w:val="28"/>
        </w:rPr>
        <w:t>ANEXOS</w:t>
      </w:r>
      <w:bookmarkEnd w:id="17"/>
    </w:p>
    <w:p w14:paraId="750AC234" w14:textId="5C926BB4" w:rsidR="00DE7B53" w:rsidRDefault="001A62E6" w:rsidP="004F49BB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3C8B89B9" w14:textId="16DFBADD" w:rsidR="00D971A1" w:rsidRPr="001A62E6" w:rsidRDefault="00DE7B53" w:rsidP="004F49BB">
      <w:pPr>
        <w:ind w:left="-851"/>
        <w:jc w:val="both"/>
        <w:rPr>
          <w:rFonts w:cstheme="minorHAnsi"/>
          <w:sz w:val="24"/>
          <w:szCs w:val="24"/>
          <w:lang w:val="es-ES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sectPr w:rsidR="00D971A1" w:rsidRPr="001A62E6" w:rsidSect="007E5E7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FC7E" w14:textId="77777777" w:rsidR="007F269B" w:rsidRDefault="007F269B" w:rsidP="00ED07B0">
      <w:pPr>
        <w:spacing w:after="0" w:line="240" w:lineRule="auto"/>
      </w:pPr>
      <w:r>
        <w:separator/>
      </w:r>
    </w:p>
  </w:endnote>
  <w:endnote w:type="continuationSeparator" w:id="0">
    <w:p w14:paraId="142D5DD1" w14:textId="77777777" w:rsidR="007F269B" w:rsidRDefault="007F269B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97A8" w14:textId="77777777" w:rsidR="007F269B" w:rsidRDefault="007F269B" w:rsidP="00ED07B0">
      <w:pPr>
        <w:spacing w:after="0" w:line="240" w:lineRule="auto"/>
      </w:pPr>
      <w:r>
        <w:separator/>
      </w:r>
    </w:p>
  </w:footnote>
  <w:footnote w:type="continuationSeparator" w:id="0">
    <w:p w14:paraId="058DF899" w14:textId="77777777" w:rsidR="007F269B" w:rsidRDefault="007F269B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7D7A0933" w14:textId="4DBFEE60" w:rsidR="00D6735B" w:rsidRDefault="00D6735B" w:rsidP="00D6735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Fallas en siembra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9BAB6" w14:textId="77777777" w:rsidR="00D6735B" w:rsidRDefault="00D6735B" w:rsidP="00D6735B">
                            <w:pPr>
                              <w:jc w:val="both"/>
                            </w:pPr>
                            <w:r>
                              <w:t>Código: 11-494-04-0012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7D7A0933" w14:textId="4DBFEE60" w:rsidR="00D6735B" w:rsidRDefault="00D6735B" w:rsidP="00D6735B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Fallas en siembra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6D69BAB6" w14:textId="77777777" w:rsidR="00D6735B" w:rsidRDefault="00D6735B" w:rsidP="00D6735B">
                      <w:pPr>
                        <w:jc w:val="both"/>
                      </w:pPr>
                      <w:r>
                        <w:t>Código: 11-494-04-0012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274FB164" w14:textId="5728B4A9" w:rsidR="00D6735B" w:rsidRDefault="00D6735B" w:rsidP="00D6735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Fallas en siembra</w:t>
                            </w:r>
                          </w:p>
                          <w:p w14:paraId="3CB70B7D" w14:textId="6F3C9F31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  <w:r w:rsidR="00732021">
                              <w:rPr>
                                <w:rFonts w:cs="Arial"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6A13463F" w:rsidR="00D024D6" w:rsidRDefault="00D024D6" w:rsidP="007A419D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732021">
                              <w:t>1</w:t>
                            </w:r>
                            <w:r w:rsidR="00D6735B">
                              <w:t>2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274FB164" w14:textId="5728B4A9" w:rsidR="00D6735B" w:rsidRDefault="00D6735B" w:rsidP="00D6735B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Fallas en siembra</w:t>
                      </w:r>
                    </w:p>
                    <w:p w14:paraId="3CB70B7D" w14:textId="6F3C9F31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  <w:r w:rsidR="00732021">
                        <w:rPr>
                          <w:rFonts w:cs="Arial"/>
                          <w:bCs/>
                        </w:rPr>
                        <w:t>s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6A13463F" w:rsidR="00D024D6" w:rsidRDefault="00D024D6" w:rsidP="007A419D">
                      <w:pPr>
                        <w:jc w:val="both"/>
                      </w:pPr>
                      <w:r>
                        <w:t>Código: 11-494-04-00</w:t>
                      </w:r>
                      <w:r w:rsidR="00732021">
                        <w:t>1</w:t>
                      </w:r>
                      <w:r w:rsidR="00D6735B">
                        <w:t>2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2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3"/>
  </w:num>
  <w:num w:numId="5">
    <w:abstractNumId w:val="37"/>
  </w:num>
  <w:num w:numId="6">
    <w:abstractNumId w:val="16"/>
  </w:num>
  <w:num w:numId="7">
    <w:abstractNumId w:val="4"/>
  </w:num>
  <w:num w:numId="8">
    <w:abstractNumId w:val="19"/>
  </w:num>
  <w:num w:numId="9">
    <w:abstractNumId w:val="32"/>
  </w:num>
  <w:num w:numId="10">
    <w:abstractNumId w:val="9"/>
  </w:num>
  <w:num w:numId="11">
    <w:abstractNumId w:val="34"/>
  </w:num>
  <w:num w:numId="12">
    <w:abstractNumId w:val="17"/>
  </w:num>
  <w:num w:numId="13">
    <w:abstractNumId w:val="13"/>
  </w:num>
  <w:num w:numId="14">
    <w:abstractNumId w:val="41"/>
  </w:num>
  <w:num w:numId="15">
    <w:abstractNumId w:val="23"/>
  </w:num>
  <w:num w:numId="16">
    <w:abstractNumId w:val="11"/>
  </w:num>
  <w:num w:numId="17">
    <w:abstractNumId w:val="15"/>
  </w:num>
  <w:num w:numId="18">
    <w:abstractNumId w:val="26"/>
  </w:num>
  <w:num w:numId="19">
    <w:abstractNumId w:val="39"/>
  </w:num>
  <w:num w:numId="20">
    <w:abstractNumId w:val="21"/>
  </w:num>
  <w:num w:numId="21">
    <w:abstractNumId w:val="22"/>
  </w:num>
  <w:num w:numId="22">
    <w:abstractNumId w:val="20"/>
  </w:num>
  <w:num w:numId="23">
    <w:abstractNumId w:val="35"/>
  </w:num>
  <w:num w:numId="24">
    <w:abstractNumId w:val="14"/>
  </w:num>
  <w:num w:numId="25">
    <w:abstractNumId w:val="6"/>
  </w:num>
  <w:num w:numId="26">
    <w:abstractNumId w:val="18"/>
  </w:num>
  <w:num w:numId="27">
    <w:abstractNumId w:val="36"/>
  </w:num>
  <w:num w:numId="28">
    <w:abstractNumId w:val="30"/>
  </w:num>
  <w:num w:numId="29">
    <w:abstractNumId w:val="28"/>
  </w:num>
  <w:num w:numId="30">
    <w:abstractNumId w:val="10"/>
  </w:num>
  <w:num w:numId="31">
    <w:abstractNumId w:val="33"/>
  </w:num>
  <w:num w:numId="32">
    <w:abstractNumId w:val="29"/>
  </w:num>
  <w:num w:numId="33">
    <w:abstractNumId w:val="31"/>
  </w:num>
  <w:num w:numId="34">
    <w:abstractNumId w:val="40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5"/>
  </w:num>
  <w:num w:numId="40">
    <w:abstractNumId w:val="27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808EE"/>
    <w:rsid w:val="00087972"/>
    <w:rsid w:val="0009281E"/>
    <w:rsid w:val="00095C0A"/>
    <w:rsid w:val="000A5F17"/>
    <w:rsid w:val="000B7DFB"/>
    <w:rsid w:val="000D271B"/>
    <w:rsid w:val="000D6407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2826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C5687"/>
    <w:rsid w:val="002D42AA"/>
    <w:rsid w:val="002E4256"/>
    <w:rsid w:val="002F5321"/>
    <w:rsid w:val="0030660B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E0CA5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49BB"/>
    <w:rsid w:val="004F5460"/>
    <w:rsid w:val="00515B9F"/>
    <w:rsid w:val="00520567"/>
    <w:rsid w:val="00527DB5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D3C85"/>
    <w:rsid w:val="005E5C7C"/>
    <w:rsid w:val="00603A92"/>
    <w:rsid w:val="00636DD7"/>
    <w:rsid w:val="00641F1C"/>
    <w:rsid w:val="00661DCE"/>
    <w:rsid w:val="00662C17"/>
    <w:rsid w:val="00665D72"/>
    <w:rsid w:val="00691A24"/>
    <w:rsid w:val="00692982"/>
    <w:rsid w:val="006A5280"/>
    <w:rsid w:val="006C451F"/>
    <w:rsid w:val="006C45E5"/>
    <w:rsid w:val="006D15D2"/>
    <w:rsid w:val="006D2120"/>
    <w:rsid w:val="006D50D1"/>
    <w:rsid w:val="006D6D9A"/>
    <w:rsid w:val="007267F8"/>
    <w:rsid w:val="00732021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7F269B"/>
    <w:rsid w:val="00806B54"/>
    <w:rsid w:val="00817D85"/>
    <w:rsid w:val="00831F58"/>
    <w:rsid w:val="008330EB"/>
    <w:rsid w:val="00840438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6467F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D2029"/>
    <w:rsid w:val="00BD7700"/>
    <w:rsid w:val="00BE006A"/>
    <w:rsid w:val="00BE11FB"/>
    <w:rsid w:val="00BF02A6"/>
    <w:rsid w:val="00BF4C50"/>
    <w:rsid w:val="00C00720"/>
    <w:rsid w:val="00C03993"/>
    <w:rsid w:val="00C40D7A"/>
    <w:rsid w:val="00C50F93"/>
    <w:rsid w:val="00C6684B"/>
    <w:rsid w:val="00C706FA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05FA1"/>
    <w:rsid w:val="00D10AB9"/>
    <w:rsid w:val="00D17FDE"/>
    <w:rsid w:val="00D33DBC"/>
    <w:rsid w:val="00D34377"/>
    <w:rsid w:val="00D34CC0"/>
    <w:rsid w:val="00D415CC"/>
    <w:rsid w:val="00D436AC"/>
    <w:rsid w:val="00D511C4"/>
    <w:rsid w:val="00D6735B"/>
    <w:rsid w:val="00D937BC"/>
    <w:rsid w:val="00D971A1"/>
    <w:rsid w:val="00DA3100"/>
    <w:rsid w:val="00DA39A9"/>
    <w:rsid w:val="00DE2003"/>
    <w:rsid w:val="00DE23DC"/>
    <w:rsid w:val="00DE7B53"/>
    <w:rsid w:val="00DF3DCC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3DC0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D6532"/>
    <w:rsid w:val="00FE33D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8F294-DF2D-4539-8648-3D26BFDAE29F}"/>
</file>

<file path=customXml/itemProps3.xml><?xml version="1.0" encoding="utf-8"?>
<ds:datastoreItem xmlns:ds="http://schemas.openxmlformats.org/officeDocument/2006/customXml" ds:itemID="{07E08115-4390-4D51-8BA5-16133000F763}"/>
</file>

<file path=customXml/itemProps4.xml><?xml version="1.0" encoding="utf-8"?>
<ds:datastoreItem xmlns:ds="http://schemas.openxmlformats.org/officeDocument/2006/customXml" ds:itemID="{2183B09F-B6E6-45C8-8DF1-2A2767ADA2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4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Luis Alejandro De Paz Barrios</cp:lastModifiedBy>
  <cp:revision>41</cp:revision>
  <cp:lastPrinted>2024-03-19T20:37:00Z</cp:lastPrinted>
  <dcterms:created xsi:type="dcterms:W3CDTF">2023-02-16T01:30:00Z</dcterms:created>
  <dcterms:modified xsi:type="dcterms:W3CDTF">2024-03-19T20:37:00Z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