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29B" w:rsidRDefault="00885E60">
      <w:r>
        <w:t>INSTRUCCIONES PARA SINCRONIZAR</w:t>
      </w:r>
    </w:p>
    <w:p w:rsidR="00885E60" w:rsidRDefault="00885E60">
      <w:r>
        <w:t xml:space="preserve">Abre el </w:t>
      </w:r>
      <w:proofErr w:type="spellStart"/>
      <w:r>
        <w:t>Sisfac</w:t>
      </w:r>
      <w:proofErr w:type="spellEnd"/>
      <w:r>
        <w:t>.</w:t>
      </w:r>
    </w:p>
    <w:p w:rsidR="00885E60" w:rsidRDefault="00885E60">
      <w:r>
        <w:t>Ve a al Menú, Sistema, Opciones, en la pestaña Conexiones.</w:t>
      </w:r>
    </w:p>
    <w:p w:rsidR="00885E60" w:rsidRDefault="00885E60">
      <w:r>
        <w:rPr>
          <w:noProof/>
          <w:lang w:eastAsia="es-CR"/>
        </w:rPr>
        <w:drawing>
          <wp:inline distT="0" distB="0" distL="0" distR="0" wp14:anchorId="625742D2" wp14:editId="48AB4A41">
            <wp:extent cx="4352381" cy="36476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60" w:rsidRDefault="00885E60">
      <w:r>
        <w:t xml:space="preserve">IP: </w:t>
      </w:r>
      <w:r w:rsidRPr="00885E60">
        <w:t>nubepruebas.cc2psgorqtux.us-west-2.rds.amazonaws.com</w:t>
      </w:r>
    </w:p>
    <w:p w:rsidR="00885E60" w:rsidRDefault="00885E60">
      <w:r>
        <w:t xml:space="preserve">Base de Datos: </w:t>
      </w:r>
      <w:proofErr w:type="spellStart"/>
      <w:r w:rsidRPr="00885E60">
        <w:t>pruebassql</w:t>
      </w:r>
      <w:proofErr w:type="spellEnd"/>
    </w:p>
    <w:p w:rsidR="00885E60" w:rsidRDefault="00885E60">
      <w:r>
        <w:t>Comentario: Pruebas</w:t>
      </w:r>
    </w:p>
    <w:p w:rsidR="00885E60" w:rsidRDefault="00885E60">
      <w:r>
        <w:t xml:space="preserve">Usuario: </w:t>
      </w:r>
      <w:proofErr w:type="spellStart"/>
      <w:r>
        <w:t>root</w:t>
      </w:r>
      <w:proofErr w:type="spellEnd"/>
    </w:p>
    <w:p w:rsidR="00885E60" w:rsidRDefault="00885E60">
      <w:r>
        <w:t xml:space="preserve">Clave: </w:t>
      </w:r>
      <w:r w:rsidRPr="00885E60">
        <w:t>pruebas123</w:t>
      </w:r>
    </w:p>
    <w:p w:rsidR="00885E60" w:rsidRDefault="00885E60">
      <w:r>
        <w:t xml:space="preserve">Haz </w:t>
      </w:r>
      <w:proofErr w:type="spellStart"/>
      <w:r>
        <w:t>click</w:t>
      </w:r>
      <w:proofErr w:type="spellEnd"/>
      <w:r>
        <w:t xml:space="preserve"> en Agregar y luego en Aceptar.</w:t>
      </w:r>
    </w:p>
    <w:p w:rsidR="00885E60" w:rsidRDefault="00885E60">
      <w:r>
        <w:t>Nota: Esto lo tienes que hacer tanto en la pc como en la Tablet.</w:t>
      </w:r>
    </w:p>
    <w:p w:rsidR="00885E60" w:rsidRDefault="00885E60">
      <w:r>
        <w:t>Finalmente: Sincroniza en el Servidor luego sincroniza en la Tablet, y los productos y clientes seleccionados del servidor se verán en la Tablet.</w:t>
      </w:r>
    </w:p>
    <w:p w:rsidR="00885E60" w:rsidRDefault="00885E60">
      <w:bookmarkStart w:id="0" w:name="_GoBack"/>
      <w:bookmarkEnd w:id="0"/>
    </w:p>
    <w:sectPr w:rsidR="00885E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069"/>
    <w:rsid w:val="00187069"/>
    <w:rsid w:val="00885E60"/>
    <w:rsid w:val="008E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5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5E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5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5E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2017-10-14T16:44:00Z</dcterms:created>
  <dcterms:modified xsi:type="dcterms:W3CDTF">2017-10-14T16:53:00Z</dcterms:modified>
</cp:coreProperties>
</file>