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E8" w:rsidRDefault="001207E8" w:rsidP="003D65E1">
      <w:pPr>
        <w:jc w:val="center"/>
        <w:rPr>
          <w:b/>
          <w:sz w:val="72"/>
          <w:szCs w:val="72"/>
        </w:rPr>
      </w:pPr>
    </w:p>
    <w:p w:rsidR="001207E8" w:rsidRDefault="001207E8" w:rsidP="003D65E1">
      <w:pPr>
        <w:jc w:val="center"/>
        <w:rPr>
          <w:b/>
          <w:sz w:val="72"/>
          <w:szCs w:val="72"/>
        </w:rPr>
      </w:pPr>
    </w:p>
    <w:p w:rsidR="001207E8" w:rsidRDefault="001207E8" w:rsidP="003D65E1">
      <w:pPr>
        <w:jc w:val="center"/>
        <w:rPr>
          <w:b/>
          <w:sz w:val="72"/>
          <w:szCs w:val="72"/>
        </w:rPr>
      </w:pPr>
    </w:p>
    <w:p w:rsidR="001207E8" w:rsidRDefault="001207E8" w:rsidP="003D65E1">
      <w:pPr>
        <w:jc w:val="center"/>
        <w:rPr>
          <w:b/>
          <w:sz w:val="72"/>
          <w:szCs w:val="72"/>
        </w:rPr>
      </w:pPr>
    </w:p>
    <w:p w:rsidR="003D65E1" w:rsidRDefault="003D65E1" w:rsidP="003D65E1">
      <w:pPr>
        <w:jc w:val="center"/>
        <w:rPr>
          <w:b/>
          <w:sz w:val="72"/>
          <w:szCs w:val="72"/>
        </w:rPr>
      </w:pPr>
      <w:r w:rsidRPr="00C76AE9">
        <w:rPr>
          <w:b/>
          <w:sz w:val="72"/>
          <w:szCs w:val="72"/>
        </w:rPr>
        <w:t>Manual de Usuario</w:t>
      </w:r>
    </w:p>
    <w:p w:rsidR="003D65E1" w:rsidRPr="00C76AE9" w:rsidRDefault="003D65E1" w:rsidP="003D65E1">
      <w:pPr>
        <w:jc w:val="center"/>
        <w:rPr>
          <w:b/>
          <w:sz w:val="72"/>
          <w:szCs w:val="72"/>
        </w:rPr>
      </w:pPr>
    </w:p>
    <w:p w:rsidR="003D65E1" w:rsidRDefault="003D65E1" w:rsidP="003D65E1">
      <w:pPr>
        <w:jc w:val="center"/>
        <w:rPr>
          <w:b/>
          <w:sz w:val="72"/>
          <w:szCs w:val="72"/>
        </w:rPr>
      </w:pPr>
      <w:r w:rsidRPr="00C76AE9">
        <w:rPr>
          <w:b/>
          <w:sz w:val="72"/>
          <w:szCs w:val="72"/>
        </w:rPr>
        <w:t>SISFAC</w:t>
      </w:r>
    </w:p>
    <w:p w:rsidR="003D65E1" w:rsidRPr="00C76AE9" w:rsidRDefault="003D65E1" w:rsidP="003D65E1">
      <w:pPr>
        <w:jc w:val="center"/>
        <w:rPr>
          <w:b/>
          <w:sz w:val="72"/>
          <w:szCs w:val="72"/>
        </w:rPr>
      </w:pPr>
    </w:p>
    <w:p w:rsidR="003D65E1" w:rsidRPr="00685D15" w:rsidRDefault="0061686C" w:rsidP="003D65E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Rev. 6.2</w:t>
      </w:r>
      <w:r w:rsidR="003D65E1" w:rsidRPr="00685D15">
        <w:rPr>
          <w:b/>
          <w:sz w:val="36"/>
          <w:szCs w:val="36"/>
        </w:rPr>
        <w:t>.0.0.</w:t>
      </w:r>
    </w:p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19368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65E1" w:rsidRDefault="003D65E1" w:rsidP="003D65E1">
          <w:pPr>
            <w:pStyle w:val="TtulodeTDC"/>
          </w:pPr>
          <w:r>
            <w:rPr>
              <w:lang w:val="es-ES"/>
            </w:rPr>
            <w:t>Contenido</w:t>
          </w:r>
        </w:p>
        <w:p w:rsidR="00652C0B" w:rsidRDefault="003D65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40045" w:history="1">
            <w:r w:rsidR="00652C0B" w:rsidRPr="00701FFC">
              <w:rPr>
                <w:rStyle w:val="Hipervnculo"/>
                <w:noProof/>
              </w:rPr>
              <w:t>Introducción</w:t>
            </w:r>
            <w:r w:rsidR="00652C0B">
              <w:rPr>
                <w:noProof/>
                <w:webHidden/>
              </w:rPr>
              <w:tab/>
            </w:r>
            <w:r w:rsidR="00652C0B">
              <w:rPr>
                <w:noProof/>
                <w:webHidden/>
              </w:rPr>
              <w:fldChar w:fldCharType="begin"/>
            </w:r>
            <w:r w:rsidR="00652C0B">
              <w:rPr>
                <w:noProof/>
                <w:webHidden/>
              </w:rPr>
              <w:instrText xml:space="preserve"> PAGEREF _Toc489640045 \h </w:instrText>
            </w:r>
            <w:r w:rsidR="00652C0B">
              <w:rPr>
                <w:noProof/>
                <w:webHidden/>
              </w:rPr>
            </w:r>
            <w:r w:rsidR="00652C0B"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</w:t>
            </w:r>
            <w:r w:rsidR="00652C0B"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46" w:history="1">
            <w:r w:rsidRPr="00701FFC">
              <w:rPr>
                <w:rStyle w:val="Hipervnculo"/>
                <w:noProof/>
              </w:rPr>
              <w:t>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47" w:history="1">
            <w:r w:rsidRPr="00701FFC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48" w:history="1">
            <w:r w:rsidRPr="00701FFC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49" w:history="1">
            <w:r w:rsidRPr="00701FFC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0" w:history="1">
            <w:r w:rsidRPr="00701FFC">
              <w:rPr>
                <w:rStyle w:val="Hipervnculo"/>
                <w:noProof/>
              </w:rPr>
              <w:t>Pre-requisitos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1" w:history="1">
            <w:r w:rsidRPr="00701FFC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2" w:history="1">
            <w:r w:rsidRPr="00701FFC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3" w:history="1">
            <w:r w:rsidRPr="00701FFC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4" w:history="1">
            <w:r w:rsidRPr="00701FFC">
              <w:rPr>
                <w:rStyle w:val="Hipervnculo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5" w:history="1">
            <w:r w:rsidRPr="00701FFC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6" w:history="1">
            <w:r w:rsidRPr="00701FFC">
              <w:rPr>
                <w:rStyle w:val="Hipervnculo"/>
                <w:noProof/>
              </w:rPr>
              <w:t>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7" w:history="1">
            <w:r w:rsidRPr="00701FFC">
              <w:rPr>
                <w:rStyle w:val="Hipervnculo"/>
                <w:noProof/>
              </w:rPr>
              <w:t>Info.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8" w:history="1">
            <w:r w:rsidRPr="00701FFC">
              <w:rPr>
                <w:rStyle w:val="Hipervnculo"/>
                <w:noProof/>
              </w:rPr>
              <w:t>Ordenes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59" w:history="1">
            <w:r w:rsidRPr="00701FFC">
              <w:rPr>
                <w:rStyle w:val="Hipervnculo"/>
                <w:noProof/>
              </w:rPr>
              <w:t>Plantillas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0" w:history="1">
            <w:r w:rsidRPr="00701FFC">
              <w:rPr>
                <w:rStyle w:val="Hipervnculo"/>
                <w:noProof/>
              </w:rPr>
              <w:t>Mantenimientos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1" w:history="1">
            <w:r w:rsidRPr="00701FFC">
              <w:rPr>
                <w:rStyle w:val="Hipervnculo"/>
                <w:noProof/>
              </w:rPr>
              <w:t>Familias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2" w:history="1">
            <w:r w:rsidRPr="00701FFC">
              <w:rPr>
                <w:rStyle w:val="Hipervnculo"/>
                <w:noProof/>
              </w:rPr>
              <w:t>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3" w:history="1">
            <w:r w:rsidRPr="00701FFC">
              <w:rPr>
                <w:rStyle w:val="Hipervnculo"/>
                <w:noProof/>
              </w:rPr>
              <w:t>Info.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4" w:history="1">
            <w:r w:rsidRPr="00701FFC">
              <w:rPr>
                <w:rStyle w:val="Hipervnculo"/>
                <w:noProof/>
              </w:rPr>
              <w:t>Info.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5" w:history="1">
            <w:r w:rsidRPr="00701FFC">
              <w:rPr>
                <w:rStyle w:val="Hipervnculo"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6" w:history="1">
            <w:r w:rsidRPr="00701FFC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7" w:history="1">
            <w:r w:rsidRPr="00701FFC">
              <w:rPr>
                <w:rStyle w:val="Hipervnculo"/>
                <w:noProof/>
              </w:rPr>
              <w:t>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8" w:history="1">
            <w:r w:rsidRPr="00701FFC">
              <w:rPr>
                <w:rStyle w:val="Hipervnculo"/>
                <w:noProof/>
              </w:rPr>
              <w:t>Vendedores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69" w:history="1">
            <w:r w:rsidRPr="00701FFC">
              <w:rPr>
                <w:rStyle w:val="Hipervnculo"/>
                <w:noProof/>
              </w:rPr>
              <w:t>Impuestos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0" w:history="1">
            <w:r w:rsidRPr="00701FFC">
              <w:rPr>
                <w:rStyle w:val="Hipervnculo"/>
                <w:noProof/>
              </w:rPr>
              <w:t>Cambiar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1" w:history="1">
            <w:r w:rsidRPr="00701FFC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2" w:history="1">
            <w:r w:rsidRPr="00701FFC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3" w:history="1">
            <w:r w:rsidRPr="00701FFC">
              <w:rPr>
                <w:rStyle w:val="Hipervnculo"/>
                <w:noProof/>
              </w:rPr>
              <w:t>Recibos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4" w:history="1">
            <w:r w:rsidRPr="00701FFC">
              <w:rPr>
                <w:rStyle w:val="Hipervnculo"/>
                <w:noProof/>
              </w:rPr>
              <w:t>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5" w:history="1">
            <w:r w:rsidRPr="00701FFC">
              <w:rPr>
                <w:rStyle w:val="Hipervnculo"/>
                <w:noProof/>
              </w:rPr>
              <w:t>Factura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6" w:history="1">
            <w:r w:rsidRPr="00701FFC">
              <w:rPr>
                <w:rStyle w:val="Hipervnculo"/>
                <w:noProof/>
              </w:rPr>
              <w:t>Acceso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7" w:history="1">
            <w:r w:rsidRPr="00701FFC">
              <w:rPr>
                <w:rStyle w:val="Hipervnculo"/>
                <w:noProof/>
              </w:rPr>
              <w:t>Pagar Acceso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8" w:history="1">
            <w:r w:rsidRPr="00701FFC">
              <w:rPr>
                <w:rStyle w:val="Hipervnculo"/>
                <w:noProof/>
              </w:rPr>
              <w:t>Proformas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79" w:history="1">
            <w:r w:rsidRPr="00701FFC">
              <w:rPr>
                <w:rStyle w:val="Hipervnculo"/>
                <w:noProof/>
              </w:rPr>
              <w:t>Apartados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0" w:history="1">
            <w:r w:rsidRPr="00701FFC">
              <w:rPr>
                <w:rStyle w:val="Hipervnculo"/>
                <w:noProof/>
              </w:rPr>
              <w:t>Recibos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1" w:history="1">
            <w:r w:rsidRPr="00701FFC">
              <w:rPr>
                <w:rStyle w:val="Hipervnculo"/>
                <w:noProof/>
              </w:rPr>
              <w:t>Cierres de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2" w:history="1">
            <w:r w:rsidRPr="00701FFC">
              <w:rPr>
                <w:rStyle w:val="Hipervnculo"/>
                <w:noProof/>
              </w:rPr>
              <w:t>Recibos de Apartados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3" w:history="1">
            <w:r w:rsidRPr="00701FFC">
              <w:rPr>
                <w:rStyle w:val="Hipervnculo"/>
                <w:noProof/>
              </w:rPr>
              <w:t>Ordenes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4" w:history="1">
            <w:r w:rsidRPr="00701FFC">
              <w:rPr>
                <w:rStyle w:val="Hipervnculo"/>
                <w:noProof/>
              </w:rPr>
              <w:t>Info.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5" w:history="1">
            <w:r w:rsidRPr="00701FFC">
              <w:rPr>
                <w:rStyle w:val="Hipervnculo"/>
                <w:noProof/>
              </w:rPr>
              <w:t>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6" w:history="1">
            <w:r w:rsidRPr="00701FFC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7" w:history="1">
            <w:r w:rsidRPr="00701FFC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8" w:history="1">
            <w:r w:rsidRPr="00701FFC">
              <w:rPr>
                <w:rStyle w:val="Hipervnculo"/>
                <w:noProof/>
              </w:rPr>
              <w:t>Anexo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89" w:history="1">
            <w:r w:rsidRPr="00701FFC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90" w:history="1">
            <w:r w:rsidRPr="00701FFC">
              <w:rPr>
                <w:rStyle w:val="Hipervnculo"/>
                <w:noProof/>
              </w:rPr>
              <w:t>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91" w:history="1">
            <w:r w:rsidRPr="00701FFC">
              <w:rPr>
                <w:rStyle w:val="Hipervnculo"/>
                <w:noProof/>
              </w:rPr>
              <w:t>Opciones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92" w:history="1">
            <w:r w:rsidRPr="00701FFC">
              <w:rPr>
                <w:rStyle w:val="Hipervnculo"/>
                <w:noProof/>
              </w:rPr>
              <w:t>Info.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93" w:history="1">
            <w:r w:rsidRPr="00701FFC">
              <w:rPr>
                <w:rStyle w:val="Hipervnculo"/>
                <w:noProof/>
              </w:rPr>
              <w:t>Consecutivos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94" w:history="1">
            <w:r w:rsidRPr="00701FFC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95" w:history="1">
            <w:r w:rsidRPr="00701FFC">
              <w:rPr>
                <w:rStyle w:val="Hipervnculo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96" w:history="1">
            <w:r w:rsidRPr="00701FFC">
              <w:rPr>
                <w:rStyle w:val="Hipervnculo"/>
                <w:noProof/>
              </w:rPr>
              <w:t>Anexo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C0B" w:rsidRDefault="00652C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89640097" w:history="1">
            <w:r w:rsidRPr="00701FFC">
              <w:rPr>
                <w:rStyle w:val="Hipervnculo"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12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5E1" w:rsidRDefault="003D65E1" w:rsidP="003D65E1">
          <w:r>
            <w:rPr>
              <w:b/>
              <w:bCs/>
              <w:lang w:val="es-ES"/>
            </w:rPr>
            <w:fldChar w:fldCharType="end"/>
          </w:r>
        </w:p>
      </w:sdtContent>
    </w:sdt>
    <w:p w:rsidR="003D65E1" w:rsidRDefault="003D65E1" w:rsidP="003D65E1"/>
    <w:p w:rsidR="003D65E1" w:rsidRDefault="003D65E1" w:rsidP="003D65E1">
      <w:bookmarkStart w:id="0" w:name="_GoBack"/>
      <w:bookmarkEnd w:id="0"/>
    </w:p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/>
    <w:p w:rsidR="003D65E1" w:rsidRDefault="003D65E1" w:rsidP="003D65E1">
      <w:pPr>
        <w:sectPr w:rsidR="003D65E1" w:rsidSect="00E42078">
          <w:pgSz w:w="12240" w:h="15840" w:code="165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3D65E1" w:rsidRDefault="003D65E1" w:rsidP="003D65E1">
      <w:pPr>
        <w:pStyle w:val="Ttulo1"/>
        <w:jc w:val="center"/>
      </w:pPr>
      <w:bookmarkStart w:id="1" w:name="_Toc489640045"/>
      <w:r>
        <w:lastRenderedPageBreak/>
        <w:t>Introducción</w:t>
      </w:r>
      <w:bookmarkEnd w:id="1"/>
    </w:p>
    <w:p w:rsidR="003D65E1" w:rsidRDefault="003D65E1" w:rsidP="003D65E1">
      <w:r>
        <w:tab/>
      </w:r>
      <w:proofErr w:type="spellStart"/>
      <w:r w:rsidRPr="003D08DB">
        <w:rPr>
          <w:b/>
        </w:rPr>
        <w:t>Sisfac</w:t>
      </w:r>
      <w:proofErr w:type="spellEnd"/>
      <w:r>
        <w:t xml:space="preserve"> es un sistema de punto de venta diseñado para el comercio en general.  Este sistema continúa una línea de cliente servidor con una interfaz amigable y de uso sencillo.</w:t>
      </w:r>
    </w:p>
    <w:p w:rsidR="003D65E1" w:rsidRDefault="003D65E1" w:rsidP="003D65E1">
      <w:pPr>
        <w:pStyle w:val="Ttulo2"/>
      </w:pPr>
      <w:bookmarkStart w:id="2" w:name="_Toc489640046"/>
      <w:r>
        <w:t>Licencia</w:t>
      </w:r>
      <w:bookmarkEnd w:id="2"/>
    </w:p>
    <w:p w:rsidR="003D65E1" w:rsidRDefault="003D65E1" w:rsidP="003D65E1">
      <w:r>
        <w:tab/>
      </w:r>
      <w:proofErr w:type="spellStart"/>
      <w:r w:rsidRPr="003D08DB">
        <w:rPr>
          <w:b/>
        </w:rPr>
        <w:t>Sisfac</w:t>
      </w:r>
      <w:proofErr w:type="spellEnd"/>
      <w:r>
        <w:t xml:space="preserve"> es distribuido bajo una licencia propietaria. Esto implica que es terminante prohibido copiar, vender o alterar de cualquier forma el software </w:t>
      </w:r>
      <w:proofErr w:type="spellStart"/>
      <w:r w:rsidRPr="00613162">
        <w:rPr>
          <w:b/>
        </w:rPr>
        <w:t>Sisfac</w:t>
      </w:r>
      <w:proofErr w:type="spellEnd"/>
      <w:r>
        <w:t xml:space="preserve"> y sus componentes.</w:t>
      </w:r>
    </w:p>
    <w:p w:rsidR="003D65E1" w:rsidRDefault="003D65E1" w:rsidP="003D65E1">
      <w:pPr>
        <w:pStyle w:val="Ttulo1"/>
        <w:jc w:val="center"/>
      </w:pPr>
      <w:bookmarkStart w:id="3" w:name="_Toc489640047"/>
      <w:r>
        <w:t>Características</w:t>
      </w:r>
      <w:bookmarkEnd w:id="3"/>
    </w:p>
    <w:p w:rsidR="003D65E1" w:rsidRDefault="003D65E1" w:rsidP="003D65E1">
      <w:pPr>
        <w:pStyle w:val="Prrafodelista"/>
        <w:numPr>
          <w:ilvl w:val="0"/>
          <w:numId w:val="1"/>
        </w:numPr>
      </w:pPr>
      <w:r>
        <w:t>Robusto</w:t>
      </w:r>
      <w:proofErr w:type="gramStart"/>
      <w:r>
        <w:t>:  Utiliza</w:t>
      </w:r>
      <w:proofErr w:type="gramEnd"/>
      <w:r>
        <w:t xml:space="preserve"> lo último en tecnología de hardware y software. </w:t>
      </w:r>
    </w:p>
    <w:p w:rsidR="003D65E1" w:rsidRDefault="003D65E1" w:rsidP="003D65E1">
      <w:pPr>
        <w:pStyle w:val="Prrafodelista"/>
        <w:numPr>
          <w:ilvl w:val="0"/>
          <w:numId w:val="1"/>
        </w:numPr>
      </w:pPr>
      <w:proofErr w:type="spellStart"/>
      <w:r>
        <w:t>Versatil</w:t>
      </w:r>
      <w:proofErr w:type="spellEnd"/>
      <w:proofErr w:type="gramStart"/>
      <w:r>
        <w:t>:  Tiene</w:t>
      </w:r>
      <w:proofErr w:type="gramEnd"/>
      <w:r>
        <w:t xml:space="preserve"> la capacidad de adaptase para casi cualquier tipo de negocio.</w:t>
      </w:r>
    </w:p>
    <w:p w:rsidR="003D65E1" w:rsidRDefault="003D65E1" w:rsidP="003D65E1">
      <w:pPr>
        <w:pStyle w:val="Prrafodelista"/>
        <w:numPr>
          <w:ilvl w:val="0"/>
          <w:numId w:val="1"/>
        </w:numPr>
      </w:pPr>
      <w:proofErr w:type="spellStart"/>
      <w:r>
        <w:t>Fomratos</w:t>
      </w:r>
      <w:proofErr w:type="spellEnd"/>
      <w:r>
        <w:t xml:space="preserve"> personalizados: El usuario puede cambiar los formatos de impresión a su gusto, como son las facturas, recibos y otros.</w:t>
      </w:r>
    </w:p>
    <w:p w:rsidR="003D65E1" w:rsidRDefault="003D65E1" w:rsidP="003D65E1">
      <w:pPr>
        <w:pStyle w:val="Prrafodelista"/>
        <w:numPr>
          <w:ilvl w:val="0"/>
          <w:numId w:val="1"/>
        </w:numPr>
      </w:pPr>
      <w:r>
        <w:t>Ordenes</w:t>
      </w:r>
      <w:proofErr w:type="gramStart"/>
      <w:r>
        <w:t>:  Incluye</w:t>
      </w:r>
      <w:proofErr w:type="gramEnd"/>
      <w:r>
        <w:t xml:space="preserve"> ordenes generales, que permiten adaptarlo a negocios como talleres, entre otros.</w:t>
      </w:r>
    </w:p>
    <w:p w:rsidR="003D65E1" w:rsidRDefault="003D65E1" w:rsidP="003D65E1">
      <w:pPr>
        <w:pStyle w:val="Prrafodelista"/>
        <w:numPr>
          <w:ilvl w:val="0"/>
          <w:numId w:val="1"/>
        </w:numPr>
      </w:pPr>
      <w:r>
        <w:t>Base de datos profesional</w:t>
      </w:r>
      <w:proofErr w:type="gramStart"/>
      <w:r>
        <w:t>:  Utiliza</w:t>
      </w:r>
      <w:proofErr w:type="gramEnd"/>
      <w:r>
        <w:t xml:space="preserve"> </w:t>
      </w:r>
      <w:proofErr w:type="spellStart"/>
      <w:r>
        <w:t>Firebird</w:t>
      </w:r>
      <w:proofErr w:type="spellEnd"/>
      <w:r>
        <w:t xml:space="preserve"> como base de datos relacional.</w:t>
      </w:r>
    </w:p>
    <w:p w:rsidR="003D65E1" w:rsidRDefault="003D65E1" w:rsidP="003D65E1">
      <w:pPr>
        <w:pStyle w:val="Prrafodelista"/>
        <w:numPr>
          <w:ilvl w:val="0"/>
          <w:numId w:val="1"/>
        </w:numPr>
      </w:pPr>
      <w:r>
        <w:t>Reportes: Reportes agiles, con exportación a los formatos más utilizados.</w:t>
      </w:r>
    </w:p>
    <w:p w:rsidR="003D65E1" w:rsidRDefault="003D65E1" w:rsidP="003D65E1">
      <w:pPr>
        <w:pStyle w:val="Prrafodelista"/>
        <w:numPr>
          <w:ilvl w:val="0"/>
          <w:numId w:val="1"/>
        </w:numPr>
      </w:pPr>
      <w:r>
        <w:t>Soporte comercial: Damos soporte 24/7. Además puede contratar nuestro servicio en la nube.</w:t>
      </w:r>
    </w:p>
    <w:p w:rsidR="003D65E1" w:rsidRDefault="003D65E1" w:rsidP="003D65E1">
      <w:pPr>
        <w:pStyle w:val="Prrafodelista"/>
        <w:numPr>
          <w:ilvl w:val="0"/>
          <w:numId w:val="1"/>
        </w:numPr>
      </w:pPr>
      <w:r>
        <w:t>Instalación: La instalación se realiza en menos de 5 minutos.</w:t>
      </w:r>
    </w:p>
    <w:p w:rsidR="003D65E1" w:rsidRDefault="003D65E1" w:rsidP="003D65E1">
      <w:pPr>
        <w:pStyle w:val="Ttulo2"/>
      </w:pPr>
      <w:bookmarkStart w:id="4" w:name="_Toc489640048"/>
      <w:r>
        <w:t>Componentes</w:t>
      </w:r>
      <w:bookmarkEnd w:id="4"/>
    </w:p>
    <w:p w:rsidR="003D65E1" w:rsidRDefault="003D65E1" w:rsidP="003D65E1">
      <w:pPr>
        <w:pStyle w:val="Prrafodelista"/>
        <w:numPr>
          <w:ilvl w:val="0"/>
          <w:numId w:val="2"/>
        </w:numPr>
      </w:pPr>
      <w:proofErr w:type="spellStart"/>
      <w:r>
        <w:t>Sisfac</w:t>
      </w:r>
      <w:proofErr w:type="spellEnd"/>
    </w:p>
    <w:p w:rsidR="003D65E1" w:rsidRDefault="003D65E1" w:rsidP="003D65E1">
      <w:pPr>
        <w:pStyle w:val="Prrafodelista"/>
        <w:numPr>
          <w:ilvl w:val="0"/>
          <w:numId w:val="2"/>
        </w:numPr>
      </w:pPr>
      <w:r>
        <w:t xml:space="preserve">Base de Datos: </w:t>
      </w:r>
      <w:proofErr w:type="spellStart"/>
      <w:r>
        <w:t>Firebird</w:t>
      </w:r>
      <w:proofErr w:type="spellEnd"/>
    </w:p>
    <w:p w:rsidR="003D65E1" w:rsidRDefault="003D65E1" w:rsidP="003D65E1">
      <w:pPr>
        <w:pStyle w:val="Prrafodelista"/>
        <w:numPr>
          <w:ilvl w:val="0"/>
          <w:numId w:val="2"/>
        </w:numPr>
      </w:pPr>
      <w:r>
        <w:t>Creador de Reportes</w:t>
      </w:r>
    </w:p>
    <w:p w:rsidR="003D65E1" w:rsidRPr="008F0B38" w:rsidRDefault="003D65E1" w:rsidP="003D65E1">
      <w:pPr>
        <w:pStyle w:val="Prrafodelista"/>
        <w:numPr>
          <w:ilvl w:val="0"/>
          <w:numId w:val="2"/>
        </w:numPr>
      </w:pPr>
      <w:r>
        <w:t>Plantillas de documentos</w:t>
      </w:r>
    </w:p>
    <w:p w:rsidR="003D65E1" w:rsidRDefault="003D65E1" w:rsidP="003D65E1">
      <w:pPr>
        <w:pStyle w:val="Ttulo1"/>
        <w:jc w:val="center"/>
      </w:pPr>
      <w:bookmarkStart w:id="5" w:name="_Toc489640049"/>
      <w:r>
        <w:t>Software</w:t>
      </w:r>
      <w:bookmarkEnd w:id="5"/>
    </w:p>
    <w:p w:rsidR="003D65E1" w:rsidRDefault="003D65E1" w:rsidP="003D65E1">
      <w:pPr>
        <w:pStyle w:val="Ttulo2"/>
      </w:pPr>
      <w:bookmarkStart w:id="6" w:name="_Toc489640050"/>
      <w:r>
        <w:t>Pre-requisitos</w:t>
      </w:r>
      <w:bookmarkEnd w:id="6"/>
    </w:p>
    <w:p w:rsidR="003D65E1" w:rsidRDefault="003D65E1" w:rsidP="003D65E1">
      <w:pPr>
        <w:pStyle w:val="Prrafodelista"/>
        <w:numPr>
          <w:ilvl w:val="0"/>
          <w:numId w:val="3"/>
        </w:numPr>
      </w:pPr>
      <w:r>
        <w:t>Windows XP o superior</w:t>
      </w:r>
    </w:p>
    <w:p w:rsidR="003D65E1" w:rsidRDefault="003D65E1" w:rsidP="003D65E1">
      <w:pPr>
        <w:pStyle w:val="Prrafodelista"/>
        <w:numPr>
          <w:ilvl w:val="0"/>
          <w:numId w:val="3"/>
        </w:numPr>
      </w:pPr>
      <w:r>
        <w:t xml:space="preserve">La última versión de </w:t>
      </w:r>
      <w:proofErr w:type="spellStart"/>
      <w:r w:rsidRPr="005A2E5A">
        <w:rPr>
          <w:b/>
        </w:rPr>
        <w:t>Sisfac</w:t>
      </w:r>
      <w:proofErr w:type="spellEnd"/>
      <w:r>
        <w:t xml:space="preserve"> (6 o superior).</w:t>
      </w:r>
    </w:p>
    <w:p w:rsidR="003D65E1" w:rsidRDefault="003D65E1" w:rsidP="003D65E1">
      <w:pPr>
        <w:pStyle w:val="Prrafodelista"/>
        <w:numPr>
          <w:ilvl w:val="0"/>
          <w:numId w:val="3"/>
        </w:numPr>
      </w:pPr>
      <w:r>
        <w:t>Permisos del sistema operativo y del antivirus.</w:t>
      </w:r>
    </w:p>
    <w:p w:rsidR="003D65E1" w:rsidRDefault="003D65E1" w:rsidP="003D65E1">
      <w:pPr>
        <w:pStyle w:val="Prrafodelista"/>
        <w:numPr>
          <w:ilvl w:val="0"/>
          <w:numId w:val="3"/>
        </w:numPr>
      </w:pPr>
      <w:r>
        <w:t>2 GB de RAM, recomendado 4 GAB de RAM</w:t>
      </w:r>
    </w:p>
    <w:p w:rsidR="003D65E1" w:rsidRDefault="003D65E1" w:rsidP="003D65E1">
      <w:pPr>
        <w:pStyle w:val="Ttulo1"/>
        <w:jc w:val="center"/>
      </w:pPr>
      <w:bookmarkStart w:id="7" w:name="_Toc489640051"/>
      <w:r>
        <w:t>Hardware</w:t>
      </w:r>
      <w:bookmarkEnd w:id="7"/>
    </w:p>
    <w:p w:rsidR="003D65E1" w:rsidRDefault="003D65E1" w:rsidP="003D65E1">
      <w:pPr>
        <w:pStyle w:val="Prrafodelista"/>
        <w:numPr>
          <w:ilvl w:val="0"/>
          <w:numId w:val="4"/>
        </w:numPr>
      </w:pPr>
      <w:r>
        <w:t>Computadora con 2GB de RAM</w:t>
      </w:r>
    </w:p>
    <w:p w:rsidR="003D65E1" w:rsidRDefault="003D65E1" w:rsidP="003D65E1">
      <w:pPr>
        <w:pStyle w:val="Prrafodelista"/>
        <w:numPr>
          <w:ilvl w:val="0"/>
          <w:numId w:val="4"/>
        </w:numPr>
      </w:pPr>
      <w:r>
        <w:t>Disco Duro 512 GB</w:t>
      </w:r>
    </w:p>
    <w:p w:rsidR="003D65E1" w:rsidRDefault="003D65E1" w:rsidP="003D65E1">
      <w:pPr>
        <w:pStyle w:val="Prrafodelista"/>
        <w:numPr>
          <w:ilvl w:val="0"/>
          <w:numId w:val="4"/>
        </w:numPr>
      </w:pPr>
      <w:r>
        <w:t>Lector de código de barras USB (opcional)</w:t>
      </w:r>
    </w:p>
    <w:p w:rsidR="003D65E1" w:rsidRDefault="003D65E1" w:rsidP="003D65E1">
      <w:pPr>
        <w:pStyle w:val="Prrafodelista"/>
        <w:numPr>
          <w:ilvl w:val="0"/>
          <w:numId w:val="4"/>
        </w:numPr>
      </w:pPr>
      <w:r>
        <w:t>Impresora POS USB  (opcional)</w:t>
      </w:r>
    </w:p>
    <w:p w:rsidR="003D65E1" w:rsidRDefault="003D65E1" w:rsidP="003D65E1">
      <w:pPr>
        <w:pStyle w:val="Prrafodelista"/>
        <w:numPr>
          <w:ilvl w:val="0"/>
          <w:numId w:val="4"/>
        </w:numPr>
      </w:pPr>
      <w:r>
        <w:lastRenderedPageBreak/>
        <w:t>Impresora de inyección de tinta USB  (opcional)</w:t>
      </w:r>
    </w:p>
    <w:p w:rsidR="003D65E1" w:rsidRDefault="003D65E1" w:rsidP="003D65E1"/>
    <w:p w:rsidR="003D65E1" w:rsidRDefault="003D65E1" w:rsidP="003D65E1">
      <w:pPr>
        <w:pStyle w:val="Ttulo1"/>
        <w:jc w:val="center"/>
      </w:pPr>
      <w:bookmarkStart w:id="8" w:name="_Toc489640052"/>
      <w:r>
        <w:t>Sistema</w:t>
      </w:r>
      <w:bookmarkEnd w:id="8"/>
    </w:p>
    <w:p w:rsidR="003D65E1" w:rsidRPr="0049767D" w:rsidRDefault="006A3C60" w:rsidP="003D65E1">
      <w:r>
        <w:rPr>
          <w:noProof/>
          <w:lang w:eastAsia="es-CR"/>
        </w:rPr>
        <w:drawing>
          <wp:inline distT="0" distB="0" distL="0" distR="0" wp14:anchorId="4E6CDF2B" wp14:editId="1ED45855">
            <wp:extent cx="5612130" cy="38068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2"/>
      </w:pPr>
      <w:bookmarkStart w:id="9" w:name="_Toc489640053"/>
      <w:r w:rsidRPr="003C2BF1">
        <w:t>Base de Datos</w:t>
      </w:r>
      <w:bookmarkEnd w:id="9"/>
    </w:p>
    <w:p w:rsidR="003D65E1" w:rsidRDefault="003D65E1" w:rsidP="003D65E1">
      <w:pPr>
        <w:pStyle w:val="Prrafodelista"/>
        <w:numPr>
          <w:ilvl w:val="0"/>
          <w:numId w:val="5"/>
        </w:numPr>
      </w:pPr>
      <w:r>
        <w:t>Base de Datos: Seleccione la base de datos a la cual se conecta el sistema.</w:t>
      </w:r>
    </w:p>
    <w:p w:rsidR="003D65E1" w:rsidRDefault="003D65E1" w:rsidP="003D65E1">
      <w:pPr>
        <w:pStyle w:val="Prrafodelista"/>
        <w:numPr>
          <w:ilvl w:val="0"/>
          <w:numId w:val="5"/>
        </w:numPr>
      </w:pPr>
      <w:r>
        <w:t>Usuario: El usuario de la base de datos (</w:t>
      </w:r>
      <w:proofErr w:type="spellStart"/>
      <w:r>
        <w:t>sysdba</w:t>
      </w:r>
      <w:proofErr w:type="spellEnd"/>
      <w:r>
        <w:t xml:space="preserve"> predeterminado)</w:t>
      </w:r>
    </w:p>
    <w:p w:rsidR="003D65E1" w:rsidRDefault="003D65E1" w:rsidP="003D65E1">
      <w:pPr>
        <w:pStyle w:val="Prrafodelista"/>
        <w:numPr>
          <w:ilvl w:val="0"/>
          <w:numId w:val="5"/>
        </w:numPr>
      </w:pPr>
      <w:r>
        <w:t>Clave: Protegido, consulte con su proveedor</w:t>
      </w:r>
    </w:p>
    <w:p w:rsidR="003D65E1" w:rsidRDefault="003D65E1" w:rsidP="003D65E1">
      <w:pPr>
        <w:pStyle w:val="Prrafodelista"/>
        <w:numPr>
          <w:ilvl w:val="0"/>
          <w:numId w:val="5"/>
        </w:numPr>
      </w:pPr>
      <w:r>
        <w:t>Puerto:: 3050 predeterminado</w:t>
      </w:r>
    </w:p>
    <w:p w:rsidR="003D65E1" w:rsidRDefault="003D65E1" w:rsidP="003D65E1"/>
    <w:p w:rsidR="003D65E1" w:rsidRDefault="003D65E1" w:rsidP="003D65E1">
      <w:r>
        <w:rPr>
          <w:noProof/>
          <w:lang w:eastAsia="es-CR"/>
        </w:rPr>
        <w:lastRenderedPageBreak/>
        <w:drawing>
          <wp:inline distT="0" distB="0" distL="0" distR="0" wp14:anchorId="766DDE96" wp14:editId="70010485">
            <wp:extent cx="4409524" cy="26952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2"/>
      </w:pPr>
      <w:bookmarkStart w:id="10" w:name="_Toc489640054"/>
      <w:r w:rsidRPr="003C2BF1">
        <w:t>Empresa</w:t>
      </w:r>
      <w:bookmarkEnd w:id="10"/>
    </w:p>
    <w:p w:rsidR="003D65E1" w:rsidRDefault="003D65E1" w:rsidP="003D65E1">
      <w:r>
        <w:tab/>
        <w:t>Mantenimiento para la información de la empresa. Esta información se mostrara opcionalmente en los documentos impresos, como la factura.</w:t>
      </w:r>
    </w:p>
    <w:p w:rsidR="003D65E1" w:rsidRDefault="003D65E1" w:rsidP="003D65E1">
      <w:r>
        <w:rPr>
          <w:noProof/>
          <w:lang w:eastAsia="es-CR"/>
        </w:rPr>
        <w:drawing>
          <wp:inline distT="0" distB="0" distL="0" distR="0" wp14:anchorId="72174F09" wp14:editId="033FFBB1">
            <wp:extent cx="4409524" cy="396190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2"/>
      </w:pPr>
      <w:bookmarkStart w:id="11" w:name="_Toc489640055"/>
      <w:r w:rsidRPr="003C2BF1">
        <w:t>Usuarios</w:t>
      </w:r>
      <w:bookmarkEnd w:id="11"/>
    </w:p>
    <w:p w:rsidR="003D65E1" w:rsidRDefault="003D65E1" w:rsidP="003D65E1">
      <w:r>
        <w:tab/>
        <w:t>Permite el mantenimiento de los usuarios que utilizan el sistema.</w:t>
      </w:r>
    </w:p>
    <w:p w:rsidR="003D65E1" w:rsidRDefault="003D65E1" w:rsidP="003D65E1">
      <w:pPr>
        <w:pStyle w:val="Ttulo2"/>
      </w:pPr>
      <w:bookmarkStart w:id="12" w:name="_Toc489640056"/>
      <w:r w:rsidRPr="003C2BF1">
        <w:lastRenderedPageBreak/>
        <w:t>Opciones</w:t>
      </w:r>
      <w:bookmarkEnd w:id="12"/>
    </w:p>
    <w:p w:rsidR="003D65E1" w:rsidRDefault="003D65E1" w:rsidP="003D65E1">
      <w:r>
        <w:tab/>
        <w:t>Desde aquí se configuran las distintas opciones del sistema.</w:t>
      </w:r>
    </w:p>
    <w:p w:rsidR="003D65E1" w:rsidRDefault="003D65E1" w:rsidP="003D65E1">
      <w:pPr>
        <w:pStyle w:val="Ttulo3"/>
      </w:pPr>
      <w:bookmarkStart w:id="13" w:name="_Toc489640057"/>
      <w:proofErr w:type="spellStart"/>
      <w:r>
        <w:t>Info</w:t>
      </w:r>
      <w:proofErr w:type="spellEnd"/>
      <w:r>
        <w:t>. General</w:t>
      </w:r>
      <w:bookmarkEnd w:id="13"/>
    </w:p>
    <w:p w:rsidR="003D65E1" w:rsidRDefault="003D65E1" w:rsidP="003D65E1">
      <w:pPr>
        <w:pStyle w:val="Prrafodelista"/>
        <w:numPr>
          <w:ilvl w:val="0"/>
          <w:numId w:val="6"/>
        </w:numPr>
      </w:pPr>
      <w:r>
        <w:t>Impresora Recibos: Seleccione la impresora que servirá para los recibos, como son: la factura, el cierre de caja, entre otros</w:t>
      </w:r>
    </w:p>
    <w:p w:rsidR="003D65E1" w:rsidRDefault="003D65E1" w:rsidP="003D65E1">
      <w:pPr>
        <w:pStyle w:val="Prrafodelista"/>
        <w:numPr>
          <w:ilvl w:val="0"/>
          <w:numId w:val="6"/>
        </w:numPr>
      </w:pPr>
      <w:r>
        <w:t>Redondeo Decimales: Redondea el total al valor entero más cercado, ejemplo 20.3 quedaría como 20</w:t>
      </w:r>
    </w:p>
    <w:p w:rsidR="003D65E1" w:rsidRDefault="003D65E1" w:rsidP="003D65E1">
      <w:pPr>
        <w:pStyle w:val="Prrafodelista"/>
        <w:numPr>
          <w:ilvl w:val="0"/>
          <w:numId w:val="6"/>
        </w:numPr>
      </w:pPr>
      <w:r>
        <w:t>Redondeo Factor 5: Redondea el total al valor entero más cercano a un múltiplo de 5, ejemplo 21 quedaría como 20, 24 quedaría como 25, 27 quedaría como 30</w:t>
      </w:r>
    </w:p>
    <w:p w:rsidR="003D65E1" w:rsidRDefault="003D65E1" w:rsidP="003D65E1">
      <w:pPr>
        <w:pStyle w:val="Prrafodelista"/>
        <w:numPr>
          <w:ilvl w:val="0"/>
          <w:numId w:val="6"/>
        </w:numPr>
      </w:pPr>
      <w:r>
        <w:t>Código de barras directo: Permite utilizar el campo código de barras en la factura como campo predeterminado para introducir el código, tal como se suele usar en los supermercados</w:t>
      </w:r>
    </w:p>
    <w:p w:rsidR="007B422D" w:rsidRDefault="007B422D" w:rsidP="003D65E1">
      <w:pPr>
        <w:pStyle w:val="Prrafodelista"/>
        <w:numPr>
          <w:ilvl w:val="0"/>
          <w:numId w:val="6"/>
        </w:numPr>
      </w:pPr>
      <w:r>
        <w:t>Impuesto Incluido: Permite introducir el precio de venta con el impuesto incluido, esta opción es para el régimen simplificado</w:t>
      </w:r>
    </w:p>
    <w:p w:rsidR="003D65E1" w:rsidRDefault="003D65E1" w:rsidP="003D65E1">
      <w:pPr>
        <w:pStyle w:val="Prrafodelista"/>
        <w:numPr>
          <w:ilvl w:val="0"/>
          <w:numId w:val="6"/>
        </w:numPr>
      </w:pPr>
      <w:r>
        <w:t>Das de vencimiento: Asigna los días de vencimiento predeterminados para la factura de crédito</w:t>
      </w:r>
    </w:p>
    <w:p w:rsidR="003D65E1" w:rsidRDefault="006A3C60" w:rsidP="003D65E1">
      <w:r>
        <w:rPr>
          <w:noProof/>
          <w:lang w:eastAsia="es-CR"/>
        </w:rPr>
        <w:drawing>
          <wp:inline distT="0" distB="0" distL="0" distR="0" wp14:anchorId="7D1B298A" wp14:editId="557A13B6">
            <wp:extent cx="4409524" cy="368571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3"/>
      </w:pPr>
      <w:bookmarkStart w:id="14" w:name="_Toc489640058"/>
      <w:r>
        <w:t>Ordenes</w:t>
      </w:r>
      <w:bookmarkEnd w:id="14"/>
    </w:p>
    <w:p w:rsidR="003D65E1" w:rsidRDefault="003D65E1" w:rsidP="003D65E1">
      <w:r>
        <w:tab/>
        <w:t>Soporta hasta 4 impresoras. Permite asignar las impresoras predeterminadas para imprimir los productos que componen las órdenes</w:t>
      </w:r>
    </w:p>
    <w:p w:rsidR="003D65E1" w:rsidRDefault="003D65E1" w:rsidP="003D65E1">
      <w:pPr>
        <w:pStyle w:val="Ttulo2"/>
      </w:pPr>
      <w:bookmarkStart w:id="15" w:name="_Toc489640059"/>
      <w:r w:rsidRPr="003C2BF1">
        <w:lastRenderedPageBreak/>
        <w:t>Plantillas</w:t>
      </w:r>
      <w:bookmarkEnd w:id="15"/>
    </w:p>
    <w:p w:rsidR="003D65E1" w:rsidRDefault="003D65E1" w:rsidP="003D65E1">
      <w:r>
        <w:tab/>
        <w:t>Corresponden l a  los distintos documentos que se pueden modificar, y que pueden ser impresos por el sistema, en la impresora de recibos seleccionada en opciones.</w:t>
      </w:r>
    </w:p>
    <w:p w:rsidR="003D65E1" w:rsidRDefault="003D65E1" w:rsidP="003D65E1">
      <w:pPr>
        <w:pStyle w:val="Ttulo1"/>
        <w:jc w:val="center"/>
      </w:pPr>
      <w:bookmarkStart w:id="16" w:name="_Toc489640060"/>
      <w:r w:rsidRPr="003C2BF1">
        <w:t>Mantenimientos</w:t>
      </w:r>
      <w:bookmarkEnd w:id="16"/>
    </w:p>
    <w:p w:rsidR="003D65E1" w:rsidRDefault="003D65E1" w:rsidP="003D65E1">
      <w:pPr>
        <w:pStyle w:val="Ttulo2"/>
      </w:pPr>
      <w:bookmarkStart w:id="17" w:name="_Toc489640061"/>
      <w:r w:rsidRPr="003C2BF1">
        <w:t>Familias</w:t>
      </w:r>
      <w:bookmarkEnd w:id="17"/>
    </w:p>
    <w:p w:rsidR="003D65E1" w:rsidRDefault="003D65E1" w:rsidP="003D65E1">
      <w:r>
        <w:tab/>
        <w:t>Las familias son básicamente una forma de agrupar los productos. Por ejemplo la leche, los helados y mantequilla, pertenecen a los lácteos.</w:t>
      </w:r>
    </w:p>
    <w:p w:rsidR="003D65E1" w:rsidRDefault="003D65E1" w:rsidP="003D65E1">
      <w:pPr>
        <w:pStyle w:val="Ttulo2"/>
      </w:pPr>
      <w:bookmarkStart w:id="18" w:name="_Toc489640062"/>
      <w:r w:rsidRPr="003C2BF1">
        <w:t>Grupos</w:t>
      </w:r>
      <w:bookmarkEnd w:id="18"/>
    </w:p>
    <w:p w:rsidR="003D65E1" w:rsidRDefault="003D65E1" w:rsidP="003D65E1">
      <w:r>
        <w:tab/>
        <w:t xml:space="preserve">Los grupos permiten  unir varios productos en uno solo,  por ejemplo para realizar promociones, combos u otros. El grupo crea un nuevo producto (pestaña </w:t>
      </w:r>
      <w:proofErr w:type="spellStart"/>
      <w:r>
        <w:t>Info</w:t>
      </w:r>
      <w:proofErr w:type="spellEnd"/>
      <w:r>
        <w:t>. Producto) donde agrupa todos los productos que hemos agregado al mismo.</w:t>
      </w:r>
    </w:p>
    <w:p w:rsidR="003D65E1" w:rsidRDefault="003D65E1" w:rsidP="003D65E1">
      <w:pPr>
        <w:pStyle w:val="Ttulo3"/>
      </w:pPr>
      <w:bookmarkStart w:id="19" w:name="_Toc489640063"/>
      <w:proofErr w:type="spellStart"/>
      <w:r>
        <w:t>Info</w:t>
      </w:r>
      <w:proofErr w:type="spellEnd"/>
      <w:r>
        <w:t>. General</w:t>
      </w:r>
      <w:bookmarkEnd w:id="19"/>
    </w:p>
    <w:p w:rsidR="003D65E1" w:rsidRDefault="003D65E1" w:rsidP="003D65E1">
      <w:pPr>
        <w:pStyle w:val="Prrafodelista"/>
        <w:numPr>
          <w:ilvl w:val="0"/>
          <w:numId w:val="7"/>
        </w:numPr>
      </w:pPr>
      <w:r>
        <w:t>Nombre: El nombre del grupo</w:t>
      </w:r>
    </w:p>
    <w:p w:rsidR="003D65E1" w:rsidRDefault="003D65E1" w:rsidP="003D65E1">
      <w:pPr>
        <w:pStyle w:val="Prrafodelista"/>
        <w:numPr>
          <w:ilvl w:val="0"/>
          <w:numId w:val="7"/>
        </w:numPr>
      </w:pPr>
      <w:r>
        <w:t>Producto: El producto que se desea agregar al grupo</w:t>
      </w:r>
    </w:p>
    <w:p w:rsidR="003D65E1" w:rsidRDefault="003D65E1" w:rsidP="003D65E1">
      <w:pPr>
        <w:pStyle w:val="Prrafodelista"/>
        <w:numPr>
          <w:ilvl w:val="0"/>
          <w:numId w:val="7"/>
        </w:numPr>
      </w:pPr>
      <w:r>
        <w:t>Cantidad: la cantidad de producto a agregar en el grupo</w:t>
      </w:r>
    </w:p>
    <w:p w:rsidR="003D65E1" w:rsidRDefault="003D65E1" w:rsidP="003D65E1">
      <w:r>
        <w:rPr>
          <w:noProof/>
          <w:lang w:eastAsia="es-CR"/>
        </w:rPr>
        <w:drawing>
          <wp:inline distT="0" distB="0" distL="0" distR="0" wp14:anchorId="6F67556F" wp14:editId="6A458253">
            <wp:extent cx="4409524" cy="43714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3"/>
      </w:pPr>
      <w:bookmarkStart w:id="20" w:name="_Toc489640064"/>
      <w:proofErr w:type="spellStart"/>
      <w:r>
        <w:lastRenderedPageBreak/>
        <w:t>Info</w:t>
      </w:r>
      <w:proofErr w:type="spellEnd"/>
      <w:r>
        <w:t>. Producto</w:t>
      </w:r>
      <w:bookmarkEnd w:id="20"/>
    </w:p>
    <w:p w:rsidR="003D65E1" w:rsidRDefault="003D65E1" w:rsidP="003D65E1">
      <w:r>
        <w:tab/>
        <w:t>El producto que se agrega a los productos.</w:t>
      </w:r>
    </w:p>
    <w:p w:rsidR="003D65E1" w:rsidRDefault="003D65E1" w:rsidP="003D65E1"/>
    <w:p w:rsidR="003D65E1" w:rsidRDefault="003D65E1" w:rsidP="003D65E1">
      <w:pPr>
        <w:pStyle w:val="Ttulo2"/>
      </w:pPr>
      <w:bookmarkStart w:id="21" w:name="_Toc489640065"/>
      <w:r w:rsidRPr="003C2BF1">
        <w:t>Productos</w:t>
      </w:r>
      <w:bookmarkEnd w:id="21"/>
    </w:p>
    <w:p w:rsidR="003D65E1" w:rsidRDefault="003D65E1" w:rsidP="003D65E1">
      <w:r>
        <w:tab/>
        <w:t>Corresponde a los productos, físicos y/o servicios que disponemos para la venta y compra.</w:t>
      </w:r>
    </w:p>
    <w:p w:rsidR="003D65E1" w:rsidRDefault="007B422D" w:rsidP="003D65E1">
      <w:r>
        <w:rPr>
          <w:noProof/>
          <w:lang w:eastAsia="es-CR"/>
        </w:rPr>
        <w:drawing>
          <wp:inline distT="0" distB="0" distL="0" distR="0" wp14:anchorId="45C0EA17" wp14:editId="49307B8E">
            <wp:extent cx="4409524" cy="4990476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2"/>
      </w:pPr>
      <w:bookmarkStart w:id="22" w:name="_Toc489640066"/>
      <w:r w:rsidRPr="003C2BF1">
        <w:t>Clientes</w:t>
      </w:r>
      <w:bookmarkEnd w:id="22"/>
    </w:p>
    <w:p w:rsidR="003D65E1" w:rsidRDefault="003D65E1" w:rsidP="003D65E1">
      <w:r>
        <w:tab/>
        <w:t>Corresponde a quiñes vendemos nuestros productos. Si  los marcamos como crédito, a la hora de pagar se selecciona crédito como pago predeterminado. El plazo del cliente se verá en el pago como plazo determinado.</w:t>
      </w:r>
    </w:p>
    <w:p w:rsidR="003D65E1" w:rsidRDefault="003D65E1" w:rsidP="003D65E1">
      <w:r>
        <w:tab/>
        <w:t xml:space="preserve">El </w:t>
      </w:r>
      <w:proofErr w:type="gramStart"/>
      <w:r>
        <w:t>l{</w:t>
      </w:r>
      <w:proofErr w:type="gramEnd"/>
      <w:r>
        <w:t>omite de crédito permite establecer un límite en la facturación. Y el saldo corresponde a lo que nos debe el cliente.</w:t>
      </w:r>
    </w:p>
    <w:p w:rsidR="003D65E1" w:rsidRDefault="003D65E1" w:rsidP="003D65E1">
      <w:pPr>
        <w:pStyle w:val="Ttulo2"/>
      </w:pPr>
      <w:bookmarkStart w:id="23" w:name="_Toc489640067"/>
      <w:r w:rsidRPr="003C2BF1">
        <w:lastRenderedPageBreak/>
        <w:t>Proveedores</w:t>
      </w:r>
      <w:bookmarkEnd w:id="23"/>
    </w:p>
    <w:p w:rsidR="003D65E1" w:rsidRPr="00986A12" w:rsidRDefault="003D65E1" w:rsidP="003D65E1">
      <w:r>
        <w:tab/>
        <w:t>Corresponde a quienes nos venden los productos. El saldo corresponde a lo que le debemos al proveedor.</w:t>
      </w:r>
    </w:p>
    <w:p w:rsidR="003D65E1" w:rsidRDefault="003D65E1" w:rsidP="003D65E1">
      <w:pPr>
        <w:pStyle w:val="Ttulo2"/>
      </w:pPr>
      <w:bookmarkStart w:id="24" w:name="_Toc489640068"/>
      <w:r w:rsidRPr="003C2BF1">
        <w:t>Vendedores</w:t>
      </w:r>
      <w:bookmarkEnd w:id="24"/>
    </w:p>
    <w:p w:rsidR="003D65E1" w:rsidRDefault="003D65E1" w:rsidP="003D65E1">
      <w:r>
        <w:tab/>
        <w:t>Son quienes realizan la venta.</w:t>
      </w:r>
    </w:p>
    <w:p w:rsidR="003D65E1" w:rsidRDefault="003D65E1" w:rsidP="003D65E1">
      <w:pPr>
        <w:pStyle w:val="Ttulo2"/>
      </w:pPr>
      <w:bookmarkStart w:id="25" w:name="_Toc489640069"/>
      <w:r w:rsidRPr="003C2BF1">
        <w:t>Impuestos</w:t>
      </w:r>
      <w:bookmarkEnd w:id="25"/>
    </w:p>
    <w:p w:rsidR="003D65E1" w:rsidRDefault="003D65E1" w:rsidP="003D65E1">
      <w:r>
        <w:tab/>
        <w:t>Los impuestos son las cargas impositivas que podemos asignar para cada producto y que se reflejan en las facturas.</w:t>
      </w:r>
    </w:p>
    <w:p w:rsidR="003D65E1" w:rsidRDefault="003D65E1" w:rsidP="003D65E1">
      <w:pPr>
        <w:pStyle w:val="Ttulo2"/>
      </w:pPr>
      <w:bookmarkStart w:id="26" w:name="_Toc489640070"/>
      <w:r w:rsidRPr="003C2BF1">
        <w:t>Cambiar Precios</w:t>
      </w:r>
      <w:bookmarkEnd w:id="26"/>
    </w:p>
    <w:p w:rsidR="003D65E1" w:rsidRDefault="003D65E1" w:rsidP="003D65E1">
      <w:r>
        <w:tab/>
        <w:t>Permite un cambio rápido de precios. En el campo de color verde se escribe el producto a buscar y en la lista de abajo aparecen los productos encontrados. La búsqueda la hace por código, código de barras y por nombre. Se hace clic en uno de los productos de la lista, luego se hacen los cambios en los campos y se oprime Aplicar para realizar los cambios.</w:t>
      </w:r>
    </w:p>
    <w:p w:rsidR="003D65E1" w:rsidRDefault="00287D47" w:rsidP="003D65E1">
      <w:r>
        <w:rPr>
          <w:noProof/>
          <w:lang w:eastAsia="es-CR"/>
        </w:rPr>
        <w:drawing>
          <wp:inline distT="0" distB="0" distL="0" distR="0" wp14:anchorId="66A0B827" wp14:editId="7FCC68A9">
            <wp:extent cx="5612130" cy="3249930"/>
            <wp:effectExtent l="0" t="0" r="762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1"/>
        <w:jc w:val="center"/>
      </w:pPr>
      <w:bookmarkStart w:id="27" w:name="_Toc489640071"/>
      <w:r w:rsidRPr="003C2BF1">
        <w:t>Compras</w:t>
      </w:r>
      <w:bookmarkEnd w:id="27"/>
    </w:p>
    <w:p w:rsidR="003D65E1" w:rsidRDefault="003D65E1" w:rsidP="003D65E1">
      <w:pPr>
        <w:pStyle w:val="Ttulo2"/>
      </w:pPr>
      <w:bookmarkStart w:id="28" w:name="_Toc489640072"/>
      <w:r w:rsidRPr="003C2BF1">
        <w:t>Entradas</w:t>
      </w:r>
      <w:bookmarkEnd w:id="28"/>
    </w:p>
    <w:p w:rsidR="003D65E1" w:rsidRDefault="003D65E1" w:rsidP="003D65E1">
      <w:r>
        <w:tab/>
        <w:t>Permite registrar entradas de productos, aumentando las existencias de los mismos.</w:t>
      </w:r>
    </w:p>
    <w:p w:rsidR="003D65E1" w:rsidRDefault="003D65E1" w:rsidP="003D65E1">
      <w:pPr>
        <w:pStyle w:val="Ttulo2"/>
      </w:pPr>
      <w:bookmarkStart w:id="29" w:name="_Toc489640073"/>
      <w:r w:rsidRPr="003C2BF1">
        <w:t>Recibos</w:t>
      </w:r>
      <w:bookmarkEnd w:id="29"/>
    </w:p>
    <w:p w:rsidR="003D65E1" w:rsidRDefault="003D65E1" w:rsidP="003D65E1">
      <w:r>
        <w:tab/>
        <w:t>Permiten realizar los abonos de pago a los proveedores.</w:t>
      </w:r>
    </w:p>
    <w:p w:rsidR="003D65E1" w:rsidRDefault="003D65E1" w:rsidP="003D65E1">
      <w:pPr>
        <w:pStyle w:val="Ttulo1"/>
        <w:jc w:val="center"/>
      </w:pPr>
      <w:bookmarkStart w:id="30" w:name="_Toc489640074"/>
      <w:r w:rsidRPr="003C2BF1">
        <w:lastRenderedPageBreak/>
        <w:t>Facturación</w:t>
      </w:r>
      <w:bookmarkEnd w:id="30"/>
    </w:p>
    <w:p w:rsidR="003D65E1" w:rsidRDefault="003D65E1" w:rsidP="003D65E1">
      <w:pPr>
        <w:pStyle w:val="Ttulo2"/>
      </w:pPr>
      <w:bookmarkStart w:id="31" w:name="_Toc489640075"/>
      <w:r w:rsidRPr="001F120E">
        <w:t>Factura General</w:t>
      </w:r>
      <w:bookmarkEnd w:id="31"/>
    </w:p>
    <w:p w:rsidR="003D65E1" w:rsidRDefault="003D65E1" w:rsidP="003D65E1">
      <w:r>
        <w:tab/>
        <w:t>Permite  realizar ventas de productos, disminuyendo las existencias de los productos físicos.</w:t>
      </w:r>
    </w:p>
    <w:p w:rsidR="003D65E1" w:rsidRDefault="003D65E1" w:rsidP="003D65E1">
      <w:r>
        <w:rPr>
          <w:noProof/>
          <w:lang w:eastAsia="es-CR"/>
        </w:rPr>
        <w:drawing>
          <wp:inline distT="0" distB="0" distL="0" distR="0" wp14:anchorId="794F65B8" wp14:editId="75FE3AC1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C5" w:rsidRDefault="00EB54C5" w:rsidP="00EB54C5">
      <w:pPr>
        <w:pStyle w:val="Ttulo3"/>
      </w:pPr>
      <w:bookmarkStart w:id="32" w:name="_Toc489640076"/>
      <w:r>
        <w:t>Acceso Rápido</w:t>
      </w:r>
      <w:bookmarkEnd w:id="32"/>
    </w:p>
    <w:p w:rsidR="00EB54C5" w:rsidRDefault="00B053B2" w:rsidP="00B053B2">
      <w:pPr>
        <w:pStyle w:val="Prrafodelista"/>
        <w:numPr>
          <w:ilvl w:val="0"/>
          <w:numId w:val="13"/>
        </w:numPr>
      </w:pPr>
      <w:r>
        <w:t>F2 : Nuevo</w:t>
      </w:r>
    </w:p>
    <w:p w:rsidR="00B053B2" w:rsidRDefault="00B053B2" w:rsidP="00B053B2">
      <w:pPr>
        <w:pStyle w:val="Prrafodelista"/>
        <w:numPr>
          <w:ilvl w:val="0"/>
          <w:numId w:val="13"/>
        </w:numPr>
      </w:pPr>
      <w:r>
        <w:t>F3:  Pagar</w:t>
      </w:r>
    </w:p>
    <w:p w:rsidR="00B053B2" w:rsidRDefault="00B053B2" w:rsidP="00B053B2">
      <w:pPr>
        <w:pStyle w:val="Prrafodelista"/>
        <w:numPr>
          <w:ilvl w:val="0"/>
          <w:numId w:val="13"/>
        </w:numPr>
      </w:pPr>
      <w:r>
        <w:t>F4:  Anular</w:t>
      </w:r>
    </w:p>
    <w:p w:rsidR="00B053B2" w:rsidRDefault="00B053B2" w:rsidP="00B053B2">
      <w:pPr>
        <w:pStyle w:val="Prrafodelista"/>
        <w:numPr>
          <w:ilvl w:val="0"/>
          <w:numId w:val="13"/>
        </w:numPr>
      </w:pPr>
      <w:r>
        <w:t>F5:  Imprimir</w:t>
      </w:r>
    </w:p>
    <w:p w:rsidR="00B053B2" w:rsidRDefault="00B053B2" w:rsidP="00B053B2">
      <w:pPr>
        <w:pStyle w:val="Prrafodelista"/>
        <w:numPr>
          <w:ilvl w:val="0"/>
          <w:numId w:val="13"/>
        </w:numPr>
      </w:pPr>
      <w:r>
        <w:t>F6:  Aplicar (insertar línea)</w:t>
      </w:r>
    </w:p>
    <w:p w:rsidR="00B053B2" w:rsidRDefault="00B053B2" w:rsidP="00B053B2">
      <w:pPr>
        <w:pStyle w:val="Prrafodelista"/>
        <w:numPr>
          <w:ilvl w:val="0"/>
          <w:numId w:val="13"/>
        </w:numPr>
      </w:pPr>
      <w:r>
        <w:t>F7:  Buscar Productos</w:t>
      </w:r>
    </w:p>
    <w:p w:rsidR="00B053B2" w:rsidRDefault="00B053B2" w:rsidP="00B053B2">
      <w:pPr>
        <w:pStyle w:val="Prrafodelista"/>
        <w:numPr>
          <w:ilvl w:val="0"/>
          <w:numId w:val="13"/>
        </w:numPr>
      </w:pPr>
      <w:r>
        <w:t>F8:  Mantenimiento de Productos</w:t>
      </w:r>
    </w:p>
    <w:p w:rsidR="00B053B2" w:rsidRDefault="00B053B2" w:rsidP="00B053B2">
      <w:pPr>
        <w:pStyle w:val="Prrafodelista"/>
        <w:numPr>
          <w:ilvl w:val="0"/>
          <w:numId w:val="13"/>
        </w:numPr>
      </w:pPr>
      <w:r>
        <w:t>F9:  Código</w:t>
      </w:r>
    </w:p>
    <w:p w:rsidR="00B053B2" w:rsidRDefault="00B053B2" w:rsidP="00B053B2">
      <w:pPr>
        <w:pStyle w:val="Prrafodelista"/>
        <w:numPr>
          <w:ilvl w:val="0"/>
          <w:numId w:val="13"/>
        </w:numPr>
      </w:pPr>
      <w:r>
        <w:t>F10:  Código de Barras</w:t>
      </w:r>
    </w:p>
    <w:p w:rsidR="00EB54C5" w:rsidRDefault="00B053B2" w:rsidP="003D65E1">
      <w:pPr>
        <w:pStyle w:val="Prrafodelista"/>
        <w:numPr>
          <w:ilvl w:val="0"/>
          <w:numId w:val="13"/>
        </w:numPr>
      </w:pPr>
      <w:proofErr w:type="spellStart"/>
      <w:r>
        <w:t>Ctrl</w:t>
      </w:r>
      <w:proofErr w:type="spellEnd"/>
      <w:r>
        <w:t xml:space="preserve"> + T:  Lista</w:t>
      </w:r>
    </w:p>
    <w:p w:rsidR="001A5145" w:rsidRDefault="001A5145" w:rsidP="001A5145">
      <w:pPr>
        <w:pStyle w:val="Ttulo3"/>
      </w:pPr>
      <w:bookmarkStart w:id="33" w:name="_Toc489640077"/>
      <w:r>
        <w:t>Pagar Acceso Rápido</w:t>
      </w:r>
      <w:bookmarkEnd w:id="33"/>
    </w:p>
    <w:p w:rsidR="001A5145" w:rsidRDefault="001A5145" w:rsidP="001A5145">
      <w:pPr>
        <w:pStyle w:val="Prrafodelista"/>
        <w:numPr>
          <w:ilvl w:val="0"/>
          <w:numId w:val="14"/>
        </w:numPr>
      </w:pPr>
      <w:r>
        <w:t>F10: Aceptar</w:t>
      </w:r>
    </w:p>
    <w:p w:rsidR="001A5145" w:rsidRDefault="001A5145" w:rsidP="001A5145">
      <w:pPr>
        <w:pStyle w:val="Prrafodelista"/>
        <w:numPr>
          <w:ilvl w:val="0"/>
          <w:numId w:val="14"/>
        </w:numPr>
      </w:pPr>
      <w:r>
        <w:t>F11: Cancelar</w:t>
      </w:r>
    </w:p>
    <w:p w:rsidR="003D65E1" w:rsidRDefault="003D65E1" w:rsidP="003D65E1">
      <w:pPr>
        <w:pStyle w:val="Ttulo2"/>
      </w:pPr>
      <w:bookmarkStart w:id="34" w:name="_Toc489640078"/>
      <w:r w:rsidRPr="001F120E">
        <w:t>Proformas</w:t>
      </w:r>
      <w:bookmarkEnd w:id="34"/>
    </w:p>
    <w:p w:rsidR="003D65E1" w:rsidRDefault="003D65E1" w:rsidP="003D65E1">
      <w:r>
        <w:tab/>
        <w:t>Son documentos similares a las facturas con las excepciones de que no afectan las existencias y no afectan los cierres de caja</w:t>
      </w:r>
    </w:p>
    <w:p w:rsidR="003D65E1" w:rsidRDefault="003D65E1" w:rsidP="003D65E1">
      <w:pPr>
        <w:pStyle w:val="Ttulo2"/>
      </w:pPr>
      <w:bookmarkStart w:id="35" w:name="_Toc489640079"/>
      <w:r w:rsidRPr="001F120E">
        <w:lastRenderedPageBreak/>
        <w:t>Apartados</w:t>
      </w:r>
      <w:bookmarkEnd w:id="35"/>
    </w:p>
    <w:p w:rsidR="003D65E1" w:rsidRDefault="003D65E1" w:rsidP="003D65E1">
      <w:r>
        <w:tab/>
        <w:t>Son documentos similares a las facturas, con la excepción de que el pago siempre es a crédito. La existencia no se aplica hasta que se factura el documento.</w:t>
      </w:r>
    </w:p>
    <w:p w:rsidR="003D65E1" w:rsidRDefault="003D65E1" w:rsidP="003D65E1">
      <w:pPr>
        <w:pStyle w:val="Ttulo2"/>
      </w:pPr>
      <w:bookmarkStart w:id="36" w:name="_Toc489640080"/>
      <w:r w:rsidRPr="001F120E">
        <w:t>Recibos</w:t>
      </w:r>
      <w:bookmarkEnd w:id="36"/>
    </w:p>
    <w:p w:rsidR="003D65E1" w:rsidRDefault="003D65E1" w:rsidP="003D65E1">
      <w:pPr>
        <w:ind w:firstLine="708"/>
      </w:pPr>
      <w:r>
        <w:t>Permiten realizar los abonos de pago a los clientes</w:t>
      </w:r>
    </w:p>
    <w:p w:rsidR="003D65E1" w:rsidRDefault="003D65E1" w:rsidP="003D65E1">
      <w:pPr>
        <w:pStyle w:val="Ttulo2"/>
      </w:pPr>
      <w:bookmarkStart w:id="37" w:name="_Toc489640081"/>
      <w:r w:rsidRPr="001F120E">
        <w:t>Cierres de Caja</w:t>
      </w:r>
      <w:bookmarkEnd w:id="37"/>
    </w:p>
    <w:p w:rsidR="003D65E1" w:rsidRDefault="003D65E1" w:rsidP="003D65E1">
      <w:r>
        <w:tab/>
        <w:t>El cierre de caja permite obtener el total de efectivo, tarjeta, cheque, y transferencia de una fecha específica.</w:t>
      </w:r>
    </w:p>
    <w:p w:rsidR="003D65E1" w:rsidRDefault="003D65E1" w:rsidP="003D65E1">
      <w:r>
        <w:rPr>
          <w:noProof/>
          <w:lang w:eastAsia="es-CR"/>
        </w:rPr>
        <w:drawing>
          <wp:inline distT="0" distB="0" distL="0" distR="0" wp14:anchorId="3520E225" wp14:editId="49906BCC">
            <wp:extent cx="5380952" cy="2971429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2"/>
      </w:pPr>
      <w:bookmarkStart w:id="38" w:name="_Toc489640082"/>
      <w:r w:rsidRPr="001F120E">
        <w:t>Recibos de Apartados</w:t>
      </w:r>
      <w:bookmarkEnd w:id="38"/>
    </w:p>
    <w:p w:rsidR="003D65E1" w:rsidRDefault="003D65E1" w:rsidP="003D65E1">
      <w:pPr>
        <w:ind w:firstLine="708"/>
      </w:pPr>
      <w:r>
        <w:t>Permiten realizar los abonos de pago a los clientes</w:t>
      </w:r>
      <w:r>
        <w:tab/>
      </w:r>
    </w:p>
    <w:p w:rsidR="003D65E1" w:rsidRDefault="003D65E1" w:rsidP="003D65E1">
      <w:pPr>
        <w:pStyle w:val="Ttulo2"/>
      </w:pPr>
      <w:bookmarkStart w:id="39" w:name="_Toc489640083"/>
      <w:r w:rsidRPr="001F120E">
        <w:t>Ordenes</w:t>
      </w:r>
      <w:bookmarkEnd w:id="39"/>
    </w:p>
    <w:p w:rsidR="003D65E1" w:rsidRDefault="003D65E1" w:rsidP="003D65E1">
      <w:r>
        <w:tab/>
        <w:t>Corresponden a grupos  de productos que pueden facturarse</w:t>
      </w:r>
      <w:proofErr w:type="gramStart"/>
      <w:r>
        <w:t>..</w:t>
      </w:r>
      <w:proofErr w:type="gramEnd"/>
      <w:r>
        <w:t xml:space="preserve"> Son un máximo de 1000 órdenes  simultáneas.</w:t>
      </w:r>
    </w:p>
    <w:p w:rsidR="003D65E1" w:rsidRDefault="003D65E1" w:rsidP="003D65E1">
      <w:pPr>
        <w:pStyle w:val="Prrafodelista"/>
        <w:numPr>
          <w:ilvl w:val="0"/>
          <w:numId w:val="8"/>
        </w:numPr>
      </w:pPr>
      <w:r>
        <w:t>Nuevo: Abre una nueva orden</w:t>
      </w:r>
    </w:p>
    <w:p w:rsidR="003D65E1" w:rsidRDefault="003D65E1" w:rsidP="003D65E1">
      <w:pPr>
        <w:pStyle w:val="Prrafodelista"/>
        <w:numPr>
          <w:ilvl w:val="0"/>
          <w:numId w:val="8"/>
        </w:numPr>
      </w:pPr>
      <w:r>
        <w:t>Eliminar: Cierra la orden</w:t>
      </w:r>
    </w:p>
    <w:p w:rsidR="003D65E1" w:rsidRDefault="003D65E1" w:rsidP="003D65E1">
      <w:pPr>
        <w:pStyle w:val="Prrafodelista"/>
        <w:numPr>
          <w:ilvl w:val="0"/>
          <w:numId w:val="8"/>
        </w:numPr>
      </w:pPr>
      <w:r>
        <w:t>Reimprimir: Imprime los productos de la orden en la impresora seleccionada</w:t>
      </w:r>
    </w:p>
    <w:p w:rsidR="003D65E1" w:rsidRDefault="003D65E1" w:rsidP="003D65E1">
      <w:pPr>
        <w:pStyle w:val="Prrafodelista"/>
        <w:numPr>
          <w:ilvl w:val="0"/>
          <w:numId w:val="8"/>
        </w:numPr>
      </w:pPr>
      <w:r>
        <w:t>Facturar: Factura la orden</w:t>
      </w:r>
    </w:p>
    <w:p w:rsidR="003D65E1" w:rsidRDefault="003D65E1" w:rsidP="003D65E1">
      <w:r>
        <w:rPr>
          <w:noProof/>
          <w:lang w:eastAsia="es-CR"/>
        </w:rPr>
        <w:lastRenderedPageBreak/>
        <w:drawing>
          <wp:inline distT="0" distB="0" distL="0" distR="0" wp14:anchorId="44846074" wp14:editId="257518D6">
            <wp:extent cx="5612130" cy="41878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3"/>
      </w:pPr>
      <w:bookmarkStart w:id="40" w:name="_Toc489640084"/>
      <w:proofErr w:type="spellStart"/>
      <w:r>
        <w:t>Info</w:t>
      </w:r>
      <w:proofErr w:type="spellEnd"/>
      <w:r>
        <w:t>. General</w:t>
      </w:r>
      <w:bookmarkEnd w:id="40"/>
    </w:p>
    <w:p w:rsidR="003D65E1" w:rsidRDefault="003D65E1" w:rsidP="003D65E1">
      <w:pPr>
        <w:pStyle w:val="Prrafodelista"/>
        <w:numPr>
          <w:ilvl w:val="0"/>
          <w:numId w:val="9"/>
        </w:numPr>
      </w:pPr>
      <w:r>
        <w:t>Fecha y Hora: Son las fecha y hora en que se inicia la orden</w:t>
      </w:r>
    </w:p>
    <w:p w:rsidR="003D65E1" w:rsidRDefault="003D65E1" w:rsidP="003D65E1">
      <w:pPr>
        <w:pStyle w:val="Prrafodelista"/>
        <w:numPr>
          <w:ilvl w:val="0"/>
          <w:numId w:val="9"/>
        </w:numPr>
      </w:pPr>
      <w:r>
        <w:t>Número: el número de orden</w:t>
      </w:r>
    </w:p>
    <w:p w:rsidR="003D65E1" w:rsidRDefault="003D65E1" w:rsidP="003D65E1">
      <w:pPr>
        <w:pStyle w:val="Prrafodelista"/>
        <w:numPr>
          <w:ilvl w:val="0"/>
          <w:numId w:val="9"/>
        </w:numPr>
      </w:pPr>
      <w:r>
        <w:t>Etiqueta: Es una descripción corta</w:t>
      </w:r>
    </w:p>
    <w:p w:rsidR="003D65E1" w:rsidRDefault="003D65E1" w:rsidP="003D65E1">
      <w:pPr>
        <w:pStyle w:val="Prrafodelista"/>
        <w:numPr>
          <w:ilvl w:val="0"/>
          <w:numId w:val="9"/>
        </w:numPr>
      </w:pPr>
      <w:r>
        <w:t>Cliente: Se puede seleccionar opcionalmente un cliente</w:t>
      </w:r>
    </w:p>
    <w:p w:rsidR="003D65E1" w:rsidRDefault="003D65E1" w:rsidP="003D65E1">
      <w:pPr>
        <w:pStyle w:val="Prrafodelista"/>
        <w:numPr>
          <w:ilvl w:val="0"/>
          <w:numId w:val="9"/>
        </w:numPr>
      </w:pPr>
      <w:r>
        <w:t>Comentarios: Es una descripción grande de la orden</w:t>
      </w:r>
    </w:p>
    <w:p w:rsidR="003D65E1" w:rsidRDefault="003D65E1" w:rsidP="003D65E1">
      <w:pPr>
        <w:pStyle w:val="Prrafodelista"/>
        <w:numPr>
          <w:ilvl w:val="0"/>
          <w:numId w:val="9"/>
        </w:numPr>
      </w:pPr>
      <w:r>
        <w:t>Estado: Indica cómo está actualmente la orden</w:t>
      </w:r>
    </w:p>
    <w:p w:rsidR="003D65E1" w:rsidRDefault="003D65E1" w:rsidP="003D65E1">
      <w:r>
        <w:rPr>
          <w:noProof/>
          <w:lang w:eastAsia="es-CR"/>
        </w:rPr>
        <w:lastRenderedPageBreak/>
        <w:drawing>
          <wp:inline distT="0" distB="0" distL="0" distR="0" wp14:anchorId="1846834A" wp14:editId="6427748A">
            <wp:extent cx="4409524" cy="48285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3"/>
      </w:pPr>
      <w:bookmarkStart w:id="41" w:name="_Toc489640085"/>
      <w:r>
        <w:t>Detalle</w:t>
      </w:r>
      <w:bookmarkEnd w:id="41"/>
    </w:p>
    <w:p w:rsidR="003D65E1" w:rsidRDefault="003D65E1" w:rsidP="003D65E1">
      <w:pPr>
        <w:pStyle w:val="Prrafodelista"/>
        <w:numPr>
          <w:ilvl w:val="0"/>
          <w:numId w:val="10"/>
        </w:numPr>
      </w:pPr>
      <w:r>
        <w:t>Producto: Corresponde al producto que se va a agregar a la orden</w:t>
      </w:r>
    </w:p>
    <w:p w:rsidR="003D65E1" w:rsidRDefault="003D65E1" w:rsidP="003D65E1">
      <w:pPr>
        <w:pStyle w:val="Prrafodelista"/>
        <w:numPr>
          <w:ilvl w:val="0"/>
          <w:numId w:val="10"/>
        </w:numPr>
      </w:pPr>
      <w:r>
        <w:t>Cantidad: Indica la cantidad de producto a agregar</w:t>
      </w:r>
    </w:p>
    <w:p w:rsidR="003D65E1" w:rsidRDefault="003D65E1" w:rsidP="003D65E1">
      <w:pPr>
        <w:pStyle w:val="Prrafodelista"/>
        <w:numPr>
          <w:ilvl w:val="0"/>
          <w:numId w:val="10"/>
        </w:numPr>
      </w:pPr>
      <w:r>
        <w:t>Impresora: Si se selecciona la impresora, se va a imprimir el producto en dicha impresora una vez que se haga clic en aceptar</w:t>
      </w:r>
    </w:p>
    <w:p w:rsidR="003D65E1" w:rsidRDefault="003D65E1" w:rsidP="003D65E1">
      <w:r>
        <w:rPr>
          <w:noProof/>
          <w:lang w:eastAsia="es-CR"/>
        </w:rPr>
        <w:lastRenderedPageBreak/>
        <w:drawing>
          <wp:inline distT="0" distB="0" distL="0" distR="0" wp14:anchorId="58AEB6FC" wp14:editId="41AECE1E">
            <wp:extent cx="4409524" cy="482857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1" w:rsidRDefault="003D65E1" w:rsidP="003D65E1">
      <w:pPr>
        <w:pStyle w:val="Ttulo1"/>
        <w:jc w:val="center"/>
      </w:pPr>
      <w:bookmarkStart w:id="42" w:name="_Toc489640086"/>
      <w:r w:rsidRPr="001F120E">
        <w:t>Reportes</w:t>
      </w:r>
      <w:bookmarkEnd w:id="42"/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Listado de Familias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Listado de Productos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Listado de Clientes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Listado de Proveedores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Listado de Vendedores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Entradas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Recibos Entradas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Facturas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Recibos Facturas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Apartados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Recibos Apartados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Proformas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Cierres de Caja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Compras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lastRenderedPageBreak/>
        <w:t>Ventas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Estado de Cuenta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Notas de Crédito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Utilidad</w:t>
      </w:r>
    </w:p>
    <w:p w:rsidR="003D65E1" w:rsidRDefault="003D65E1" w:rsidP="003D65E1">
      <w:pPr>
        <w:pStyle w:val="Prrafodelista"/>
        <w:numPr>
          <w:ilvl w:val="0"/>
          <w:numId w:val="11"/>
        </w:numPr>
      </w:pPr>
      <w:r w:rsidRPr="00176415">
        <w:t>Valor del Inventario</w:t>
      </w:r>
    </w:p>
    <w:p w:rsidR="003D65E1" w:rsidRDefault="003D65E1" w:rsidP="003D65E1">
      <w:pPr>
        <w:pStyle w:val="Ttulo1"/>
        <w:jc w:val="center"/>
      </w:pPr>
      <w:bookmarkStart w:id="43" w:name="_Toc489640087"/>
      <w:r>
        <w:t>Ayuda</w:t>
      </w:r>
      <w:bookmarkEnd w:id="43"/>
    </w:p>
    <w:p w:rsidR="003D65E1" w:rsidRDefault="003D65E1" w:rsidP="003D65E1">
      <w:pPr>
        <w:pStyle w:val="Prrafodelista"/>
        <w:numPr>
          <w:ilvl w:val="0"/>
          <w:numId w:val="12"/>
        </w:numPr>
      </w:pPr>
      <w:r>
        <w:t xml:space="preserve">Manual: Permite ver el manual del sistema. Para esta opción se debe tener instalado un visor de archivos </w:t>
      </w:r>
      <w:proofErr w:type="spellStart"/>
      <w:r>
        <w:t>pdf</w:t>
      </w:r>
      <w:proofErr w:type="spellEnd"/>
      <w:r>
        <w:t xml:space="preserve">, como lo es adobe </w:t>
      </w:r>
      <w:proofErr w:type="spellStart"/>
      <w:r>
        <w:t>reader</w:t>
      </w:r>
      <w:proofErr w:type="spellEnd"/>
      <w:r>
        <w:t>, que es gratuito</w:t>
      </w:r>
    </w:p>
    <w:p w:rsidR="003D65E1" w:rsidRDefault="003D65E1" w:rsidP="003D65E1">
      <w:pPr>
        <w:pStyle w:val="Prrafodelista"/>
        <w:numPr>
          <w:ilvl w:val="0"/>
          <w:numId w:val="12"/>
        </w:numPr>
      </w:pPr>
      <w:r>
        <w:t>Acerca de: Permite ver información del sistema</w:t>
      </w:r>
    </w:p>
    <w:p w:rsidR="003D65E1" w:rsidRDefault="003D65E1" w:rsidP="003D65E1">
      <w:pPr>
        <w:pStyle w:val="Prrafodelista"/>
        <w:numPr>
          <w:ilvl w:val="0"/>
          <w:numId w:val="12"/>
        </w:numPr>
      </w:pPr>
      <w:r>
        <w:t>Licencia: Desde aquí se puede introducir un número de licencia para el sistema.</w:t>
      </w:r>
    </w:p>
    <w:p w:rsidR="003D65E1" w:rsidRDefault="003D65E1" w:rsidP="003D65E1"/>
    <w:p w:rsidR="006C0EE4" w:rsidRPr="006C0EE4" w:rsidRDefault="006C0EE4" w:rsidP="006C0EE4">
      <w:pPr>
        <w:pStyle w:val="Ttulo1"/>
        <w:jc w:val="center"/>
      </w:pPr>
      <w:r>
        <w:br w:type="page"/>
      </w:r>
      <w:bookmarkStart w:id="44" w:name="_Toc489640088"/>
      <w:r w:rsidRPr="006C0EE4">
        <w:lastRenderedPageBreak/>
        <w:t>Anexo A</w:t>
      </w:r>
      <w:bookmarkEnd w:id="44"/>
    </w:p>
    <w:p w:rsidR="006C0EE4" w:rsidRPr="006C0EE4" w:rsidRDefault="006C0EE4" w:rsidP="006C0EE4">
      <w:pPr>
        <w:pStyle w:val="Ttulo1"/>
        <w:jc w:val="center"/>
      </w:pPr>
      <w:bookmarkStart w:id="45" w:name="_Toc489640089"/>
      <w:r w:rsidRPr="006C0EE4">
        <w:t>Instalación</w:t>
      </w:r>
      <w:bookmarkEnd w:id="45"/>
    </w:p>
    <w:p w:rsidR="006C0EE4" w:rsidRDefault="006C0EE4">
      <w:r>
        <w:t>Haga clic en Siguiente.</w:t>
      </w:r>
    </w:p>
    <w:p w:rsidR="006C0EE4" w:rsidRDefault="006C0EE4">
      <w:r>
        <w:rPr>
          <w:noProof/>
          <w:lang w:eastAsia="es-CR"/>
        </w:rPr>
        <w:drawing>
          <wp:inline distT="0" distB="0" distL="0" distR="0" wp14:anchorId="2DF71041" wp14:editId="3A509156">
            <wp:extent cx="4885055" cy="304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168" cy="30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E4" w:rsidRDefault="006C0EE4">
      <w:r>
        <w:t xml:space="preserve">Lea el acuerdo de licencia, si </w:t>
      </w:r>
      <w:proofErr w:type="spellStart"/>
      <w:r>
        <w:t>esta</w:t>
      </w:r>
      <w:proofErr w:type="spellEnd"/>
      <w:r>
        <w:t xml:space="preserve"> de acuerdo y acepta los términos</w:t>
      </w:r>
      <w:proofErr w:type="gramStart"/>
      <w:r>
        <w:t>,,</w:t>
      </w:r>
      <w:proofErr w:type="gramEnd"/>
      <w:r>
        <w:t xml:space="preserve"> Haga clic en </w:t>
      </w:r>
      <w:r w:rsidR="00932FC2">
        <w:t>Acepto el acuerdo y luego en Siguiente</w:t>
      </w:r>
    </w:p>
    <w:p w:rsidR="006C0EE4" w:rsidRDefault="006C0EE4">
      <w:r>
        <w:rPr>
          <w:noProof/>
          <w:lang w:eastAsia="es-CR"/>
        </w:rPr>
        <w:drawing>
          <wp:inline distT="0" distB="0" distL="0" distR="0" wp14:anchorId="3944F616" wp14:editId="3E79A901">
            <wp:extent cx="4885508" cy="3124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691" cy="31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CD" w:rsidRDefault="00932FC2" w:rsidP="003D65E1">
      <w:r>
        <w:lastRenderedPageBreak/>
        <w:t xml:space="preserve">Haga clic en </w:t>
      </w:r>
      <w:proofErr w:type="spellStart"/>
      <w:r>
        <w:t>Diboza</w:t>
      </w:r>
      <w:proofErr w:type="spellEnd"/>
      <w:r>
        <w:t xml:space="preserve"> y clic en </w:t>
      </w:r>
      <w:proofErr w:type="spellStart"/>
      <w:r>
        <w:t>Firebird</w:t>
      </w:r>
      <w:proofErr w:type="spellEnd"/>
      <w:r>
        <w:t>, luego haga clic en Siguiente.</w:t>
      </w:r>
    </w:p>
    <w:p w:rsidR="00932FC2" w:rsidRDefault="00932FC2" w:rsidP="003D65E1">
      <w:r>
        <w:rPr>
          <w:noProof/>
          <w:lang w:eastAsia="es-CR"/>
        </w:rPr>
        <w:drawing>
          <wp:inline distT="0" distB="0" distL="0" distR="0" wp14:anchorId="6B9256F6" wp14:editId="0BB98A11">
            <wp:extent cx="4885714" cy="38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C2" w:rsidRDefault="00932FC2" w:rsidP="003D65E1">
      <w:r>
        <w:t>Seleccione el directorio donde desea instalar y haga clic en siguiente</w:t>
      </w:r>
    </w:p>
    <w:p w:rsidR="00932FC2" w:rsidRDefault="00932FC2" w:rsidP="003D65E1">
      <w:r>
        <w:rPr>
          <w:noProof/>
          <w:lang w:eastAsia="es-CR"/>
        </w:rPr>
        <w:drawing>
          <wp:inline distT="0" distB="0" distL="0" distR="0" wp14:anchorId="56B3D086" wp14:editId="602BE354">
            <wp:extent cx="4885055" cy="3228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167" cy="32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CD" w:rsidRDefault="008403CD" w:rsidP="003D65E1"/>
    <w:p w:rsidR="008403CD" w:rsidRDefault="00E77904" w:rsidP="003D65E1">
      <w:r>
        <w:lastRenderedPageBreak/>
        <w:t>Seleccione el directorio en el Menú de Inicio y haga clic en Siguiente</w:t>
      </w:r>
    </w:p>
    <w:p w:rsidR="00E77904" w:rsidRDefault="00E77904" w:rsidP="003D65E1">
      <w:r>
        <w:rPr>
          <w:noProof/>
          <w:lang w:eastAsia="es-CR"/>
        </w:rPr>
        <w:drawing>
          <wp:inline distT="0" distB="0" distL="0" distR="0" wp14:anchorId="36D92229" wp14:editId="7F98331F">
            <wp:extent cx="4885714" cy="3800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AF" w:rsidRDefault="00DE6307" w:rsidP="003D65E1">
      <w:r>
        <w:t>Continúe</w:t>
      </w:r>
      <w:r w:rsidR="00A558AF">
        <w:t xml:space="preserve"> </w:t>
      </w:r>
      <w:r>
        <w:t>hasta</w:t>
      </w:r>
      <w:r w:rsidR="00A558AF">
        <w:t xml:space="preserve"> finalizar la instalación. Al terminar se crea un acceso directo en el escritorio</w:t>
      </w:r>
      <w:proofErr w:type="gramStart"/>
      <w:r w:rsidR="00A558AF">
        <w:t>.</w:t>
      </w:r>
      <w:r w:rsidR="00A24F79">
        <w:t>.</w:t>
      </w:r>
      <w:proofErr w:type="gramEnd"/>
    </w:p>
    <w:p w:rsidR="00A24F79" w:rsidRDefault="00A24F79" w:rsidP="00A24F79">
      <w:pPr>
        <w:pStyle w:val="Ttulo2"/>
      </w:pPr>
      <w:bookmarkStart w:id="46" w:name="_Toc489640090"/>
      <w:r>
        <w:t>Licencia</w:t>
      </w:r>
      <w:bookmarkEnd w:id="46"/>
    </w:p>
    <w:p w:rsidR="00DE6307" w:rsidRDefault="00DE6307" w:rsidP="003D65E1">
      <w:r>
        <w:t>Cuando inicie el sistema por primera vez le va a pedir activar la licencia</w:t>
      </w:r>
      <w:r w:rsidR="005B314E">
        <w:t>. Nota: para hacer la activación debe tener conexión a Internet</w:t>
      </w:r>
    </w:p>
    <w:p w:rsidR="00DE6307" w:rsidRDefault="00DE6307" w:rsidP="003D65E1">
      <w:r>
        <w:rPr>
          <w:noProof/>
          <w:lang w:eastAsia="es-CR"/>
        </w:rPr>
        <w:drawing>
          <wp:inline distT="0" distB="0" distL="0" distR="0" wp14:anchorId="4697448C" wp14:editId="135AFF1C">
            <wp:extent cx="4761905" cy="1419048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79" w:rsidRDefault="00A24F79" w:rsidP="00A24F79">
      <w:pPr>
        <w:pStyle w:val="Ttulo2"/>
      </w:pPr>
      <w:bookmarkStart w:id="47" w:name="_Toc489640091"/>
      <w:r>
        <w:t>Opciones Iniciales</w:t>
      </w:r>
      <w:bookmarkEnd w:id="47"/>
    </w:p>
    <w:p w:rsidR="005B314E" w:rsidRDefault="005B314E" w:rsidP="003D65E1">
      <w:r>
        <w:t>Seguidamente se le va a pedir que llene y escoja las opciones iniciales</w:t>
      </w:r>
    </w:p>
    <w:p w:rsidR="00A24F79" w:rsidRDefault="00A24F79" w:rsidP="00A24F79">
      <w:pPr>
        <w:pStyle w:val="Ttulo3"/>
      </w:pPr>
      <w:bookmarkStart w:id="48" w:name="_Toc489640092"/>
      <w:proofErr w:type="spellStart"/>
      <w:r>
        <w:t>Info</w:t>
      </w:r>
      <w:proofErr w:type="spellEnd"/>
      <w:r>
        <w:t>. General</w:t>
      </w:r>
      <w:bookmarkEnd w:id="48"/>
    </w:p>
    <w:p w:rsidR="00A24F79" w:rsidRDefault="00A24F79" w:rsidP="00A24F79">
      <w:pPr>
        <w:pStyle w:val="Prrafodelista"/>
        <w:numPr>
          <w:ilvl w:val="0"/>
          <w:numId w:val="6"/>
        </w:numPr>
      </w:pPr>
      <w:r>
        <w:t>Impresora Recibos: Seleccione la impresora que servirá para los recibos, como son: la factura, el cierre de caja, entre otros</w:t>
      </w:r>
    </w:p>
    <w:p w:rsidR="00A24F79" w:rsidRDefault="00A24F79" w:rsidP="00A24F79">
      <w:pPr>
        <w:pStyle w:val="Prrafodelista"/>
        <w:numPr>
          <w:ilvl w:val="0"/>
          <w:numId w:val="6"/>
        </w:numPr>
      </w:pPr>
      <w:r>
        <w:t>Redondeo Decimales: Redondea el total al valor entero más cercado, ejemplo 20.3 quedaría como 20</w:t>
      </w:r>
    </w:p>
    <w:p w:rsidR="00A24F79" w:rsidRDefault="00A24F79" w:rsidP="00A24F79">
      <w:pPr>
        <w:pStyle w:val="Prrafodelista"/>
        <w:numPr>
          <w:ilvl w:val="0"/>
          <w:numId w:val="6"/>
        </w:numPr>
      </w:pPr>
      <w:r>
        <w:lastRenderedPageBreak/>
        <w:t>Redondeo Factor 5: Redondea el total al valor entero más cercano a un múltiplo de 5, ejemplo 21 quedaría como 20, 24 quedaría como 25, 27 quedaría como 30</w:t>
      </w:r>
    </w:p>
    <w:p w:rsidR="00A24F79" w:rsidRDefault="00A24F79" w:rsidP="00A24F79">
      <w:pPr>
        <w:pStyle w:val="Prrafodelista"/>
        <w:numPr>
          <w:ilvl w:val="0"/>
          <w:numId w:val="6"/>
        </w:numPr>
      </w:pPr>
      <w:r>
        <w:t>Código de barras directo: Permite utilizar el campo código de barras en la factura como campo predeterminado para introducir el código, tal como se suele usar en los supermercados</w:t>
      </w:r>
    </w:p>
    <w:p w:rsidR="00A24F79" w:rsidRDefault="00A24F79" w:rsidP="00A24F79">
      <w:pPr>
        <w:pStyle w:val="Prrafodelista"/>
        <w:numPr>
          <w:ilvl w:val="0"/>
          <w:numId w:val="6"/>
        </w:numPr>
      </w:pPr>
      <w:r>
        <w:t>Impuesto Incluido: Marque esta opción cuando se trabaje con el régimen simplificado</w:t>
      </w:r>
    </w:p>
    <w:p w:rsidR="00A24F79" w:rsidRDefault="00A24F79" w:rsidP="00A24F79">
      <w:pPr>
        <w:pStyle w:val="Prrafodelista"/>
        <w:numPr>
          <w:ilvl w:val="0"/>
          <w:numId w:val="6"/>
        </w:numPr>
      </w:pPr>
      <w:r>
        <w:t>Das de vencimiento: Asigna los días de vencimiento predeterminados para la factura de crédito</w:t>
      </w:r>
    </w:p>
    <w:p w:rsidR="00A24F79" w:rsidRDefault="00A24F79" w:rsidP="00A24F79">
      <w:pPr>
        <w:pStyle w:val="Prrafodelista"/>
        <w:numPr>
          <w:ilvl w:val="0"/>
          <w:numId w:val="6"/>
        </w:numPr>
      </w:pPr>
      <w:r>
        <w:t>Monto Inicial: Corresponde a lo que hay en caja inicialmente</w:t>
      </w:r>
    </w:p>
    <w:p w:rsidR="00A24F79" w:rsidRDefault="00A24F79" w:rsidP="00A24F79">
      <w:pPr>
        <w:pStyle w:val="Prrafodelista"/>
        <w:numPr>
          <w:ilvl w:val="0"/>
          <w:numId w:val="6"/>
        </w:numPr>
      </w:pPr>
      <w:r>
        <w:t>Tama{o del Papel: Aquí indica el tamaño de papel que usará la impresora de recibos</w:t>
      </w:r>
    </w:p>
    <w:p w:rsidR="00A24F79" w:rsidRDefault="00A24F79" w:rsidP="003D65E1"/>
    <w:p w:rsidR="00A24F79" w:rsidRDefault="00A24F79" w:rsidP="003D65E1"/>
    <w:p w:rsidR="005B314E" w:rsidRDefault="004B7A90" w:rsidP="003D65E1">
      <w:r>
        <w:rPr>
          <w:noProof/>
          <w:lang w:eastAsia="es-CR"/>
        </w:rPr>
        <w:drawing>
          <wp:inline distT="0" distB="0" distL="0" distR="0" wp14:anchorId="69E2F8C0" wp14:editId="1DEB208E">
            <wp:extent cx="4409524" cy="3733333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79" w:rsidRDefault="00A24F79" w:rsidP="003D65E1">
      <w:bookmarkStart w:id="49" w:name="_Toc489640093"/>
      <w:r w:rsidRPr="00A24F79">
        <w:rPr>
          <w:rStyle w:val="Ttulo3Car"/>
        </w:rPr>
        <w:t>Consecutivos</w:t>
      </w:r>
      <w:bookmarkEnd w:id="49"/>
      <w:r>
        <w:t>: Aquí le indica al sistema que consecutivo desea utilizar. Tenga cuidado porque luego no podrá cambiar los consecutivos, según lo establece el ministerio de hacienda.</w:t>
      </w:r>
    </w:p>
    <w:p w:rsidR="00A24F79" w:rsidRDefault="00A24F79" w:rsidP="003D65E1">
      <w:bookmarkStart w:id="50" w:name="_Toc489640094"/>
      <w:r w:rsidRPr="006E39AF">
        <w:rPr>
          <w:rStyle w:val="Ttulo3Car"/>
        </w:rPr>
        <w:t>Registro</w:t>
      </w:r>
      <w:bookmarkEnd w:id="50"/>
      <w:r>
        <w:t xml:space="preserve">: Aquí </w:t>
      </w:r>
      <w:r w:rsidR="006E39AF">
        <w:t>usted</w:t>
      </w:r>
      <w:r>
        <w:t xml:space="preserve"> </w:t>
      </w:r>
      <w:r w:rsidR="006E39AF">
        <w:t xml:space="preserve">puede indicar la factura de compra, el comprado </w:t>
      </w:r>
      <w:proofErr w:type="spellStart"/>
      <w:r w:rsidR="006E39AF">
        <w:t>etc</w:t>
      </w:r>
      <w:proofErr w:type="spellEnd"/>
    </w:p>
    <w:p w:rsidR="006E39AF" w:rsidRDefault="006E39AF" w:rsidP="003D65E1">
      <w:bookmarkStart w:id="51" w:name="_Toc489640095"/>
      <w:r w:rsidRPr="006E39AF">
        <w:rPr>
          <w:rStyle w:val="Ttulo3Car"/>
        </w:rPr>
        <w:t>Empresa</w:t>
      </w:r>
      <w:bookmarkEnd w:id="51"/>
      <w:r>
        <w:t>: Indica los campos de la empresa que salen impresos en los documentos, como la factura</w:t>
      </w:r>
    </w:p>
    <w:p w:rsidR="0061686C" w:rsidRDefault="0061686C" w:rsidP="003D65E1"/>
    <w:p w:rsidR="0061686C" w:rsidRDefault="0061686C" w:rsidP="003D65E1"/>
    <w:p w:rsidR="0061686C" w:rsidRDefault="0061686C" w:rsidP="0061686C">
      <w:pPr>
        <w:pStyle w:val="Ttulo1"/>
        <w:jc w:val="center"/>
      </w:pPr>
      <w:bookmarkStart w:id="52" w:name="_Toc489640096"/>
      <w:r>
        <w:lastRenderedPageBreak/>
        <w:t>Anexo B</w:t>
      </w:r>
      <w:bookmarkEnd w:id="52"/>
    </w:p>
    <w:p w:rsidR="0061686C" w:rsidRDefault="0061686C" w:rsidP="0061686C">
      <w:pPr>
        <w:pStyle w:val="Ttulo1"/>
        <w:jc w:val="center"/>
      </w:pPr>
      <w:bookmarkStart w:id="53" w:name="_Toc489640097"/>
      <w:r>
        <w:t>Productos</w:t>
      </w:r>
      <w:bookmarkEnd w:id="53"/>
    </w:p>
    <w:p w:rsidR="0061686C" w:rsidRDefault="0061686C" w:rsidP="003D65E1">
      <w:r>
        <w:t xml:space="preserve">Para acceder rápidamente a productos. Debe ir a Productos en la pantalla de </w:t>
      </w:r>
      <w:proofErr w:type="spellStart"/>
      <w:r>
        <w:t>iinicio</w:t>
      </w:r>
      <w:proofErr w:type="spellEnd"/>
    </w:p>
    <w:p w:rsidR="0061686C" w:rsidRDefault="0061686C" w:rsidP="003D65E1">
      <w:r>
        <w:rPr>
          <w:noProof/>
          <w:lang w:eastAsia="es-CR"/>
        </w:rPr>
        <w:drawing>
          <wp:inline distT="0" distB="0" distL="0" distR="0" wp14:anchorId="345F9A3C" wp14:editId="52ACC85C">
            <wp:extent cx="1971674" cy="1990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6C" w:rsidRDefault="0061686C" w:rsidP="0061686C">
      <w:pPr>
        <w:pStyle w:val="Prrafodelista"/>
        <w:numPr>
          <w:ilvl w:val="0"/>
          <w:numId w:val="15"/>
        </w:numPr>
      </w:pPr>
      <w:r>
        <w:t xml:space="preserve">Código: </w:t>
      </w:r>
      <w:r w:rsidR="0046670B">
        <w:t>Siempre debe existir, se asigna automáticamente, pero se puede cambiar a conveniencia.</w:t>
      </w:r>
    </w:p>
    <w:p w:rsidR="0046670B" w:rsidRDefault="0046670B" w:rsidP="0061686C">
      <w:pPr>
        <w:pStyle w:val="Prrafodelista"/>
        <w:numPr>
          <w:ilvl w:val="0"/>
          <w:numId w:val="15"/>
        </w:numPr>
      </w:pPr>
      <w:r>
        <w:t>Nombre: El nombre del producto.</w:t>
      </w:r>
    </w:p>
    <w:p w:rsidR="0046670B" w:rsidRDefault="0046670B" w:rsidP="0061686C">
      <w:pPr>
        <w:pStyle w:val="Prrafodelista"/>
        <w:numPr>
          <w:ilvl w:val="0"/>
          <w:numId w:val="15"/>
        </w:numPr>
      </w:pPr>
      <w:r>
        <w:t>Código Barra: Como su nombre lo indica, corresponde al código de barras del producto, se puede dejar en blanco.</w:t>
      </w:r>
    </w:p>
    <w:p w:rsidR="0046670B" w:rsidRDefault="0046670B" w:rsidP="0061686C">
      <w:pPr>
        <w:pStyle w:val="Prrafodelista"/>
        <w:numPr>
          <w:ilvl w:val="0"/>
          <w:numId w:val="15"/>
        </w:numPr>
      </w:pPr>
      <w:r>
        <w:t>Proveedor: A quien compramos el producto.</w:t>
      </w:r>
    </w:p>
    <w:p w:rsidR="0046670B" w:rsidRDefault="00567B83" w:rsidP="0061686C">
      <w:pPr>
        <w:pStyle w:val="Prrafodelista"/>
        <w:numPr>
          <w:ilvl w:val="0"/>
          <w:numId w:val="15"/>
        </w:numPr>
      </w:pPr>
      <w:r>
        <w:t>Familia: Es una forma de clasificar el producto.</w:t>
      </w:r>
    </w:p>
    <w:p w:rsidR="00567B83" w:rsidRDefault="00567B83" w:rsidP="0061686C">
      <w:pPr>
        <w:pStyle w:val="Prrafodelista"/>
        <w:numPr>
          <w:ilvl w:val="0"/>
          <w:numId w:val="15"/>
        </w:numPr>
      </w:pPr>
      <w:r>
        <w:t>Impuesto: Corresponde al valor impositivo asignado al producto en la venta. En caso de estar en régimen simplificado, no debe asignar nada.</w:t>
      </w:r>
    </w:p>
    <w:p w:rsidR="00567B83" w:rsidRDefault="00567B83" w:rsidP="00567B83">
      <w:pPr>
        <w:pStyle w:val="Prrafodelista"/>
        <w:numPr>
          <w:ilvl w:val="0"/>
          <w:numId w:val="15"/>
        </w:numPr>
      </w:pPr>
      <w:r>
        <w:t>Utilidad: Corresponde al margen de utilidad que se puede asignar para la venta, con base a la compra. Ejemplo Primero escribo la compra, luego asigno la utilidad y esto me asigna de forma automática la venta.</w:t>
      </w:r>
    </w:p>
    <w:p w:rsidR="00567B83" w:rsidRDefault="00567B83" w:rsidP="00567B83">
      <w:pPr>
        <w:pStyle w:val="Prrafodelista"/>
      </w:pPr>
      <w:r>
        <w:rPr>
          <w:noProof/>
          <w:lang w:eastAsia="es-CR"/>
        </w:rPr>
        <w:drawing>
          <wp:inline distT="0" distB="0" distL="0" distR="0" wp14:anchorId="0E0B1DC1" wp14:editId="5B811D6C">
            <wp:extent cx="2428572" cy="117142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83" w:rsidRDefault="00567B83" w:rsidP="00567B83">
      <w:pPr>
        <w:pStyle w:val="Prrafodelista"/>
        <w:numPr>
          <w:ilvl w:val="0"/>
          <w:numId w:val="15"/>
        </w:numPr>
      </w:pPr>
      <w:r>
        <w:t>Compra:</w:t>
      </w:r>
      <w:r w:rsidR="007376DD">
        <w:t xml:space="preserve"> El valor por el que se compra el producto.</w:t>
      </w:r>
    </w:p>
    <w:p w:rsidR="007376DD" w:rsidRDefault="007376DD" w:rsidP="00567B83">
      <w:pPr>
        <w:pStyle w:val="Prrafodelista"/>
        <w:numPr>
          <w:ilvl w:val="0"/>
          <w:numId w:val="15"/>
        </w:numPr>
      </w:pPr>
      <w:r>
        <w:t>Venta: El valor por el que se vende el producto.</w:t>
      </w:r>
    </w:p>
    <w:p w:rsidR="007376DD" w:rsidRDefault="007376DD" w:rsidP="00567B83">
      <w:pPr>
        <w:pStyle w:val="Prrafodelista"/>
        <w:numPr>
          <w:ilvl w:val="0"/>
          <w:numId w:val="15"/>
        </w:numPr>
      </w:pPr>
      <w:r>
        <w:t xml:space="preserve">+ </w:t>
      </w:r>
      <w:proofErr w:type="spellStart"/>
      <w:r>
        <w:t>Imp</w:t>
      </w:r>
      <w:proofErr w:type="spellEnd"/>
      <w:r>
        <w:t>: Corresponde al valor de venta con el impuesto.</w:t>
      </w:r>
    </w:p>
    <w:p w:rsidR="007376DD" w:rsidRDefault="007376DD" w:rsidP="00567B83">
      <w:pPr>
        <w:pStyle w:val="Prrafodelista"/>
        <w:numPr>
          <w:ilvl w:val="0"/>
          <w:numId w:val="15"/>
        </w:numPr>
      </w:pPr>
      <w:r>
        <w:t>Mayorista</w:t>
      </w:r>
      <w:proofErr w:type="gramStart"/>
      <w:r>
        <w:t xml:space="preserve">: </w:t>
      </w:r>
      <w:r w:rsidR="00B951CE">
        <w:t xml:space="preserve"> Precio</w:t>
      </w:r>
      <w:proofErr w:type="gramEnd"/>
      <w:r w:rsidR="00B951CE">
        <w:t xml:space="preserve"> de venta especial, puede usarse para brindar un descuento.</w:t>
      </w:r>
    </w:p>
    <w:p w:rsidR="00B951CE" w:rsidRDefault="00B951CE" w:rsidP="00567B83">
      <w:pPr>
        <w:pStyle w:val="Prrafodelista"/>
        <w:numPr>
          <w:ilvl w:val="0"/>
          <w:numId w:val="15"/>
        </w:numPr>
      </w:pPr>
      <w:r>
        <w:t>Vencimiento: Indica la fecha en que vence el producto.</w:t>
      </w:r>
    </w:p>
    <w:p w:rsidR="00B951CE" w:rsidRDefault="00B951CE" w:rsidP="00567B83">
      <w:pPr>
        <w:pStyle w:val="Prrafodelista"/>
        <w:numPr>
          <w:ilvl w:val="0"/>
          <w:numId w:val="15"/>
        </w:numPr>
      </w:pPr>
      <w:r>
        <w:t>Existencia: Desde aquí se puede asignar y ver la existencia del producto. Solo aplica a los productos físicos.</w:t>
      </w:r>
    </w:p>
    <w:p w:rsidR="00B951CE" w:rsidRDefault="00B951CE" w:rsidP="00567B83">
      <w:pPr>
        <w:pStyle w:val="Prrafodelista"/>
        <w:numPr>
          <w:ilvl w:val="0"/>
          <w:numId w:val="15"/>
        </w:numPr>
      </w:pPr>
      <w:r>
        <w:lastRenderedPageBreak/>
        <w:t>Mínimo: Corresponde a la cantidad mínima de existencias antes de pedir más a los proveedores.</w:t>
      </w:r>
    </w:p>
    <w:p w:rsidR="00B951CE" w:rsidRDefault="00B951CE" w:rsidP="00567B83">
      <w:pPr>
        <w:pStyle w:val="Prrafodelista"/>
        <w:numPr>
          <w:ilvl w:val="0"/>
          <w:numId w:val="15"/>
        </w:numPr>
      </w:pPr>
      <w:r>
        <w:t>Físico/Servicio: Es el tipo de producto. Los productos físicos serán afectados cuando vende o compra productos.</w:t>
      </w:r>
    </w:p>
    <w:p w:rsidR="00B951CE" w:rsidRDefault="00B951CE" w:rsidP="00567B83">
      <w:pPr>
        <w:pStyle w:val="Prrafodelista"/>
        <w:numPr>
          <w:ilvl w:val="0"/>
          <w:numId w:val="15"/>
        </w:numPr>
      </w:pPr>
      <w:proofErr w:type="spellStart"/>
      <w:r>
        <w:t>Imp</w:t>
      </w:r>
      <w:proofErr w:type="spellEnd"/>
      <w:r>
        <w:t xml:space="preserve"> </w:t>
      </w:r>
      <w:proofErr w:type="spellStart"/>
      <w:r>
        <w:t>Inc</w:t>
      </w:r>
      <w:proofErr w:type="spellEnd"/>
      <w:r>
        <w:t>: Se marca el producto como impuesto incluido, usar en el régimen simplificado.</w:t>
      </w:r>
    </w:p>
    <w:p w:rsidR="00567B83" w:rsidRDefault="00567B83" w:rsidP="00567B83">
      <w:pPr>
        <w:ind w:left="360"/>
      </w:pPr>
    </w:p>
    <w:p w:rsidR="0061686C" w:rsidRDefault="0061686C" w:rsidP="003D65E1">
      <w:r>
        <w:rPr>
          <w:noProof/>
          <w:lang w:eastAsia="es-CR"/>
        </w:rPr>
        <w:drawing>
          <wp:inline distT="0" distB="0" distL="0" distR="0" wp14:anchorId="6E3D7FC9" wp14:editId="1309DD0D">
            <wp:extent cx="4409524" cy="4990477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CE" w:rsidRDefault="00A63BA5" w:rsidP="003D65E1">
      <w:r>
        <w:t>Cambiar Precios</w:t>
      </w:r>
    </w:p>
    <w:p w:rsidR="001C0AAF" w:rsidRDefault="001C0AAF" w:rsidP="003D65E1">
      <w:r>
        <w:t>En esta pantalla puede cambiar los precios de los productos.</w:t>
      </w:r>
    </w:p>
    <w:p w:rsidR="00D46360" w:rsidRDefault="00D46360" w:rsidP="003D65E1">
      <w:r>
        <w:t>La búsqueda se hace en la parte verde. Se busca por código, nombre o código de barras. Una vez que encuentra el producto, hace clic en la lista y  luego cambia los precios, finalmente hace clic en Aplicar para guardar los cambios.</w:t>
      </w:r>
    </w:p>
    <w:p w:rsidR="00A63BA5" w:rsidRDefault="00A63BA5" w:rsidP="003D65E1">
      <w:r>
        <w:rPr>
          <w:noProof/>
          <w:lang w:eastAsia="es-CR"/>
        </w:rPr>
        <w:lastRenderedPageBreak/>
        <w:drawing>
          <wp:inline distT="0" distB="0" distL="0" distR="0" wp14:anchorId="7F5BB253" wp14:editId="295BB274">
            <wp:extent cx="5612130" cy="3249930"/>
            <wp:effectExtent l="0" t="0" r="762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AF" w:rsidRDefault="00A558AF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8403CD" w:rsidRDefault="008403CD" w:rsidP="003D65E1"/>
    <w:p w:rsidR="002E6C04" w:rsidRDefault="002E6C04" w:rsidP="003D65E1"/>
    <w:p w:rsidR="008403CD" w:rsidRDefault="008403CD" w:rsidP="003D65E1"/>
    <w:p w:rsidR="008403CD" w:rsidRDefault="008403CD" w:rsidP="003D65E1"/>
    <w:p w:rsidR="004335EA" w:rsidRDefault="004335EA" w:rsidP="003D65E1"/>
    <w:p w:rsidR="004335EA" w:rsidRDefault="004335EA" w:rsidP="003D65E1"/>
    <w:p w:rsidR="004335EA" w:rsidRDefault="004335EA" w:rsidP="003D65E1"/>
    <w:p w:rsidR="004335EA" w:rsidRDefault="004335EA" w:rsidP="003D65E1"/>
    <w:p w:rsidR="004335EA" w:rsidRDefault="004335EA" w:rsidP="003D65E1"/>
    <w:p w:rsidR="004335EA" w:rsidRDefault="004335EA" w:rsidP="003D65E1"/>
    <w:p w:rsidR="004335EA" w:rsidRDefault="004335EA" w:rsidP="003D65E1"/>
    <w:p w:rsidR="008403CD" w:rsidRDefault="008403CD" w:rsidP="003D65E1"/>
    <w:p w:rsidR="003B6A91" w:rsidRDefault="003B6A91"/>
    <w:sectPr w:rsidR="003B6A91" w:rsidSect="004335EA">
      <w:headerReference w:type="default" r:id="rId32"/>
      <w:footerReference w:type="default" r:id="rId33"/>
      <w:pgSz w:w="12240" w:h="15840" w:code="165"/>
      <w:pgMar w:top="1417" w:right="1701" w:bottom="1417" w:left="1701" w:header="142" w:footer="964" w:gutter="0"/>
      <w:pgNumType w:start="1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310" w:rsidRDefault="00E55310">
      <w:pPr>
        <w:spacing w:after="0" w:line="240" w:lineRule="auto"/>
      </w:pPr>
      <w:r>
        <w:separator/>
      </w:r>
    </w:p>
  </w:endnote>
  <w:endnote w:type="continuationSeparator" w:id="0">
    <w:p w:rsidR="00E55310" w:rsidRDefault="00E5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6876658"/>
      <w:docPartObj>
        <w:docPartGallery w:val="Page Numbers (Bottom of Page)"/>
        <w:docPartUnique/>
      </w:docPartObj>
    </w:sdtPr>
    <w:sdtEndPr/>
    <w:sdtContent>
      <w:p w:rsidR="00A24018" w:rsidRDefault="003D65E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12C" w:rsidRPr="009D412C">
          <w:rPr>
            <w:noProof/>
            <w:lang w:val="es-ES"/>
          </w:rPr>
          <w:t>21</w:t>
        </w:r>
        <w:r>
          <w:fldChar w:fldCharType="end"/>
        </w:r>
      </w:p>
    </w:sdtContent>
  </w:sdt>
  <w:p w:rsidR="00A24018" w:rsidRDefault="00E553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310" w:rsidRDefault="00E55310">
      <w:pPr>
        <w:spacing w:after="0" w:line="240" w:lineRule="auto"/>
      </w:pPr>
      <w:r>
        <w:separator/>
      </w:r>
    </w:p>
  </w:footnote>
  <w:footnote w:type="continuationSeparator" w:id="0">
    <w:p w:rsidR="00E55310" w:rsidRDefault="00E5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04" w:rsidRDefault="002E6C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F2F"/>
    <w:multiLevelType w:val="hybridMultilevel"/>
    <w:tmpl w:val="741612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B0857"/>
    <w:multiLevelType w:val="hybridMultilevel"/>
    <w:tmpl w:val="457298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67B7"/>
    <w:multiLevelType w:val="hybridMultilevel"/>
    <w:tmpl w:val="5B4CCD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C6070"/>
    <w:multiLevelType w:val="hybridMultilevel"/>
    <w:tmpl w:val="E25A23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F44E1"/>
    <w:multiLevelType w:val="hybridMultilevel"/>
    <w:tmpl w:val="53C63F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46BAF"/>
    <w:multiLevelType w:val="hybridMultilevel"/>
    <w:tmpl w:val="F2C637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14D16"/>
    <w:multiLevelType w:val="hybridMultilevel"/>
    <w:tmpl w:val="F454E2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828C0"/>
    <w:multiLevelType w:val="hybridMultilevel"/>
    <w:tmpl w:val="262A60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23AE0"/>
    <w:multiLevelType w:val="hybridMultilevel"/>
    <w:tmpl w:val="A7EA41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A7FD2"/>
    <w:multiLevelType w:val="hybridMultilevel"/>
    <w:tmpl w:val="F93072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C5928"/>
    <w:multiLevelType w:val="hybridMultilevel"/>
    <w:tmpl w:val="44281C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B4EA8"/>
    <w:multiLevelType w:val="hybridMultilevel"/>
    <w:tmpl w:val="B02C12D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307BF9"/>
    <w:multiLevelType w:val="hybridMultilevel"/>
    <w:tmpl w:val="8E0A78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A7AAC"/>
    <w:multiLevelType w:val="hybridMultilevel"/>
    <w:tmpl w:val="B8A2D8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F1C41"/>
    <w:multiLevelType w:val="hybridMultilevel"/>
    <w:tmpl w:val="41108C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221A37"/>
    <w:multiLevelType w:val="hybridMultilevel"/>
    <w:tmpl w:val="AB06ADF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2A2F54"/>
    <w:multiLevelType w:val="hybridMultilevel"/>
    <w:tmpl w:val="DD70C9B8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703A8F"/>
    <w:multiLevelType w:val="hybridMultilevel"/>
    <w:tmpl w:val="A01E0F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"/>
  </w:num>
  <w:num w:numId="5">
    <w:abstractNumId w:val="14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13"/>
  </w:num>
  <w:num w:numId="13">
    <w:abstractNumId w:val="9"/>
  </w:num>
  <w:num w:numId="14">
    <w:abstractNumId w:val="6"/>
  </w:num>
  <w:num w:numId="15">
    <w:abstractNumId w:val="17"/>
  </w:num>
  <w:num w:numId="16">
    <w:abstractNumId w:val="11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EF"/>
    <w:rsid w:val="001207E8"/>
    <w:rsid w:val="001A5145"/>
    <w:rsid w:val="001C0AAF"/>
    <w:rsid w:val="00287D47"/>
    <w:rsid w:val="002E6C04"/>
    <w:rsid w:val="003063A2"/>
    <w:rsid w:val="003B6A91"/>
    <w:rsid w:val="003D65E1"/>
    <w:rsid w:val="004335EA"/>
    <w:rsid w:val="0046670B"/>
    <w:rsid w:val="004833A9"/>
    <w:rsid w:val="004B7A90"/>
    <w:rsid w:val="004E49BE"/>
    <w:rsid w:val="004F796E"/>
    <w:rsid w:val="00567B83"/>
    <w:rsid w:val="005B314E"/>
    <w:rsid w:val="0061686C"/>
    <w:rsid w:val="00652C0B"/>
    <w:rsid w:val="006A3C60"/>
    <w:rsid w:val="006C0EE4"/>
    <w:rsid w:val="006C6890"/>
    <w:rsid w:val="006E39AF"/>
    <w:rsid w:val="007376DD"/>
    <w:rsid w:val="007B422D"/>
    <w:rsid w:val="008403CD"/>
    <w:rsid w:val="00932FC2"/>
    <w:rsid w:val="009B5106"/>
    <w:rsid w:val="009D412C"/>
    <w:rsid w:val="00A24F79"/>
    <w:rsid w:val="00A50C44"/>
    <w:rsid w:val="00A558AF"/>
    <w:rsid w:val="00A63BA5"/>
    <w:rsid w:val="00B053B2"/>
    <w:rsid w:val="00B951CE"/>
    <w:rsid w:val="00BE1D59"/>
    <w:rsid w:val="00CB6025"/>
    <w:rsid w:val="00D025DC"/>
    <w:rsid w:val="00D46360"/>
    <w:rsid w:val="00DE6307"/>
    <w:rsid w:val="00E039EF"/>
    <w:rsid w:val="00E55310"/>
    <w:rsid w:val="00E77904"/>
    <w:rsid w:val="00EB54C5"/>
    <w:rsid w:val="00F949BD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E1"/>
  </w:style>
  <w:style w:type="paragraph" w:styleId="Ttulo1">
    <w:name w:val="heading 1"/>
    <w:basedOn w:val="Normal"/>
    <w:next w:val="Normal"/>
    <w:link w:val="Ttulo1Car"/>
    <w:uiPriority w:val="9"/>
    <w:qFormat/>
    <w:rsid w:val="003D6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5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D65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6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D65E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D65E1"/>
    <w:pPr>
      <w:spacing w:before="240"/>
      <w:outlineLvl w:val="9"/>
    </w:pPr>
    <w:rPr>
      <w:b w:val="0"/>
      <w:bCs w:val="0"/>
      <w:sz w:val="32"/>
      <w:szCs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D65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65E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D65E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D65E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D6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5E1"/>
  </w:style>
  <w:style w:type="paragraph" w:styleId="Piedepgina">
    <w:name w:val="footer"/>
    <w:basedOn w:val="Normal"/>
    <w:link w:val="PiedepginaCar"/>
    <w:uiPriority w:val="99"/>
    <w:unhideWhenUsed/>
    <w:rsid w:val="003D6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5E1"/>
  </w:style>
  <w:style w:type="paragraph" w:styleId="Textodeglobo">
    <w:name w:val="Balloon Text"/>
    <w:basedOn w:val="Normal"/>
    <w:link w:val="TextodegloboCar"/>
    <w:uiPriority w:val="99"/>
    <w:semiHidden/>
    <w:unhideWhenUsed/>
    <w:rsid w:val="00EB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E1"/>
  </w:style>
  <w:style w:type="paragraph" w:styleId="Ttulo1">
    <w:name w:val="heading 1"/>
    <w:basedOn w:val="Normal"/>
    <w:next w:val="Normal"/>
    <w:link w:val="Ttulo1Car"/>
    <w:uiPriority w:val="9"/>
    <w:qFormat/>
    <w:rsid w:val="003D6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5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D65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6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D65E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D65E1"/>
    <w:pPr>
      <w:spacing w:before="240"/>
      <w:outlineLvl w:val="9"/>
    </w:pPr>
    <w:rPr>
      <w:b w:val="0"/>
      <w:bCs w:val="0"/>
      <w:sz w:val="32"/>
      <w:szCs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D65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65E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D65E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D65E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D6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5E1"/>
  </w:style>
  <w:style w:type="paragraph" w:styleId="Piedepgina">
    <w:name w:val="footer"/>
    <w:basedOn w:val="Normal"/>
    <w:link w:val="PiedepginaCar"/>
    <w:uiPriority w:val="99"/>
    <w:unhideWhenUsed/>
    <w:rsid w:val="003D6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5E1"/>
  </w:style>
  <w:style w:type="paragraph" w:styleId="Textodeglobo">
    <w:name w:val="Balloon Text"/>
    <w:basedOn w:val="Normal"/>
    <w:link w:val="TextodegloboCar"/>
    <w:uiPriority w:val="99"/>
    <w:semiHidden/>
    <w:unhideWhenUsed/>
    <w:rsid w:val="00EB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2AE3F-761E-4F25-87C7-352686F9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2367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Boza Figueroa</dc:creator>
  <cp:lastModifiedBy>Usuario</cp:lastModifiedBy>
  <cp:revision>31</cp:revision>
  <cp:lastPrinted>2017-08-05T03:42:00Z</cp:lastPrinted>
  <dcterms:created xsi:type="dcterms:W3CDTF">2017-07-24T20:53:00Z</dcterms:created>
  <dcterms:modified xsi:type="dcterms:W3CDTF">2017-08-05T03:43:00Z</dcterms:modified>
</cp:coreProperties>
</file>