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33EEA" w14:textId="77777777" w:rsidR="00135B25" w:rsidRDefault="0019644D">
      <w:pPr>
        <w:pStyle w:val="Title"/>
      </w:pPr>
      <w:r>
        <w:t>Monitoring Go Applications with DynaTrace</w:t>
      </w:r>
    </w:p>
    <w:p w14:paraId="507F0887" w14:textId="348A0707" w:rsidR="00573A02" w:rsidRDefault="00573A02">
      <w:r>
        <w:t>Providing fas</w:t>
      </w:r>
      <w:r w:rsidR="00DE1F6C">
        <w:t>t feedback is a key aspect of continuous integration</w:t>
      </w:r>
      <w:r w:rsidR="00CA720D">
        <w:t>, so kicking off a new build when changes are committed is a common practice in modern software development.</w:t>
      </w:r>
    </w:p>
    <w:p w14:paraId="131F8351" w14:textId="6EA4CC98" w:rsidR="008603C3" w:rsidRDefault="002A1300">
      <w:r>
        <w:t xml:space="preserve">In the last weeks I had the interesting task of improving Dynatrace’s CI build triggering process. </w:t>
      </w:r>
      <w:r w:rsidR="008603C3">
        <w:t>Although it fulfilled basic requirements, like stability and appropriate speed, there were some problems when coming to configuration, versioning or maintainability.</w:t>
      </w:r>
      <w:r w:rsidR="008A793D">
        <w:t xml:space="preserve"> For example, a part of the logic runs as Groovy code on the CI server and connecting the different tasks just relied on shell scripts with curl commands.</w:t>
      </w:r>
    </w:p>
    <w:p w14:paraId="066698DE" w14:textId="179819F4" w:rsidR="00FE1134" w:rsidRDefault="00EC38D5" w:rsidP="00974095">
      <w:r>
        <w:t>The redesign of the process with us</w:t>
      </w:r>
      <w:r w:rsidR="00161098">
        <w:t>age of</w:t>
      </w:r>
      <w:r>
        <w:t xml:space="preserve"> new technologies was the perfect task for my internship at the Dynatrace </w:t>
      </w:r>
      <w:r w:rsidR="00BC5EB7">
        <w:t>T</w:t>
      </w:r>
      <w:r>
        <w:t>est</w:t>
      </w:r>
      <w:r w:rsidR="00BC5EB7">
        <w:t xml:space="preserve"> A</w:t>
      </w:r>
      <w:r>
        <w:t>utomation</w:t>
      </w:r>
      <w:r w:rsidR="00A7511D">
        <w:t xml:space="preserve"> (</w:t>
      </w:r>
      <w:hyperlink r:id="rId9" w:history="1">
        <w:r w:rsidR="00151C1E" w:rsidRPr="006A5DE6">
          <w:rPr>
            <w:rStyle w:val="Hyperlink"/>
          </w:rPr>
          <w:t>http://jobs.dynatrace.at/</w:t>
        </w:r>
      </w:hyperlink>
      <w:r w:rsidR="00A7511D">
        <w:t>)</w:t>
      </w:r>
      <w:r>
        <w:t xml:space="preserve"> team.</w:t>
      </w:r>
      <w:r w:rsidR="0025672E">
        <w:t xml:space="preserve"> To solve all the mentioned problems, a new architecture was necessary. So the main target was to get the</w:t>
      </w:r>
      <w:r w:rsidR="003F2A5F">
        <w:t xml:space="preserve"> Groovy code</w:t>
      </w:r>
      <w:r w:rsidR="0025672E">
        <w:t xml:space="preserve"> out of the CI server </w:t>
      </w:r>
      <w:r w:rsidR="003F2A5F">
        <w:t xml:space="preserve">and </w:t>
      </w:r>
      <w:r w:rsidR="0025672E">
        <w:t>split logic and co</w:t>
      </w:r>
      <w:r w:rsidR="005E51CA">
        <w:t xml:space="preserve">nfiguration. </w:t>
      </w:r>
      <w:r w:rsidR="00C52F63">
        <w:t xml:space="preserve">That was also the possibility to broaden my knowledge of modern programming languages, </w:t>
      </w:r>
      <w:r w:rsidR="00974095">
        <w:t>as I got the chance to use Go</w:t>
      </w:r>
      <w:r w:rsidR="006522AB">
        <w:t xml:space="preserve"> (</w:t>
      </w:r>
      <w:hyperlink r:id="rId10" w:history="1">
        <w:r w:rsidR="00E80EDE" w:rsidRPr="006A5DE6">
          <w:rPr>
            <w:rStyle w:val="Hyperlink"/>
          </w:rPr>
          <w:t>https://golang.org/</w:t>
        </w:r>
      </w:hyperlink>
      <w:r w:rsidR="006522AB">
        <w:t>)</w:t>
      </w:r>
      <w:r w:rsidR="00974095">
        <w:t xml:space="preserve"> for th</w:t>
      </w:r>
      <w:r w:rsidR="005E51CA">
        <w:t>e logic part</w:t>
      </w:r>
      <w:r w:rsidR="00974095">
        <w:t>.</w:t>
      </w:r>
    </w:p>
    <w:p w14:paraId="29502ACF" w14:textId="408E7CA1" w:rsidR="00BC5EB7" w:rsidRPr="00743A1A" w:rsidRDefault="00BC5EB7" w:rsidP="00713BB7">
      <w:pPr>
        <w:pStyle w:val="Heading1"/>
        <w:rPr>
          <w:color w:val="FF0000"/>
        </w:rPr>
      </w:pPr>
      <w:r w:rsidRPr="00BC5EB7">
        <w:t>Why Go and What is it!</w:t>
      </w:r>
    </w:p>
    <w:p w14:paraId="7FF8317A" w14:textId="04005CB5" w:rsidR="005E51CA" w:rsidRDefault="00BD4044" w:rsidP="00974095">
      <w:r>
        <w:t xml:space="preserve">For </w:t>
      </w:r>
      <w:r w:rsidR="00743A1A">
        <w:t>those</w:t>
      </w:r>
      <w:r>
        <w:t xml:space="preserve"> who haven’t heard of Go before - w</w:t>
      </w:r>
      <w:r w:rsidRPr="00974095">
        <w:t xml:space="preserve">hat </w:t>
      </w:r>
      <w:r w:rsidR="00974095" w:rsidRPr="00974095">
        <w:t>exactly is Go</w:t>
      </w:r>
      <w:r w:rsidRPr="00974095">
        <w:t>?</w:t>
      </w:r>
      <w:r>
        <w:t xml:space="preserve"> </w:t>
      </w:r>
      <w:r w:rsidR="00974095" w:rsidRPr="00974095">
        <w:t xml:space="preserve">Go, often also called </w:t>
      </w:r>
      <w:r w:rsidR="00C97FF6">
        <w:t>G</w:t>
      </w:r>
      <w:r w:rsidR="00C97FF6" w:rsidRPr="00974095">
        <w:t>olang</w:t>
      </w:r>
      <w:r w:rsidR="00974095" w:rsidRPr="00974095">
        <w:t xml:space="preserve">, is a </w:t>
      </w:r>
      <w:r w:rsidR="00A31922">
        <w:t xml:space="preserve">native, </w:t>
      </w:r>
      <w:r w:rsidR="00974095" w:rsidRPr="00974095">
        <w:t>open-source language created at Google, partly developed by the famous Ken Thompson</w:t>
      </w:r>
      <w:r w:rsidR="00A7511D">
        <w:t xml:space="preserve"> (</w:t>
      </w:r>
      <w:hyperlink r:id="rId11" w:history="1">
        <w:r w:rsidR="00E4484D" w:rsidRPr="006A5DE6">
          <w:rPr>
            <w:rStyle w:val="Hyperlink"/>
          </w:rPr>
          <w:t>https://en.wikipedia.org/wiki/Ken_Thompson</w:t>
        </w:r>
      </w:hyperlink>
      <w:bookmarkStart w:id="0" w:name="_GoBack"/>
      <w:bookmarkEnd w:id="0"/>
      <w:r w:rsidR="00A7511D">
        <w:t>)</w:t>
      </w:r>
      <w:r w:rsidR="00DF3DED">
        <w:t>, co-</w:t>
      </w:r>
      <w:r w:rsidR="00C50378">
        <w:t>creator</w:t>
      </w:r>
      <w:r w:rsidR="00DF3DED">
        <w:t xml:space="preserve"> of Unix</w:t>
      </w:r>
      <w:r w:rsidR="002954D5">
        <w:t xml:space="preserve">. </w:t>
      </w:r>
      <w:r w:rsidR="00FE1134">
        <w:t>Its approach is to get the best out of other languages, but also to resolve their points of criticism. So, as a result, Go is a compiled, statically typed language with concurrent programming features</w:t>
      </w:r>
      <w:r w:rsidR="00C93CD0">
        <w:t xml:space="preserve">, garbage collection and more. </w:t>
      </w:r>
      <w:r w:rsidR="00C93CD0" w:rsidRPr="00982BC8">
        <w:t xml:space="preserve">It </w:t>
      </w:r>
      <w:r w:rsidR="004B5F64" w:rsidRPr="00982BC8">
        <w:t xml:space="preserve">can target </w:t>
      </w:r>
      <w:r w:rsidR="00C93CD0" w:rsidRPr="00982BC8">
        <w:t>various</w:t>
      </w:r>
      <w:r w:rsidR="00C93CD0">
        <w:t xml:space="preserve"> platforms, also including smartphones.</w:t>
      </w:r>
      <w:r w:rsidR="00A03C8E">
        <w:t xml:space="preserve"> Go is for example in use at Google, Netflix, Dropbox, Uber and SoundCloud and Docker is written </w:t>
      </w:r>
      <w:r w:rsidR="002810EE">
        <w:t xml:space="preserve">completely </w:t>
      </w:r>
      <w:r w:rsidR="00A03C8E">
        <w:t>in Go.</w:t>
      </w:r>
    </w:p>
    <w:p w14:paraId="0D6732BA" w14:textId="3DB4F63B" w:rsidR="004B21CA" w:rsidRDefault="004B21CA" w:rsidP="00974095">
      <w:r>
        <w:t xml:space="preserve">So, I basically wrote a Go application </w:t>
      </w:r>
      <w:r w:rsidR="00BC5EB7">
        <w:t xml:space="preserve">that was dealing with the logical build steps while it was reading its configuration from a JSON-formatted file. I also wanted to add automated monitoring of my Go executions when triggered by our </w:t>
      </w:r>
      <w:r w:rsidR="00B034A5">
        <w:t xml:space="preserve">VCS </w:t>
      </w:r>
      <w:r w:rsidR="00BC5EB7">
        <w:t xml:space="preserve">server. </w:t>
      </w:r>
    </w:p>
    <w:p w14:paraId="457964A2" w14:textId="6D77C80F" w:rsidR="00743A1A" w:rsidRDefault="00E16BBC" w:rsidP="00713BB7">
      <w:pPr>
        <w:pStyle w:val="Heading1"/>
      </w:pPr>
      <w:r>
        <w:t>Why Monitoring Go Executions?</w:t>
      </w:r>
    </w:p>
    <w:p w14:paraId="7307177E" w14:textId="55B43A89" w:rsidR="00274840" w:rsidRDefault="004B21CA" w:rsidP="00974095">
      <w:r>
        <w:t xml:space="preserve">You may be wondering, why </w:t>
      </w:r>
      <w:r w:rsidR="00E25CC2">
        <w:t>it could be important</w:t>
      </w:r>
      <w:r>
        <w:t xml:space="preserve"> to monitor this application</w:t>
      </w:r>
      <w:r w:rsidR="00E25CC2">
        <w:t xml:space="preserve">? </w:t>
      </w:r>
      <w:r w:rsidR="00743A1A">
        <w:t xml:space="preserve">Even though </w:t>
      </w:r>
      <w:r w:rsidR="001B7580">
        <w:t>my</w:t>
      </w:r>
      <w:r w:rsidR="00743A1A">
        <w:t xml:space="preserve"> Go code might be not that complex, it gets executed </w:t>
      </w:r>
      <w:r w:rsidR="001B7580">
        <w:t>every time somebody checks in code</w:t>
      </w:r>
      <w:r w:rsidR="00A554FD">
        <w:t xml:space="preserve">. </w:t>
      </w:r>
      <w:r w:rsidR="001B7580">
        <w:t xml:space="preserve">And there are things that could go wrong, </w:t>
      </w:r>
      <w:r w:rsidR="00274840">
        <w:t xml:space="preserve">such as parsing the </w:t>
      </w:r>
      <w:r w:rsidR="00E25CC2">
        <w:t xml:space="preserve">incoming file from the </w:t>
      </w:r>
      <w:r w:rsidR="00EC0360">
        <w:t xml:space="preserve">VCS, which could possibly be malformed due to some </w:t>
      </w:r>
      <w:r w:rsidR="00A554FD">
        <w:t>bug earlier in the process</w:t>
      </w:r>
      <w:r w:rsidR="00EC0360">
        <w:t xml:space="preserve">. Maybe </w:t>
      </w:r>
      <w:r w:rsidR="00FA2EAC">
        <w:t xml:space="preserve">someone made a configuration </w:t>
      </w:r>
      <w:r w:rsidR="00274840">
        <w:t xml:space="preserve">mistake, </w:t>
      </w:r>
      <w:r w:rsidR="00A554FD">
        <w:t xml:space="preserve">so that </w:t>
      </w:r>
      <w:r w:rsidR="00EC0360">
        <w:t>wrong builds would be triggered or someone wanted to trigger builds while the CI server is in maintenance</w:t>
      </w:r>
      <w:r w:rsidR="00FA2EAC">
        <w:t xml:space="preserve"> and not reachable</w:t>
      </w:r>
      <w:r w:rsidR="00EC0360">
        <w:t xml:space="preserve">. </w:t>
      </w:r>
      <w:r w:rsidR="00274840">
        <w:t>A</w:t>
      </w:r>
      <w:r w:rsidR="00EC0360">
        <w:t xml:space="preserve">s you see, there are some things that could </w:t>
      </w:r>
      <w:r w:rsidR="00274840">
        <w:t xml:space="preserve">potentially </w:t>
      </w:r>
      <w:r w:rsidR="00EC0360">
        <w:t xml:space="preserve">go wrong. </w:t>
      </w:r>
    </w:p>
    <w:p w14:paraId="27CBC20F" w14:textId="06665336" w:rsidR="000662E4" w:rsidRDefault="00274840" w:rsidP="00974095">
      <w:r>
        <w:t xml:space="preserve">Logging </w:t>
      </w:r>
      <w:r w:rsidR="00EC0360">
        <w:t>everything</w:t>
      </w:r>
      <w:r w:rsidR="00951D2F">
        <w:t xml:space="preserve"> that </w:t>
      </w:r>
      <w:r w:rsidR="00FA2EAC">
        <w:t xml:space="preserve">is (or may be) </w:t>
      </w:r>
      <w:r w:rsidR="00951D2F">
        <w:t>wrong</w:t>
      </w:r>
      <w:r w:rsidR="00EC0360">
        <w:t xml:space="preserve"> </w:t>
      </w:r>
      <w:r w:rsidR="00951D2F">
        <w:t xml:space="preserve">appears as the standard solution, but </w:t>
      </w:r>
      <w:r>
        <w:t>would produce a lot of log output when building by the minute!</w:t>
      </w:r>
      <w:r w:rsidR="00951D2F">
        <w:t xml:space="preserve"> The log output would be quite huge</w:t>
      </w:r>
      <w:r>
        <w:t xml:space="preserve">, maybe </w:t>
      </w:r>
      <w:r w:rsidR="00951D2F">
        <w:t>confusing</w:t>
      </w:r>
      <w:r>
        <w:t xml:space="preserve"> and it would require some type of log analytics to correlate errors with build number</w:t>
      </w:r>
      <w:r w:rsidR="00A554FD">
        <w:t>s</w:t>
      </w:r>
      <w:r w:rsidR="00951D2F">
        <w:t>.</w:t>
      </w:r>
    </w:p>
    <w:p w14:paraId="5CB7A5A6" w14:textId="19B1DFB3" w:rsidR="00774FCD" w:rsidRDefault="00274840" w:rsidP="00570F0C">
      <w:pPr>
        <w:rPr>
          <w:color w:val="FF0000"/>
        </w:rPr>
      </w:pPr>
      <w:r>
        <w:lastRenderedPageBreak/>
        <w:t xml:space="preserve">As I have </w:t>
      </w:r>
      <w:r w:rsidR="00951D2F">
        <w:t>Dynatrace</w:t>
      </w:r>
      <w:r>
        <w:t xml:space="preserve"> at my disposal I can get all the troubleshooting information much easier without going through log, Splunk or ElasticSearch</w:t>
      </w:r>
      <w:r w:rsidR="00951D2F">
        <w:t xml:space="preserve">. </w:t>
      </w:r>
      <w:r>
        <w:t xml:space="preserve">I </w:t>
      </w:r>
      <w:r w:rsidR="00951D2F">
        <w:t xml:space="preserve">just </w:t>
      </w:r>
      <w:r>
        <w:t xml:space="preserve">leverage the </w:t>
      </w:r>
      <w:r w:rsidR="00951D2F">
        <w:t xml:space="preserve">PurePath </w:t>
      </w:r>
      <w:r>
        <w:t xml:space="preserve">Technology </w:t>
      </w:r>
      <w:r w:rsidR="00951D2F">
        <w:t xml:space="preserve">for each incoming build request and </w:t>
      </w:r>
      <w:r>
        <w:t xml:space="preserve">capture </w:t>
      </w:r>
      <w:r w:rsidR="00951D2F">
        <w:t>parameters, return values and errors. To find errors in the process, we can</w:t>
      </w:r>
      <w:r w:rsidR="00774FCD">
        <w:t xml:space="preserve"> </w:t>
      </w:r>
      <w:r w:rsidR="00951D2F">
        <w:t>just filter</w:t>
      </w:r>
      <w:r w:rsidR="0074351B">
        <w:t xml:space="preserve"> </w:t>
      </w:r>
      <w:r w:rsidR="00951D2F">
        <w:t xml:space="preserve">the PurePaths </w:t>
      </w:r>
      <w:r w:rsidR="00FD5B7A">
        <w:t xml:space="preserve">by the VCS revision number of the commit with the corrupted output </w:t>
      </w:r>
      <w:r>
        <w:t xml:space="preserve">using a </w:t>
      </w:r>
      <w:r w:rsidR="0074351B">
        <w:t>Business Transaction</w:t>
      </w:r>
      <w:r w:rsidR="00951D2F">
        <w:t>.</w:t>
      </w:r>
      <w:r>
        <w:t xml:space="preserve"> Here is a sample output showing me </w:t>
      </w:r>
      <w:r w:rsidR="001138A9">
        <w:t>every Revision (Splitting Column) with its Execution Time (in ms) and</w:t>
      </w:r>
      <w:r w:rsidR="00570F0C">
        <w:t xml:space="preserve"> whether the execution has failed or not.</w:t>
      </w:r>
    </w:p>
    <w:p w14:paraId="634E612C" w14:textId="6BAF4E96" w:rsidR="001138A9" w:rsidRDefault="001138A9" w:rsidP="003F20DA">
      <w:pPr>
        <w:jc w:val="center"/>
        <w:rPr>
          <w:color w:val="FF0000"/>
        </w:rPr>
      </w:pPr>
      <w:r>
        <w:rPr>
          <w:noProof/>
          <w:lang w:val="de-AT" w:eastAsia="de-AT"/>
        </w:rPr>
        <w:drawing>
          <wp:inline distT="0" distB="0" distL="0" distR="0" wp14:anchorId="3F66BC64" wp14:editId="0EB7E9A7">
            <wp:extent cx="1897811" cy="2355674"/>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6654" cy="2379063"/>
                    </a:xfrm>
                    <a:prstGeom prst="rect">
                      <a:avLst/>
                    </a:prstGeom>
                  </pic:spPr>
                </pic:pic>
              </a:graphicData>
            </a:graphic>
          </wp:inline>
        </w:drawing>
      </w:r>
    </w:p>
    <w:p w14:paraId="6F39A3ED" w14:textId="238EC4A0" w:rsidR="00774FCD" w:rsidRPr="003F20DA" w:rsidRDefault="00774FCD" w:rsidP="003F20DA">
      <w:pPr>
        <w:jc w:val="center"/>
        <w:rPr>
          <w:i/>
          <w:sz w:val="18"/>
        </w:rPr>
      </w:pPr>
      <w:r w:rsidRPr="003F20DA">
        <w:rPr>
          <w:i/>
          <w:sz w:val="18"/>
        </w:rPr>
        <w:t xml:space="preserve">Splitting shows us the </w:t>
      </w:r>
      <w:r>
        <w:rPr>
          <w:i/>
          <w:sz w:val="18"/>
        </w:rPr>
        <w:t>revision number and with Dynatrace’s filter functions, it is easy to find the one we are looking for.</w:t>
      </w:r>
    </w:p>
    <w:p w14:paraId="31DA61CB" w14:textId="630F6F92" w:rsidR="0074351B" w:rsidRDefault="0074351B">
      <w:r>
        <w:t>We can also generate a chart, which shows us the number of incoming build requests over a specific time interval.</w:t>
      </w:r>
    </w:p>
    <w:p w14:paraId="263B668D" w14:textId="77777777" w:rsidR="00774FCD" w:rsidRDefault="00774FCD" w:rsidP="004C5D36">
      <w:pPr>
        <w:rPr>
          <w:color w:val="FF0000"/>
        </w:rPr>
      </w:pPr>
      <w:r>
        <w:rPr>
          <w:noProof/>
          <w:lang w:val="de-AT" w:eastAsia="de-AT"/>
        </w:rPr>
        <w:drawing>
          <wp:inline distT="0" distB="0" distL="0" distR="0" wp14:anchorId="215E954D" wp14:editId="44926771">
            <wp:extent cx="5943600" cy="1942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42465"/>
                    </a:xfrm>
                    <a:prstGeom prst="rect">
                      <a:avLst/>
                    </a:prstGeom>
                  </pic:spPr>
                </pic:pic>
              </a:graphicData>
            </a:graphic>
          </wp:inline>
        </w:drawing>
      </w:r>
      <w:r w:rsidRPr="00A33E2C" w:rsidDel="00774FCD">
        <w:rPr>
          <w:color w:val="FF0000"/>
        </w:rPr>
        <w:t xml:space="preserve"> </w:t>
      </w:r>
    </w:p>
    <w:p w14:paraId="576EA040" w14:textId="77777777" w:rsidR="00E16BBC" w:rsidRDefault="00E16BBC" w:rsidP="004C5D36"/>
    <w:p w14:paraId="4A068A1F" w14:textId="77ED9D0D" w:rsidR="00E16BBC" w:rsidRDefault="00E16BBC" w:rsidP="00713BB7">
      <w:pPr>
        <w:pStyle w:val="Heading1"/>
      </w:pPr>
      <w:r>
        <w:t>Instrumenting your Go App with Dynatrace</w:t>
      </w:r>
    </w:p>
    <w:p w14:paraId="3219027C" w14:textId="37A37FC3" w:rsidR="00774FCD" w:rsidRDefault="00A33E2C" w:rsidP="004C5D36">
      <w:r>
        <w:t>I</w:t>
      </w:r>
      <w:r w:rsidR="00FA2EAC">
        <w:t xml:space="preserve">f you want to try this out feel free </w:t>
      </w:r>
      <w:r w:rsidR="00215122">
        <w:t>to download the Dynatrace Free Trial (</w:t>
      </w:r>
      <w:hyperlink r:id="rId14" w:history="1">
        <w:r w:rsidR="00215122" w:rsidRPr="002A4B38">
          <w:rPr>
            <w:rStyle w:val="Hyperlink"/>
          </w:rPr>
          <w:t>http://www.dynatrace.com/en/products/dynatrace-personal-license.html</w:t>
        </w:r>
      </w:hyperlink>
      <w:r w:rsidR="00787C19">
        <w:t>) and start monitoring your own Go application!</w:t>
      </w:r>
      <w:r w:rsidR="00274840">
        <w:t xml:space="preserve"> After the 30 Days Trial Period you can keep using Dynatrace to analyze your local apps – FOR LIFE!</w:t>
      </w:r>
    </w:p>
    <w:p w14:paraId="79C850B7" w14:textId="4DC89BC9" w:rsidR="004C5D36" w:rsidRDefault="00E16BBC" w:rsidP="004C5D36">
      <w:pPr>
        <w:rPr>
          <w:caps/>
        </w:rPr>
      </w:pPr>
      <w:r>
        <w:lastRenderedPageBreak/>
        <w:t>In t</w:t>
      </w:r>
      <w:r w:rsidR="00787C19">
        <w:t xml:space="preserve">he following </w:t>
      </w:r>
      <w:r>
        <w:t xml:space="preserve">paragraphs I </w:t>
      </w:r>
      <w:r w:rsidR="00787C19">
        <w:t xml:space="preserve">will show you the necessary steps to </w:t>
      </w:r>
      <w:r>
        <w:t xml:space="preserve">analyze any Go Application. In case you have other types of Apps such as Java, .NET, PHP, Node.js, Mobile or Web simply follow the guides as shown in the </w:t>
      </w:r>
      <w:hyperlink r:id="rId15" w:history="1">
        <w:r w:rsidRPr="00E16BBC">
          <w:rPr>
            <w:rStyle w:val="Hyperlink"/>
          </w:rPr>
          <w:t>Video Tutorials we host on YouTube</w:t>
        </w:r>
      </w:hyperlink>
      <w:r>
        <w:t>.</w:t>
      </w:r>
    </w:p>
    <w:p w14:paraId="3EE5218F" w14:textId="07F3DBD4" w:rsidR="001F0AE2" w:rsidRDefault="00695776" w:rsidP="00713BB7">
      <w:pPr>
        <w:pStyle w:val="Heading2"/>
      </w:pPr>
      <w:r>
        <w:t xml:space="preserve">Dynatrace </w:t>
      </w:r>
      <w:r w:rsidR="00974095">
        <w:t>Native ADK</w:t>
      </w:r>
    </w:p>
    <w:p w14:paraId="774531E7" w14:textId="24F8B9E6" w:rsidR="004B1E56" w:rsidRDefault="00974095">
      <w:r>
        <w:t xml:space="preserve">Dynatrace has </w:t>
      </w:r>
      <w:r w:rsidR="00C969C9">
        <w:t xml:space="preserve">agents </w:t>
      </w:r>
      <w:r>
        <w:t xml:space="preserve">for quite a lot of platforms, but unfortunately not for </w:t>
      </w:r>
      <w:r w:rsidR="00B35A5C">
        <w:t xml:space="preserve">native </w:t>
      </w:r>
      <w:r>
        <w:t>Go</w:t>
      </w:r>
      <w:r w:rsidR="00B35A5C">
        <w:t xml:space="preserve"> applications</w:t>
      </w:r>
      <w:r>
        <w:t>. For these cases, you can use the so called Native A</w:t>
      </w:r>
      <w:r w:rsidR="00B35A5C">
        <w:t>DK. The Native ADK provides C and C++ functions for instrumenting the source code</w:t>
      </w:r>
      <w:r w:rsidR="00C969C9">
        <w:t xml:space="preserve"> (</w:t>
      </w:r>
      <w:hyperlink r:id="rId16" w:history="1">
        <w:r w:rsidR="008E6D7E" w:rsidRPr="0018407E">
          <w:rPr>
            <w:rStyle w:val="Hyperlink"/>
          </w:rPr>
          <w:t>https://community.dynatrace.com/community/display/DOCDT63/Native+ADK</w:t>
        </w:r>
      </w:hyperlink>
      <w:r w:rsidR="00C969C9">
        <w:t>)</w:t>
      </w:r>
      <w:r w:rsidR="00B35A5C">
        <w:t>.</w:t>
      </w:r>
      <w:r w:rsidR="007C4201">
        <w:t xml:space="preserve"> You can either work with the provided macros or directly with the functions of the ADK.</w:t>
      </w:r>
      <w:r w:rsidR="004B1E56">
        <w:t xml:space="preserve"> I prefer the second approach, because although you have to get some values manually, you have more control about how to monitor your application.</w:t>
      </w:r>
    </w:p>
    <w:p w14:paraId="34986BA5" w14:textId="487091D0" w:rsidR="004B1E56" w:rsidRDefault="00000A1D" w:rsidP="00FD5B7A">
      <w:pPr>
        <w:pStyle w:val="Heading3"/>
      </w:pPr>
      <w:r>
        <w:t>Using the Native ADK</w:t>
      </w:r>
    </w:p>
    <w:p w14:paraId="5666752D" w14:textId="40CAA1B2" w:rsidR="007D42DD" w:rsidRDefault="00A633D6">
      <w:r>
        <w:t xml:space="preserve">You may be wondering about how to get C code into Go code. </w:t>
      </w:r>
      <w:r w:rsidR="00DD477F">
        <w:t xml:space="preserve">Fortunately, Go introduces the Cgo command, which allows Go packages to call C code that is </w:t>
      </w:r>
      <w:r w:rsidR="007D42DD">
        <w:t xml:space="preserve">written directly above an </w:t>
      </w:r>
      <w:r w:rsidR="00DD477F">
        <w:t>import</w:t>
      </w:r>
      <w:r w:rsidR="007D42DD">
        <w:t xml:space="preserve"> of</w:t>
      </w:r>
      <w:r w:rsidR="00DD477F">
        <w:t xml:space="preserve"> the pseudo-package “C”.</w:t>
      </w:r>
      <w:r w:rsidR="00EA2719">
        <w:t xml:space="preserve"> </w:t>
      </w:r>
      <w:r w:rsidR="007D42DD">
        <w:t>To separate code</w:t>
      </w:r>
      <w:r w:rsidR="003F2A5F">
        <w:t>,</w:t>
      </w:r>
      <w:r w:rsidR="007D42DD">
        <w:t xml:space="preserve"> it is also </w:t>
      </w:r>
      <w:r w:rsidR="00EE72FB">
        <w:t>possible to put the C code in an own C file</w:t>
      </w:r>
      <w:r w:rsidR="001B21A4">
        <w:t>, write a header file</w:t>
      </w:r>
      <w:r w:rsidR="00EE72FB">
        <w:t xml:space="preserve"> and import it.</w:t>
      </w:r>
    </w:p>
    <w:p w14:paraId="33AA3031" w14:textId="30E607FC" w:rsidR="007C4201" w:rsidRDefault="00EA2719">
      <w:r>
        <w:t>The only requirement to use that feature is an installed GNU C Compiler.</w:t>
      </w:r>
      <w:r w:rsidR="000B7C35">
        <w:t xml:space="preserve"> For Windows systems you can for example use MinGW.</w:t>
      </w:r>
      <w:r w:rsidR="005906CD">
        <w:t xml:space="preserve"> Of course there are some </w:t>
      </w:r>
      <w:r w:rsidR="009E0106">
        <w:t>differences</w:t>
      </w:r>
      <w:r w:rsidR="008F4FA8">
        <w:t xml:space="preserve"> between </w:t>
      </w:r>
      <w:r w:rsidR="00A97713">
        <w:t xml:space="preserve">C </w:t>
      </w:r>
      <w:r w:rsidR="008F4FA8">
        <w:t xml:space="preserve">and </w:t>
      </w:r>
      <w:r w:rsidR="00A97713">
        <w:t>Go</w:t>
      </w:r>
      <w:r w:rsidR="009E0106">
        <w:t>, for example</w:t>
      </w:r>
      <w:r w:rsidR="005906CD">
        <w:t xml:space="preserve"> when it comes to data types, but Cgo provides you with the necessary converter functions between C and Go types.</w:t>
      </w:r>
    </w:p>
    <w:p w14:paraId="7D64F3EE" w14:textId="2A3F1A87" w:rsidR="00306600" w:rsidRDefault="007D42DD">
      <w:r>
        <w:t xml:space="preserve">With that knowledge it now isn’t hard to start working with the Native ADK. </w:t>
      </w:r>
      <w:r w:rsidR="00C90991">
        <w:t>Requirement to use it is to simply have the adk and agent libraries on your system</w:t>
      </w:r>
      <w:r w:rsidR="005F377C">
        <w:t xml:space="preserve"> (install Dynatrace or put them into your Go workspace</w:t>
      </w:r>
      <w:r w:rsidR="0067198A">
        <w:t xml:space="preserve"> if you have them</w:t>
      </w:r>
      <w:r w:rsidR="005F377C">
        <w:t>)</w:t>
      </w:r>
      <w:r w:rsidR="00255643">
        <w:t xml:space="preserve">, </w:t>
      </w:r>
      <w:r w:rsidR="00C90991">
        <w:t xml:space="preserve">set the CFLAGS and LDFLAGS with pseudo #cgo directives and also </w:t>
      </w:r>
      <w:r w:rsidR="00255643">
        <w:t xml:space="preserve">set </w:t>
      </w:r>
      <w:r w:rsidR="00C90991">
        <w:t xml:space="preserve">the needed environment variables. That is all you need to </w:t>
      </w:r>
      <w:r w:rsidR="009D595E">
        <w:t xml:space="preserve">start </w:t>
      </w:r>
      <w:r w:rsidR="00C90991">
        <w:t>creat</w:t>
      </w:r>
      <w:r w:rsidR="009D595E">
        <w:t>ing</w:t>
      </w:r>
      <w:r w:rsidR="00C90991">
        <w:t xml:space="preserve"> your PurePath.</w:t>
      </w:r>
    </w:p>
    <w:p w14:paraId="27DB43BF" w14:textId="226ACA40" w:rsidR="00172BB2" w:rsidRDefault="00172BB2">
      <w:r>
        <w:t>So all together your result should for example look like this:</w:t>
      </w:r>
    </w:p>
    <w:p w14:paraId="75DDB0C5" w14:textId="0843DAEA" w:rsidR="00B46252" w:rsidRDefault="000B13CE" w:rsidP="00713BB7">
      <w:pPr>
        <w:pStyle w:val="Heading4"/>
      </w:pPr>
      <w:r>
        <w:t>Cgo</w:t>
      </w:r>
    </w:p>
    <w:p w14:paraId="05B2862A" w14:textId="77777777" w:rsidR="00C90991" w:rsidRPr="00684466" w:rsidRDefault="00C90991" w:rsidP="00EB4D01">
      <w:pPr>
        <w:pStyle w:val="NoSpacing"/>
        <w:pBdr>
          <w:top w:val="single" w:sz="4" w:space="1" w:color="auto"/>
          <w:left w:val="single" w:sz="4" w:space="4" w:color="auto"/>
          <w:bottom w:val="single" w:sz="4" w:space="1" w:color="auto"/>
          <w:right w:val="single" w:sz="4" w:space="4" w:color="auto"/>
        </w:pBdr>
        <w:spacing w:before="0" w:line="264" w:lineRule="auto"/>
        <w:rPr>
          <w:rFonts w:ascii="Consolas" w:hAnsi="Consolas" w:cs="Consolas"/>
        </w:rPr>
      </w:pPr>
      <w:r w:rsidRPr="00684466">
        <w:rPr>
          <w:rFonts w:ascii="Consolas" w:hAnsi="Consolas" w:cs="Consolas"/>
        </w:rPr>
        <w:t>/*</w:t>
      </w:r>
    </w:p>
    <w:p w14:paraId="2CD1AA56" w14:textId="1B5F17D2" w:rsidR="00C90991" w:rsidRPr="00684466" w:rsidRDefault="00C90991" w:rsidP="00EB4D01">
      <w:pPr>
        <w:pStyle w:val="NoSpacing"/>
        <w:pBdr>
          <w:top w:val="single" w:sz="4" w:space="1" w:color="auto"/>
          <w:left w:val="single" w:sz="4" w:space="4" w:color="auto"/>
          <w:bottom w:val="single" w:sz="4" w:space="1" w:color="auto"/>
          <w:right w:val="single" w:sz="4" w:space="4" w:color="auto"/>
        </w:pBdr>
        <w:spacing w:before="0" w:line="264" w:lineRule="auto"/>
        <w:rPr>
          <w:rFonts w:ascii="Consolas" w:hAnsi="Consolas" w:cs="Consolas"/>
        </w:rPr>
      </w:pPr>
      <w:r w:rsidRPr="00684466">
        <w:rPr>
          <w:rFonts w:ascii="Consolas" w:hAnsi="Consolas" w:cs="Consolas"/>
        </w:rPr>
        <w:t>#cgo CFLAGS: -I</w:t>
      </w:r>
      <w:r w:rsidR="00B91454">
        <w:rPr>
          <w:rFonts w:ascii="Consolas" w:hAnsi="Consolas" w:cs="Consolas"/>
        </w:rPr>
        <w:t>/go/dynatrace-6.3</w:t>
      </w:r>
      <w:r w:rsidRPr="00684466">
        <w:rPr>
          <w:rFonts w:ascii="Consolas" w:hAnsi="Consolas" w:cs="Consolas"/>
        </w:rPr>
        <w:t>/adk/include</w:t>
      </w:r>
    </w:p>
    <w:p w14:paraId="02807E1C" w14:textId="4263A228" w:rsidR="00C90991" w:rsidRPr="00684466" w:rsidRDefault="00C90991" w:rsidP="00EB4D01">
      <w:pPr>
        <w:pStyle w:val="NoSpacing"/>
        <w:pBdr>
          <w:top w:val="single" w:sz="4" w:space="1" w:color="auto"/>
          <w:left w:val="single" w:sz="4" w:space="4" w:color="auto"/>
          <w:bottom w:val="single" w:sz="4" w:space="1" w:color="auto"/>
          <w:right w:val="single" w:sz="4" w:space="4" w:color="auto"/>
        </w:pBdr>
        <w:spacing w:before="0" w:line="264" w:lineRule="auto"/>
        <w:rPr>
          <w:rFonts w:ascii="Consolas" w:hAnsi="Consolas" w:cs="Consolas"/>
        </w:rPr>
      </w:pPr>
      <w:r w:rsidRPr="00684466">
        <w:rPr>
          <w:rFonts w:ascii="Consolas" w:hAnsi="Consolas" w:cs="Consolas"/>
        </w:rPr>
        <w:t>#cgo LDFLAGS: -L</w:t>
      </w:r>
      <w:r w:rsidR="00B91454">
        <w:rPr>
          <w:rFonts w:ascii="Consolas" w:hAnsi="Consolas" w:cs="Consolas"/>
        </w:rPr>
        <w:t>/go/dynatrace-6.3</w:t>
      </w:r>
      <w:r w:rsidRPr="00684466">
        <w:rPr>
          <w:rFonts w:ascii="Consolas" w:hAnsi="Consolas" w:cs="Consolas"/>
        </w:rPr>
        <w:t>/adk/lib64 -l dtadk</w:t>
      </w:r>
    </w:p>
    <w:p w14:paraId="1672BBFC" w14:textId="7683694D" w:rsidR="00C90991" w:rsidRPr="00684466" w:rsidRDefault="00C90991" w:rsidP="00EB4D01">
      <w:pPr>
        <w:pStyle w:val="NoSpacing"/>
        <w:pBdr>
          <w:top w:val="single" w:sz="4" w:space="1" w:color="auto"/>
          <w:left w:val="single" w:sz="4" w:space="4" w:color="auto"/>
          <w:bottom w:val="single" w:sz="4" w:space="1" w:color="auto"/>
          <w:right w:val="single" w:sz="4" w:space="4" w:color="auto"/>
        </w:pBdr>
        <w:spacing w:before="0" w:line="264" w:lineRule="auto"/>
        <w:rPr>
          <w:rFonts w:ascii="Consolas" w:hAnsi="Consolas" w:cs="Consolas"/>
        </w:rPr>
      </w:pPr>
      <w:r w:rsidRPr="00684466">
        <w:rPr>
          <w:rFonts w:ascii="Consolas" w:hAnsi="Consolas" w:cs="Consolas"/>
        </w:rPr>
        <w:t>#include "nativeAdkFunctions.</w:t>
      </w:r>
      <w:r w:rsidR="00A93912">
        <w:rPr>
          <w:rFonts w:ascii="Consolas" w:hAnsi="Consolas" w:cs="Consolas"/>
        </w:rPr>
        <w:t>h</w:t>
      </w:r>
      <w:r w:rsidRPr="00684466">
        <w:rPr>
          <w:rFonts w:ascii="Consolas" w:hAnsi="Consolas" w:cs="Consolas"/>
        </w:rPr>
        <w:t>"</w:t>
      </w:r>
    </w:p>
    <w:p w14:paraId="4AA274C9" w14:textId="77777777" w:rsidR="00C90991" w:rsidRPr="00684466" w:rsidRDefault="00C90991" w:rsidP="00EB4D01">
      <w:pPr>
        <w:pStyle w:val="NoSpacing"/>
        <w:pBdr>
          <w:top w:val="single" w:sz="4" w:space="1" w:color="auto"/>
          <w:left w:val="single" w:sz="4" w:space="4" w:color="auto"/>
          <w:bottom w:val="single" w:sz="4" w:space="1" w:color="auto"/>
          <w:right w:val="single" w:sz="4" w:space="4" w:color="auto"/>
        </w:pBdr>
        <w:spacing w:before="0" w:line="264" w:lineRule="auto"/>
        <w:rPr>
          <w:rFonts w:ascii="Consolas" w:hAnsi="Consolas" w:cs="Consolas"/>
        </w:rPr>
      </w:pPr>
      <w:r w:rsidRPr="00684466">
        <w:rPr>
          <w:rFonts w:ascii="Consolas" w:hAnsi="Consolas" w:cs="Consolas"/>
        </w:rPr>
        <w:t>*/</w:t>
      </w:r>
    </w:p>
    <w:p w14:paraId="55672360" w14:textId="77777777" w:rsidR="00C90991" w:rsidRPr="00684466" w:rsidRDefault="00C90991" w:rsidP="00EB4D01">
      <w:pPr>
        <w:pStyle w:val="NoSpacing"/>
        <w:pBdr>
          <w:top w:val="single" w:sz="4" w:space="1" w:color="auto"/>
          <w:left w:val="single" w:sz="4" w:space="4" w:color="auto"/>
          <w:bottom w:val="single" w:sz="4" w:space="1" w:color="auto"/>
          <w:right w:val="single" w:sz="4" w:space="4" w:color="auto"/>
        </w:pBdr>
        <w:spacing w:before="0" w:line="264" w:lineRule="auto"/>
        <w:rPr>
          <w:rFonts w:ascii="Consolas" w:hAnsi="Consolas" w:cs="Consolas"/>
        </w:rPr>
      </w:pPr>
      <w:r w:rsidRPr="00684466">
        <w:rPr>
          <w:rFonts w:ascii="Consolas" w:hAnsi="Consolas" w:cs="Consolas"/>
        </w:rPr>
        <w:t>import "C"</w:t>
      </w:r>
    </w:p>
    <w:p w14:paraId="2D37AE52" w14:textId="4478541B" w:rsidR="001B21A4" w:rsidRDefault="00E80792" w:rsidP="00F24A9B">
      <w:r w:rsidRPr="00F24A9B">
        <w:rPr>
          <w:rFonts w:cs="Consolas"/>
        </w:rPr>
        <w:t xml:space="preserve">If you put the adk and agent libraries into your </w:t>
      </w:r>
      <w:r w:rsidR="00C750FE">
        <w:rPr>
          <w:rFonts w:cs="Consolas"/>
        </w:rPr>
        <w:t>src</w:t>
      </w:r>
      <w:r w:rsidRPr="00F24A9B">
        <w:rPr>
          <w:rFonts w:cs="Consolas"/>
        </w:rPr>
        <w:t xml:space="preserve"> folder, you can simple write for example</w:t>
      </w:r>
      <w:r>
        <w:rPr>
          <w:rFonts w:ascii="Consolas" w:hAnsi="Consolas" w:cs="Consolas"/>
        </w:rPr>
        <w:t xml:space="preserve"> </w:t>
      </w:r>
      <w:r w:rsidR="001B21A4" w:rsidRPr="00F24A9B">
        <w:rPr>
          <w:rFonts w:ascii="Consolas" w:hAnsi="Consolas" w:cs="Consolas"/>
        </w:rPr>
        <w:t>${SRCDIR}</w:t>
      </w:r>
      <w:r>
        <w:rPr>
          <w:rFonts w:ascii="Consolas" w:hAnsi="Consolas" w:cs="Consolas"/>
        </w:rPr>
        <w:t>/adk/include, which</w:t>
      </w:r>
      <w:r w:rsidR="001B21A4">
        <w:t xml:space="preserve"> would be expanded to </w:t>
      </w:r>
      <w:r w:rsidR="001B21A4" w:rsidRPr="00F24A9B">
        <w:rPr>
          <w:rFonts w:ascii="Consolas" w:hAnsi="Consolas" w:cs="Consolas"/>
        </w:rPr>
        <w:t>/go/src/projectname</w:t>
      </w:r>
      <w:r>
        <w:rPr>
          <w:rFonts w:ascii="Consolas" w:hAnsi="Consolas" w:cs="Consolas"/>
        </w:rPr>
        <w:t>/adk/include</w:t>
      </w:r>
      <w:r w:rsidR="001B21A4">
        <w:t xml:space="preserve">. </w:t>
      </w:r>
    </w:p>
    <w:p w14:paraId="7539D6D6" w14:textId="77777777" w:rsidR="006879ED" w:rsidRDefault="006879ED">
      <w:pPr>
        <w:rPr>
          <w:rFonts w:asciiTheme="majorHAnsi" w:eastAsiaTheme="majorEastAsia" w:hAnsiTheme="majorHAnsi" w:cstheme="majorBidi"/>
          <w:caps/>
          <w:spacing w:val="15"/>
        </w:rPr>
      </w:pPr>
      <w:r>
        <w:br w:type="page"/>
      </w:r>
    </w:p>
    <w:p w14:paraId="2CE0F4D0" w14:textId="54FC7C4F" w:rsidR="00EB4D01" w:rsidRDefault="00B46252" w:rsidP="00713BB7">
      <w:pPr>
        <w:pStyle w:val="Heading4"/>
      </w:pPr>
      <w:r>
        <w:lastRenderedPageBreak/>
        <w:t>Environment variables</w:t>
      </w:r>
    </w:p>
    <w:p w14:paraId="635A7D82" w14:textId="28A0810B" w:rsidR="00EB4D01" w:rsidRPr="00EB4D01" w:rsidRDefault="00EB4D01" w:rsidP="00EB4D0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EB4D01">
        <w:rPr>
          <w:rFonts w:ascii="Consolas" w:hAnsi="Consolas" w:cs="Consolas"/>
        </w:rPr>
        <w:t xml:space="preserve">ENV DT_AGENTLIBRARY </w:t>
      </w:r>
      <w:r w:rsidR="003D62E7">
        <w:rPr>
          <w:rFonts w:ascii="Consolas" w:hAnsi="Consolas" w:cs="Consolas"/>
        </w:rPr>
        <w:t>%</w:t>
      </w:r>
      <w:r w:rsidR="00FB7BC3">
        <w:rPr>
          <w:rFonts w:ascii="Consolas" w:hAnsi="Consolas" w:cs="Consolas"/>
        </w:rPr>
        <w:t>DTPATH</w:t>
      </w:r>
      <w:r w:rsidR="00304C2A">
        <w:rPr>
          <w:rFonts w:ascii="Consolas" w:hAnsi="Consolas" w:cs="Consolas"/>
        </w:rPr>
        <w:t>%</w:t>
      </w:r>
      <w:r w:rsidRPr="00EB4D01">
        <w:rPr>
          <w:rFonts w:ascii="Consolas" w:hAnsi="Consolas" w:cs="Consolas"/>
        </w:rPr>
        <w:t>/agent/lib64/dtagent.dll</w:t>
      </w:r>
    </w:p>
    <w:p w14:paraId="218DD5F8" w14:textId="42746E38" w:rsidR="00EB4D01" w:rsidRPr="00F24A9B" w:rsidRDefault="00EB4D01" w:rsidP="00EB4D0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24A9B">
        <w:rPr>
          <w:rFonts w:ascii="Consolas" w:hAnsi="Consolas" w:cs="Consolas"/>
        </w:rPr>
        <w:t xml:space="preserve">ENV DT_DEBUGADK </w:t>
      </w:r>
      <w:r w:rsidR="00FF1443" w:rsidRPr="00F24A9B">
        <w:rPr>
          <w:rFonts w:ascii="Consolas" w:hAnsi="Consolas" w:cs="Consolas"/>
        </w:rPr>
        <w:t>true</w:t>
      </w:r>
    </w:p>
    <w:p w14:paraId="59565A97" w14:textId="64C177ED" w:rsidR="00EB4D01" w:rsidRPr="00F24A9B" w:rsidRDefault="00EB4D01" w:rsidP="00EB4D0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24A9B">
        <w:rPr>
          <w:rFonts w:ascii="Consolas" w:hAnsi="Consolas" w:cs="Consolas"/>
        </w:rPr>
        <w:t xml:space="preserve">ENV DT_SERVER </w:t>
      </w:r>
      <w:r w:rsidR="009C6AE3">
        <w:rPr>
          <w:rFonts w:ascii="Consolas" w:hAnsi="Consolas" w:cs="Consolas"/>
        </w:rPr>
        <w:t>yourD</w:t>
      </w:r>
      <w:r w:rsidR="00495C2E" w:rsidRPr="00F24A9B">
        <w:rPr>
          <w:rFonts w:ascii="Consolas" w:hAnsi="Consolas" w:cs="Consolas"/>
        </w:rPr>
        <w:t>ynatrace</w:t>
      </w:r>
      <w:r w:rsidR="00495C2E">
        <w:rPr>
          <w:rFonts w:ascii="Consolas" w:hAnsi="Consolas" w:cs="Consolas"/>
        </w:rPr>
        <w:t>S</w:t>
      </w:r>
      <w:r w:rsidR="00495C2E" w:rsidRPr="00F24A9B">
        <w:rPr>
          <w:rFonts w:ascii="Consolas" w:hAnsi="Consolas" w:cs="Consolas"/>
        </w:rPr>
        <w:t>erver</w:t>
      </w:r>
      <w:r w:rsidR="003D62E7" w:rsidRPr="00F24A9B">
        <w:rPr>
          <w:rFonts w:ascii="Consolas" w:hAnsi="Consolas" w:cs="Consolas"/>
        </w:rPr>
        <w:t>:port</w:t>
      </w:r>
    </w:p>
    <w:p w14:paraId="1E6EA81C" w14:textId="3BCF4605" w:rsidR="009266A6" w:rsidRPr="00EB4D01" w:rsidRDefault="00EB4D01" w:rsidP="00EB4D0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EB4D01">
        <w:rPr>
          <w:rFonts w:ascii="Consolas" w:hAnsi="Consolas" w:cs="Consolas"/>
        </w:rPr>
        <w:t xml:space="preserve">ENV LD_LIBRARY_PATH </w:t>
      </w:r>
      <w:r w:rsidR="00304C2A">
        <w:rPr>
          <w:rFonts w:ascii="Consolas" w:hAnsi="Consolas" w:cs="Consolas"/>
        </w:rPr>
        <w:t>%</w:t>
      </w:r>
      <w:r w:rsidR="00FB7BC3">
        <w:rPr>
          <w:rFonts w:ascii="Consolas" w:hAnsi="Consolas" w:cs="Consolas"/>
        </w:rPr>
        <w:t>DTPATH</w:t>
      </w:r>
      <w:r w:rsidR="00304C2A">
        <w:rPr>
          <w:rFonts w:ascii="Consolas" w:hAnsi="Consolas" w:cs="Consolas"/>
        </w:rPr>
        <w:t>%</w:t>
      </w:r>
      <w:r w:rsidRPr="00EB4D01">
        <w:rPr>
          <w:rFonts w:ascii="Consolas" w:hAnsi="Consolas" w:cs="Consolas"/>
        </w:rPr>
        <w:t>/adk/lib64</w:t>
      </w:r>
    </w:p>
    <w:p w14:paraId="54F0F3B3" w14:textId="3A5080DA" w:rsidR="00F5072D" w:rsidRDefault="004A604E">
      <w:r>
        <w:t>For Windows systems you have to use</w:t>
      </w:r>
      <w:r w:rsidR="00A946C4">
        <w:t xml:space="preserve"> the variable</w:t>
      </w:r>
      <w:r>
        <w:t xml:space="preserve"> PATH instead of LD_LIBRARY_PATH.</w:t>
      </w:r>
    </w:p>
    <w:p w14:paraId="3D6BFD3E" w14:textId="77777777" w:rsidR="006879ED" w:rsidRDefault="006879ED"/>
    <w:p w14:paraId="524D7E6D" w14:textId="77777777" w:rsidR="004B1E56" w:rsidRDefault="00684466" w:rsidP="00713BB7">
      <w:pPr>
        <w:pStyle w:val="Heading2"/>
      </w:pPr>
      <w:r>
        <w:t>Monitoring Go Applications</w:t>
      </w:r>
    </w:p>
    <w:p w14:paraId="5535A7B5" w14:textId="77777777" w:rsidR="00F4436E" w:rsidRDefault="00F4436E" w:rsidP="00F4436E">
      <w:r>
        <w:t>The Native ADK provides the basic functions to create a PurePath, together with capturing parameters, return values, exceptions, log entries and more.</w:t>
      </w:r>
    </w:p>
    <w:p w14:paraId="38E85C2A" w14:textId="4CD3E72E" w:rsidR="00994BDE" w:rsidRDefault="00F4436E">
      <w:r>
        <w:t>In the provided file</w:t>
      </w:r>
      <w:r w:rsidR="00C9400E">
        <w:t>s</w:t>
      </w:r>
      <w:r>
        <w:t xml:space="preserve"> </w:t>
      </w:r>
      <w:r w:rsidRPr="00F24A9B">
        <w:rPr>
          <w:rFonts w:ascii="Consolas" w:hAnsi="Consolas" w:cs="Consolas"/>
        </w:rPr>
        <w:t>“nativeAdkFunctions.</w:t>
      </w:r>
      <w:r w:rsidR="00C9400E">
        <w:rPr>
          <w:rFonts w:ascii="Consolas" w:hAnsi="Consolas" w:cs="Consolas"/>
        </w:rPr>
        <w:t>h</w:t>
      </w:r>
      <w:r w:rsidRPr="00F24A9B">
        <w:rPr>
          <w:rFonts w:ascii="Consolas" w:hAnsi="Consolas" w:cs="Consolas"/>
        </w:rPr>
        <w:t>”</w:t>
      </w:r>
      <w:r>
        <w:t xml:space="preserve"> </w:t>
      </w:r>
      <w:r w:rsidR="00C9400E">
        <w:t xml:space="preserve">and </w:t>
      </w:r>
      <w:r w:rsidR="00C9400E" w:rsidRPr="00F24A9B">
        <w:rPr>
          <w:rFonts w:ascii="Consolas" w:hAnsi="Consolas" w:cs="Consolas"/>
        </w:rPr>
        <w:t>“nativeAdkFunctions.c”</w:t>
      </w:r>
      <w:r w:rsidR="00C9400E" w:rsidRPr="00F24A9B">
        <w:rPr>
          <w:rFonts w:cs="Consolas"/>
        </w:rPr>
        <w:t xml:space="preserve"> </w:t>
      </w:r>
      <w:r w:rsidR="00BB0F71">
        <w:t>(</w:t>
      </w:r>
      <w:r w:rsidR="00334851" w:rsidRPr="00F24A9B">
        <w:rPr>
          <w:color w:val="FF0000"/>
        </w:rPr>
        <w:t xml:space="preserve">insert </w:t>
      </w:r>
      <w:r w:rsidR="00233878">
        <w:rPr>
          <w:color w:val="FF0000"/>
        </w:rPr>
        <w:t xml:space="preserve">future </w:t>
      </w:r>
      <w:r w:rsidRPr="00F24A9B">
        <w:rPr>
          <w:color w:val="FF0000"/>
        </w:rPr>
        <w:t>GitHub</w:t>
      </w:r>
      <w:r w:rsidR="00334851" w:rsidRPr="00F24A9B">
        <w:rPr>
          <w:color w:val="FF0000"/>
        </w:rPr>
        <w:t xml:space="preserve"> l</w:t>
      </w:r>
      <w:r w:rsidRPr="00F24A9B">
        <w:rPr>
          <w:color w:val="FF0000"/>
        </w:rPr>
        <w:t>ink</w:t>
      </w:r>
      <w:r>
        <w:t xml:space="preserve">) </w:t>
      </w:r>
      <w:r w:rsidR="00283C28">
        <w:t>there are</w:t>
      </w:r>
      <w:r>
        <w:t xml:space="preserve"> most</w:t>
      </w:r>
      <w:r w:rsidR="00283C28">
        <w:t xml:space="preserve"> of the</w:t>
      </w:r>
      <w:r>
        <w:t xml:space="preserve"> functions</w:t>
      </w:r>
      <w:r w:rsidR="00BB3E41">
        <w:t xml:space="preserve"> you will need. </w:t>
      </w:r>
      <w:r w:rsidR="00994BDE">
        <w:t xml:space="preserve">You </w:t>
      </w:r>
      <w:r w:rsidR="00093B10">
        <w:t>can</w:t>
      </w:r>
      <w:r w:rsidR="00994BDE">
        <w:t xml:space="preserve"> edit the two constants FILE and AP</w:t>
      </w:r>
      <w:r w:rsidR="00BB0F71">
        <w:t>I in the header file to your preferred</w:t>
      </w:r>
      <w:r w:rsidR="00994BDE">
        <w:t xml:space="preserve"> labels</w:t>
      </w:r>
      <w:r w:rsidR="00D40708">
        <w:t xml:space="preserve"> to get going</w:t>
      </w:r>
      <w:r w:rsidR="00994BDE">
        <w:t>.</w:t>
      </w:r>
    </w:p>
    <w:p w14:paraId="0CA8A944" w14:textId="1A3D335E" w:rsidR="00BB3E41" w:rsidRDefault="00BB3E41">
      <w:r>
        <w:t>You basically find all the necessary information</w:t>
      </w:r>
      <w:r w:rsidR="00283C28">
        <w:t xml:space="preserve"> about these functions</w:t>
      </w:r>
      <w:r>
        <w:t xml:space="preserve"> in the Native ADK documentation, but because I, as mentioned above, used the Native ADK functions directly</w:t>
      </w:r>
      <w:r w:rsidR="00283C28">
        <w:t xml:space="preserve"> instead of the macros</w:t>
      </w:r>
      <w:r>
        <w:t>, here is a bit of explanation on how to use the functions in the given file.</w:t>
      </w:r>
    </w:p>
    <w:p w14:paraId="3F1F91E0" w14:textId="77777777" w:rsidR="00022CB7" w:rsidRDefault="00022CB7"/>
    <w:p w14:paraId="3756B832" w14:textId="378E94D5" w:rsidR="00A450D4" w:rsidRDefault="00A450D4" w:rsidP="00FD5B7A">
      <w:pPr>
        <w:pStyle w:val="Heading3"/>
      </w:pPr>
      <w:r>
        <w:t>Agent</w:t>
      </w:r>
    </w:p>
    <w:p w14:paraId="6D9302C1" w14:textId="4E844A91" w:rsidR="009548C2" w:rsidRDefault="00BB3E41">
      <w:r>
        <w:t xml:space="preserve">The </w:t>
      </w:r>
      <w:r w:rsidRPr="00F24A9B">
        <w:rPr>
          <w:rFonts w:ascii="Consolas" w:hAnsi="Consolas" w:cs="Consolas"/>
        </w:rPr>
        <w:t>initializeAgent()</w:t>
      </w:r>
      <w:r>
        <w:t xml:space="preserve"> </w:t>
      </w:r>
      <w:r w:rsidR="00A05993">
        <w:t xml:space="preserve">function </w:t>
      </w:r>
      <w:r w:rsidR="004E2496">
        <w:t>initiali</w:t>
      </w:r>
      <w:r w:rsidR="004E2496" w:rsidRPr="004E2496">
        <w:t>zes the</w:t>
      </w:r>
      <w:r w:rsidR="004E2496">
        <w:t xml:space="preserve"> Dynatrace Agent, while the </w:t>
      </w:r>
      <w:r w:rsidR="004E2496" w:rsidRPr="00F24A9B">
        <w:rPr>
          <w:rFonts w:ascii="Consolas" w:hAnsi="Consolas" w:cs="Consolas"/>
        </w:rPr>
        <w:t>uninitializeAgent()</w:t>
      </w:r>
      <w:r w:rsidR="004E2496">
        <w:t xml:space="preserve"> </w:t>
      </w:r>
      <w:r w:rsidR="00A05993">
        <w:t xml:space="preserve">function </w:t>
      </w:r>
      <w:r w:rsidR="004E2496">
        <w:t xml:space="preserve">terminates it and shuts it down. So both </w:t>
      </w:r>
      <w:r w:rsidR="00A05993">
        <w:t xml:space="preserve">functions </w:t>
      </w:r>
      <w:r w:rsidR="004E2496">
        <w:t>should be called only once per application – on startup respectively shutdown.</w:t>
      </w:r>
    </w:p>
    <w:p w14:paraId="5797B2F8" w14:textId="77777777" w:rsidR="008639A1" w:rsidRPr="008639A1" w:rsidRDefault="008639A1" w:rsidP="008639A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8639A1">
        <w:rPr>
          <w:rFonts w:ascii="Consolas" w:hAnsi="Consolas" w:cs="Consolas"/>
        </w:rPr>
        <w:t>func main() {</w:t>
      </w:r>
    </w:p>
    <w:p w14:paraId="71B9C05D" w14:textId="4A8050EC" w:rsidR="008639A1" w:rsidRDefault="008639A1" w:rsidP="008639A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Pr>
          <w:rFonts w:ascii="Consolas" w:hAnsi="Consolas" w:cs="Consolas"/>
        </w:rPr>
        <w:t xml:space="preserve">  </w:t>
      </w:r>
      <w:r w:rsidRPr="008639A1">
        <w:rPr>
          <w:rFonts w:ascii="Consolas" w:hAnsi="Consolas" w:cs="Consolas"/>
        </w:rPr>
        <w:t>C.initializeAgent()</w:t>
      </w:r>
    </w:p>
    <w:p w14:paraId="22CD378F" w14:textId="3C4CF491" w:rsidR="008639A1" w:rsidRPr="008639A1" w:rsidRDefault="008639A1" w:rsidP="008639A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Pr>
          <w:rFonts w:ascii="Consolas" w:hAnsi="Consolas" w:cs="Consolas"/>
        </w:rPr>
        <w:t xml:space="preserve">  // …</w:t>
      </w:r>
    </w:p>
    <w:p w14:paraId="51D68684" w14:textId="43A51B7A" w:rsidR="008639A1" w:rsidRPr="008639A1" w:rsidRDefault="008639A1" w:rsidP="008639A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Pr>
          <w:rFonts w:ascii="Consolas" w:hAnsi="Consolas" w:cs="Consolas"/>
        </w:rPr>
        <w:t xml:space="preserve">  </w:t>
      </w:r>
      <w:r w:rsidRPr="008639A1">
        <w:rPr>
          <w:rFonts w:ascii="Consolas" w:hAnsi="Consolas" w:cs="Consolas"/>
        </w:rPr>
        <w:t>C.uninitializeAgent()</w:t>
      </w:r>
    </w:p>
    <w:p w14:paraId="442D78EA" w14:textId="2DF35F4E" w:rsidR="008639A1" w:rsidRPr="008639A1" w:rsidRDefault="008639A1" w:rsidP="008639A1">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8639A1">
        <w:rPr>
          <w:rFonts w:ascii="Consolas" w:hAnsi="Consolas" w:cs="Consolas"/>
        </w:rPr>
        <w:t>}</w:t>
      </w:r>
    </w:p>
    <w:p w14:paraId="3CBFDB29" w14:textId="77777777" w:rsidR="00022CB7" w:rsidRDefault="00022CB7" w:rsidP="00022CB7"/>
    <w:p w14:paraId="7FA1CE34" w14:textId="61600C2C" w:rsidR="009904FC" w:rsidRDefault="00A450D4" w:rsidP="00FD5B7A">
      <w:pPr>
        <w:pStyle w:val="Heading3"/>
      </w:pPr>
      <w:r>
        <w:t>Sensor placement</w:t>
      </w:r>
    </w:p>
    <w:p w14:paraId="24805816" w14:textId="36C13505" w:rsidR="00216C87" w:rsidRDefault="00132088">
      <w:r>
        <w:t xml:space="preserve">It’s quite the same with </w:t>
      </w:r>
      <w:r w:rsidRPr="00F24A9B">
        <w:rPr>
          <w:rFonts w:ascii="Consolas" w:hAnsi="Consolas" w:cs="Consolas"/>
        </w:rPr>
        <w:t>placeSensor()</w:t>
      </w:r>
      <w:r>
        <w:t xml:space="preserve"> and </w:t>
      </w:r>
      <w:r w:rsidRPr="00F24A9B">
        <w:rPr>
          <w:rFonts w:ascii="Consolas" w:hAnsi="Consolas" w:cs="Consolas"/>
        </w:rPr>
        <w:t>exitSensor()</w:t>
      </w:r>
      <w:r>
        <w:t>, but this time on</w:t>
      </w:r>
      <w:r w:rsidR="00382339">
        <w:t xml:space="preserve"> a</w:t>
      </w:r>
      <w:r>
        <w:t xml:space="preserve"> per-</w:t>
      </w:r>
      <w:r w:rsidR="00A05993">
        <w:t>function</w:t>
      </w:r>
      <w:r>
        <w:t>-basis.</w:t>
      </w:r>
      <w:r w:rsidR="004E2496">
        <w:t xml:space="preserve"> </w:t>
      </w:r>
      <w:r w:rsidR="009B2055">
        <w:t>Just pass the method</w:t>
      </w:r>
      <w:r w:rsidR="00A05993">
        <w:t xml:space="preserve"> n</w:t>
      </w:r>
      <w:r w:rsidR="009B2055">
        <w:t>ame and the type of sensor placement</w:t>
      </w:r>
      <w:r w:rsidR="00C929D1">
        <w:t xml:space="preserve"> (0 – simple, 1 – entry point)</w:t>
      </w:r>
      <w:r w:rsidR="009B2055">
        <w:t xml:space="preserve"> </w:t>
      </w:r>
      <w:r w:rsidR="00A05993">
        <w:t xml:space="preserve">to </w:t>
      </w:r>
      <w:r w:rsidR="00A05993" w:rsidRPr="00F24A9B">
        <w:rPr>
          <w:rFonts w:ascii="Consolas" w:hAnsi="Consolas" w:cs="Consolas"/>
        </w:rPr>
        <w:t>placeSensor()</w:t>
      </w:r>
      <w:r w:rsidR="00A05993">
        <w:t xml:space="preserve"> </w:t>
      </w:r>
      <w:r w:rsidR="009B2055">
        <w:t xml:space="preserve">and you’ll receive a </w:t>
      </w:r>
      <w:r w:rsidR="00A05993">
        <w:t xml:space="preserve">struct with a </w:t>
      </w:r>
      <w:r w:rsidR="009B2055">
        <w:t xml:space="preserve">method id </w:t>
      </w:r>
      <w:r w:rsidR="00216C87">
        <w:t>and a serial no</w:t>
      </w:r>
      <w:r w:rsidR="00A05993">
        <w:t>. You’ll need them for the other functions</w:t>
      </w:r>
      <w:r w:rsidR="00216C87">
        <w:t xml:space="preserve"> that</w:t>
      </w:r>
      <w:r w:rsidR="00A05993">
        <w:t xml:space="preserve"> are exetuced in the context of the function</w:t>
      </w:r>
      <w:r w:rsidR="001834E9">
        <w:t>, as it is the logError() function in this example</w:t>
      </w:r>
      <w:r w:rsidR="00A05993">
        <w:t xml:space="preserve">. To mark the end point of the sensor, just call </w:t>
      </w:r>
      <w:r w:rsidR="00A05993" w:rsidRPr="00F24A9B">
        <w:rPr>
          <w:rFonts w:ascii="Consolas" w:hAnsi="Consolas" w:cs="Consolas"/>
        </w:rPr>
        <w:t>exitSensor()</w:t>
      </w:r>
      <w:r w:rsidR="00A05993">
        <w:t xml:space="preserve"> with the </w:t>
      </w:r>
      <w:r w:rsidR="00216C87">
        <w:t xml:space="preserve">previously </w:t>
      </w:r>
      <w:r w:rsidR="00A05993">
        <w:t>received struct as parameter.</w:t>
      </w:r>
      <w:r w:rsidR="00202A78">
        <w:t xml:space="preserve"> Alternatively you can also call one of the </w:t>
      </w:r>
      <w:r w:rsidR="00202A78" w:rsidRPr="00F24A9B">
        <w:rPr>
          <w:rFonts w:ascii="Consolas" w:hAnsi="Consolas" w:cs="Consolas"/>
        </w:rPr>
        <w:t>return*AndExitSensor()</w:t>
      </w:r>
      <w:r w:rsidR="00202A78">
        <w:t xml:space="preserve"> functions, </w:t>
      </w:r>
      <w:r w:rsidR="00202A78">
        <w:lastRenderedPageBreak/>
        <w:t xml:space="preserve">which basically do the same, but also capture a return value </w:t>
      </w:r>
      <w:r w:rsidR="008B3B18">
        <w:t xml:space="preserve">from the given type </w:t>
      </w:r>
      <w:r w:rsidR="00202A78">
        <w:t>to show it in the PurePath.</w:t>
      </w:r>
    </w:p>
    <w:p w14:paraId="7703367A" w14:textId="2EC778FA" w:rsidR="008A6106" w:rsidRPr="008A6106" w:rsidRDefault="008A6106" w:rsidP="008A6106">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8A6106">
        <w:rPr>
          <w:rFonts w:ascii="Consolas" w:hAnsi="Consolas" w:cs="Consolas"/>
        </w:rPr>
        <w:t>func someFunction() {</w:t>
      </w:r>
    </w:p>
    <w:p w14:paraId="30D15F9F" w14:textId="1EDC674C" w:rsidR="008A6106" w:rsidRPr="008A6106" w:rsidRDefault="008A6106" w:rsidP="008A6106">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Pr>
          <w:rFonts w:ascii="Consolas" w:hAnsi="Consolas" w:cs="Consolas"/>
        </w:rPr>
        <w:t xml:space="preserve">  </w:t>
      </w:r>
      <w:r w:rsidRPr="008A6106">
        <w:rPr>
          <w:rFonts w:ascii="Consolas" w:hAnsi="Consolas" w:cs="Consolas"/>
        </w:rPr>
        <w:t>c</w:t>
      </w:r>
      <w:r>
        <w:rPr>
          <w:rFonts w:ascii="Consolas" w:hAnsi="Consolas" w:cs="Consolas"/>
        </w:rPr>
        <w:t>tx := C.placeSensor(C.CString("someFunction</w:t>
      </w:r>
      <w:r w:rsidRPr="008A6106">
        <w:rPr>
          <w:rFonts w:ascii="Consolas" w:hAnsi="Consolas" w:cs="Consolas"/>
        </w:rPr>
        <w:t>"), C.int(1))</w:t>
      </w:r>
    </w:p>
    <w:p w14:paraId="2B45BE9A" w14:textId="3899DDD2" w:rsidR="007F00D9" w:rsidRDefault="008A6106" w:rsidP="008A6106">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Pr>
          <w:rFonts w:ascii="Consolas" w:hAnsi="Consolas" w:cs="Consolas"/>
        </w:rPr>
        <w:t xml:space="preserve">  </w:t>
      </w:r>
      <w:r w:rsidR="007F00D9">
        <w:rPr>
          <w:rFonts w:ascii="Consolas" w:hAnsi="Consolas" w:cs="Consolas"/>
        </w:rPr>
        <w:t>// …</w:t>
      </w:r>
    </w:p>
    <w:p w14:paraId="59E0BF21" w14:textId="376C2893" w:rsidR="008A6106" w:rsidRPr="008A6106" w:rsidRDefault="007F00D9" w:rsidP="008A6106">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Pr>
          <w:rFonts w:ascii="Consolas" w:hAnsi="Consolas" w:cs="Consolas"/>
        </w:rPr>
        <w:t xml:space="preserve">  C.logError(ctx.methodId, C.CString("Some error occurred."))</w:t>
      </w:r>
    </w:p>
    <w:p w14:paraId="14F3648B" w14:textId="28EB8453" w:rsidR="008A6106" w:rsidRPr="008A6106" w:rsidRDefault="008A6106" w:rsidP="008A6106">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Pr>
          <w:rFonts w:ascii="Consolas" w:hAnsi="Consolas" w:cs="Consolas"/>
        </w:rPr>
        <w:t xml:space="preserve">  </w:t>
      </w:r>
      <w:r w:rsidRPr="008A6106">
        <w:rPr>
          <w:rFonts w:ascii="Consolas" w:hAnsi="Consolas" w:cs="Consolas"/>
        </w:rPr>
        <w:t>C.exitSensor(ctx)</w:t>
      </w:r>
      <w:r w:rsidR="001834E9">
        <w:rPr>
          <w:rFonts w:ascii="Consolas" w:hAnsi="Consolas" w:cs="Consolas"/>
        </w:rPr>
        <w:t xml:space="preserve"> // or </w:t>
      </w:r>
      <w:r w:rsidR="001834E9" w:rsidRPr="001834E9">
        <w:rPr>
          <w:rFonts w:ascii="Consolas" w:hAnsi="Consolas" w:cs="Consolas"/>
        </w:rPr>
        <w:t>C.returnStringAndExitSensor(ctx, C.CString("</w:t>
      </w:r>
      <w:r w:rsidR="001834E9">
        <w:rPr>
          <w:rFonts w:ascii="Consolas" w:hAnsi="Consolas" w:cs="Consolas"/>
        </w:rPr>
        <w:t>test</w:t>
      </w:r>
      <w:r w:rsidR="001834E9" w:rsidRPr="001834E9">
        <w:rPr>
          <w:rFonts w:ascii="Consolas" w:hAnsi="Consolas" w:cs="Consolas"/>
        </w:rPr>
        <w:t>"))</w:t>
      </w:r>
    </w:p>
    <w:p w14:paraId="3EB39A42" w14:textId="5864E470" w:rsidR="003961E0" w:rsidRPr="008A6106" w:rsidRDefault="008A6106" w:rsidP="008A6106">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8A6106">
        <w:rPr>
          <w:rFonts w:ascii="Consolas" w:hAnsi="Consolas" w:cs="Consolas"/>
        </w:rPr>
        <w:t>}</w:t>
      </w:r>
    </w:p>
    <w:p w14:paraId="440B65ED" w14:textId="4B5021C9" w:rsidR="009904FC" w:rsidRDefault="009904FC"/>
    <w:p w14:paraId="2CF14918" w14:textId="3F90A544" w:rsidR="00ED2310" w:rsidRDefault="00ED2310" w:rsidP="00FD5B7A">
      <w:pPr>
        <w:pStyle w:val="Heading3"/>
      </w:pPr>
      <w:r>
        <w:t>Tagging</w:t>
      </w:r>
    </w:p>
    <w:p w14:paraId="5C4B2F7D" w14:textId="49D2897C" w:rsidR="00617C96" w:rsidRDefault="00433309">
      <w:r>
        <w:t>Tagging is necessary to interact with</w:t>
      </w:r>
      <w:r w:rsidR="005E3F3D">
        <w:t xml:space="preserve"> agents on other systems and build a connected PurePath.</w:t>
      </w:r>
      <w:r w:rsidR="004A15B7">
        <w:t xml:space="preserve"> </w:t>
      </w:r>
      <w:r w:rsidR="00075C21">
        <w:t xml:space="preserve">Each new connection also needs a new tag, so it has to be fetched before each corresponding call. </w:t>
      </w:r>
      <w:r w:rsidR="004A15B7">
        <w:t>For example, do</w:t>
      </w:r>
      <w:r w:rsidR="00CF1B7C">
        <w:t>ing</w:t>
      </w:r>
      <w:r w:rsidR="004A15B7">
        <w:t xml:space="preserve"> this with a </w:t>
      </w:r>
      <w:r w:rsidR="00CF1B7C">
        <w:t>REST call would probably look like this:</w:t>
      </w:r>
    </w:p>
    <w:p w14:paraId="4B337071" w14:textId="74A74035" w:rsidR="004A15B7" w:rsidRDefault="004A15B7"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4A15B7">
        <w:rPr>
          <w:rFonts w:ascii="Consolas" w:hAnsi="Consolas" w:cs="Consolas"/>
        </w:rPr>
        <w:t>w := &amp;bytes.Buffer{}</w:t>
      </w:r>
    </w:p>
    <w:p w14:paraId="3C5BB256" w14:textId="0F80558C" w:rsidR="004A15B7" w:rsidRDefault="004A15B7"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4A15B7">
        <w:rPr>
          <w:rFonts w:ascii="Consolas" w:hAnsi="Consolas" w:cs="Consolas"/>
        </w:rPr>
        <w:t xml:space="preserve">req, err := http.NewRequest("POST", </w:t>
      </w:r>
      <w:r w:rsidR="006007FD">
        <w:rPr>
          <w:rFonts w:ascii="Consolas" w:hAnsi="Consolas" w:cs="Consolas"/>
        </w:rPr>
        <w:t>"http://dynatrace.com/"</w:t>
      </w:r>
      <w:r w:rsidRPr="004A15B7">
        <w:rPr>
          <w:rFonts w:ascii="Consolas" w:hAnsi="Consolas" w:cs="Consolas"/>
        </w:rPr>
        <w:t>, w)</w:t>
      </w:r>
    </w:p>
    <w:p w14:paraId="19EB6238" w14:textId="16F7D2B9" w:rsidR="00F06AF8" w:rsidRPr="00F06AF8" w:rsidRDefault="00F06AF8"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06AF8">
        <w:rPr>
          <w:rFonts w:ascii="Consolas" w:hAnsi="Consolas" w:cs="Consolas"/>
        </w:rPr>
        <w:t>cTag := C.getTag()</w:t>
      </w:r>
    </w:p>
    <w:p w14:paraId="7623ABE6" w14:textId="1BF2AB15" w:rsidR="00F06AF8" w:rsidRPr="00F06AF8" w:rsidRDefault="00F06AF8"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06AF8">
        <w:rPr>
          <w:rFonts w:ascii="Consolas" w:hAnsi="Consolas" w:cs="Consolas"/>
        </w:rPr>
        <w:t>goTag := C.GoString(cTag)</w:t>
      </w:r>
    </w:p>
    <w:p w14:paraId="5186812D" w14:textId="479A0178" w:rsidR="00F06AF8" w:rsidRPr="00F06AF8" w:rsidRDefault="00F06AF8"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06AF8">
        <w:rPr>
          <w:rFonts w:ascii="Consolas" w:hAnsi="Consolas" w:cs="Consolas"/>
        </w:rPr>
        <w:t>C.linkClientPurepath(cTag)</w:t>
      </w:r>
    </w:p>
    <w:p w14:paraId="30168778" w14:textId="7A374550" w:rsidR="00F06AF8" w:rsidRPr="00F06AF8" w:rsidRDefault="00F06AF8"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06AF8">
        <w:rPr>
          <w:rFonts w:ascii="Consolas" w:hAnsi="Consolas" w:cs="Consolas"/>
        </w:rPr>
        <w:t>req.SetBasicAuth(node.QbTarget.QBUSER, node.QbTarget.QBPASS)</w:t>
      </w:r>
    </w:p>
    <w:p w14:paraId="4ADF398F" w14:textId="29D52AD1" w:rsidR="009904FC" w:rsidRPr="00F06AF8" w:rsidRDefault="00F06AF8"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06AF8">
        <w:rPr>
          <w:rFonts w:ascii="Consolas" w:hAnsi="Consolas" w:cs="Consolas"/>
        </w:rPr>
        <w:t>req.Header.Set("Content-Type", "text/xml")</w:t>
      </w:r>
    </w:p>
    <w:p w14:paraId="13BBEF20" w14:textId="17E005C7" w:rsidR="009904FC" w:rsidRDefault="00F06AF8" w:rsidP="00F06AF8">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F06AF8">
        <w:rPr>
          <w:rFonts w:ascii="Consolas" w:hAnsi="Consolas" w:cs="Consolas"/>
        </w:rPr>
        <w:t>req.Header.Set("X-Dynatrace", goTag)</w:t>
      </w:r>
    </w:p>
    <w:p w14:paraId="261ADECF" w14:textId="5FBAA671" w:rsidR="009904FC" w:rsidRPr="009904FC" w:rsidRDefault="004A15B7" w:rsidP="009904FC">
      <w:pPr>
        <w:pBdr>
          <w:top w:val="single" w:sz="4" w:space="1" w:color="auto"/>
          <w:left w:val="single" w:sz="4" w:space="4" w:color="auto"/>
          <w:bottom w:val="single" w:sz="4" w:space="1" w:color="auto"/>
          <w:right w:val="single" w:sz="4" w:space="4" w:color="auto"/>
        </w:pBdr>
        <w:spacing w:before="0" w:after="0"/>
        <w:rPr>
          <w:rFonts w:ascii="Consolas" w:hAnsi="Consolas" w:cs="Consolas"/>
        </w:rPr>
      </w:pPr>
      <w:r w:rsidRPr="004A15B7">
        <w:rPr>
          <w:rFonts w:ascii="Consolas" w:hAnsi="Consolas" w:cs="Consolas"/>
        </w:rPr>
        <w:t>resp, err := client.Do</w:t>
      </w:r>
      <w:r w:rsidR="006932A1">
        <w:rPr>
          <w:rFonts w:ascii="Consolas" w:hAnsi="Consolas" w:cs="Consolas"/>
        </w:rPr>
        <w:t>(</w:t>
      </w:r>
      <w:r w:rsidRPr="004A15B7">
        <w:rPr>
          <w:rFonts w:ascii="Consolas" w:hAnsi="Consolas" w:cs="Consolas"/>
        </w:rPr>
        <w:t>req)</w:t>
      </w:r>
    </w:p>
    <w:p w14:paraId="2BCF5C6E" w14:textId="73B55656" w:rsidR="00022CB7" w:rsidRDefault="00D40688" w:rsidP="00022CB7">
      <w:r>
        <w:t xml:space="preserve">Note that in addition to call </w:t>
      </w:r>
      <w:r w:rsidRPr="00F24A9B">
        <w:rPr>
          <w:rFonts w:ascii="Consolas" w:hAnsi="Consolas" w:cs="Consolas"/>
        </w:rPr>
        <w:t>C.linkClientPurepath()</w:t>
      </w:r>
      <w:r>
        <w:t xml:space="preserve"> you also have to put the tag</w:t>
      </w:r>
      <w:r w:rsidRPr="00D40688">
        <w:t xml:space="preserve"> </w:t>
      </w:r>
      <w:r>
        <w:t>with the key “X-Dynatrace” into the request header.</w:t>
      </w:r>
    </w:p>
    <w:p w14:paraId="6C445648" w14:textId="715382D7" w:rsidR="00450060" w:rsidRDefault="00450060" w:rsidP="00FD5B7A">
      <w:pPr>
        <w:pStyle w:val="Heading3"/>
      </w:pPr>
      <w:r>
        <w:t>Troubleshooting</w:t>
      </w:r>
    </w:p>
    <w:p w14:paraId="0E7B28F2" w14:textId="63BFFE18" w:rsidR="00450060" w:rsidRDefault="00450060">
      <w:r>
        <w:t xml:space="preserve">If you experience timeouts or corrupted paths, please check if you end every </w:t>
      </w:r>
      <w:r w:rsidRPr="00F24A9B">
        <w:rPr>
          <w:rFonts w:ascii="Consolas" w:hAnsi="Consolas" w:cs="Consolas"/>
        </w:rPr>
        <w:t>placeSensor()</w:t>
      </w:r>
      <w:r>
        <w:t xml:space="preserve"> with a corresponding </w:t>
      </w:r>
      <w:r w:rsidRPr="00F24A9B">
        <w:rPr>
          <w:rFonts w:ascii="Consolas" w:hAnsi="Consolas" w:cs="Consolas"/>
        </w:rPr>
        <w:t>exitSensor()</w:t>
      </w:r>
      <w:r>
        <w:t xml:space="preserve"> with the right context. Same of course for </w:t>
      </w:r>
      <w:r w:rsidRPr="00F24A9B">
        <w:rPr>
          <w:rFonts w:ascii="Consolas" w:hAnsi="Consolas" w:cs="Consolas"/>
        </w:rPr>
        <w:t>initializeAgent()</w:t>
      </w:r>
      <w:r>
        <w:t xml:space="preserve"> and </w:t>
      </w:r>
      <w:r w:rsidRPr="00F24A9B">
        <w:rPr>
          <w:rFonts w:ascii="Consolas" w:hAnsi="Consolas" w:cs="Consolas"/>
        </w:rPr>
        <w:t>uninitializeAgent()</w:t>
      </w:r>
      <w:r w:rsidRPr="00CA1495">
        <w:rPr>
          <w:rFonts w:cs="Consolas"/>
        </w:rPr>
        <w:t>.</w:t>
      </w:r>
      <w:r w:rsidRPr="00CA1495">
        <w:t xml:space="preserve"> </w:t>
      </w:r>
      <w:r>
        <w:t>Tagging requires a running agent on the targeting system.</w:t>
      </w:r>
      <w:r w:rsidR="00F936AF">
        <w:t xml:space="preserve"> Go likes to switch threads by itself, which leads to losing the tag </w:t>
      </w:r>
      <w:r w:rsidR="00CA1495">
        <w:t>from time to time</w:t>
      </w:r>
      <w:r w:rsidR="00F936AF">
        <w:t>. In th</w:t>
      </w:r>
      <w:r w:rsidR="00CB7854">
        <w:t>e</w:t>
      </w:r>
      <w:r w:rsidR="00F936AF">
        <w:t>s</w:t>
      </w:r>
      <w:r w:rsidR="00CB7854">
        <w:t>e</w:t>
      </w:r>
      <w:r w:rsidR="00F936AF">
        <w:t xml:space="preserve"> cases you have to lock</w:t>
      </w:r>
      <w:r w:rsidR="00766E7C">
        <w:t xml:space="preserve"> and unlock</w:t>
      </w:r>
      <w:r w:rsidR="00F936AF">
        <w:t xml:space="preserve"> the thread </w:t>
      </w:r>
      <w:r w:rsidR="00766E7C">
        <w:t xml:space="preserve">before a critical section </w:t>
      </w:r>
      <w:r w:rsidR="00F936AF">
        <w:t>with the functions provided by the “</w:t>
      </w:r>
      <w:r w:rsidR="00F936AF" w:rsidRPr="00F24A9B">
        <w:rPr>
          <w:rFonts w:ascii="Consolas" w:hAnsi="Consolas" w:cs="Consolas"/>
        </w:rPr>
        <w:t>runtime</w:t>
      </w:r>
      <w:r w:rsidR="00F936AF">
        <w:t>” package</w:t>
      </w:r>
      <w:r w:rsidR="002B2176">
        <w:t xml:space="preserve"> (f</w:t>
      </w:r>
      <w:r w:rsidR="009646A8">
        <w:t xml:space="preserve">or example </w:t>
      </w:r>
      <w:r w:rsidR="002B2176" w:rsidRPr="00F24A9B">
        <w:rPr>
          <w:rFonts w:ascii="Consolas" w:hAnsi="Consolas" w:cs="Consolas"/>
        </w:rPr>
        <w:t>runtime.lockOSThread()</w:t>
      </w:r>
      <w:r w:rsidR="002B2176">
        <w:t>)</w:t>
      </w:r>
      <w:r w:rsidR="00F936AF">
        <w:t>.</w:t>
      </w:r>
    </w:p>
    <w:p w14:paraId="0422B8D0" w14:textId="77777777" w:rsidR="00450060" w:rsidRDefault="00450060"/>
    <w:p w14:paraId="590F3D99" w14:textId="53DF7B1B" w:rsidR="00C23DDD" w:rsidRPr="00F24A9B" w:rsidRDefault="00B90ADF">
      <w:r>
        <w:br w:type="page"/>
      </w:r>
    </w:p>
    <w:p w14:paraId="3C60BAAA" w14:textId="62977E16" w:rsidR="009904FC" w:rsidRDefault="009C60A8" w:rsidP="00FD5B7A">
      <w:pPr>
        <w:pStyle w:val="Heading3"/>
      </w:pPr>
      <w:r>
        <w:lastRenderedPageBreak/>
        <w:t>Resulting PurePath</w:t>
      </w:r>
    </w:p>
    <w:p w14:paraId="6B62707B" w14:textId="5392BDB3" w:rsidR="00CD0300" w:rsidRDefault="00C23DDD">
      <w:r>
        <w:t xml:space="preserve">If you configured your application the right way, you should see </w:t>
      </w:r>
      <w:r w:rsidR="00CD0300">
        <w:t>a nice PurePath emerging in the Dynatrace Client</w:t>
      </w:r>
      <w:r>
        <w:t>.</w:t>
      </w:r>
    </w:p>
    <w:p w14:paraId="6A4D5FE3" w14:textId="01D76062" w:rsidR="009C60A8" w:rsidRDefault="005F0665">
      <w:r>
        <w:rPr>
          <w:noProof/>
          <w:lang w:val="de-AT" w:eastAsia="de-AT"/>
        </w:rPr>
        <mc:AlternateContent>
          <mc:Choice Requires="wps">
            <w:drawing>
              <wp:anchor distT="0" distB="0" distL="114300" distR="114300" simplePos="0" relativeHeight="251659264" behindDoc="0" locked="0" layoutInCell="1" allowOverlap="1" wp14:anchorId="402B674E" wp14:editId="08724E9C">
                <wp:simplePos x="0" y="0"/>
                <wp:positionH relativeFrom="column">
                  <wp:posOffset>189781</wp:posOffset>
                </wp:positionH>
                <wp:positionV relativeFrom="paragraph">
                  <wp:posOffset>450095</wp:posOffset>
                </wp:positionV>
                <wp:extent cx="1992702" cy="758238"/>
                <wp:effectExtent l="19050" t="19050" r="26670" b="99060"/>
                <wp:wrapNone/>
                <wp:docPr id="8" name="Oval Callout 8"/>
                <wp:cNvGraphicFramePr/>
                <a:graphic xmlns:a="http://schemas.openxmlformats.org/drawingml/2006/main">
                  <a:graphicData uri="http://schemas.microsoft.com/office/word/2010/wordprocessingShape">
                    <wps:wsp>
                      <wps:cNvSpPr/>
                      <wps:spPr>
                        <a:xfrm>
                          <a:off x="0" y="0"/>
                          <a:ext cx="1992702" cy="758238"/>
                        </a:xfrm>
                        <a:prstGeom prst="wedgeEllipseCallou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131F397" w14:textId="46AD0ECC" w:rsidR="005F0665" w:rsidRPr="00D0444C" w:rsidRDefault="005F0665" w:rsidP="005F0665">
                            <w:pPr>
                              <w:jc w:val="center"/>
                            </w:pPr>
                            <w:r w:rsidRPr="00D0444C">
                              <w:t xml:space="preserve">One PurePath for every </w:t>
                            </w:r>
                            <w:r w:rsidR="00D0444C" w:rsidRPr="00D0444C">
                              <w:t xml:space="preserve">Build </w:t>
                            </w:r>
                            <w:r w:rsidRPr="00D0444C">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B674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8" o:spid="_x0000_s1026" type="#_x0000_t63" style="position:absolute;margin-left:14.95pt;margin-top:35.45pt;width:156.9pt;height:5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" adj="6300,24300" fillcolor="#6d8a1a [2149]" stroked="f">
                <v:fill color2="#cae57b [1941]" rotate="t" angle="180" colors="0 #6f8b1b;31457f #aad62a;1 #cae67b" focus="100%" type="gradient"/>
                <v:textbox>
                  <w:txbxContent>
                    <w:p w14:paraId="1131F397" w14:textId="46AD0ECC" w:rsidR="005F0665" w:rsidRPr="00D0444C" w:rsidRDefault="005F0665" w:rsidP="005F0665">
                      <w:pPr>
                        <w:jc w:val="center"/>
                      </w:pPr>
                      <w:r w:rsidRPr="00D0444C">
                        <w:t xml:space="preserve">One PurePath for every </w:t>
                      </w:r>
                      <w:r w:rsidR="00D0444C" w:rsidRPr="00D0444C">
                        <w:t xml:space="preserve">Build </w:t>
                      </w:r>
                      <w:r w:rsidRPr="00D0444C">
                        <w:t>Request</w:t>
                      </w:r>
                    </w:p>
                  </w:txbxContent>
                </v:textbox>
              </v:shape>
            </w:pict>
          </mc:Fallback>
        </mc:AlternateContent>
      </w:r>
      <w:r w:rsidR="00A63391">
        <w:t>Here you</w:t>
      </w:r>
      <w:r w:rsidR="0053703A">
        <w:t xml:space="preserve"> can see the </w:t>
      </w:r>
      <w:r w:rsidR="00A87CA7">
        <w:t>fluent</w:t>
      </w:r>
      <w:r w:rsidR="0053703A">
        <w:t xml:space="preserve"> connection between the Go application</w:t>
      </w:r>
      <w:r w:rsidR="00CD0300">
        <w:t>, identifiable through the API name “Golang” and</w:t>
      </w:r>
      <w:r w:rsidR="0053703A">
        <w:t xml:space="preserve"> monitored with the Native ADK, and the agent running on the CI server.</w:t>
      </w:r>
    </w:p>
    <w:p w14:paraId="43DC6CFB" w14:textId="6FC0B6EF" w:rsidR="005F0665" w:rsidRDefault="005F0665"/>
    <w:p w14:paraId="64A178AA" w14:textId="19DDEEED" w:rsidR="005F0665" w:rsidRDefault="005F0665"/>
    <w:p w14:paraId="33A848E3" w14:textId="53B1C721" w:rsidR="00006A88" w:rsidRDefault="000F57D4">
      <w:r>
        <w:rPr>
          <w:noProof/>
          <w:lang w:val="de-AT" w:eastAsia="de-AT"/>
        </w:rPr>
        <w:drawing>
          <wp:inline distT="0" distB="0" distL="0" distR="0" wp14:anchorId="49E8407A" wp14:editId="0708B4E1">
            <wp:extent cx="5943600" cy="2325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5370"/>
                    </a:xfrm>
                    <a:prstGeom prst="rect">
                      <a:avLst/>
                    </a:prstGeom>
                  </pic:spPr>
                </pic:pic>
              </a:graphicData>
            </a:graphic>
          </wp:inline>
        </w:drawing>
      </w:r>
    </w:p>
    <w:p w14:paraId="4F4D96B8" w14:textId="369C6484" w:rsidR="005F0665" w:rsidRDefault="00BD32E1">
      <w:r>
        <w:rPr>
          <w:noProof/>
          <w:lang w:val="de-AT" w:eastAsia="de-AT"/>
        </w:rPr>
        <mc:AlternateContent>
          <mc:Choice Requires="wps">
            <w:drawing>
              <wp:anchor distT="0" distB="0" distL="114300" distR="114300" simplePos="0" relativeHeight="251661312" behindDoc="0" locked="0" layoutInCell="1" allowOverlap="1" wp14:anchorId="7330E08E" wp14:editId="016C4537">
                <wp:simplePos x="0" y="0"/>
                <wp:positionH relativeFrom="margin">
                  <wp:posOffset>681487</wp:posOffset>
                </wp:positionH>
                <wp:positionV relativeFrom="paragraph">
                  <wp:posOffset>75289</wp:posOffset>
                </wp:positionV>
                <wp:extent cx="2725420" cy="758190"/>
                <wp:effectExtent l="0" t="419100" r="0" b="3810"/>
                <wp:wrapNone/>
                <wp:docPr id="9" name="Oval Callout 9"/>
                <wp:cNvGraphicFramePr/>
                <a:graphic xmlns:a="http://schemas.openxmlformats.org/drawingml/2006/main">
                  <a:graphicData uri="http://schemas.microsoft.com/office/word/2010/wordprocessingShape">
                    <wps:wsp>
                      <wps:cNvSpPr/>
                      <wps:spPr>
                        <a:xfrm>
                          <a:off x="0" y="0"/>
                          <a:ext cx="2725420" cy="758190"/>
                        </a:xfrm>
                        <a:prstGeom prst="wedgeEllipseCallout">
                          <a:avLst>
                            <a:gd name="adj1" fmla="val -13764"/>
                            <a:gd name="adj2" fmla="val -103615"/>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6C0A94E" w14:textId="3273F0F7" w:rsidR="00D0444C" w:rsidRPr="00ED6873" w:rsidRDefault="00D0444C" w:rsidP="00D0444C">
                            <w:pPr>
                              <w:jc w:val="center"/>
                            </w:pPr>
                            <w:r w:rsidRPr="00ED6873">
                              <w:t>Each step is</w:t>
                            </w:r>
                            <w:r w:rsidR="00921396" w:rsidRPr="00ED6873">
                              <w:t xml:space="preserve"> shown which its</w:t>
                            </w:r>
                            <w:r w:rsidR="00921396">
                              <w:t xml:space="preserve"> Arguments and Return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0E08E" id="Oval Callout 9" o:spid="_x0000_s1027" type="#_x0000_t63" style="position:absolute;margin-left:53.65pt;margin-top:5.95pt;width:214.6pt;height:59.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" adj="7827,-11581" fillcolor="#6d8a1a [2149]" stroked="f">
                <v:fill color2="#cae57b [1941]" rotate="t" angle="180" colors="0 #6f8b1b;31457f #aad62a;1 #cae67b" focus="100%" type="gradient"/>
                <v:textbox>
                  <w:txbxContent>
                    <w:p w14:paraId="26C0A94E" w14:textId="3273F0F7" w:rsidR="00D0444C" w:rsidRPr="00ED6873" w:rsidRDefault="00D0444C" w:rsidP="00D0444C">
                      <w:pPr>
                        <w:jc w:val="center"/>
                      </w:pPr>
                      <w:r w:rsidRPr="00ED6873">
                        <w:t>Each step is</w:t>
                      </w:r>
                      <w:r w:rsidR="00921396" w:rsidRPr="00ED6873">
                        <w:t xml:space="preserve"> shown which its</w:t>
                      </w:r>
                      <w:r w:rsidR="00921396">
                        <w:t xml:space="preserve"> Arguments and Return Values</w:t>
                      </w:r>
                    </w:p>
                  </w:txbxContent>
                </v:textbox>
                <w10:wrap anchorx="margin"/>
              </v:shape>
            </w:pict>
          </mc:Fallback>
        </mc:AlternateContent>
      </w:r>
      <w:r w:rsidR="00921396">
        <w:rPr>
          <w:noProof/>
          <w:lang w:val="de-AT" w:eastAsia="de-AT"/>
        </w:rPr>
        <mc:AlternateContent>
          <mc:Choice Requires="wps">
            <w:drawing>
              <wp:anchor distT="0" distB="0" distL="114300" distR="114300" simplePos="0" relativeHeight="251663360" behindDoc="0" locked="0" layoutInCell="1" allowOverlap="1" wp14:anchorId="45155F80" wp14:editId="1DF2590C">
                <wp:simplePos x="0" y="0"/>
                <wp:positionH relativeFrom="margin">
                  <wp:posOffset>3933561</wp:posOffset>
                </wp:positionH>
                <wp:positionV relativeFrom="paragraph">
                  <wp:posOffset>40257</wp:posOffset>
                </wp:positionV>
                <wp:extent cx="1414145" cy="741680"/>
                <wp:effectExtent l="19050" t="247650" r="14605" b="20320"/>
                <wp:wrapNone/>
                <wp:docPr id="10" name="Oval Callout 10"/>
                <wp:cNvGraphicFramePr/>
                <a:graphic xmlns:a="http://schemas.openxmlformats.org/drawingml/2006/main">
                  <a:graphicData uri="http://schemas.microsoft.com/office/word/2010/wordprocessingShape">
                    <wps:wsp>
                      <wps:cNvSpPr/>
                      <wps:spPr>
                        <a:xfrm>
                          <a:off x="0" y="0"/>
                          <a:ext cx="1414145" cy="741680"/>
                        </a:xfrm>
                        <a:prstGeom prst="wedgeEllipseCallout">
                          <a:avLst>
                            <a:gd name="adj1" fmla="val 24932"/>
                            <a:gd name="adj2" fmla="val -83185"/>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6FC7486" w14:textId="30C7A8BD" w:rsidR="00921396" w:rsidRPr="00ED6873" w:rsidRDefault="00487EEA" w:rsidP="00921396">
                            <w:pPr>
                              <w:jc w:val="center"/>
                            </w:pPr>
                            <w:r>
                              <w:t>Trace into the build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5F80" id="Oval Callout 10" o:spid="_x0000_s1028" type="#_x0000_t63" style="position:absolute;margin-left:309.75pt;margin-top:3.15pt;width:111.35pt;height:58.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" adj="16185,-7168" fillcolor="#6d8a1a [2149]" stroked="f">
                <v:fill color2="#cae57b [1941]" rotate="t" angle="180" colors="0 #6f8b1b;31457f #aad62a;1 #cae67b" focus="100%" type="gradient"/>
                <v:textbox>
                  <w:txbxContent>
                    <w:p w14:paraId="56FC7486" w14:textId="30C7A8BD" w:rsidR="00921396" w:rsidRPr="00ED6873" w:rsidRDefault="00487EEA" w:rsidP="00921396">
                      <w:pPr>
                        <w:jc w:val="center"/>
                      </w:pPr>
                      <w:r>
                        <w:t>Trace into the build server</w:t>
                      </w:r>
                    </w:p>
                  </w:txbxContent>
                </v:textbox>
                <w10:wrap anchorx="margin"/>
              </v:shape>
            </w:pict>
          </mc:Fallback>
        </mc:AlternateContent>
      </w:r>
    </w:p>
    <w:p w14:paraId="6462B850" w14:textId="28B5B4A8" w:rsidR="005F0665" w:rsidRDefault="005F0665"/>
    <w:p w14:paraId="733ECABD" w14:textId="5B35C579" w:rsidR="00D0444C" w:rsidRDefault="00D0444C"/>
    <w:p w14:paraId="7567C211" w14:textId="2C28BDD4" w:rsidR="005F0665" w:rsidRDefault="004C0AF6">
      <w:r>
        <w:t>That would be what you see if everything goes well, but what if something goes wrong? Here is an example of the PurePath, when our build server was down for maintenance</w:t>
      </w:r>
      <w:r w:rsidR="002F7A33">
        <w:t xml:space="preserve">. The return value of the </w:t>
      </w:r>
      <w:r w:rsidR="002F7A33" w:rsidRPr="00591146">
        <w:rPr>
          <w:rFonts w:ascii="Consolas" w:hAnsi="Consolas" w:cs="Consolas"/>
        </w:rPr>
        <w:t>sendBuildRequest()</w:t>
      </w:r>
      <w:r w:rsidR="002F7A33">
        <w:t xml:space="preserve"> function is the response status code – 404 – which is a nice indicator, that the request hasn’t reached the server. In case of errors</w:t>
      </w:r>
      <w:r w:rsidR="00CB18A3">
        <w:t>,</w:t>
      </w:r>
      <w:r w:rsidR="002F7A33">
        <w:t xml:space="preserve"> there will be log messages in the PurePath with a short description about what </w:t>
      </w:r>
      <w:r w:rsidR="00C03ED6">
        <w:t xml:space="preserve">happened </w:t>
      </w:r>
      <w:r w:rsidR="002F7A33">
        <w:t>or where it happened.</w:t>
      </w:r>
    </w:p>
    <w:p w14:paraId="1EAEC47D" w14:textId="6B72408D" w:rsidR="004C0AF6" w:rsidRDefault="00CC69A9">
      <w:r>
        <w:rPr>
          <w:noProof/>
          <w:lang w:val="de-AT" w:eastAsia="de-AT"/>
        </w:rPr>
        <mc:AlternateContent>
          <mc:Choice Requires="wps">
            <w:drawing>
              <wp:anchor distT="0" distB="0" distL="114300" distR="114300" simplePos="0" relativeHeight="251665408" behindDoc="0" locked="0" layoutInCell="1" allowOverlap="1" wp14:anchorId="67D136E8" wp14:editId="26D36AD3">
                <wp:simplePos x="0" y="0"/>
                <wp:positionH relativeFrom="margin">
                  <wp:posOffset>3088257</wp:posOffset>
                </wp:positionH>
                <wp:positionV relativeFrom="paragraph">
                  <wp:posOffset>987365</wp:posOffset>
                </wp:positionV>
                <wp:extent cx="1630392" cy="741680"/>
                <wp:effectExtent l="0" t="361950" r="27305" b="20320"/>
                <wp:wrapNone/>
                <wp:docPr id="11" name="Oval Callout 11"/>
                <wp:cNvGraphicFramePr/>
                <a:graphic xmlns:a="http://schemas.openxmlformats.org/drawingml/2006/main">
                  <a:graphicData uri="http://schemas.microsoft.com/office/word/2010/wordprocessingShape">
                    <wps:wsp>
                      <wps:cNvSpPr/>
                      <wps:spPr>
                        <a:xfrm>
                          <a:off x="0" y="0"/>
                          <a:ext cx="1630392" cy="741680"/>
                        </a:xfrm>
                        <a:prstGeom prst="wedgeEllipseCallout">
                          <a:avLst>
                            <a:gd name="adj1" fmla="val -36679"/>
                            <a:gd name="adj2" fmla="val -98305"/>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FA1477F" w14:textId="1D9C4FE3" w:rsidR="00CC69A9" w:rsidRPr="00ED6873" w:rsidRDefault="00CC69A9" w:rsidP="00CC69A9">
                            <w:pPr>
                              <w:jc w:val="center"/>
                            </w:pPr>
                            <w:r>
                              <w:t>Request failed with code 404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136E8" id="Oval Callout 11" o:spid="_x0000_s1029" type="#_x0000_t63" style="position:absolute;margin-left:243.15pt;margin-top:77.75pt;width:128.4pt;height:5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" adj="2877,-10434" fillcolor="#6d8a1a [2149]" stroked="f">
                <v:fill color2="#cae57b [1941]" rotate="t" angle="180" colors="0 #6f8b1b;31457f #aad62a;1 #cae67b" focus="100%" type="gradient"/>
                <v:textbox>
                  <w:txbxContent>
                    <w:p w14:paraId="7FA1477F" w14:textId="1D9C4FE3" w:rsidR="00CC69A9" w:rsidRPr="00ED6873" w:rsidRDefault="00CC69A9" w:rsidP="00CC69A9">
                      <w:pPr>
                        <w:jc w:val="center"/>
                      </w:pPr>
                      <w:r>
                        <w:t>Request failed with code 404</w:t>
                      </w:r>
                    </w:p>
                  </w:txbxContent>
                </v:textbox>
                <w10:wrap anchorx="margin"/>
              </v:shape>
            </w:pict>
          </mc:Fallback>
        </mc:AlternateContent>
      </w:r>
      <w:r w:rsidR="004C0AF6">
        <w:rPr>
          <w:noProof/>
          <w:lang w:val="de-AT" w:eastAsia="de-AT"/>
        </w:rPr>
        <w:drawing>
          <wp:inline distT="0" distB="0" distL="0" distR="0" wp14:anchorId="7F938965" wp14:editId="69987FD5">
            <wp:extent cx="5943600" cy="911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1860"/>
                    </a:xfrm>
                    <a:prstGeom prst="rect">
                      <a:avLst/>
                    </a:prstGeom>
                  </pic:spPr>
                </pic:pic>
              </a:graphicData>
            </a:graphic>
          </wp:inline>
        </w:drawing>
      </w:r>
    </w:p>
    <w:p w14:paraId="5CC92642" w14:textId="19236373" w:rsidR="00D81474" w:rsidRDefault="00425C7C">
      <w:pPr>
        <w:rPr>
          <w:rFonts w:asciiTheme="majorHAnsi" w:eastAsiaTheme="majorEastAsia" w:hAnsiTheme="majorHAnsi" w:cstheme="majorBidi"/>
          <w:caps/>
          <w:spacing w:val="15"/>
        </w:rPr>
      </w:pPr>
      <w:r>
        <w:rPr>
          <w:noProof/>
          <w:lang w:val="de-AT" w:eastAsia="de-AT"/>
        </w:rPr>
        <mc:AlternateContent>
          <mc:Choice Requires="wps">
            <w:drawing>
              <wp:anchor distT="0" distB="0" distL="114300" distR="114300" simplePos="0" relativeHeight="251667456" behindDoc="0" locked="0" layoutInCell="1" allowOverlap="1" wp14:anchorId="356751B7" wp14:editId="0DEAED81">
                <wp:simplePos x="0" y="0"/>
                <wp:positionH relativeFrom="margin">
                  <wp:posOffset>1371600</wp:posOffset>
                </wp:positionH>
                <wp:positionV relativeFrom="paragraph">
                  <wp:posOffset>101348</wp:posOffset>
                </wp:positionV>
                <wp:extent cx="1630045" cy="741680"/>
                <wp:effectExtent l="0" t="419100" r="8255" b="1270"/>
                <wp:wrapNone/>
                <wp:docPr id="12" name="Oval Callout 12"/>
                <wp:cNvGraphicFramePr/>
                <a:graphic xmlns:a="http://schemas.openxmlformats.org/drawingml/2006/main">
                  <a:graphicData uri="http://schemas.microsoft.com/office/word/2010/wordprocessingShape">
                    <wps:wsp>
                      <wps:cNvSpPr/>
                      <wps:spPr>
                        <a:xfrm>
                          <a:off x="0" y="0"/>
                          <a:ext cx="1630045" cy="741680"/>
                        </a:xfrm>
                        <a:prstGeom prst="wedgeEllipseCallout">
                          <a:avLst>
                            <a:gd name="adj1" fmla="val -25566"/>
                            <a:gd name="adj2" fmla="val -104121"/>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CA55E9C" w14:textId="03155D92" w:rsidR="00425C7C" w:rsidRPr="00ED6873" w:rsidRDefault="00425C7C" w:rsidP="00425C7C">
                            <w:pPr>
                              <w:jc w:val="center"/>
                            </w:pPr>
                            <w:r>
                              <w:t xml:space="preserve">Log with error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51B7" id="Oval Callout 12" o:spid="_x0000_s1030" type="#_x0000_t63" style="position:absolute;margin-left:108pt;margin-top:8pt;width:128.35pt;height:5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" adj="5278,-11690" fillcolor="#6d8a1a [2149]" stroked="f">
                <v:fill color2="#cae57b [1941]" rotate="t" angle="180" colors="0 #6f8b1b;31457f #aad62a;1 #cae67b" focus="100%" type="gradient"/>
                <v:textbox>
                  <w:txbxContent>
                    <w:p w14:paraId="5CA55E9C" w14:textId="03155D92" w:rsidR="00425C7C" w:rsidRPr="00ED6873" w:rsidRDefault="00425C7C" w:rsidP="00425C7C">
                      <w:pPr>
                        <w:jc w:val="center"/>
                      </w:pPr>
                      <w:r>
                        <w:t xml:space="preserve">Log with error message </w:t>
                      </w:r>
                    </w:p>
                  </w:txbxContent>
                </v:textbox>
                <w10:wrap anchorx="margin"/>
              </v:shape>
            </w:pict>
          </mc:Fallback>
        </mc:AlternateContent>
      </w:r>
    </w:p>
    <w:p w14:paraId="6F83D671" w14:textId="77777777" w:rsidR="003B1646" w:rsidRDefault="003B1646">
      <w:pPr>
        <w:rPr>
          <w:rFonts w:asciiTheme="majorHAnsi" w:eastAsiaTheme="majorEastAsia" w:hAnsiTheme="majorHAnsi" w:cstheme="majorBidi"/>
          <w:caps/>
          <w:spacing w:val="15"/>
        </w:rPr>
      </w:pPr>
      <w:r>
        <w:br w:type="page"/>
      </w:r>
    </w:p>
    <w:p w14:paraId="1D5B43F3" w14:textId="6F497113" w:rsidR="00B37937" w:rsidRDefault="00B37937" w:rsidP="00B37937">
      <w:pPr>
        <w:pStyle w:val="Heading2"/>
      </w:pPr>
      <w:r>
        <w:lastRenderedPageBreak/>
        <w:t>Conclusion</w:t>
      </w:r>
    </w:p>
    <w:p w14:paraId="157CFF7B" w14:textId="540691B3" w:rsidR="0081391E" w:rsidRDefault="0081391E" w:rsidP="00B37937">
      <w:r>
        <w:t>The increasing usage of Go, especially at Google, doesn’t come out of nowhere. It is a nice, well-structured language that provides quite everything you may need to write applications, regardless of complexity</w:t>
      </w:r>
      <w:r w:rsidR="00AB67E9">
        <w:t>, and may replace many C programs in the future</w:t>
      </w:r>
      <w:r>
        <w:t>. Multiple IDEs and text editors already support Go, which makes developing more comfortable.</w:t>
      </w:r>
    </w:p>
    <w:p w14:paraId="705D8925" w14:textId="52309E25" w:rsidR="00D81474" w:rsidRPr="00B37937" w:rsidRDefault="009F7962" w:rsidP="00B37937">
      <w:r>
        <w:t xml:space="preserve">Monitoring a Go </w:t>
      </w:r>
      <w:r w:rsidR="0081391E">
        <w:t xml:space="preserve">application </w:t>
      </w:r>
      <w:r w:rsidR="007A0226">
        <w:t xml:space="preserve">may seem </w:t>
      </w:r>
      <w:r>
        <w:t>a bit complex</w:t>
      </w:r>
      <w:r w:rsidR="007A0226">
        <w:t xml:space="preserve"> at first</w:t>
      </w:r>
      <w:r>
        <w:t xml:space="preserve">, but with the Native ADK and cgo there really isn’t any complexity at all. Just include the provided C code, </w:t>
      </w:r>
      <w:r w:rsidR="00D81474">
        <w:t xml:space="preserve">use the installed adk and agent libraries, </w:t>
      </w:r>
      <w:r>
        <w:t>place sensors in your methods, capture parameters or return values if you want to and you’ll find your PurePath in Dynatrace! With Business Transactions you have every possibility to analyze the application in any way you like.</w:t>
      </w:r>
    </w:p>
    <w:p w14:paraId="4925ECCC" w14:textId="1CB52951" w:rsidR="00E16BBC" w:rsidRPr="00E16BBC" w:rsidRDefault="00E16BBC" w:rsidP="00570F0C">
      <w:pPr>
        <w:pStyle w:val="Heading3"/>
      </w:pPr>
      <w:r>
        <w:t xml:space="preserve">More </w:t>
      </w:r>
      <w:r w:rsidR="00666042">
        <w:t>Resources</w:t>
      </w:r>
    </w:p>
    <w:p w14:paraId="255097E5" w14:textId="0AC395D8" w:rsidR="00715FD8" w:rsidRPr="00F24A9B" w:rsidRDefault="00715FD8" w:rsidP="00F24A9B">
      <w:pPr>
        <w:pStyle w:val="ListParagraph"/>
        <w:numPr>
          <w:ilvl w:val="0"/>
          <w:numId w:val="6"/>
        </w:numPr>
        <w:rPr>
          <w:color w:val="FF0000"/>
        </w:rPr>
      </w:pPr>
      <w:r w:rsidRPr="00F24A9B">
        <w:rPr>
          <w:color w:val="FF0000"/>
        </w:rPr>
        <w:t xml:space="preserve">GitHub Dynatrace-NativeADK-Go (or something like that?): &lt;insert </w:t>
      </w:r>
      <w:r w:rsidR="00F94237">
        <w:rPr>
          <w:color w:val="FF0000"/>
        </w:rPr>
        <w:t xml:space="preserve">github </w:t>
      </w:r>
      <w:r w:rsidRPr="00F24A9B">
        <w:rPr>
          <w:color w:val="FF0000"/>
        </w:rPr>
        <w:t>link here&gt;</w:t>
      </w:r>
    </w:p>
    <w:p w14:paraId="30467FA0" w14:textId="6519AEB7" w:rsidR="00006A88" w:rsidRDefault="00006A88" w:rsidP="00F24A9B">
      <w:pPr>
        <w:pStyle w:val="ListParagraph"/>
        <w:numPr>
          <w:ilvl w:val="0"/>
          <w:numId w:val="6"/>
        </w:numPr>
      </w:pPr>
      <w:r>
        <w:t xml:space="preserve">CGO documentation: </w:t>
      </w:r>
      <w:hyperlink r:id="rId19" w:history="1">
        <w:r w:rsidRPr="00C139EC">
          <w:rPr>
            <w:rStyle w:val="Hyperlink"/>
          </w:rPr>
          <w:t>https://golang.org/cmd/cgo/</w:t>
        </w:r>
      </w:hyperlink>
    </w:p>
    <w:p w14:paraId="5768ADBB" w14:textId="0C8D93AF" w:rsidR="00006A88" w:rsidRDefault="00006A88" w:rsidP="00F24A9B">
      <w:pPr>
        <w:pStyle w:val="ListParagraph"/>
        <w:numPr>
          <w:ilvl w:val="0"/>
          <w:numId w:val="6"/>
        </w:numPr>
      </w:pPr>
      <w:r>
        <w:t xml:space="preserve">DT Native ADK: </w:t>
      </w:r>
      <w:hyperlink r:id="rId20" w:history="1">
        <w:r w:rsidRPr="00C139EC">
          <w:rPr>
            <w:rStyle w:val="Hyperlink"/>
          </w:rPr>
          <w:t>https://community.dynatrace.com/community/display/DOCDT63/Native+ADK</w:t>
        </w:r>
      </w:hyperlink>
    </w:p>
    <w:p w14:paraId="5710E22E" w14:textId="28F4E0F4" w:rsidR="00B75DB2" w:rsidRPr="0018356D" w:rsidRDefault="00705FCB" w:rsidP="003F20DA">
      <w:pPr>
        <w:pStyle w:val="ListParagraph"/>
        <w:numPr>
          <w:ilvl w:val="0"/>
          <w:numId w:val="6"/>
        </w:numPr>
        <w:rPr>
          <w:rStyle w:val="Hyperlink"/>
          <w:rFonts w:cs="Consolas"/>
          <w:color w:val="auto"/>
          <w:u w:val="none"/>
        </w:rPr>
      </w:pPr>
      <w:r>
        <w:t xml:space="preserve">Example project: </w:t>
      </w:r>
      <w:hyperlink r:id="rId21" w:history="1">
        <w:r w:rsidRPr="00C139EC">
          <w:rPr>
            <w:rStyle w:val="Hyperlink"/>
          </w:rPr>
          <w:t>https://github.com/d-smith/go-dynatrace</w:t>
        </w:r>
      </w:hyperlink>
    </w:p>
    <w:p w14:paraId="5566C3CF" w14:textId="7609E8C7" w:rsidR="00B37937" w:rsidRDefault="00B37937" w:rsidP="0018356D">
      <w:pPr>
        <w:rPr>
          <w:rFonts w:cs="Consolas"/>
        </w:rPr>
      </w:pPr>
    </w:p>
    <w:p w14:paraId="7534165F" w14:textId="166B5348" w:rsidR="00B37937" w:rsidRDefault="00B37937" w:rsidP="0018356D">
      <w:pPr>
        <w:pStyle w:val="Heading2"/>
      </w:pPr>
      <w:r>
        <w:t>About the author</w:t>
      </w:r>
    </w:p>
    <w:p w14:paraId="1FEC0CC5" w14:textId="77777777" w:rsidR="003952EC" w:rsidRDefault="005315E9" w:rsidP="0018356D">
      <w:pPr>
        <w:rPr>
          <w:rStyle w:val="IntenseEmphasis"/>
          <w:rFonts w:asciiTheme="majorHAnsi" w:eastAsiaTheme="majorEastAsia" w:hAnsiTheme="majorHAnsi" w:cstheme="majorBidi"/>
          <w:caps w:val="0"/>
        </w:rPr>
      </w:pPr>
      <w:r w:rsidRPr="0018356D">
        <w:rPr>
          <w:rStyle w:val="IntenseEmphasis"/>
        </w:rPr>
        <w:t>Michael Bernard</w:t>
      </w:r>
    </w:p>
    <w:p w14:paraId="125962EE" w14:textId="6F391E00" w:rsidR="00FF242B" w:rsidRDefault="003952EC" w:rsidP="0018356D">
      <w:pPr>
        <w:rPr>
          <w:rFonts w:cs="Consolas"/>
        </w:rPr>
      </w:pPr>
      <w:r>
        <w:rPr>
          <w:rFonts w:cs="Consolas"/>
        </w:rPr>
        <w:t>Michael Bernard</w:t>
      </w:r>
      <w:r w:rsidR="004C0AF6">
        <w:rPr>
          <w:rFonts w:cs="Consolas"/>
        </w:rPr>
        <w:t xml:space="preserve"> is</w:t>
      </w:r>
      <w:r>
        <w:rPr>
          <w:rFonts w:cs="Consolas"/>
        </w:rPr>
        <w:t xml:space="preserve"> </w:t>
      </w:r>
      <w:r w:rsidR="00C719E4">
        <w:rPr>
          <w:rFonts w:cs="Consolas"/>
        </w:rPr>
        <w:t>an</w:t>
      </w:r>
      <w:r>
        <w:rPr>
          <w:rFonts w:cs="Consolas"/>
        </w:rPr>
        <w:t xml:space="preserve"> </w:t>
      </w:r>
      <w:r w:rsidR="00EF6A54">
        <w:rPr>
          <w:rFonts w:cs="Consolas"/>
        </w:rPr>
        <w:t>I</w:t>
      </w:r>
      <w:r>
        <w:rPr>
          <w:rFonts w:cs="Consolas"/>
        </w:rPr>
        <w:t xml:space="preserve">ntern at the Dynatrace Testautomation Team in Linz, Austria. </w:t>
      </w:r>
      <w:r w:rsidR="00C719E4">
        <w:rPr>
          <w:rFonts w:cs="Consolas"/>
        </w:rPr>
        <w:t>H</w:t>
      </w:r>
      <w:r w:rsidR="00FF242B">
        <w:rPr>
          <w:rFonts w:cs="Consolas"/>
        </w:rPr>
        <w:t xml:space="preserve">e is just about to finish his bachelor’s degree </w:t>
      </w:r>
      <w:r w:rsidR="008B0087">
        <w:rPr>
          <w:rFonts w:cs="Consolas"/>
        </w:rPr>
        <w:t xml:space="preserve">in Software Engineering </w:t>
      </w:r>
      <w:r w:rsidR="00FF242B">
        <w:rPr>
          <w:rFonts w:cs="Consolas"/>
        </w:rPr>
        <w:t>at the University of</w:t>
      </w:r>
      <w:r w:rsidR="00C719E4">
        <w:rPr>
          <w:rFonts w:cs="Consolas"/>
        </w:rPr>
        <w:t xml:space="preserve"> Applied Sciences in Hagenberg and will extend his skills with the consecutive master’s degree in the next </w:t>
      </w:r>
      <w:r w:rsidR="008B0087">
        <w:rPr>
          <w:rFonts w:cs="Consolas"/>
        </w:rPr>
        <w:t xml:space="preserve">two </w:t>
      </w:r>
      <w:r w:rsidR="00C719E4">
        <w:rPr>
          <w:rFonts w:cs="Consolas"/>
        </w:rPr>
        <w:t>years.</w:t>
      </w:r>
      <w:r w:rsidR="008B0087">
        <w:rPr>
          <w:rFonts w:cs="Consolas"/>
        </w:rPr>
        <w:t xml:space="preserve"> Although he hasn’t finished studying, he </w:t>
      </w:r>
      <w:r w:rsidR="00FF242B">
        <w:rPr>
          <w:rFonts w:cs="Consolas"/>
        </w:rPr>
        <w:t xml:space="preserve">already had the chance to work for several companies in </w:t>
      </w:r>
      <w:r w:rsidR="00F06BE9">
        <w:rPr>
          <w:rFonts w:cs="Consolas"/>
        </w:rPr>
        <w:t>different areas of IT.</w:t>
      </w:r>
    </w:p>
    <w:p w14:paraId="746AA65A" w14:textId="7CC153B4" w:rsidR="002D5245" w:rsidRPr="00EF6A54" w:rsidRDefault="00EB48DA" w:rsidP="0018356D">
      <w:pPr>
        <w:rPr>
          <w:rFonts w:cs="Consolas"/>
        </w:rPr>
      </w:pPr>
      <w:r>
        <w:rPr>
          <w:rFonts w:cs="Consolas"/>
          <w:noProof/>
          <w:lang w:val="de-AT" w:eastAsia="de-AT"/>
        </w:rPr>
        <w:drawing>
          <wp:inline distT="0" distB="0" distL="0" distR="0" wp14:anchorId="1FB51727" wp14:editId="13EC5064">
            <wp:extent cx="1992702" cy="199270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77cf2bf4.20608181,4.256x256.jpg"/>
                    <pic:cNvPicPr/>
                  </pic:nvPicPr>
                  <pic:blipFill>
                    <a:blip r:embed="rId22">
                      <a:extLst>
                        <a:ext uri="{28A0092B-C50C-407E-A947-70E740481C1C}">
                          <a14:useLocalDpi xmlns:a14="http://schemas.microsoft.com/office/drawing/2010/main" val="0"/>
                        </a:ext>
                      </a:extLst>
                    </a:blip>
                    <a:stretch>
                      <a:fillRect/>
                    </a:stretch>
                  </pic:blipFill>
                  <pic:spPr>
                    <a:xfrm>
                      <a:off x="0" y="0"/>
                      <a:ext cx="2007402" cy="2007402"/>
                    </a:xfrm>
                    <a:prstGeom prst="rect">
                      <a:avLst/>
                    </a:prstGeom>
                  </pic:spPr>
                </pic:pic>
              </a:graphicData>
            </a:graphic>
          </wp:inline>
        </w:drawing>
      </w:r>
    </w:p>
    <w:sectPr w:rsidR="002D5245" w:rsidRPr="00EF6A54">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5BD04" w14:textId="77777777" w:rsidR="00DF0A52" w:rsidRDefault="00DF0A52">
      <w:pPr>
        <w:spacing w:after="0" w:line="240" w:lineRule="auto"/>
      </w:pPr>
      <w:r>
        <w:separator/>
      </w:r>
    </w:p>
  </w:endnote>
  <w:endnote w:type="continuationSeparator" w:id="0">
    <w:p w14:paraId="6E13A8C1" w14:textId="77777777" w:rsidR="00DF0A52" w:rsidRDefault="00DF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572709"/>
      <w:docPartObj>
        <w:docPartGallery w:val="Page Numbers (Bottom of Page)"/>
        <w:docPartUnique/>
      </w:docPartObj>
    </w:sdtPr>
    <w:sdtEndPr/>
    <w:sdtContent>
      <w:p w14:paraId="1DAEAB39" w14:textId="18DDE317" w:rsidR="001B7580" w:rsidRDefault="001B7580">
        <w:pPr>
          <w:pStyle w:val="Footer"/>
        </w:pPr>
        <w:r>
          <w:fldChar w:fldCharType="begin"/>
        </w:r>
        <w:r>
          <w:instrText xml:space="preserve"> DATE \@ "MMMM d, yyyy" </w:instrText>
        </w:r>
        <w:r>
          <w:fldChar w:fldCharType="separate"/>
        </w:r>
        <w:r w:rsidR="000F57D4">
          <w:rPr>
            <w:noProof/>
          </w:rPr>
          <w:t>June 15, 2016</w:t>
        </w:r>
        <w:r>
          <w:fldChar w:fldCharType="end"/>
        </w:r>
        <w:r>
          <w:rPr>
            <w:noProof/>
            <w:lang w:val="de-AT" w:eastAsia="de-AT"/>
          </w:rPr>
          <mc:AlternateContent>
            <mc:Choice Requires="wps">
              <w:drawing>
                <wp:anchor distT="0" distB="0" distL="114300" distR="114300" simplePos="0" relativeHeight="251659264" behindDoc="0" locked="0" layoutInCell="1" allowOverlap="1" wp14:anchorId="7666715A" wp14:editId="6DB70ADA">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77FC8" w14:textId="411F1F2E" w:rsidR="001B7580" w:rsidRDefault="001B7580">
                              <w:pPr>
                                <w:jc w:val="center"/>
                                <w:rPr>
                                  <w:szCs w:val="72"/>
                                </w:rPr>
                              </w:pPr>
                              <w:r>
                                <w:rPr>
                                  <w:rFonts w:cs="Times New Roman"/>
                                </w:rPr>
                                <w:fldChar w:fldCharType="begin"/>
                              </w:r>
                              <w:r>
                                <w:instrText xml:space="preserve"> PAGE    \* MERGEFORMAT </w:instrText>
                              </w:r>
                              <w:r>
                                <w:rPr>
                                  <w:rFonts w:cs="Times New Roman"/>
                                </w:rPr>
                                <w:fldChar w:fldCharType="separate"/>
                              </w:r>
                              <w:r w:rsidR="00E4484D" w:rsidRPr="00E4484D">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671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pYnw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" adj="21600" fillcolor="#d2eaf1" stroked="f">
                  <v:textbox>
                    <w:txbxContent>
                      <w:p w14:paraId="53177FC8" w14:textId="411F1F2E" w:rsidR="001B7580" w:rsidRDefault="001B7580">
                        <w:pPr>
                          <w:jc w:val="center"/>
                          <w:rPr>
                            <w:szCs w:val="72"/>
                          </w:rPr>
                        </w:pPr>
                        <w:r>
                          <w:rPr>
                            <w:rFonts w:cs="Times New Roman"/>
                          </w:rPr>
                          <w:fldChar w:fldCharType="begin"/>
                        </w:r>
                        <w:r>
                          <w:instrText xml:space="preserve"> PAGE    \* MERGEFORMAT </w:instrText>
                        </w:r>
                        <w:r>
                          <w:rPr>
                            <w:rFonts w:cs="Times New Roman"/>
                          </w:rPr>
                          <w:fldChar w:fldCharType="separate"/>
                        </w:r>
                        <w:r w:rsidR="00E4484D" w:rsidRPr="00E4484D">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A1EFD" w14:textId="77777777" w:rsidR="00DF0A52" w:rsidRDefault="00DF0A52">
      <w:pPr>
        <w:spacing w:after="0" w:line="240" w:lineRule="auto"/>
      </w:pPr>
      <w:r>
        <w:separator/>
      </w:r>
    </w:p>
  </w:footnote>
  <w:footnote w:type="continuationSeparator" w:id="0">
    <w:p w14:paraId="7EF9863F" w14:textId="77777777" w:rsidR="00DF0A52" w:rsidRDefault="00DF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2BFA4" w14:textId="19C427AF" w:rsidR="001B7580" w:rsidRPr="00E93FAE" w:rsidRDefault="001B7580">
    <w:pPr>
      <w:pStyle w:val="Header"/>
      <w:rPr>
        <w:lang w:val="de-AT"/>
      </w:rPr>
    </w:pPr>
    <w:r>
      <w:rPr>
        <w:lang w:val="de-AT"/>
      </w:rPr>
      <w:t>DTA</w:t>
    </w:r>
    <w:r>
      <w:rPr>
        <w:lang w:val="de-AT"/>
      </w:rPr>
      <w:tab/>
    </w:r>
    <w:r>
      <w:rPr>
        <w:lang w:val="de-AT"/>
      </w:rPr>
      <w:tab/>
      <w:t>Michael Bernard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102EC"/>
    <w:multiLevelType w:val="hybridMultilevel"/>
    <w:tmpl w:val="80EEA9AA"/>
    <w:lvl w:ilvl="0" w:tplc="0B9A630E">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0404D"/>
    <w:multiLevelType w:val="hybridMultilevel"/>
    <w:tmpl w:val="428A2C20"/>
    <w:lvl w:ilvl="0" w:tplc="98FEE1A6">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55A3C83"/>
    <w:multiLevelType w:val="hybridMultilevel"/>
    <w:tmpl w:val="F7647B9E"/>
    <w:lvl w:ilvl="0" w:tplc="A9F8345C">
      <w:numFmt w:val="bullet"/>
      <w:lvlText w:val="-"/>
      <w:lvlJc w:val="left"/>
      <w:pPr>
        <w:ind w:left="720" w:hanging="360"/>
      </w:pPr>
      <w:rPr>
        <w:rFonts w:ascii="Corbel" w:eastAsiaTheme="minorEastAsia" w:hAnsi="Corbe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99F0EDC"/>
    <w:multiLevelType w:val="hybridMultilevel"/>
    <w:tmpl w:val="80C8E5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C212D6"/>
    <w:multiLevelType w:val="hybridMultilevel"/>
    <w:tmpl w:val="AB4AC8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4D"/>
    <w:rsid w:val="00000A1D"/>
    <w:rsid w:val="00006A88"/>
    <w:rsid w:val="000073B1"/>
    <w:rsid w:val="0001324F"/>
    <w:rsid w:val="00017023"/>
    <w:rsid w:val="00022CB7"/>
    <w:rsid w:val="000662E4"/>
    <w:rsid w:val="00075C21"/>
    <w:rsid w:val="00080135"/>
    <w:rsid w:val="00085ADF"/>
    <w:rsid w:val="00093B10"/>
    <w:rsid w:val="000B13CE"/>
    <w:rsid w:val="000B7C35"/>
    <w:rsid w:val="000C5B37"/>
    <w:rsid w:val="000F57D4"/>
    <w:rsid w:val="001138A9"/>
    <w:rsid w:val="001172C6"/>
    <w:rsid w:val="00130DAF"/>
    <w:rsid w:val="00132088"/>
    <w:rsid w:val="00135B25"/>
    <w:rsid w:val="00135F13"/>
    <w:rsid w:val="00151C1E"/>
    <w:rsid w:val="00156473"/>
    <w:rsid w:val="00161098"/>
    <w:rsid w:val="00166116"/>
    <w:rsid w:val="00172BB2"/>
    <w:rsid w:val="001834E9"/>
    <w:rsid w:val="0018356D"/>
    <w:rsid w:val="0019268D"/>
    <w:rsid w:val="001957CA"/>
    <w:rsid w:val="0019644D"/>
    <w:rsid w:val="00197875"/>
    <w:rsid w:val="001A4C76"/>
    <w:rsid w:val="001B0907"/>
    <w:rsid w:val="001B21A4"/>
    <w:rsid w:val="001B7580"/>
    <w:rsid w:val="001C2444"/>
    <w:rsid w:val="001C6D17"/>
    <w:rsid w:val="001F0AE2"/>
    <w:rsid w:val="001F45E4"/>
    <w:rsid w:val="00202A78"/>
    <w:rsid w:val="00214B13"/>
    <w:rsid w:val="00215122"/>
    <w:rsid w:val="00216C87"/>
    <w:rsid w:val="0022084B"/>
    <w:rsid w:val="0022213D"/>
    <w:rsid w:val="00224D0A"/>
    <w:rsid w:val="002272DC"/>
    <w:rsid w:val="00233878"/>
    <w:rsid w:val="00255643"/>
    <w:rsid w:val="0025672E"/>
    <w:rsid w:val="00263C44"/>
    <w:rsid w:val="00274840"/>
    <w:rsid w:val="002762AF"/>
    <w:rsid w:val="00277C3C"/>
    <w:rsid w:val="002810EE"/>
    <w:rsid w:val="00283C28"/>
    <w:rsid w:val="00294836"/>
    <w:rsid w:val="002954D5"/>
    <w:rsid w:val="002A0B38"/>
    <w:rsid w:val="002A1300"/>
    <w:rsid w:val="002B2176"/>
    <w:rsid w:val="002B5003"/>
    <w:rsid w:val="002D5245"/>
    <w:rsid w:val="002E33A4"/>
    <w:rsid w:val="002F1602"/>
    <w:rsid w:val="002F7A33"/>
    <w:rsid w:val="00304C2A"/>
    <w:rsid w:val="003065E7"/>
    <w:rsid w:val="00306600"/>
    <w:rsid w:val="003210FB"/>
    <w:rsid w:val="00334851"/>
    <w:rsid w:val="003537D7"/>
    <w:rsid w:val="0036423A"/>
    <w:rsid w:val="003762F8"/>
    <w:rsid w:val="00376F57"/>
    <w:rsid w:val="00382339"/>
    <w:rsid w:val="003876E3"/>
    <w:rsid w:val="003952EC"/>
    <w:rsid w:val="003961E0"/>
    <w:rsid w:val="00397C3C"/>
    <w:rsid w:val="003B12F9"/>
    <w:rsid w:val="003B1646"/>
    <w:rsid w:val="003D62E7"/>
    <w:rsid w:val="003E3633"/>
    <w:rsid w:val="003F20DA"/>
    <w:rsid w:val="003F2A5F"/>
    <w:rsid w:val="00410421"/>
    <w:rsid w:val="00410E0A"/>
    <w:rsid w:val="0041198F"/>
    <w:rsid w:val="00425C7C"/>
    <w:rsid w:val="00433309"/>
    <w:rsid w:val="00436522"/>
    <w:rsid w:val="00441022"/>
    <w:rsid w:val="00450060"/>
    <w:rsid w:val="00461F1F"/>
    <w:rsid w:val="00487EEA"/>
    <w:rsid w:val="00494905"/>
    <w:rsid w:val="00495C2E"/>
    <w:rsid w:val="004A094D"/>
    <w:rsid w:val="004A15B7"/>
    <w:rsid w:val="004A604E"/>
    <w:rsid w:val="004B1E56"/>
    <w:rsid w:val="004B21CA"/>
    <w:rsid w:val="004B5F64"/>
    <w:rsid w:val="004B7BC8"/>
    <w:rsid w:val="004C0AF6"/>
    <w:rsid w:val="004C5D36"/>
    <w:rsid w:val="004E2496"/>
    <w:rsid w:val="004F5F3B"/>
    <w:rsid w:val="00516709"/>
    <w:rsid w:val="00527690"/>
    <w:rsid w:val="005315E9"/>
    <w:rsid w:val="0053703A"/>
    <w:rsid w:val="005419C1"/>
    <w:rsid w:val="0056643A"/>
    <w:rsid w:val="00570F0C"/>
    <w:rsid w:val="00573A02"/>
    <w:rsid w:val="005825AE"/>
    <w:rsid w:val="0058305F"/>
    <w:rsid w:val="005906CD"/>
    <w:rsid w:val="00591146"/>
    <w:rsid w:val="00592AAB"/>
    <w:rsid w:val="005941B6"/>
    <w:rsid w:val="005A6792"/>
    <w:rsid w:val="005A76EA"/>
    <w:rsid w:val="005B1BE4"/>
    <w:rsid w:val="005B3FD4"/>
    <w:rsid w:val="005B4B8F"/>
    <w:rsid w:val="005D2C8F"/>
    <w:rsid w:val="005E3F3D"/>
    <w:rsid w:val="005E51CA"/>
    <w:rsid w:val="005F0665"/>
    <w:rsid w:val="005F0DCF"/>
    <w:rsid w:val="005F1A94"/>
    <w:rsid w:val="005F377C"/>
    <w:rsid w:val="005F3948"/>
    <w:rsid w:val="005F7678"/>
    <w:rsid w:val="006007FD"/>
    <w:rsid w:val="00617C96"/>
    <w:rsid w:val="0062235C"/>
    <w:rsid w:val="00625899"/>
    <w:rsid w:val="00640E58"/>
    <w:rsid w:val="00643E5F"/>
    <w:rsid w:val="00644713"/>
    <w:rsid w:val="006522AB"/>
    <w:rsid w:val="00663ED6"/>
    <w:rsid w:val="006644FB"/>
    <w:rsid w:val="00666042"/>
    <w:rsid w:val="0066665D"/>
    <w:rsid w:val="0067198A"/>
    <w:rsid w:val="00681B9F"/>
    <w:rsid w:val="0068309A"/>
    <w:rsid w:val="00684466"/>
    <w:rsid w:val="006879ED"/>
    <w:rsid w:val="006932A1"/>
    <w:rsid w:val="00695776"/>
    <w:rsid w:val="006A0AF2"/>
    <w:rsid w:val="006A30BE"/>
    <w:rsid w:val="006B56EA"/>
    <w:rsid w:val="006C10FD"/>
    <w:rsid w:val="006D5067"/>
    <w:rsid w:val="006E2489"/>
    <w:rsid w:val="006E4475"/>
    <w:rsid w:val="00705FCB"/>
    <w:rsid w:val="00713BB7"/>
    <w:rsid w:val="00715FD8"/>
    <w:rsid w:val="0071740D"/>
    <w:rsid w:val="00736803"/>
    <w:rsid w:val="0074351B"/>
    <w:rsid w:val="00743A1A"/>
    <w:rsid w:val="00760EA0"/>
    <w:rsid w:val="00766E7C"/>
    <w:rsid w:val="00774FCD"/>
    <w:rsid w:val="00776584"/>
    <w:rsid w:val="00780BA8"/>
    <w:rsid w:val="00787C19"/>
    <w:rsid w:val="007A0226"/>
    <w:rsid w:val="007A2085"/>
    <w:rsid w:val="007C02C0"/>
    <w:rsid w:val="007C4201"/>
    <w:rsid w:val="007D0572"/>
    <w:rsid w:val="007D42DD"/>
    <w:rsid w:val="007D77C8"/>
    <w:rsid w:val="007F00D9"/>
    <w:rsid w:val="00800939"/>
    <w:rsid w:val="00805916"/>
    <w:rsid w:val="0081391E"/>
    <w:rsid w:val="00826C0A"/>
    <w:rsid w:val="00844D7E"/>
    <w:rsid w:val="008603C3"/>
    <w:rsid w:val="008639A1"/>
    <w:rsid w:val="00864C42"/>
    <w:rsid w:val="0089433D"/>
    <w:rsid w:val="008971EA"/>
    <w:rsid w:val="008A6106"/>
    <w:rsid w:val="008A6B72"/>
    <w:rsid w:val="008A793D"/>
    <w:rsid w:val="008B0087"/>
    <w:rsid w:val="008B33A8"/>
    <w:rsid w:val="008B3B18"/>
    <w:rsid w:val="008C407A"/>
    <w:rsid w:val="008E381D"/>
    <w:rsid w:val="008E6D7E"/>
    <w:rsid w:val="008F31B9"/>
    <w:rsid w:val="008F4FA8"/>
    <w:rsid w:val="009112D9"/>
    <w:rsid w:val="00913D0F"/>
    <w:rsid w:val="00921396"/>
    <w:rsid w:val="009266A6"/>
    <w:rsid w:val="00926E4B"/>
    <w:rsid w:val="00951D2F"/>
    <w:rsid w:val="009548C2"/>
    <w:rsid w:val="00962AAA"/>
    <w:rsid w:val="009646A8"/>
    <w:rsid w:val="00966A55"/>
    <w:rsid w:val="009728E4"/>
    <w:rsid w:val="00972A8B"/>
    <w:rsid w:val="00974095"/>
    <w:rsid w:val="00982BC8"/>
    <w:rsid w:val="009868D1"/>
    <w:rsid w:val="009904FC"/>
    <w:rsid w:val="00994BDE"/>
    <w:rsid w:val="00996D3F"/>
    <w:rsid w:val="009A2DAB"/>
    <w:rsid w:val="009B2055"/>
    <w:rsid w:val="009C1932"/>
    <w:rsid w:val="009C1CF6"/>
    <w:rsid w:val="009C4EDD"/>
    <w:rsid w:val="009C60A8"/>
    <w:rsid w:val="009C6AE3"/>
    <w:rsid w:val="009D595E"/>
    <w:rsid w:val="009E0106"/>
    <w:rsid w:val="009E62EA"/>
    <w:rsid w:val="009E71AF"/>
    <w:rsid w:val="009F7962"/>
    <w:rsid w:val="00A03C8E"/>
    <w:rsid w:val="00A05993"/>
    <w:rsid w:val="00A173A9"/>
    <w:rsid w:val="00A31922"/>
    <w:rsid w:val="00A33E2C"/>
    <w:rsid w:val="00A450D4"/>
    <w:rsid w:val="00A554FD"/>
    <w:rsid w:val="00A63391"/>
    <w:rsid w:val="00A633D6"/>
    <w:rsid w:val="00A74571"/>
    <w:rsid w:val="00A7511D"/>
    <w:rsid w:val="00A87CA7"/>
    <w:rsid w:val="00A90C21"/>
    <w:rsid w:val="00A93912"/>
    <w:rsid w:val="00A946C4"/>
    <w:rsid w:val="00A97713"/>
    <w:rsid w:val="00AA708C"/>
    <w:rsid w:val="00AB0DD7"/>
    <w:rsid w:val="00AB1C3F"/>
    <w:rsid w:val="00AB5434"/>
    <w:rsid w:val="00AB67E9"/>
    <w:rsid w:val="00AD754C"/>
    <w:rsid w:val="00AE6051"/>
    <w:rsid w:val="00AE68B7"/>
    <w:rsid w:val="00B002AA"/>
    <w:rsid w:val="00B034A5"/>
    <w:rsid w:val="00B063F3"/>
    <w:rsid w:val="00B10B09"/>
    <w:rsid w:val="00B13E08"/>
    <w:rsid w:val="00B16DB5"/>
    <w:rsid w:val="00B2719B"/>
    <w:rsid w:val="00B33443"/>
    <w:rsid w:val="00B35A5C"/>
    <w:rsid w:val="00B37937"/>
    <w:rsid w:val="00B46252"/>
    <w:rsid w:val="00B6290C"/>
    <w:rsid w:val="00B73B0A"/>
    <w:rsid w:val="00B75DB2"/>
    <w:rsid w:val="00B90ADF"/>
    <w:rsid w:val="00B91454"/>
    <w:rsid w:val="00BB0F71"/>
    <w:rsid w:val="00BB3E41"/>
    <w:rsid w:val="00BB654C"/>
    <w:rsid w:val="00BC3299"/>
    <w:rsid w:val="00BC5EB7"/>
    <w:rsid w:val="00BD32E1"/>
    <w:rsid w:val="00BD4044"/>
    <w:rsid w:val="00C019DA"/>
    <w:rsid w:val="00C03ED6"/>
    <w:rsid w:val="00C173C9"/>
    <w:rsid w:val="00C23DDD"/>
    <w:rsid w:val="00C2489E"/>
    <w:rsid w:val="00C259AE"/>
    <w:rsid w:val="00C44BFD"/>
    <w:rsid w:val="00C50378"/>
    <w:rsid w:val="00C52F63"/>
    <w:rsid w:val="00C57F18"/>
    <w:rsid w:val="00C719E4"/>
    <w:rsid w:val="00C750FE"/>
    <w:rsid w:val="00C754EA"/>
    <w:rsid w:val="00C86FF1"/>
    <w:rsid w:val="00C90991"/>
    <w:rsid w:val="00C912C1"/>
    <w:rsid w:val="00C929D1"/>
    <w:rsid w:val="00C93CD0"/>
    <w:rsid w:val="00C9400E"/>
    <w:rsid w:val="00C969C9"/>
    <w:rsid w:val="00C97FF6"/>
    <w:rsid w:val="00CA1495"/>
    <w:rsid w:val="00CA720D"/>
    <w:rsid w:val="00CB18A3"/>
    <w:rsid w:val="00CB71E5"/>
    <w:rsid w:val="00CB7854"/>
    <w:rsid w:val="00CC1E45"/>
    <w:rsid w:val="00CC5294"/>
    <w:rsid w:val="00CC69A9"/>
    <w:rsid w:val="00CD0300"/>
    <w:rsid w:val="00CD10B3"/>
    <w:rsid w:val="00CF1B7C"/>
    <w:rsid w:val="00CF7199"/>
    <w:rsid w:val="00D03C52"/>
    <w:rsid w:val="00D0444C"/>
    <w:rsid w:val="00D1774B"/>
    <w:rsid w:val="00D25B13"/>
    <w:rsid w:val="00D3650F"/>
    <w:rsid w:val="00D40688"/>
    <w:rsid w:val="00D40708"/>
    <w:rsid w:val="00D5258A"/>
    <w:rsid w:val="00D5599B"/>
    <w:rsid w:val="00D564AE"/>
    <w:rsid w:val="00D65563"/>
    <w:rsid w:val="00D67A50"/>
    <w:rsid w:val="00D73ABA"/>
    <w:rsid w:val="00D73B2F"/>
    <w:rsid w:val="00D75AD2"/>
    <w:rsid w:val="00D81474"/>
    <w:rsid w:val="00D867F2"/>
    <w:rsid w:val="00D96AA7"/>
    <w:rsid w:val="00D97A55"/>
    <w:rsid w:val="00DA7300"/>
    <w:rsid w:val="00DB4BA1"/>
    <w:rsid w:val="00DB5546"/>
    <w:rsid w:val="00DC04DA"/>
    <w:rsid w:val="00DD477F"/>
    <w:rsid w:val="00DE1F6C"/>
    <w:rsid w:val="00DE7C1A"/>
    <w:rsid w:val="00DF0A52"/>
    <w:rsid w:val="00DF3DED"/>
    <w:rsid w:val="00E16BBC"/>
    <w:rsid w:val="00E24347"/>
    <w:rsid w:val="00E25CC2"/>
    <w:rsid w:val="00E31A45"/>
    <w:rsid w:val="00E430F2"/>
    <w:rsid w:val="00E43F4F"/>
    <w:rsid w:val="00E4484D"/>
    <w:rsid w:val="00E46EFE"/>
    <w:rsid w:val="00E60B2A"/>
    <w:rsid w:val="00E61D57"/>
    <w:rsid w:val="00E752F3"/>
    <w:rsid w:val="00E7636F"/>
    <w:rsid w:val="00E77C67"/>
    <w:rsid w:val="00E80792"/>
    <w:rsid w:val="00E80EDE"/>
    <w:rsid w:val="00E8503B"/>
    <w:rsid w:val="00E93FAE"/>
    <w:rsid w:val="00E979D7"/>
    <w:rsid w:val="00EA2719"/>
    <w:rsid w:val="00EB48DA"/>
    <w:rsid w:val="00EB4D01"/>
    <w:rsid w:val="00EC0218"/>
    <w:rsid w:val="00EC0360"/>
    <w:rsid w:val="00EC1B07"/>
    <w:rsid w:val="00EC231C"/>
    <w:rsid w:val="00EC38D5"/>
    <w:rsid w:val="00EC46C2"/>
    <w:rsid w:val="00ED2310"/>
    <w:rsid w:val="00ED6873"/>
    <w:rsid w:val="00EE72FB"/>
    <w:rsid w:val="00EF6A54"/>
    <w:rsid w:val="00F0064A"/>
    <w:rsid w:val="00F06AF8"/>
    <w:rsid w:val="00F06BE9"/>
    <w:rsid w:val="00F126A0"/>
    <w:rsid w:val="00F24A9B"/>
    <w:rsid w:val="00F4436E"/>
    <w:rsid w:val="00F453CC"/>
    <w:rsid w:val="00F5072D"/>
    <w:rsid w:val="00F5211B"/>
    <w:rsid w:val="00F55AC8"/>
    <w:rsid w:val="00F725CB"/>
    <w:rsid w:val="00F936AF"/>
    <w:rsid w:val="00F94237"/>
    <w:rsid w:val="00FA2EAC"/>
    <w:rsid w:val="00FA6035"/>
    <w:rsid w:val="00FB7BC3"/>
    <w:rsid w:val="00FC68CC"/>
    <w:rsid w:val="00FD4259"/>
    <w:rsid w:val="00FD5B7A"/>
    <w:rsid w:val="00FE088D"/>
    <w:rsid w:val="00FE1134"/>
    <w:rsid w:val="00FF1443"/>
    <w:rsid w:val="00FF24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EBA72"/>
  <w15:docId w15:val="{2923BD93-C974-4A51-BC05-5A21ED4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CommentReference">
    <w:name w:val="annotation reference"/>
    <w:basedOn w:val="DefaultParagraphFont"/>
    <w:uiPriority w:val="99"/>
    <w:semiHidden/>
    <w:unhideWhenUsed/>
    <w:rsid w:val="005B4B8F"/>
    <w:rPr>
      <w:sz w:val="16"/>
      <w:szCs w:val="16"/>
    </w:rPr>
  </w:style>
  <w:style w:type="paragraph" w:styleId="CommentText">
    <w:name w:val="annotation text"/>
    <w:basedOn w:val="Normal"/>
    <w:link w:val="CommentTextChar"/>
    <w:uiPriority w:val="99"/>
    <w:semiHidden/>
    <w:unhideWhenUsed/>
    <w:rsid w:val="005B4B8F"/>
    <w:pPr>
      <w:spacing w:line="240" w:lineRule="auto"/>
    </w:pPr>
    <w:rPr>
      <w:sz w:val="20"/>
      <w:szCs w:val="20"/>
    </w:rPr>
  </w:style>
  <w:style w:type="character" w:customStyle="1" w:styleId="CommentTextChar">
    <w:name w:val="Comment Text Char"/>
    <w:basedOn w:val="DefaultParagraphFont"/>
    <w:link w:val="CommentText"/>
    <w:uiPriority w:val="99"/>
    <w:semiHidden/>
    <w:rsid w:val="005B4B8F"/>
    <w:rPr>
      <w:sz w:val="20"/>
      <w:szCs w:val="20"/>
    </w:rPr>
  </w:style>
  <w:style w:type="paragraph" w:styleId="CommentSubject">
    <w:name w:val="annotation subject"/>
    <w:basedOn w:val="CommentText"/>
    <w:next w:val="CommentText"/>
    <w:link w:val="CommentSubjectChar"/>
    <w:uiPriority w:val="99"/>
    <w:semiHidden/>
    <w:unhideWhenUsed/>
    <w:rsid w:val="005B4B8F"/>
    <w:rPr>
      <w:b/>
      <w:bCs/>
    </w:rPr>
  </w:style>
  <w:style w:type="character" w:customStyle="1" w:styleId="CommentSubjectChar">
    <w:name w:val="Comment Subject Char"/>
    <w:basedOn w:val="CommentTextChar"/>
    <w:link w:val="CommentSubject"/>
    <w:uiPriority w:val="99"/>
    <w:semiHidden/>
    <w:rsid w:val="005B4B8F"/>
    <w:rPr>
      <w:b/>
      <w:bCs/>
      <w:sz w:val="20"/>
      <w:szCs w:val="20"/>
    </w:rPr>
  </w:style>
  <w:style w:type="paragraph" w:styleId="BalloonText">
    <w:name w:val="Balloon Text"/>
    <w:basedOn w:val="Normal"/>
    <w:link w:val="BalloonTextChar"/>
    <w:uiPriority w:val="99"/>
    <w:semiHidden/>
    <w:unhideWhenUsed/>
    <w:rsid w:val="005B4B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B8F"/>
    <w:rPr>
      <w:rFonts w:ascii="Segoe UI" w:hAnsi="Segoe UI" w:cs="Segoe UI"/>
      <w:sz w:val="18"/>
      <w:szCs w:val="18"/>
    </w:rPr>
  </w:style>
  <w:style w:type="character" w:styleId="Hyperlink">
    <w:name w:val="Hyperlink"/>
    <w:basedOn w:val="DefaultParagraphFont"/>
    <w:uiPriority w:val="99"/>
    <w:unhideWhenUsed/>
    <w:rsid w:val="008E6D7E"/>
    <w:rPr>
      <w:color w:val="005DBA" w:themeColor="hyperlink"/>
      <w:u w:val="single"/>
    </w:rPr>
  </w:style>
  <w:style w:type="paragraph" w:styleId="Header">
    <w:name w:val="header"/>
    <w:basedOn w:val="Normal"/>
    <w:link w:val="HeaderChar"/>
    <w:uiPriority w:val="99"/>
    <w:unhideWhenUsed/>
    <w:rsid w:val="00E93FA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93FAE"/>
  </w:style>
  <w:style w:type="paragraph" w:styleId="Footer">
    <w:name w:val="footer"/>
    <w:basedOn w:val="Normal"/>
    <w:link w:val="FooterChar"/>
    <w:uiPriority w:val="99"/>
    <w:unhideWhenUsed/>
    <w:rsid w:val="00E93FA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93FAE"/>
  </w:style>
  <w:style w:type="paragraph" w:styleId="Revision">
    <w:name w:val="Revision"/>
    <w:hidden/>
    <w:uiPriority w:val="99"/>
    <w:semiHidden/>
    <w:rsid w:val="00A7511D"/>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d-smith/go-dynatrace"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mmunity.dynatrace.com/community/display/DOCDT63/Native+ADK" TargetMode="External"/><Relationship Id="rId20" Type="http://schemas.openxmlformats.org/officeDocument/2006/relationships/hyperlink" Target="https://community.dynatrace.com/community/display/DOCDT63/Native+AD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Ken_Thompson"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it.ly/dttutorials" TargetMode="External"/><Relationship Id="rId23" Type="http://schemas.openxmlformats.org/officeDocument/2006/relationships/header" Target="header1.xml"/><Relationship Id="rId10" Type="http://schemas.openxmlformats.org/officeDocument/2006/relationships/hyperlink" Target="https://golang.org/" TargetMode="External"/><Relationship Id="rId19" Type="http://schemas.openxmlformats.org/officeDocument/2006/relationships/hyperlink" Target="https://golang.org/cmd/cgo/" TargetMode="External"/><Relationship Id="rId4" Type="http://schemas.openxmlformats.org/officeDocument/2006/relationships/styles" Target="styles.xml"/><Relationship Id="rId9" Type="http://schemas.openxmlformats.org/officeDocument/2006/relationships/hyperlink" Target="http://jobs.dynatrace.at/" TargetMode="External"/><Relationship Id="rId14" Type="http://schemas.openxmlformats.org/officeDocument/2006/relationships/hyperlink" Target="http://www.dynatrace.com/en/products/dynatrace-personal-license.html" TargetMode="External"/><Relationship Id="rId22"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bernard\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0F55FA2-EB0E-4525-8203-D2F38F04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7</Pages>
  <Words>1744</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 Michael</dc:creator>
  <cp:keywords/>
  <cp:lastModifiedBy>Bernard, Michael</cp:lastModifiedBy>
  <cp:revision>88</cp:revision>
  <dcterms:created xsi:type="dcterms:W3CDTF">2016-06-10T10:45:00Z</dcterms:created>
  <dcterms:modified xsi:type="dcterms:W3CDTF">2016-06-15T12:54:00Z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