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80FDC" w:rsidRPr="005E38B2" w:rsidRDefault="00180FDC" w:rsidP="00180FDC">
      <w:pPr>
        <w:pStyle w:val="a3"/>
        <w:spacing w:before="0" w:beforeAutospacing="0" w:after="0" w:afterAutospacing="0" w:line="360" w:lineRule="auto"/>
        <w:jc w:val="center"/>
        <w:outlineLvl w:val="0"/>
        <w:rPr>
          <w:sz w:val="28"/>
          <w:szCs w:val="28"/>
        </w:rPr>
      </w:pPr>
      <w:r w:rsidRPr="005E38B2">
        <w:rPr>
          <w:sz w:val="28"/>
          <w:szCs w:val="28"/>
        </w:rPr>
        <w:t>Министерство науки и высшего образования РФ</w:t>
      </w:r>
    </w:p>
    <w:p w:rsidR="00180FDC" w:rsidRPr="005E38B2" w:rsidRDefault="00180FDC" w:rsidP="00180FD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Пензенский государственный университет</w:t>
      </w:r>
    </w:p>
    <w:p w:rsidR="00180FDC" w:rsidRPr="005E38B2" w:rsidRDefault="00180FDC" w:rsidP="00180FD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Кафедра «Вычислительная техника»</w:t>
      </w:r>
    </w:p>
    <w:p w:rsidR="00180FDC" w:rsidRPr="005E38B2" w:rsidRDefault="00180FDC" w:rsidP="00180FDC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180FDC" w:rsidRPr="005E38B2" w:rsidRDefault="00180FDC" w:rsidP="00180FDC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:rsidR="00180FDC" w:rsidRPr="005E38B2" w:rsidRDefault="00180FDC" w:rsidP="00180FDC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:rsidR="00180FDC" w:rsidRPr="005E38B2" w:rsidRDefault="00180FDC" w:rsidP="00180FDC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:rsidR="00180FDC" w:rsidRPr="005E38B2" w:rsidRDefault="00180FDC" w:rsidP="00180FDC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:rsidR="00180FDC" w:rsidRPr="005E38B2" w:rsidRDefault="00180FDC" w:rsidP="00180FDC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:rsidR="00180FDC" w:rsidRPr="005E38B2" w:rsidRDefault="00180FDC" w:rsidP="00180FDC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5E38B2">
        <w:rPr>
          <w:rFonts w:ascii="Times New Roman" w:eastAsia="Calibri" w:hAnsi="Times New Roman" w:cs="Times New Roman"/>
          <w:b/>
          <w:sz w:val="28"/>
          <w:szCs w:val="28"/>
        </w:rPr>
        <w:t>ОТЧЕТ</w:t>
      </w:r>
    </w:p>
    <w:p w:rsidR="00180FDC" w:rsidRPr="009F7080" w:rsidRDefault="00180FDC" w:rsidP="00180FD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по лабораторной работе №</w:t>
      </w:r>
      <w:r>
        <w:rPr>
          <w:rFonts w:ascii="Times New Roman" w:eastAsia="Calibri" w:hAnsi="Times New Roman" w:cs="Times New Roman"/>
          <w:sz w:val="28"/>
          <w:szCs w:val="28"/>
        </w:rPr>
        <w:t>5</w:t>
      </w:r>
    </w:p>
    <w:p w:rsidR="00180FDC" w:rsidRPr="005E38B2" w:rsidRDefault="00180FDC" w:rsidP="00180FD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по дисциплине «</w:t>
      </w:r>
      <w:r>
        <w:rPr>
          <w:rFonts w:ascii="Times New Roman" w:eastAsia="Calibri" w:hAnsi="Times New Roman" w:cs="Times New Roman"/>
          <w:sz w:val="28"/>
          <w:szCs w:val="28"/>
        </w:rPr>
        <w:t>Распределенные вычисления</w:t>
      </w:r>
      <w:r w:rsidRPr="005E38B2">
        <w:rPr>
          <w:rFonts w:ascii="Times New Roman" w:eastAsia="Calibri" w:hAnsi="Times New Roman" w:cs="Times New Roman"/>
          <w:sz w:val="28"/>
          <w:szCs w:val="28"/>
        </w:rPr>
        <w:t>»</w:t>
      </w:r>
    </w:p>
    <w:p w:rsidR="00180FDC" w:rsidRPr="005E38B2" w:rsidRDefault="00180FDC" w:rsidP="00180FD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на тему «</w:t>
      </w:r>
      <w:r w:rsidRPr="00180FDC">
        <w:rPr>
          <w:rFonts w:ascii="Times New Roman" w:eastAsia="Times New Roman" w:hAnsi="Times New Roman" w:cs="Times New Roman"/>
          <w:sz w:val="28"/>
          <w:szCs w:val="28"/>
        </w:rPr>
        <w:t>Разработка параллельной програ</w:t>
      </w:r>
      <w:r>
        <w:rPr>
          <w:rFonts w:ascii="Times New Roman" w:eastAsia="Times New Roman" w:hAnsi="Times New Roman" w:cs="Times New Roman"/>
          <w:sz w:val="28"/>
          <w:szCs w:val="28"/>
        </w:rPr>
        <w:t>ммы, обеспечивающей контроль ис</w:t>
      </w:r>
      <w:r w:rsidRPr="00180FDC">
        <w:rPr>
          <w:rFonts w:ascii="Times New Roman" w:eastAsia="Times New Roman" w:hAnsi="Times New Roman" w:cs="Times New Roman"/>
          <w:sz w:val="28"/>
          <w:szCs w:val="28"/>
        </w:rPr>
        <w:t>пользования вычислительных ресурсов</w:t>
      </w:r>
      <w:r w:rsidRPr="005E38B2">
        <w:rPr>
          <w:rFonts w:ascii="Times New Roman" w:eastAsia="Calibri" w:hAnsi="Times New Roman" w:cs="Times New Roman"/>
          <w:sz w:val="28"/>
          <w:szCs w:val="28"/>
        </w:rPr>
        <w:t>»</w:t>
      </w:r>
    </w:p>
    <w:p w:rsidR="00180FDC" w:rsidRPr="005E38B2" w:rsidRDefault="00180FDC" w:rsidP="00180FD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180FDC" w:rsidRPr="005E38B2" w:rsidRDefault="00180FDC" w:rsidP="00180FD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180FDC" w:rsidRPr="005E38B2" w:rsidRDefault="00180FDC" w:rsidP="00180FDC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180FDC" w:rsidRPr="005E38B2" w:rsidRDefault="00180FDC" w:rsidP="00180FDC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180FDC" w:rsidRPr="005E38B2" w:rsidRDefault="00180FDC" w:rsidP="00180FDC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180FDC" w:rsidRPr="005E38B2" w:rsidRDefault="00180FDC" w:rsidP="00180FDC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  <w:t>Выполнили: студенты группы 22ВВП1</w:t>
      </w:r>
    </w:p>
    <w:p w:rsidR="00180FDC" w:rsidRPr="005E38B2" w:rsidRDefault="00180FDC" w:rsidP="00180FDC">
      <w:pPr>
        <w:spacing w:after="0" w:line="360" w:lineRule="auto"/>
        <w:ind w:left="5664" w:firstLine="148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Беляев Д. И.</w:t>
      </w:r>
    </w:p>
    <w:p w:rsidR="00180FDC" w:rsidRPr="005E38B2" w:rsidRDefault="00180FDC" w:rsidP="00180FDC">
      <w:pPr>
        <w:spacing w:after="0" w:line="360" w:lineRule="auto"/>
        <w:ind w:left="4248" w:firstLine="156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Демин М. С.</w:t>
      </w:r>
    </w:p>
    <w:p w:rsidR="00180FDC" w:rsidRPr="005E38B2" w:rsidRDefault="00180FDC" w:rsidP="00180FDC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Сергунов М. Р.</w:t>
      </w:r>
    </w:p>
    <w:p w:rsidR="00180FDC" w:rsidRPr="005E38B2" w:rsidRDefault="00180FDC" w:rsidP="00180FDC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:rsidR="00180FDC" w:rsidRPr="005E38B2" w:rsidRDefault="00180FDC" w:rsidP="00180FDC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  <w:t>Приняли:</w:t>
      </w:r>
    </w:p>
    <w:p w:rsidR="00180FDC" w:rsidRPr="005E38B2" w:rsidRDefault="00180FDC" w:rsidP="00180FDC">
      <w:pPr>
        <w:spacing w:after="0" w:line="360" w:lineRule="auto"/>
        <w:ind w:firstLine="5812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Федюнин Р. Н.</w:t>
      </w:r>
    </w:p>
    <w:p w:rsidR="00180FDC" w:rsidRPr="005E38B2" w:rsidRDefault="00180FDC" w:rsidP="00180FDC">
      <w:pPr>
        <w:spacing w:after="0" w:line="360" w:lineRule="auto"/>
        <w:ind w:firstLine="5812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Синев М. Г</w:t>
      </w:r>
      <w:r w:rsidRPr="005E38B2">
        <w:rPr>
          <w:rFonts w:ascii="Times New Roman" w:eastAsia="Calibri" w:hAnsi="Times New Roman" w:cs="Times New Roman"/>
          <w:sz w:val="28"/>
          <w:szCs w:val="28"/>
        </w:rPr>
        <w:t>.</w:t>
      </w:r>
    </w:p>
    <w:p w:rsidR="00180FDC" w:rsidRPr="005E38B2" w:rsidRDefault="00180FDC" w:rsidP="00180FDC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180FDC" w:rsidRPr="005E38B2" w:rsidRDefault="00180FDC" w:rsidP="00180FDC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180FDC" w:rsidRPr="005E38B2" w:rsidRDefault="00180FDC" w:rsidP="00180FD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Пенза 202</w:t>
      </w:r>
      <w:r>
        <w:rPr>
          <w:rFonts w:ascii="Times New Roman" w:eastAsia="Calibri" w:hAnsi="Times New Roman" w:cs="Times New Roman"/>
          <w:sz w:val="28"/>
          <w:szCs w:val="28"/>
        </w:rPr>
        <w:t>6</w:t>
      </w:r>
    </w:p>
    <w:p w:rsidR="00180FDC" w:rsidRPr="005E38B2" w:rsidRDefault="00180FDC" w:rsidP="00180FDC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E38B2">
        <w:rPr>
          <w:rFonts w:ascii="Times New Roman" w:hAnsi="Times New Roman" w:cs="Times New Roman"/>
          <w:b/>
          <w:sz w:val="28"/>
          <w:szCs w:val="28"/>
        </w:rPr>
        <w:lastRenderedPageBreak/>
        <w:t>Название</w:t>
      </w:r>
    </w:p>
    <w:p w:rsidR="00180FDC" w:rsidRDefault="00180FDC" w:rsidP="00180FD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80FDC">
        <w:rPr>
          <w:rFonts w:ascii="Times New Roman" w:hAnsi="Times New Roman" w:cs="Times New Roman"/>
          <w:bCs/>
          <w:sz w:val="28"/>
          <w:szCs w:val="28"/>
        </w:rPr>
        <w:t xml:space="preserve">Разработка параллельной программы, обеспечивающей контроль </w:t>
      </w:r>
      <w:proofErr w:type="spellStart"/>
      <w:proofErr w:type="gramStart"/>
      <w:r w:rsidRPr="00180FDC">
        <w:rPr>
          <w:rFonts w:ascii="Times New Roman" w:hAnsi="Times New Roman" w:cs="Times New Roman"/>
          <w:bCs/>
          <w:sz w:val="28"/>
          <w:szCs w:val="28"/>
        </w:rPr>
        <w:t>ис</w:t>
      </w:r>
      <w:proofErr w:type="spellEnd"/>
      <w:r w:rsidRPr="00180FDC">
        <w:rPr>
          <w:rFonts w:ascii="Times New Roman" w:hAnsi="Times New Roman" w:cs="Times New Roman"/>
          <w:bCs/>
          <w:sz w:val="28"/>
          <w:szCs w:val="28"/>
        </w:rPr>
        <w:t>-пользования</w:t>
      </w:r>
      <w:proofErr w:type="gramEnd"/>
      <w:r w:rsidRPr="00180FDC">
        <w:rPr>
          <w:rFonts w:ascii="Times New Roman" w:hAnsi="Times New Roman" w:cs="Times New Roman"/>
          <w:bCs/>
          <w:sz w:val="28"/>
          <w:szCs w:val="28"/>
        </w:rPr>
        <w:t xml:space="preserve"> вычислительных ресурсов</w:t>
      </w:r>
    </w:p>
    <w:p w:rsidR="00180FDC" w:rsidRDefault="00180FDC" w:rsidP="00180FDC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E38B2">
        <w:rPr>
          <w:rFonts w:ascii="Times New Roman" w:hAnsi="Times New Roman" w:cs="Times New Roman"/>
          <w:b/>
          <w:sz w:val="28"/>
          <w:szCs w:val="28"/>
        </w:rPr>
        <w:t>Цель работы</w:t>
      </w:r>
    </w:p>
    <w:p w:rsidR="00180FDC" w:rsidRDefault="00180FDC" w:rsidP="00180FDC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</w:t>
      </w:r>
      <w:r w:rsidRPr="00180FDC">
        <w:rPr>
          <w:rFonts w:ascii="Times New Roman" w:hAnsi="Times New Roman" w:cs="Times New Roman"/>
          <w:bCs/>
          <w:sz w:val="28"/>
          <w:szCs w:val="28"/>
        </w:rPr>
        <w:t xml:space="preserve">зучение подхода к обеспечению программного контроля использования вычислительных ресурсов системы и разработка с его использованием </w:t>
      </w:r>
      <w:proofErr w:type="gramStart"/>
      <w:r w:rsidRPr="00180FDC">
        <w:rPr>
          <w:rFonts w:ascii="Times New Roman" w:hAnsi="Times New Roman" w:cs="Times New Roman"/>
          <w:bCs/>
          <w:sz w:val="28"/>
          <w:szCs w:val="28"/>
        </w:rPr>
        <w:t>про-граммы</w:t>
      </w:r>
      <w:proofErr w:type="gramEnd"/>
      <w:r w:rsidRPr="00180FDC">
        <w:rPr>
          <w:rFonts w:ascii="Times New Roman" w:hAnsi="Times New Roman" w:cs="Times New Roman"/>
          <w:bCs/>
          <w:sz w:val="28"/>
          <w:szCs w:val="28"/>
        </w:rPr>
        <w:t xml:space="preserve"> параллельной обработки данных, обеспечивающей использование вычислительных ресурсов на заданном уровне</w:t>
      </w:r>
    </w:p>
    <w:p w:rsidR="00180FDC" w:rsidRPr="00F8532B" w:rsidRDefault="00180FDC" w:rsidP="00180FDC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:rsidR="00BD3589" w:rsidRPr="00BD3589" w:rsidRDefault="00BD3589" w:rsidP="00BD3589">
      <w:pPr>
        <w:autoSpaceDE w:val="0"/>
        <w:autoSpaceDN w:val="0"/>
        <w:spacing w:before="120" w:after="120" w:line="360" w:lineRule="auto"/>
        <w:ind w:right="-6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D3589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Разработать консольную программу с использованием языка С/С+</w:t>
      </w:r>
      <w:proofErr w:type="gramStart"/>
      <w:r w:rsidRPr="00BD3589">
        <w:rPr>
          <w:rFonts w:ascii="Times New Roman" w:eastAsia="Times New Roman" w:hAnsi="Times New Roman" w:cs="Times New Roman"/>
          <w:sz w:val="28"/>
          <w:szCs w:val="28"/>
          <w:lang w:eastAsia="ru-RU"/>
        </w:rPr>
        <w:t>+  и</w:t>
      </w:r>
      <w:proofErr w:type="gramEnd"/>
      <w:r w:rsidRPr="00BD35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набора функций </w:t>
      </w:r>
      <w:proofErr w:type="spellStart"/>
      <w:r w:rsidRPr="00BD3589">
        <w:rPr>
          <w:rFonts w:ascii="Times New Roman" w:eastAsia="Times New Roman" w:hAnsi="Times New Roman" w:cs="Times New Roman"/>
          <w:sz w:val="28"/>
          <w:szCs w:val="28"/>
          <w:lang w:eastAsia="ru-RU"/>
        </w:rPr>
        <w:t>Windows</w:t>
      </w:r>
      <w:proofErr w:type="spellEnd"/>
      <w:r w:rsidRPr="00BD35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API, реализующую параллельный расчет в соответствии с номером варианта и заданием из Приложения 1. Параллелизм должен быть реализован на уровне потоков. Уровень загрузки вычислительных ресурсов (общий уровень загрузки процессоров (ядер процессора)) не должен превышать значения заданного в процентах на этапе выполнения программы с консоли. Оформление лабораторной работы должно быть выполнено в соответствии с требованиями, приведенными в Приложении 2.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0"/>
        <w:gridCol w:w="2907"/>
        <w:gridCol w:w="2976"/>
      </w:tblGrid>
      <w:tr w:rsidR="00BD3589" w:rsidRPr="00DE4E6D" w:rsidTr="002A7687">
        <w:trPr>
          <w:jc w:val="center"/>
        </w:trPr>
        <w:tc>
          <w:tcPr>
            <w:tcW w:w="2370" w:type="dxa"/>
            <w:vAlign w:val="center"/>
          </w:tcPr>
          <w:p w:rsidR="00BD3589" w:rsidRPr="00DE4E6D" w:rsidRDefault="00BD3589" w:rsidP="002A7687">
            <w:pPr>
              <w:spacing w:after="0" w:line="360" w:lineRule="auto"/>
              <w:jc w:val="center"/>
              <w:rPr>
                <w:lang w:val="en-US"/>
              </w:rPr>
            </w:pPr>
            <w:r w:rsidRPr="00DE4E6D">
              <w:rPr>
                <w:lang w:val="en-US"/>
              </w:rPr>
              <w:t>7</w:t>
            </w:r>
          </w:p>
        </w:tc>
        <w:tc>
          <w:tcPr>
            <w:tcW w:w="2907" w:type="dxa"/>
            <w:vAlign w:val="center"/>
          </w:tcPr>
          <w:p w:rsidR="00BD3589" w:rsidRPr="00DE4E6D" w:rsidRDefault="00BD3589" w:rsidP="002A7687">
            <w:pPr>
              <w:spacing w:after="0" w:line="360" w:lineRule="auto"/>
              <w:jc w:val="center"/>
              <w:rPr>
                <w:lang w:val="en-US"/>
              </w:rPr>
            </w:pPr>
            <w:r w:rsidRPr="00AF600A">
              <w:rPr>
                <w:position w:val="-36"/>
                <w:lang w:val="en-US"/>
              </w:rPr>
              <w:object w:dxaOrig="859" w:dyaOrig="859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3pt;height:43pt" o:ole="">
                  <v:imagedata r:id="rId5" o:title=""/>
                </v:shape>
                <o:OLEObject Type="Embed" ProgID="Equation.DSMT4" ShapeID="_x0000_i1025" DrawAspect="Content" ObjectID="_1831983326" r:id="rId6"/>
              </w:object>
            </w:r>
          </w:p>
        </w:tc>
        <w:tc>
          <w:tcPr>
            <w:tcW w:w="2976" w:type="dxa"/>
            <w:vAlign w:val="center"/>
          </w:tcPr>
          <w:p w:rsidR="00BD3589" w:rsidRPr="00DE4E6D" w:rsidRDefault="00BD3589" w:rsidP="002A7687">
            <w:pPr>
              <w:spacing w:after="0" w:line="360" w:lineRule="auto"/>
              <w:jc w:val="center"/>
              <w:rPr>
                <w:lang w:val="en-US"/>
              </w:rPr>
            </w:pPr>
            <w:r w:rsidRPr="00AF600A">
              <w:rPr>
                <w:lang w:val="en-US"/>
              </w:rPr>
              <w:t>0,0</w:t>
            </w:r>
            <w:r>
              <w:rPr>
                <w:lang w:val="en-US"/>
              </w:rPr>
              <w:t>0</w:t>
            </w:r>
            <w:r>
              <w:t>0</w:t>
            </w:r>
            <w:r w:rsidRPr="00AF600A">
              <w:rPr>
                <w:lang w:val="en-US"/>
              </w:rPr>
              <w:t>0001</w:t>
            </w:r>
          </w:p>
        </w:tc>
      </w:tr>
    </w:tbl>
    <w:p w:rsidR="00180FDC" w:rsidRPr="005E38B2" w:rsidRDefault="00180FDC" w:rsidP="00180FDC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BD3589" w:rsidRDefault="00BD3589">
      <w:pPr>
        <w:spacing w:after="160" w:line="259" w:lineRule="auto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br w:type="page"/>
      </w:r>
    </w:p>
    <w:p w:rsidR="00180FDC" w:rsidRDefault="00180FDC" w:rsidP="00180FDC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  <w:r w:rsidRPr="005E38B2">
        <w:rPr>
          <w:rFonts w:ascii="Times New Roman" w:eastAsia="Calibri" w:hAnsi="Times New Roman" w:cs="Times New Roman"/>
          <w:b/>
          <w:sz w:val="28"/>
          <w:szCs w:val="28"/>
        </w:rPr>
        <w:lastRenderedPageBreak/>
        <w:t>Ход работы</w:t>
      </w:r>
    </w:p>
    <w:p w:rsidR="00180FDC" w:rsidRDefault="00180FDC" w:rsidP="00180FDC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Работа программы</w:t>
      </w:r>
    </w:p>
    <w:p w:rsidR="00180FDC" w:rsidRPr="005030B2" w:rsidRDefault="00180FDC" w:rsidP="00180FDC">
      <w:pPr>
        <w:spacing w:after="0" w:line="360" w:lineRule="auto"/>
        <w:rPr>
          <w:rFonts w:ascii="Times New Roman" w:eastAsia="Calibri" w:hAnsi="Times New Roman" w:cs="Times New Roman"/>
          <w:bCs/>
          <w:sz w:val="28"/>
          <w:szCs w:val="28"/>
        </w:rPr>
      </w:pPr>
    </w:p>
    <w:p w:rsidR="00180FDC" w:rsidRDefault="00180FDC" w:rsidP="00180FDC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Листинг</w:t>
      </w:r>
    </w:p>
    <w:p w:rsidR="00180FDC" w:rsidRPr="001A022A" w:rsidRDefault="00180FDC" w:rsidP="00180FDC">
      <w:pPr>
        <w:spacing w:after="0" w:line="360" w:lineRule="auto"/>
        <w:rPr>
          <w:rFonts w:ascii="Consolas" w:eastAsia="Calibri" w:hAnsi="Consolas" w:cs="Times New Roman"/>
          <w:bCs/>
          <w:sz w:val="20"/>
          <w:szCs w:val="20"/>
          <w:lang w:val="en-US"/>
        </w:rPr>
      </w:pPr>
      <w:r w:rsidRPr="001A022A">
        <w:rPr>
          <w:rFonts w:ascii="Consolas" w:eastAsia="Calibri" w:hAnsi="Consolas" w:cs="Times New Roman"/>
          <w:bCs/>
          <w:sz w:val="20"/>
          <w:szCs w:val="20"/>
          <w:lang w:val="en-US"/>
        </w:rPr>
        <w:t>#include &lt;</w:t>
      </w:r>
      <w:proofErr w:type="spellStart"/>
      <w:r w:rsidRPr="001A022A">
        <w:rPr>
          <w:rFonts w:ascii="Consolas" w:eastAsia="Calibri" w:hAnsi="Consolas" w:cs="Times New Roman"/>
          <w:bCs/>
          <w:sz w:val="20"/>
          <w:szCs w:val="20"/>
          <w:lang w:val="en-US"/>
        </w:rPr>
        <w:t>stdio.h</w:t>
      </w:r>
      <w:proofErr w:type="spellEnd"/>
      <w:r w:rsidRPr="001A022A">
        <w:rPr>
          <w:rFonts w:ascii="Consolas" w:eastAsia="Calibri" w:hAnsi="Consolas" w:cs="Times New Roman"/>
          <w:bCs/>
          <w:sz w:val="20"/>
          <w:szCs w:val="20"/>
          <w:lang w:val="en-US"/>
        </w:rPr>
        <w:t>&gt;</w:t>
      </w:r>
    </w:p>
    <w:p w:rsidR="00180FDC" w:rsidRPr="001A022A" w:rsidRDefault="00180FDC" w:rsidP="00180FDC">
      <w:pPr>
        <w:spacing w:after="0" w:line="360" w:lineRule="auto"/>
        <w:rPr>
          <w:rFonts w:ascii="Consolas" w:eastAsia="Calibri" w:hAnsi="Consolas" w:cs="Times New Roman"/>
          <w:bCs/>
          <w:sz w:val="20"/>
          <w:szCs w:val="20"/>
          <w:lang w:val="en-US"/>
        </w:rPr>
      </w:pPr>
      <w:r w:rsidRPr="001A022A">
        <w:rPr>
          <w:rFonts w:ascii="Consolas" w:eastAsia="Calibri" w:hAnsi="Consolas" w:cs="Times New Roman"/>
          <w:bCs/>
          <w:sz w:val="20"/>
          <w:szCs w:val="20"/>
          <w:lang w:val="en-US"/>
        </w:rPr>
        <w:t>#include &lt;</w:t>
      </w:r>
      <w:proofErr w:type="spellStart"/>
      <w:r w:rsidRPr="001A022A">
        <w:rPr>
          <w:rFonts w:ascii="Consolas" w:eastAsia="Calibri" w:hAnsi="Consolas" w:cs="Times New Roman"/>
          <w:bCs/>
          <w:sz w:val="20"/>
          <w:szCs w:val="20"/>
          <w:lang w:val="en-US"/>
        </w:rPr>
        <w:t>stdlib.h</w:t>
      </w:r>
      <w:proofErr w:type="spellEnd"/>
      <w:r w:rsidRPr="001A022A">
        <w:rPr>
          <w:rFonts w:ascii="Consolas" w:eastAsia="Calibri" w:hAnsi="Consolas" w:cs="Times New Roman"/>
          <w:bCs/>
          <w:sz w:val="20"/>
          <w:szCs w:val="20"/>
          <w:lang w:val="en-US"/>
        </w:rPr>
        <w:t>&gt;</w:t>
      </w:r>
    </w:p>
    <w:p w:rsidR="00180FDC" w:rsidRPr="00180FDC" w:rsidRDefault="00180FDC" w:rsidP="00180FDC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80FDC">
        <w:rPr>
          <w:rFonts w:ascii="Consolas" w:eastAsia="Calibri" w:hAnsi="Consolas" w:cs="Times New Roman"/>
          <w:bCs/>
          <w:sz w:val="20"/>
          <w:szCs w:val="20"/>
        </w:rPr>
        <w:t>}</w:t>
      </w:r>
      <w:r w:rsidRPr="00180FDC">
        <w:rPr>
          <w:rFonts w:ascii="Times New Roman" w:hAnsi="Times New Roman" w:cs="Times New Roman"/>
          <w:bCs/>
          <w:sz w:val="28"/>
          <w:szCs w:val="28"/>
        </w:rPr>
        <w:br w:type="page"/>
      </w:r>
    </w:p>
    <w:p w:rsidR="00180FDC" w:rsidRPr="005E38B2" w:rsidRDefault="00180FDC" w:rsidP="00180FDC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E38B2">
        <w:rPr>
          <w:rFonts w:ascii="Times New Roman" w:hAnsi="Times New Roman" w:cs="Times New Roman"/>
          <w:b/>
          <w:sz w:val="28"/>
          <w:szCs w:val="28"/>
        </w:rPr>
        <w:lastRenderedPageBreak/>
        <w:t>Вывод</w:t>
      </w:r>
    </w:p>
    <w:p w:rsidR="00180FDC" w:rsidRPr="005E38B2" w:rsidRDefault="005F11A4" w:rsidP="00180FD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Изучили подход</w:t>
      </w:r>
      <w:r w:rsidRPr="005F11A4">
        <w:rPr>
          <w:rFonts w:ascii="Times New Roman" w:hAnsi="Times New Roman" w:cs="Times New Roman"/>
          <w:bCs/>
          <w:sz w:val="28"/>
          <w:szCs w:val="28"/>
        </w:rPr>
        <w:t xml:space="preserve"> к обеспечению программного контроля использования вычислительных ресурсов системы и разработка с его использованием программы параллельной обработки данных, обеспечивающей использование вычислительных ресурсов на заданном уровне</w:t>
      </w:r>
      <w:bookmarkStart w:id="0" w:name="_GoBack"/>
      <w:bookmarkEnd w:id="0"/>
    </w:p>
    <w:p w:rsidR="005675EB" w:rsidRDefault="005675EB"/>
    <w:sectPr w:rsidR="005675EB" w:rsidSect="00EC1C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B734D93"/>
    <w:multiLevelType w:val="multilevel"/>
    <w:tmpl w:val="AACC0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631B"/>
    <w:rsid w:val="00180FDC"/>
    <w:rsid w:val="0035631B"/>
    <w:rsid w:val="005675EB"/>
    <w:rsid w:val="005F11A4"/>
    <w:rsid w:val="00BD3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26A0390-9F6D-41FD-805B-F71BFC556C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80FDC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180F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w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258</Words>
  <Characters>1476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dcterms:created xsi:type="dcterms:W3CDTF">2026-02-07T12:25:00Z</dcterms:created>
  <dcterms:modified xsi:type="dcterms:W3CDTF">2026-02-07T12:29:00Z</dcterms:modified>
</cp:coreProperties>
</file>