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6956" w:rsidRPr="00B427BB" w:rsidRDefault="00F06956" w:rsidP="00F06956">
      <w:pPr>
        <w:pStyle w:val="a3"/>
        <w:spacing w:before="0" w:beforeAutospacing="0" w:after="0" w:afterAutospacing="0" w:line="360" w:lineRule="auto"/>
        <w:jc w:val="center"/>
        <w:outlineLvl w:val="0"/>
        <w:rPr>
          <w:rFonts w:ascii="Times New Romans" w:hAnsi="Times New Romans"/>
          <w:sz w:val="28"/>
          <w:szCs w:val="28"/>
        </w:rPr>
      </w:pPr>
      <w:r w:rsidRPr="00B427BB">
        <w:rPr>
          <w:rFonts w:ascii="Times New Romans" w:hAnsi="Times New Romans"/>
          <w:sz w:val="28"/>
          <w:szCs w:val="28"/>
        </w:rPr>
        <w:t>Министерство науки и высшего образования РФ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B427BB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</w:p>
    <w:p w:rsidR="00F06956" w:rsidRPr="00932BDE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27BB">
        <w:rPr>
          <w:rFonts w:ascii="Times New Roman" w:eastAsia="Calibri" w:hAnsi="Times New Roman" w:cs="Times New Roman"/>
          <w:sz w:val="28"/>
          <w:szCs w:val="28"/>
        </w:rPr>
        <w:t>дисциплине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«</w:t>
      </w:r>
      <w:r w:rsidR="00932BDE">
        <w:rPr>
          <w:rFonts w:ascii="Times New Roman" w:eastAsia="Calibri" w:hAnsi="Times New Roman" w:cs="Times New Roman"/>
          <w:sz w:val="28"/>
          <w:szCs w:val="28"/>
        </w:rPr>
        <w:t xml:space="preserve">Проектирование </w:t>
      </w:r>
      <w:proofErr w:type="gramStart"/>
      <w:r w:rsidR="00932BDE">
        <w:rPr>
          <w:rFonts w:ascii="Times New Roman" w:eastAsia="Calibri" w:hAnsi="Times New Roman" w:cs="Times New Roman"/>
          <w:sz w:val="28"/>
          <w:szCs w:val="28"/>
        </w:rPr>
        <w:t>ПО</w:t>
      </w:r>
      <w:proofErr w:type="gramEnd"/>
      <w:r w:rsidR="00932BDE">
        <w:rPr>
          <w:rFonts w:ascii="Times New Roman" w:eastAsia="Calibri" w:hAnsi="Times New Roman" w:cs="Times New Roman"/>
          <w:sz w:val="28"/>
          <w:szCs w:val="28"/>
        </w:rPr>
        <w:t xml:space="preserve"> микропроцессорных систем</w:t>
      </w:r>
      <w:r w:rsidRPr="00932BDE">
        <w:rPr>
          <w:rFonts w:ascii="Times New Roman" w:eastAsia="Calibri" w:hAnsi="Times New Roman" w:cs="Times New Roman"/>
          <w:sz w:val="28"/>
          <w:szCs w:val="28"/>
        </w:rPr>
        <w:t>»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Pr="00F06956">
        <w:rPr>
          <w:rFonts w:ascii="Times New Roman" w:eastAsia="Times New Roman" w:hAnsi="Times New Roman" w:cs="Times New Roman"/>
          <w:sz w:val="28"/>
          <w:szCs w:val="28"/>
        </w:rPr>
        <w:t xml:space="preserve">Вывод информации на </w:t>
      </w:r>
      <w:proofErr w:type="spellStart"/>
      <w:r w:rsidRPr="00F06956">
        <w:rPr>
          <w:rFonts w:ascii="Times New Roman" w:eastAsia="Times New Roman" w:hAnsi="Times New Roman" w:cs="Times New Roman"/>
          <w:sz w:val="28"/>
          <w:szCs w:val="28"/>
        </w:rPr>
        <w:t>семисегментную</w:t>
      </w:r>
      <w:proofErr w:type="spellEnd"/>
      <w:r w:rsidRPr="00F06956">
        <w:rPr>
          <w:rFonts w:ascii="Times New Roman" w:eastAsia="Times New Roman" w:hAnsi="Times New Roman" w:cs="Times New Roman"/>
          <w:sz w:val="28"/>
          <w:szCs w:val="28"/>
        </w:rPr>
        <w:t xml:space="preserve"> светодиодную индикацию</w:t>
      </w:r>
      <w:r w:rsidRPr="00B427BB">
        <w:rPr>
          <w:rFonts w:ascii="Times New Roman" w:eastAsia="Calibri" w:hAnsi="Times New Roman" w:cs="Times New Roman"/>
          <w:sz w:val="28"/>
          <w:szCs w:val="28"/>
        </w:rPr>
        <w:t>»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:rsidR="00F06956" w:rsidRDefault="00F06956" w:rsidP="00F06956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:rsidR="00F06956" w:rsidRPr="00F06956" w:rsidRDefault="00F06956" w:rsidP="00F06956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:rsidR="00F06956" w:rsidRPr="00B427BB" w:rsidRDefault="00F06956" w:rsidP="00F06956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:rsidR="00F06956" w:rsidRPr="008A696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:rsidR="00F06956" w:rsidRPr="008A696B" w:rsidRDefault="00543FA8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Бычков А. С.</w:t>
      </w:r>
    </w:p>
    <w:p w:rsidR="00F06956" w:rsidRPr="001C311F" w:rsidRDefault="00543FA8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Никишин К. И.</w:t>
      </w: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Пенза 2025</w:t>
      </w:r>
    </w:p>
    <w:p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</w:p>
    <w:p w:rsidR="00F06956" w:rsidRPr="00B427BB" w:rsidRDefault="0007641A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Вывести информацию</w:t>
      </w:r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</w:rPr>
        <w:t>семисегментную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светодиодную индикацию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t>Задание</w:t>
      </w:r>
    </w:p>
    <w:p w:rsidR="0007641A" w:rsidRPr="0007641A" w:rsidRDefault="0007641A" w:rsidP="0007641A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Заполнить таблицу соответствия кодов выводимых на ССИ шестнадцатеричных цифр и их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семисегментных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кодов.</w:t>
      </w:r>
    </w:p>
    <w:p w:rsidR="0007641A" w:rsidRPr="0007641A" w:rsidRDefault="0007641A" w:rsidP="0007641A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2. Разработать программу, осуществляющую вывод на ССИ заданного набора символов (слова). В зависимости от номера варианта выбираются последовательность символов и последовательность активации знакоместа дисплея на ССИ.  Варианты задания выбираются из таблицы в соответствии с номером бригады.</w:t>
      </w:r>
    </w:p>
    <w:p w:rsidR="0007641A" w:rsidRPr="0007641A" w:rsidRDefault="0007641A" w:rsidP="0007641A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473"/>
        <w:gridCol w:w="3339"/>
        <w:gridCol w:w="4759"/>
      </w:tblGrid>
      <w:tr w:rsidR="0007641A" w:rsidRPr="0007641A" w:rsidTr="006409D9"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 варианта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Последовательность символов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Последовательность активации знакоместа дисплея</w:t>
            </w:r>
          </w:p>
        </w:tc>
      </w:tr>
      <w:tr w:rsidR="0007641A" w:rsidRPr="0007641A" w:rsidTr="006409D9"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  <w:t>СНОБ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  <w:t>0,3,2,1</w:t>
            </w:r>
          </w:p>
        </w:tc>
      </w:tr>
    </w:tbl>
    <w:p w:rsidR="00461A5F" w:rsidRDefault="00461A5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43FA8" w:rsidRDefault="00543FA8">
      <w:pPr>
        <w:spacing w:after="160" w:line="259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461A5F" w:rsidRDefault="00461A5F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461A5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 xml:space="preserve">Ход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работы</w:t>
      </w:r>
    </w:p>
    <w:p w:rsidR="00461A5F" w:rsidRPr="00461A5F" w:rsidRDefault="00461A5F" w:rsidP="00461A5F">
      <w:pPr>
        <w:pStyle w:val="a4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Заполнили таблицу в </w:t>
      </w: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соответствия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кодов выводимых на ССИ</w:t>
      </w:r>
      <w:r w:rsidRPr="00461A5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шестнадцатеричных цифр и их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семисегментных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кодов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786"/>
        <w:gridCol w:w="2403"/>
      </w:tblGrid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Шестнадцатеричный код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Семисегментный</w:t>
            </w:r>
            <w:proofErr w:type="spellEnd"/>
            <w:r w:rsidRPr="00461A5F">
              <w:rPr>
                <w:rFonts w:ascii="Times New Roman" w:hAnsi="Times New Roman" w:cs="Times New Roman"/>
                <w:sz w:val="24"/>
                <w:szCs w:val="24"/>
              </w:rPr>
              <w:t xml:space="preserve"> код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1100 0000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1111 1001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1010 0100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1011 0000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1001 1001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1001 0010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1000 0010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1111 1000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1000 0000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1001 0000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1000 1000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1000 0011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1100 0110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1010 0001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1000 0110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543FA8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1000 1110</w:t>
            </w:r>
          </w:p>
        </w:tc>
      </w:tr>
    </w:tbl>
    <w:p w:rsidR="00543FA8" w:rsidRDefault="00461A5F" w:rsidP="00543FA8">
      <w:pPr>
        <w:pStyle w:val="a4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Разработали</w:t>
      </w: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программу, осуществляющую вывод на ССИ заданного набора символов (слова)</w:t>
      </w:r>
    </w:p>
    <w:p w:rsidR="00543FA8" w:rsidRPr="00543FA8" w:rsidRDefault="00543FA8" w:rsidP="00543FA8">
      <w:pPr>
        <w:pStyle w:val="a4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3FA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Расчет частоты </w:t>
      </w:r>
      <w:r w:rsidRPr="00543FA8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(1 + 1 + 2 + 2) + (1 + 1 + 2 + 2) + (1 + 1 + 2 + 2)  + (1 + 1 + 2 + 2) + 2 =  26</w:t>
      </w:r>
    </w:p>
    <w:p w:rsidR="00543FA8" w:rsidRDefault="00543FA8" w:rsidP="00801860">
      <w:pPr>
        <w:pStyle w:val="a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/ (26 * 10^-6) = 38461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Гц</w:t>
      </w:r>
    </w:p>
    <w:p w:rsidR="00543FA8" w:rsidRDefault="00543FA8" w:rsidP="00543FA8">
      <w:pPr>
        <w:pStyle w:val="a4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Скриншот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программы</w:t>
      </w:r>
    </w:p>
    <w:p w:rsidR="00543FA8" w:rsidRPr="00543FA8" w:rsidRDefault="00543FA8" w:rsidP="00543FA8">
      <w:pPr>
        <w:pStyle w:val="a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800928" cy="3448037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259" cy="34475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FA8" w:rsidRPr="00461A5F" w:rsidRDefault="00543FA8" w:rsidP="00801860">
      <w:pPr>
        <w:pStyle w:val="a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D7032" w:rsidRPr="00543FA8" w:rsidRDefault="00461A5F" w:rsidP="00543FA8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Листинг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  <w:proofErr w:type="gramStart"/>
      <w:r w:rsidRPr="00543FA8">
        <w:rPr>
          <w:rFonts w:ascii="Consolas" w:hAnsi="Consolas"/>
          <w:lang w:val="en-US"/>
        </w:rPr>
        <w:t>start</w:t>
      </w:r>
      <w:proofErr w:type="gramEnd"/>
      <w:r w:rsidRPr="00543FA8">
        <w:rPr>
          <w:rFonts w:ascii="Consolas" w:hAnsi="Consolas"/>
        </w:rPr>
        <w:t>: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  <w:r w:rsidRPr="00543FA8">
        <w:rPr>
          <w:rFonts w:ascii="Consolas" w:hAnsi="Consolas"/>
          <w:lang w:val="en-US"/>
        </w:rPr>
        <w:t>CLR</w:t>
      </w:r>
      <w:r w:rsidRPr="00543FA8">
        <w:rPr>
          <w:rFonts w:ascii="Consolas" w:hAnsi="Consolas"/>
        </w:rPr>
        <w:t xml:space="preserve"> </w:t>
      </w:r>
      <w:r w:rsidRPr="00543FA8">
        <w:rPr>
          <w:rFonts w:ascii="Consolas" w:hAnsi="Consolas"/>
          <w:lang w:val="en-US"/>
        </w:rPr>
        <w:t>P</w:t>
      </w:r>
      <w:r w:rsidRPr="00543FA8">
        <w:rPr>
          <w:rFonts w:ascii="Consolas" w:hAnsi="Consolas"/>
        </w:rPr>
        <w:t>3.3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  <w:r w:rsidRPr="00543FA8">
        <w:rPr>
          <w:rFonts w:ascii="Consolas" w:hAnsi="Consolas"/>
          <w:lang w:val="en-US"/>
        </w:rPr>
        <w:t>CLR</w:t>
      </w:r>
      <w:r w:rsidRPr="00543FA8">
        <w:rPr>
          <w:rFonts w:ascii="Consolas" w:hAnsi="Consolas"/>
        </w:rPr>
        <w:t xml:space="preserve"> </w:t>
      </w:r>
      <w:r w:rsidRPr="00543FA8">
        <w:rPr>
          <w:rFonts w:ascii="Consolas" w:hAnsi="Consolas"/>
          <w:lang w:val="en-US"/>
        </w:rPr>
        <w:t>P</w:t>
      </w:r>
      <w:r w:rsidRPr="00543FA8">
        <w:rPr>
          <w:rFonts w:ascii="Consolas" w:hAnsi="Consolas"/>
        </w:rPr>
        <w:t>3.4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  <w:r w:rsidRPr="00543FA8">
        <w:rPr>
          <w:rFonts w:ascii="Consolas" w:hAnsi="Consolas"/>
          <w:lang w:val="en-US"/>
        </w:rPr>
        <w:t>MOV</w:t>
      </w:r>
      <w:r w:rsidRPr="00543FA8">
        <w:rPr>
          <w:rFonts w:ascii="Consolas" w:hAnsi="Consolas"/>
        </w:rPr>
        <w:t xml:space="preserve"> </w:t>
      </w:r>
      <w:r w:rsidRPr="00543FA8">
        <w:rPr>
          <w:rFonts w:ascii="Consolas" w:hAnsi="Consolas"/>
          <w:lang w:val="en-US"/>
        </w:rPr>
        <w:t>P</w:t>
      </w:r>
      <w:r w:rsidRPr="00543FA8">
        <w:rPr>
          <w:rFonts w:ascii="Consolas" w:hAnsi="Consolas"/>
        </w:rPr>
        <w:t>1, #00000010</w:t>
      </w:r>
      <w:r w:rsidRPr="00543FA8">
        <w:rPr>
          <w:rFonts w:ascii="Consolas" w:hAnsi="Consolas"/>
          <w:lang w:val="en-US"/>
        </w:rPr>
        <w:t>B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  <w:r w:rsidRPr="00543FA8">
        <w:rPr>
          <w:rFonts w:ascii="Consolas" w:hAnsi="Consolas"/>
          <w:lang w:val="en-US"/>
        </w:rPr>
        <w:t>MOV</w:t>
      </w:r>
      <w:r w:rsidRPr="00543FA8">
        <w:rPr>
          <w:rFonts w:ascii="Consolas" w:hAnsi="Consolas"/>
        </w:rPr>
        <w:t xml:space="preserve"> </w:t>
      </w:r>
      <w:r w:rsidRPr="00543FA8">
        <w:rPr>
          <w:rFonts w:ascii="Consolas" w:hAnsi="Consolas"/>
          <w:lang w:val="en-US"/>
        </w:rPr>
        <w:t>P</w:t>
      </w:r>
      <w:r w:rsidRPr="00543FA8">
        <w:rPr>
          <w:rFonts w:ascii="Consolas" w:hAnsi="Consolas"/>
        </w:rPr>
        <w:t>1, #0</w:t>
      </w:r>
      <w:r w:rsidRPr="00543FA8">
        <w:rPr>
          <w:rFonts w:ascii="Consolas" w:hAnsi="Consolas"/>
          <w:lang w:val="en-US"/>
        </w:rPr>
        <w:t>FFH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  <w:r w:rsidRPr="00543FA8">
        <w:rPr>
          <w:rFonts w:ascii="Consolas" w:hAnsi="Consolas"/>
          <w:lang w:val="en-US"/>
        </w:rPr>
        <w:t>SETB</w:t>
      </w:r>
      <w:r w:rsidRPr="00543FA8">
        <w:rPr>
          <w:rFonts w:ascii="Consolas" w:hAnsi="Consolas"/>
        </w:rPr>
        <w:t xml:space="preserve"> </w:t>
      </w:r>
      <w:r w:rsidRPr="00543FA8">
        <w:rPr>
          <w:rFonts w:ascii="Consolas" w:hAnsi="Consolas"/>
          <w:lang w:val="en-US"/>
        </w:rPr>
        <w:t>P</w:t>
      </w:r>
      <w:r w:rsidRPr="00543FA8">
        <w:rPr>
          <w:rFonts w:ascii="Consolas" w:hAnsi="Consolas"/>
        </w:rPr>
        <w:t>3.3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  <w:r w:rsidRPr="00543FA8">
        <w:rPr>
          <w:rFonts w:ascii="Consolas" w:hAnsi="Consolas"/>
          <w:lang w:val="en-US"/>
        </w:rPr>
        <w:t>SETB</w:t>
      </w:r>
      <w:r w:rsidRPr="00543FA8">
        <w:rPr>
          <w:rFonts w:ascii="Consolas" w:hAnsi="Consolas"/>
        </w:rPr>
        <w:t xml:space="preserve"> </w:t>
      </w:r>
      <w:r w:rsidRPr="00543FA8">
        <w:rPr>
          <w:rFonts w:ascii="Consolas" w:hAnsi="Consolas"/>
          <w:lang w:val="en-US"/>
        </w:rPr>
        <w:t>P</w:t>
      </w:r>
      <w:r w:rsidRPr="00543FA8">
        <w:rPr>
          <w:rFonts w:ascii="Consolas" w:hAnsi="Consolas"/>
        </w:rPr>
        <w:t>3.4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  <w:r w:rsidRPr="00543FA8">
        <w:rPr>
          <w:rFonts w:ascii="Consolas" w:hAnsi="Consolas"/>
          <w:lang w:val="en-US"/>
        </w:rPr>
        <w:t>MOV</w:t>
      </w:r>
      <w:r w:rsidRPr="00543FA8">
        <w:rPr>
          <w:rFonts w:ascii="Consolas" w:hAnsi="Consolas"/>
        </w:rPr>
        <w:t xml:space="preserve"> </w:t>
      </w:r>
      <w:r w:rsidRPr="00543FA8">
        <w:rPr>
          <w:rFonts w:ascii="Consolas" w:hAnsi="Consolas"/>
          <w:lang w:val="en-US"/>
        </w:rPr>
        <w:t>P</w:t>
      </w:r>
      <w:r w:rsidRPr="00543FA8">
        <w:rPr>
          <w:rFonts w:ascii="Consolas" w:hAnsi="Consolas"/>
        </w:rPr>
        <w:t>1, #11000110</w:t>
      </w:r>
      <w:r w:rsidRPr="00543FA8">
        <w:rPr>
          <w:rFonts w:ascii="Consolas" w:hAnsi="Consolas"/>
          <w:lang w:val="en-US"/>
        </w:rPr>
        <w:t>B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  <w:r w:rsidRPr="00543FA8">
        <w:rPr>
          <w:rFonts w:ascii="Consolas" w:hAnsi="Consolas"/>
          <w:lang w:val="en-US"/>
        </w:rPr>
        <w:t>MOV</w:t>
      </w:r>
      <w:r w:rsidRPr="00543FA8">
        <w:rPr>
          <w:rFonts w:ascii="Consolas" w:hAnsi="Consolas"/>
        </w:rPr>
        <w:t xml:space="preserve"> </w:t>
      </w:r>
      <w:r w:rsidRPr="00543FA8">
        <w:rPr>
          <w:rFonts w:ascii="Consolas" w:hAnsi="Consolas"/>
          <w:lang w:val="en-US"/>
        </w:rPr>
        <w:t>P</w:t>
      </w:r>
      <w:r w:rsidRPr="00543FA8">
        <w:rPr>
          <w:rFonts w:ascii="Consolas" w:hAnsi="Consolas"/>
        </w:rPr>
        <w:t>1, #0</w:t>
      </w:r>
      <w:r w:rsidRPr="00543FA8">
        <w:rPr>
          <w:rFonts w:ascii="Consolas" w:hAnsi="Consolas"/>
          <w:lang w:val="en-US"/>
        </w:rPr>
        <w:t>FFH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</w:rPr>
      </w:pP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  <w:r w:rsidRPr="00543FA8">
        <w:rPr>
          <w:rFonts w:ascii="Consolas" w:hAnsi="Consolas"/>
          <w:lang w:val="en-US"/>
        </w:rPr>
        <w:t>SETB P3.4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  <w:r w:rsidRPr="00543FA8">
        <w:rPr>
          <w:rFonts w:ascii="Consolas" w:hAnsi="Consolas"/>
          <w:lang w:val="en-US"/>
        </w:rPr>
        <w:t>CLR P3.3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  <w:r w:rsidRPr="00543FA8">
        <w:rPr>
          <w:rFonts w:ascii="Consolas" w:hAnsi="Consolas"/>
          <w:lang w:val="en-US"/>
        </w:rPr>
        <w:t>MOV P1, #10001001B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  <w:r w:rsidRPr="00543FA8">
        <w:rPr>
          <w:rFonts w:ascii="Consolas" w:hAnsi="Consolas"/>
          <w:lang w:val="en-US"/>
        </w:rPr>
        <w:t>MOV P1, #0FFh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  <w:r w:rsidRPr="00543FA8">
        <w:rPr>
          <w:rFonts w:ascii="Consolas" w:hAnsi="Consolas"/>
          <w:lang w:val="en-US"/>
        </w:rPr>
        <w:t>CLR P3.4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  <w:r w:rsidRPr="00543FA8">
        <w:rPr>
          <w:rFonts w:ascii="Consolas" w:hAnsi="Consolas"/>
          <w:lang w:val="en-US"/>
        </w:rPr>
        <w:t>SETB P3.3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  <w:r w:rsidRPr="00543FA8">
        <w:rPr>
          <w:rFonts w:ascii="Consolas" w:hAnsi="Consolas"/>
          <w:lang w:val="en-US"/>
        </w:rPr>
        <w:t>MOV P1, #11000000B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  <w:r w:rsidRPr="00543FA8">
        <w:rPr>
          <w:rFonts w:ascii="Consolas" w:hAnsi="Consolas"/>
          <w:lang w:val="en-US"/>
        </w:rPr>
        <w:t>MOV P1, #0FFH</w:t>
      </w:r>
    </w:p>
    <w:p w:rsidR="00543FA8" w:rsidRPr="00543FA8" w:rsidRDefault="00543FA8" w:rsidP="00543FA8">
      <w:pPr>
        <w:spacing w:after="0" w:line="240" w:lineRule="auto"/>
        <w:rPr>
          <w:rFonts w:ascii="Consolas" w:hAnsi="Consolas"/>
          <w:lang w:val="en-US"/>
        </w:rPr>
      </w:pPr>
    </w:p>
    <w:p w:rsidR="00461A5F" w:rsidRDefault="00543FA8" w:rsidP="00543FA8">
      <w:pPr>
        <w:spacing w:after="0" w:line="240" w:lineRule="auto"/>
        <w:rPr>
          <w:rFonts w:ascii="Consolas" w:hAnsi="Consolas"/>
        </w:rPr>
      </w:pPr>
      <w:r w:rsidRPr="00543FA8">
        <w:rPr>
          <w:rFonts w:ascii="Consolas" w:hAnsi="Consolas"/>
          <w:lang w:val="en-US"/>
        </w:rPr>
        <w:t>JMP start</w:t>
      </w:r>
    </w:p>
    <w:p w:rsidR="00543FA8" w:rsidRPr="00543FA8" w:rsidRDefault="00543FA8" w:rsidP="00543FA8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543FA8" w:rsidRDefault="00543FA8">
      <w:pPr>
        <w:spacing w:after="160" w:line="259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6D7032" w:rsidRPr="00543FA8" w:rsidRDefault="006D7032" w:rsidP="006D7032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D703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Вывод</w:t>
      </w:r>
    </w:p>
    <w:p w:rsidR="006D7032" w:rsidRPr="00B427BB" w:rsidRDefault="006D7032" w:rsidP="006D703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Вывели информацию</w:t>
      </w:r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</w:rPr>
        <w:t>семисегментную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светодиодную индикацию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D7032" w:rsidRPr="006D7032" w:rsidRDefault="006D7032" w:rsidP="006D7032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sectPr w:rsidR="006D7032" w:rsidRPr="006D7032" w:rsidSect="009068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60346F0"/>
    <w:multiLevelType w:val="hybridMultilevel"/>
    <w:tmpl w:val="83D86D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CD2B5D"/>
    <w:rsid w:val="0007641A"/>
    <w:rsid w:val="00461A5F"/>
    <w:rsid w:val="00543FA8"/>
    <w:rsid w:val="005F79A3"/>
    <w:rsid w:val="006D7032"/>
    <w:rsid w:val="00801860"/>
    <w:rsid w:val="009068BB"/>
    <w:rsid w:val="00932BDE"/>
    <w:rsid w:val="009E0505"/>
    <w:rsid w:val="00CD2B5D"/>
    <w:rsid w:val="00D836AB"/>
    <w:rsid w:val="00F0695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D7032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069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61A5F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543F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543FA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286</Words>
  <Characters>1634</Characters>
  <Application>Microsoft Office Word</Application>
  <DocSecurity>0</DocSecurity>
  <Lines>13</Lines>
  <Paragraphs>3</Paragraphs>
  <ScaleCrop>false</ScaleCrop>
  <Company/>
  <LinksUpToDate>false</LinksUpToDate>
  <CharactersWithSpaces>1917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student</cp:lastModifiedBy>
  <cp:revision>10</cp:revision>
  <dcterms:created xsi:type="dcterms:W3CDTF">2025-09-12T18:23:00Z</dcterms:created>
  <dcterms:modified xsi:type="dcterms:W3CDTF">2025-09-13T13:40:00Z</dcterms:modified>
</cp:coreProperties>
</file>