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40"/>
        <w:jc w:val="center"/>
        <w:rPr/>
      </w:pPr>
      <w:r>
        <w:rPr>
          <w:rFonts w:cs="Times New Roman" w:ascii="Times New Roman" w:hAnsi="Times New Roman"/>
          <w:b/>
          <w:sz w:val="24"/>
          <w:szCs w:val="24"/>
        </w:rPr>
        <w:t>ПЕНЗЕНСКИЙ ГОСУДАРСТВЕННЫЙ УНИВЕРСИТЕТ</w:t>
        <w:br/>
      </w:r>
      <w:r>
        <w:rPr>
          <w:rFonts w:cs="Times New Roman" w:ascii="Times New Roman" w:hAnsi="Times New Roman"/>
          <w:sz w:val="28"/>
          <w:szCs w:val="28"/>
        </w:rPr>
        <w:t>Факультет Вычислительной техники</w:t>
      </w:r>
    </w:p>
    <w:p>
      <w:pPr>
        <w:pStyle w:val="Normal"/>
        <w:spacing w:lineRule="auto" w:line="240"/>
        <w:jc w:val="center"/>
        <w:rPr/>
      </w:pPr>
      <w:r>
        <w:rPr>
          <w:rFonts w:cs="Times New Roman" w:ascii="Times New Roman" w:hAnsi="Times New Roman"/>
          <w:sz w:val="28"/>
          <w:szCs w:val="28"/>
        </w:rPr>
        <w:t>Кафедра “Вычислительная техника”</w:t>
      </w:r>
    </w:p>
    <w:p>
      <w:pPr>
        <w:pStyle w:val="Normal"/>
        <w:spacing w:lineRule="auto" w:line="24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“</w:t>
      </w:r>
      <w:r>
        <w:rPr>
          <w:rFonts w:cs="Times New Roman" w:ascii="Times New Roman" w:hAnsi="Times New Roman"/>
          <w:sz w:val="28"/>
          <w:szCs w:val="28"/>
        </w:rPr>
        <w:t>УТВЕРЖДАЮ”</w:t>
      </w:r>
    </w:p>
    <w:p>
      <w:pPr>
        <w:pStyle w:val="Normal"/>
        <w:spacing w:lineRule="auto" w:line="240" w:before="0" w:after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Зав. кафедрой ВТ</w:t>
      </w:r>
    </w:p>
    <w:p>
      <w:pPr>
        <w:pStyle w:val="Normal"/>
        <w:spacing w:lineRule="auto" w:line="240" w:before="0" w:after="0"/>
        <w:ind w:left="566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М.А. Митрохин</w:t>
      </w:r>
    </w:p>
    <w:p>
      <w:pPr>
        <w:pStyle w:val="Normal"/>
        <w:spacing w:lineRule="auto" w:line="240"/>
        <w:ind w:left="566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____________________</w:t>
      </w:r>
    </w:p>
    <w:p>
      <w:pPr>
        <w:pStyle w:val="Normal"/>
        <w:spacing w:lineRule="auto" w:line="240"/>
        <w:ind w:firstLine="96" w:left="566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«____»__________2025 г.</w:t>
      </w:r>
    </w:p>
    <w:p>
      <w:pPr>
        <w:pStyle w:val="Normal"/>
        <w:spacing w:lineRule="auto" w:line="240"/>
        <w:ind w:firstLine="708" w:left="566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</w:r>
    </w:p>
    <w:p>
      <w:pPr>
        <w:pStyle w:val="Normal"/>
        <w:spacing w:lineRule="auto" w:line="240"/>
        <w:ind w:firstLine="708" w:left="566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</w:r>
    </w:p>
    <w:p>
      <w:pPr>
        <w:pStyle w:val="Normal"/>
        <w:spacing w:lineRule="auto" w:line="240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>ЗАДАНИЕ</w:t>
      </w:r>
    </w:p>
    <w:p>
      <w:pPr>
        <w:pStyle w:val="Normal"/>
        <w:spacing w:lineRule="auto" w:line="240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>на курсовое проектирование по курсу</w:t>
      </w:r>
      <w:bookmarkStart w:id="0" w:name="_GoBack"/>
      <w:bookmarkEnd w:id="0"/>
    </w:p>
    <w:p>
      <w:pPr>
        <w:pStyle w:val="Normal"/>
        <w:spacing w:lineRule="auto" w:line="240" w:before="0" w:after="0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 xml:space="preserve">Проектирование программного обеспечения </w:t>
      </w:r>
    </w:p>
    <w:p>
      <w:pPr>
        <w:pStyle w:val="Normal"/>
        <w:spacing w:lineRule="auto" w:line="240"/>
        <w:jc w:val="center"/>
        <w:rPr/>
      </w:pPr>
      <w:r>
        <w:rPr>
          <w:rFonts w:cs="Times New Roman" w:ascii="Times New Roman" w:hAnsi="Times New Roman"/>
          <w:b/>
          <w:bCs/>
          <w:sz w:val="28"/>
          <w:szCs w:val="28"/>
        </w:rPr>
        <w:t>микропроцессорных систем</w:t>
      </w:r>
    </w:p>
    <w:p>
      <w:pPr>
        <w:pStyle w:val="Normal"/>
        <w:spacing w:lineRule="auto" w:line="240"/>
        <w:rPr/>
      </w:pPr>
      <w:r>
        <w:rPr>
          <w:rFonts w:cs="Times New Roman" w:ascii="Times New Roman" w:hAnsi="Times New Roman"/>
          <w:sz w:val="28"/>
          <w:szCs w:val="28"/>
        </w:rPr>
        <w:t>Студенту</w:t>
      </w:r>
      <w:r>
        <w:rPr>
          <w:rFonts w:cs="Times New Roman" w:ascii="Times New Roman" w:hAnsi="Times New Roman"/>
          <w:i w:val="false"/>
          <w:iCs w:val="false"/>
          <w:sz w:val="28"/>
          <w:szCs w:val="28"/>
          <w:u w:val="single"/>
        </w:rPr>
        <w:t>__</w:t>
      </w:r>
      <w:r>
        <w:rPr>
          <w:rFonts w:cs="Times New Roman" w:ascii="Times New Roman" w:hAnsi="Times New Roman"/>
          <w:i w:val="false"/>
          <w:iCs w:val="false"/>
          <w:sz w:val="28"/>
          <w:szCs w:val="28"/>
          <w:u w:val="single"/>
        </w:rPr>
        <w:t>Юртаеву Дмитрию Юрьевичу</w:t>
      </w:r>
      <w:r>
        <w:rPr>
          <w:rFonts w:cs="Times New Roman" w:ascii="Times New Roman" w:hAnsi="Times New Roman"/>
          <w:i w:val="false"/>
          <w:iCs w:val="false"/>
          <w:sz w:val="28"/>
          <w:szCs w:val="28"/>
          <w:u w:val="single"/>
        </w:rPr>
        <w:t>___________</w:t>
      </w:r>
      <w:r>
        <w:rPr>
          <w:rFonts w:cs="Times New Roman" w:ascii="Times New Roman" w:hAnsi="Times New Roman"/>
          <w:i w:val="false"/>
          <w:iCs w:val="false"/>
          <w:sz w:val="28"/>
          <w:szCs w:val="28"/>
          <w:u w:val="single"/>
        </w:rPr>
        <w:t>_</w:t>
      </w:r>
      <w:r>
        <w:rPr>
          <w:rFonts w:cs="Times New Roman" w:ascii="Times New Roman" w:hAnsi="Times New Roman"/>
          <w:i w:val="false"/>
          <w:iCs w:val="false"/>
          <w:sz w:val="28"/>
          <w:szCs w:val="28"/>
          <w:u w:val="single"/>
        </w:rPr>
        <w:t>_____</w:t>
      </w:r>
      <w:r>
        <w:rPr>
          <w:rFonts w:cs="Times New Roman" w:ascii="Times New Roman" w:hAnsi="Times New Roman"/>
          <w:sz w:val="28"/>
          <w:szCs w:val="28"/>
        </w:rPr>
        <w:t>Группа 22ВВП1</w:t>
      </w:r>
    </w:p>
    <w:p>
      <w:pPr>
        <w:pStyle w:val="Normal"/>
        <w:spacing w:lineRule="auto" w:line="240"/>
        <w:rPr/>
      </w:pPr>
      <w:r>
        <w:rPr>
          <w:rFonts w:cs="Times New Roman" w:ascii="Times New Roman" w:hAnsi="Times New Roman"/>
          <w:sz w:val="28"/>
          <w:szCs w:val="28"/>
        </w:rPr>
        <w:t xml:space="preserve">Тема проекта </w:t>
      </w:r>
      <w:r>
        <w:rPr>
          <w:rFonts w:cs="Times New Roman" w:ascii="Times New Roman" w:hAnsi="Times New Roman"/>
          <w:sz w:val="28"/>
          <w:szCs w:val="28"/>
          <w:u w:val="single"/>
        </w:rPr>
        <w:t>МПС сбора и обработки информации</w:t>
      </w:r>
      <w:r>
        <w:rPr>
          <w:rFonts w:cs="Times New Roman" w:ascii="Times New Roman" w:hAnsi="Times New Roman"/>
          <w:b/>
          <w:bCs/>
          <w:sz w:val="28"/>
          <w:szCs w:val="28"/>
          <w:u w:val="none"/>
        </w:rPr>
        <w:t>____________________</w:t>
      </w:r>
    </w:p>
    <w:p>
      <w:pPr>
        <w:pStyle w:val="Normal"/>
        <w:spacing w:lineRule="auto" w:line="300" w:before="360" w:after="240"/>
        <w:ind w:firstLine="709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Исходные данные (технические требования) на проектирование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Разработать МПС сбора и обработки информации, осуществляющую ввод информационного потока с одного периферийного устройства, обработку, и выдачу на два других периферийных устройства. 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>Устройство ввода - цифроаналоговый преобразователь, метод половинного деления (DAC)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>Устройство вывода - блок светодиодов (LED0…LED7).</w:t>
      </w:r>
    </w:p>
    <w:p>
      <w:pPr>
        <w:pStyle w:val="Normal"/>
        <w:spacing w:before="0" w:after="0"/>
        <w:ind w:firstLine="709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>Дополнительное устройство вывода - дисплей на семисегментных индикаторах.</w:t>
      </w:r>
    </w:p>
    <w:p>
      <w:pPr>
        <w:pStyle w:val="Normal"/>
        <w:spacing w:before="0" w:after="0"/>
        <w:ind w:firstLine="709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>Количество вводимых слов - 10.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Порядок ввода-вывода - 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>L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>IFO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Начальный адрес массива - </w:t>
      </w:r>
      <w:r>
        <w:rPr>
          <w:rFonts w:cs="Times New Roman" w:ascii="Times New Roman" w:hAnsi="Times New Roman"/>
          <w:color w:val="000000"/>
          <w:sz w:val="28"/>
          <w:szCs w:val="28"/>
        </w:rPr>
        <w:t>5С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>h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Тип данных - </w:t>
      </w:r>
      <w:r>
        <w:rPr>
          <w:rFonts w:cs="Times New Roman" w:ascii="Times New Roman" w:hAnsi="Times New Roman"/>
          <w:color w:val="000000"/>
          <w:sz w:val="28"/>
          <w:szCs w:val="28"/>
        </w:rPr>
        <w:t>целые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 xml:space="preserve"> 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>co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 xml:space="preserve"> </w:t>
      </w:r>
      <w:r>
        <w:rPr>
          <w:rFonts w:cs="Times New Roman" w:ascii="Times New Roman" w:hAnsi="Times New Roman"/>
          <w:color w:val="000000"/>
          <w:sz w:val="28"/>
          <w:szCs w:val="28"/>
        </w:rPr>
        <w:t>знак</w:t>
      </w:r>
      <w:r>
        <w:rPr>
          <w:rFonts w:cs="Times New Roman" w:ascii="Times New Roman" w:hAnsi="Times New Roman"/>
          <w:color w:val="000000"/>
          <w:sz w:val="28"/>
          <w:szCs w:val="28"/>
          <w:lang w:val="ru-RU"/>
        </w:rPr>
        <w:t>ом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Метод организации цикла - с </w:t>
      </w:r>
      <w:r>
        <w:rPr>
          <w:rFonts w:cs="Times New Roman" w:ascii="Times New Roman" w:hAnsi="Times New Roman"/>
          <w:color w:val="000000"/>
          <w:sz w:val="28"/>
          <w:szCs w:val="28"/>
        </w:rPr>
        <w:t>п</w:t>
      </w:r>
      <w:r>
        <w:rPr>
          <w:rFonts w:cs="Times New Roman" w:ascii="Times New Roman" w:hAnsi="Times New Roman"/>
          <w:color w:val="000000"/>
          <w:sz w:val="28"/>
          <w:szCs w:val="28"/>
        </w:rPr>
        <w:t>ост</w:t>
      </w:r>
      <w:r>
        <w:rPr>
          <w:rFonts w:cs="Times New Roman" w:ascii="Times New Roman" w:hAnsi="Times New Roman"/>
          <w:color w:val="000000"/>
          <w:sz w:val="28"/>
          <w:szCs w:val="28"/>
        </w:rPr>
        <w:t>условием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before="0" w:after="0"/>
        <w:ind w:firstLine="709" w:right="0"/>
        <w:jc w:val="both"/>
        <w:rPr>
          <w:color w:val="000000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Алгоритм обработки информационного массива - </w:t>
      </w:r>
      <w:r>
        <w:rPr>
          <w:rFonts w:cs="Times New Roman" w:ascii="Times New Roman" w:hAnsi="Times New Roman"/>
          <w:color w:val="000000"/>
          <w:sz w:val="28"/>
          <w:szCs w:val="28"/>
        </w:rPr>
        <w:t>найти количество положительных чисел, меньших 100</w:t>
      </w:r>
      <w:r>
        <w:rPr>
          <w:rFonts w:cs="Times New Roman" w:ascii="Times New Roman" w:hAnsi="Times New Roman"/>
          <w:color w:val="000000"/>
          <w:sz w:val="28"/>
          <w:szCs w:val="28"/>
        </w:rPr>
        <w:t>.</w:t>
      </w:r>
    </w:p>
    <w:p>
      <w:pPr>
        <w:pStyle w:val="Normal"/>
        <w:spacing w:lineRule="auto" w:line="300" w:before="0" w:after="0"/>
        <w:ind w:firstLine="709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color w:val="000000"/>
          <w:sz w:val="28"/>
          <w:szCs w:val="28"/>
        </w:rPr>
        <w:t xml:space="preserve">Язык программирования: ассемблер </w:t>
      </w:r>
      <w:r>
        <w:rPr>
          <w:rFonts w:cs="Times New Roman" w:ascii="Times New Roman" w:hAnsi="Times New Roman"/>
          <w:color w:val="000000"/>
          <w:sz w:val="28"/>
          <w:szCs w:val="28"/>
          <w:lang w:val="en-US"/>
        </w:rPr>
        <w:t>MCS</w:t>
      </w:r>
      <w:r>
        <w:rPr>
          <w:rFonts w:cs="Times New Roman" w:ascii="Times New Roman" w:hAnsi="Times New Roman"/>
          <w:color w:val="000000"/>
          <w:sz w:val="28"/>
          <w:szCs w:val="28"/>
        </w:rPr>
        <w:t>51.</w:t>
      </w:r>
    </w:p>
    <w:p>
      <w:pPr>
        <w:pStyle w:val="Style17"/>
        <w:spacing w:lineRule="auto" w:line="240"/>
        <w:ind w:left="360" w:right="0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>Объем работы по курсу</w:t>
      </w:r>
    </w:p>
    <w:p>
      <w:pPr>
        <w:pStyle w:val="Style17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Расчетная часть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1) Введение и постановка задачи.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2) Описание модели лабораторного стенда и используемого периферийного оборудования.</w:t>
      </w:r>
    </w:p>
    <w:p>
      <w:pPr>
        <w:pStyle w:val="Style17"/>
        <w:spacing w:before="0" w:after="0"/>
        <w:ind w:firstLine="709" w:left="0" w:right="0"/>
        <w:jc w:val="both"/>
        <w:rPr/>
      </w:pPr>
      <w:r>
        <w:rPr>
          <w:rFonts w:cs="Times New Roman" w:ascii="Times New Roman" w:hAnsi="Times New Roman"/>
          <w:sz w:val="28"/>
          <w:szCs w:val="28"/>
        </w:rPr>
        <w:t>3) Разработка алгоритма.</w:t>
      </w:r>
    </w:p>
    <w:p>
      <w:pPr>
        <w:pStyle w:val="Style17"/>
        <w:spacing w:before="0" w:after="0"/>
        <w:ind w:firstLine="709" w:left="0" w:right="0"/>
        <w:jc w:val="both"/>
        <w:rPr/>
      </w:pPr>
      <w:r>
        <w:rPr>
          <w:rFonts w:cs="Times New Roman" w:ascii="Times New Roman" w:hAnsi="Times New Roman"/>
          <w:sz w:val="28"/>
          <w:szCs w:val="28"/>
        </w:rPr>
        <w:t>4) Разработка программы.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5) Руководство оператора.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6) Контрольный просчет.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7) Разработка схемы электрической структурной.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8) Разработка схемы электрической принципиальной.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Приложение А - листинг программы.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Приложение Б - схема электрическая структурная.</w:t>
      </w:r>
    </w:p>
    <w:p>
      <w:pPr>
        <w:pStyle w:val="Style17"/>
        <w:spacing w:before="0" w:after="0"/>
        <w:ind w:firstLine="709" w:left="0" w:right="0"/>
        <w:jc w:val="both"/>
        <w:rPr/>
      </w:pPr>
      <w:r>
        <w:rPr>
          <w:rFonts w:cs="Times New Roman" w:ascii="Times New Roman" w:hAnsi="Times New Roman"/>
          <w:sz w:val="28"/>
          <w:szCs w:val="28"/>
        </w:rPr>
        <w:t>Приложение В - схема электрическая принципиальная.</w:t>
      </w:r>
    </w:p>
    <w:p>
      <w:pPr>
        <w:pStyle w:val="Style17"/>
        <w:spacing w:before="0" w:after="0"/>
        <w:ind w:firstLine="709" w:left="0" w:right="0"/>
        <w:jc w:val="both"/>
        <w:rPr/>
      </w:pPr>
      <w:r>
        <w:rPr>
          <w:rFonts w:cs="Times New Roman" w:ascii="Times New Roman" w:hAnsi="Times New Roman"/>
          <w:sz w:val="28"/>
          <w:szCs w:val="28"/>
        </w:rPr>
        <w:t>Приложение Г - перечень элементов.</w:t>
      </w:r>
    </w:p>
    <w:p>
      <w:pPr>
        <w:pStyle w:val="Style17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Графическая часть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Схема электрическая структурная МПС сбора и обработки информации - 1 лист формата А3.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Схема электрическая принципиальная МПС сбора и обработки информации - 1 лист формата А2.</w:t>
      </w:r>
    </w:p>
    <w:p>
      <w:pPr>
        <w:pStyle w:val="Style17"/>
        <w:spacing w:before="0" w:after="0"/>
        <w:ind w:firstLine="709" w:left="0" w:righ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</w:r>
    </w:p>
    <w:p>
      <w:pPr>
        <w:pStyle w:val="Style17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Экспериментальная часть</w:t>
      </w:r>
    </w:p>
    <w:p>
      <w:pPr>
        <w:pStyle w:val="Normal"/>
        <w:spacing w:before="0" w:after="0"/>
        <w:ind w:firstLine="709" w:right="0"/>
        <w:jc w:val="both"/>
        <w:rPr/>
      </w:pPr>
      <w:r>
        <w:rPr>
          <w:rFonts w:cs="Times New Roman" w:ascii="Times New Roman" w:hAnsi="Times New Roman"/>
          <w:sz w:val="28"/>
          <w:szCs w:val="28"/>
        </w:rPr>
        <w:t xml:space="preserve">Отладка алгоритма программы с использованием электронного симулятора </w:t>
      </w:r>
      <w:r>
        <w:rPr>
          <w:rFonts w:cs="Times New Roman" w:ascii="Times New Roman" w:hAnsi="Times New Roman"/>
          <w:sz w:val="28"/>
          <w:szCs w:val="28"/>
          <w:lang w:val="en-US"/>
        </w:rPr>
        <w:t>EdSim</w:t>
      </w:r>
      <w:r>
        <w:rPr>
          <w:rFonts w:cs="Times New Roman" w:ascii="Times New Roman" w:hAnsi="Times New Roman"/>
          <w:sz w:val="28"/>
          <w:szCs w:val="28"/>
        </w:rPr>
        <w:t>51/</w:t>
      </w:r>
    </w:p>
    <w:p>
      <w:pPr>
        <w:pStyle w:val="Normal"/>
        <w:spacing w:before="240" w:after="20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Срок выполнения проекта по разделам</w:t>
      </w:r>
    </w:p>
    <w:p>
      <w:pPr>
        <w:pStyle w:val="Normal"/>
        <w:spacing w:before="0" w:after="0"/>
        <w:ind w:firstLine="709" w:right="0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В соответствии с графиком выполнения проекта</w:t>
      </w:r>
    </w:p>
    <w:p>
      <w:pPr>
        <w:pStyle w:val="Normal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__________________________________________________________________</w:t>
      </w:r>
    </w:p>
    <w:p>
      <w:pPr>
        <w:pStyle w:val="Normal"/>
        <w:ind w:left="269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Дата выдачи задания «10» сентября 2025 г.</w:t>
      </w:r>
    </w:p>
    <w:p>
      <w:pPr>
        <w:pStyle w:val="Normal"/>
        <w:ind w:left="2694" w:right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sz w:val="28"/>
          <w:szCs w:val="28"/>
        </w:rPr>
        <w:t>Дата защиты проекта “____”______________</w:t>
      </w:r>
    </w:p>
    <w:p>
      <w:pPr>
        <w:pStyle w:val="Normal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>Руководитель____________________________</w:t>
      </w:r>
    </w:p>
    <w:p>
      <w:pPr>
        <w:pStyle w:val="Normal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cs="Times New Roman" w:ascii="Times New Roman" w:hAnsi="Times New Roman"/>
          <w:b/>
          <w:bCs/>
          <w:sz w:val="28"/>
          <w:szCs w:val="28"/>
        </w:rPr>
        <w:t>Задание получил</w:t>
      </w:r>
      <w:r>
        <w:rPr>
          <w:rFonts w:cs="Times New Roman" w:ascii="Times New Roman" w:hAnsi="Times New Roman"/>
          <w:sz w:val="28"/>
          <w:szCs w:val="28"/>
        </w:rPr>
        <w:t>___________________«10» сентября 2025 г.</w:t>
      </w:r>
    </w:p>
    <w:p>
      <w:pPr>
        <w:pStyle w:val="Normal"/>
        <w:spacing w:before="0" w:after="200"/>
        <w:jc w:val="both"/>
        <w:rPr/>
      </w:pPr>
      <w:r>
        <w:rPr>
          <w:rFonts w:cs="Times New Roman" w:ascii="Times New Roman" w:hAnsi="Times New Roman"/>
          <w:b/>
          <w:bCs/>
          <w:sz w:val="28"/>
          <w:szCs w:val="28"/>
        </w:rPr>
        <w:t>Студент__</w:t>
      </w:r>
      <w:r>
        <w:rPr>
          <w:rFonts w:cs="Times New Roman" w:ascii="Times New Roman" w:hAnsi="Times New Roman"/>
          <w:b/>
          <w:bCs/>
          <w:i w:val="false"/>
          <w:iCs w:val="false"/>
          <w:sz w:val="28"/>
          <w:szCs w:val="28"/>
          <w:u w:val="single"/>
        </w:rPr>
        <w:t>Юртаев Дмитрий Юрьевич</w:t>
      </w:r>
      <w:r>
        <w:rPr>
          <w:rFonts w:cs="Times New Roman" w:ascii="Times New Roman" w:hAnsi="Times New Roman"/>
          <w:b/>
          <w:bCs/>
          <w:sz w:val="28"/>
          <w:szCs w:val="28"/>
        </w:rPr>
        <w:t>________</w:t>
      </w:r>
      <w:r>
        <w:rPr>
          <w:rFonts w:cs="Times New Roman" w:ascii="Times New Roman" w:hAnsi="Times New Roman"/>
          <w:b/>
          <w:bCs/>
          <w:sz w:val="28"/>
          <w:szCs w:val="28"/>
        </w:rPr>
        <w:t>____________</w:t>
      </w:r>
      <w:r>
        <w:rPr>
          <w:rFonts w:cs="Times New Roman" w:ascii="Times New Roman" w:hAnsi="Times New Roman"/>
          <w:b/>
          <w:bCs/>
          <w:sz w:val="28"/>
          <w:szCs w:val="28"/>
        </w:rPr>
        <w:t>__________</w:t>
      </w:r>
    </w:p>
    <w:sectPr>
      <w:type w:val="nextPage"/>
      <w:pgSz w:w="11906" w:h="16838"/>
      <w:pgMar w:left="1701" w:right="850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Calibri">
    <w:charset w:val="cc"/>
    <w:family w:val="swiss"/>
    <w:pitch w:val="variable"/>
  </w:font>
  <w:font w:name="Liberation Sans">
    <w:altName w:val="Arial"/>
    <w:charset w:val="cc"/>
    <w:family w:val="swiss"/>
    <w:pitch w:val="variable"/>
  </w:font>
  <w:font w:name="Times New Roman">
    <w:charset w:val="cc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0"/>
  <w:defaultTabStop w:val="708"/>
  <w:autoHyphenation w:val="true"/>
  <w:hyphenationZone w:val="0"/>
  <w:compat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spacing w:lineRule="auto" w:line="276" w:before="0" w:after="200"/>
    </w:pPr>
    <w:rPr>
      <w:rFonts w:ascii="Calibri" w:hAnsi="Calibri" w:eastAsia="Times New Roman" w:cs="Calibri"/>
      <w:color w:val="auto"/>
      <w:sz w:val="22"/>
      <w:szCs w:val="22"/>
      <w:lang w:val="ru-RU" w:bidi="ar-SA" w:eastAsia="zh-CN"/>
    </w:rPr>
  </w:style>
  <w:style w:type="character" w:styleId="WW8Num1z0">
    <w:name w:val="WW8Num1z0"/>
    <w:qFormat/>
    <w:rPr/>
  </w:style>
  <w:style w:type="character" w:styleId="Style14">
    <w:name w:val="Основной шрифт абзаца"/>
    <w:qFormat/>
    <w:rPr/>
  </w:style>
  <w:style w:type="paragraph" w:styleId="Style15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6">
    <w:name w:val="Указатель"/>
    <w:basedOn w:val="Normal"/>
    <w:qFormat/>
    <w:pPr>
      <w:suppressLineNumbers/>
    </w:pPr>
    <w:rPr>
      <w:rFonts w:cs="Arial"/>
    </w:rPr>
  </w:style>
  <w:style w:type="paragraph" w:styleId="Style17">
    <w:name w:val="Абзац списка"/>
    <w:basedOn w:val="Normal"/>
    <w:qFormat/>
    <w:pPr>
      <w:ind w:hanging="0" w:left="720" w:right="0"/>
    </w:pPr>
    <w:rPr/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Application>LibreOffice/25.2.5.2$Windows_X86_64 LibreOffice_project/03d19516eb2e1dd5d4ccd751a0d6f35f35e08022</Application>
  <AppVersion>15.0000</AppVersion>
  <Pages>2</Pages>
  <Words>269</Words>
  <Characters>2128</Characters>
  <CharactersWithSpaces>2344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2016-09-22T08:47:00Z</dcterms:created>
  <dc:creator>spo2</dc:creator>
  <dc:description/>
  <cp:keywords/>
  <dc:language>ru-RU</dc:language>
  <cp:lastModifiedBy/>
  <cp:lastPrinted>2012-10-03T06:58:00Z</cp:lastPrinted>
  <dcterms:modified xsi:type="dcterms:W3CDTF">2025-09-10T16:12:00Z</dcterms:modified>
  <cp:revision>24</cp:revision>
  <dc:subject/>
  <dc:title/>
</cp:coreProperties>
</file>