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82A9" w14:textId="77777777" w:rsidR="000A32F1" w:rsidRPr="00B427BB" w:rsidRDefault="000A32F1" w:rsidP="000A32F1">
      <w:pPr>
        <w:pStyle w:val="ac"/>
        <w:spacing w:before="0" w:beforeAutospacing="0" w:after="0" w:afterAutospacing="0" w:line="360" w:lineRule="auto"/>
        <w:jc w:val="center"/>
        <w:outlineLvl w:val="0"/>
        <w:rPr>
          <w:rFonts w:ascii="Times New Romans" w:hAnsi="Times New Romans"/>
          <w:sz w:val="28"/>
          <w:szCs w:val="28"/>
        </w:rPr>
      </w:pPr>
      <w:r w:rsidRPr="00B427BB">
        <w:rPr>
          <w:rFonts w:ascii="Times New Romans" w:hAnsi="Times New Romans"/>
          <w:sz w:val="28"/>
          <w:szCs w:val="28"/>
        </w:rPr>
        <w:t>Министерство науки и высшего образования РФ</w:t>
      </w:r>
    </w:p>
    <w:p w14:paraId="27B76BF5" w14:textId="77777777" w:rsidR="000A32F1" w:rsidRPr="00B427BB" w:rsidRDefault="000A32F1" w:rsidP="000A32F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42B55252" w14:textId="77777777" w:rsidR="000A32F1" w:rsidRPr="00B427BB" w:rsidRDefault="000A32F1" w:rsidP="000A32F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123F618" w14:textId="77777777" w:rsidR="000A32F1" w:rsidRPr="00B427BB" w:rsidRDefault="000A32F1" w:rsidP="000A32F1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BA4DC8D" w14:textId="77777777" w:rsidR="000A32F1" w:rsidRPr="00B427BB" w:rsidRDefault="000A32F1" w:rsidP="000A32F1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ADBAEE" w14:textId="77777777" w:rsidR="000A32F1" w:rsidRPr="00B427BB" w:rsidRDefault="000A32F1" w:rsidP="000A32F1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9E90EA9" w14:textId="77777777" w:rsidR="000A32F1" w:rsidRPr="00B427BB" w:rsidRDefault="000A32F1" w:rsidP="000A32F1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CE426D6" w14:textId="77777777" w:rsidR="000A32F1" w:rsidRPr="00B427BB" w:rsidRDefault="000A32F1" w:rsidP="000A32F1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7B2B77B" w14:textId="77777777" w:rsidR="000A32F1" w:rsidRPr="00B427BB" w:rsidRDefault="000A32F1" w:rsidP="000A32F1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E35DE6C" w14:textId="77777777" w:rsidR="000A32F1" w:rsidRPr="00B427BB" w:rsidRDefault="000A32F1" w:rsidP="000A32F1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B427BB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03A2AEED" w14:textId="77777777" w:rsidR="000A32F1" w:rsidRPr="00B427BB" w:rsidRDefault="000A32F1" w:rsidP="000A32F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</w:p>
    <w:p w14:paraId="131D7DD6" w14:textId="28FB71E5" w:rsidR="000A32F1" w:rsidRPr="00932BDE" w:rsidRDefault="000A32F1" w:rsidP="000A32F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427BB">
        <w:rPr>
          <w:rFonts w:ascii="Times New Roman" w:eastAsia="Calibri" w:hAnsi="Times New Roman" w:cs="Times New Roman"/>
          <w:sz w:val="28"/>
          <w:szCs w:val="28"/>
        </w:rPr>
        <w:t>дисциплине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«</w:t>
      </w:r>
      <w:r>
        <w:rPr>
          <w:rFonts w:ascii="Times New Roman" w:eastAsia="Calibri" w:hAnsi="Times New Roman" w:cs="Times New Roman"/>
          <w:sz w:val="28"/>
          <w:szCs w:val="28"/>
        </w:rPr>
        <w:t>Программирование встраиваемых средств ВТ</w:t>
      </w:r>
      <w:r w:rsidRPr="00932BD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7256813" w14:textId="77777777" w:rsidR="000A32F1" w:rsidRPr="000A32F1" w:rsidRDefault="000A32F1" w:rsidP="000A32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на тему «</w:t>
      </w:r>
      <w:bookmarkStart w:id="0" w:name="_Hlk209813690"/>
      <w:r w:rsidRPr="000A32F1">
        <w:rPr>
          <w:rFonts w:ascii="Times New Roman" w:eastAsia="Times New Roman" w:hAnsi="Times New Roman" w:cs="Times New Roman"/>
          <w:sz w:val="28"/>
          <w:szCs w:val="28"/>
        </w:rPr>
        <w:t>Знакомство со средой программирования, отладки и прошивки</w:t>
      </w:r>
    </w:p>
    <w:p w14:paraId="6D713602" w14:textId="01167AE5" w:rsidR="000A32F1" w:rsidRPr="00B427BB" w:rsidRDefault="000A32F1" w:rsidP="000A32F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A32F1">
        <w:rPr>
          <w:rFonts w:ascii="Times New Roman" w:eastAsia="Times New Roman" w:hAnsi="Times New Roman" w:cs="Times New Roman"/>
          <w:sz w:val="28"/>
          <w:szCs w:val="28"/>
        </w:rPr>
        <w:t xml:space="preserve">PIC - микроконтроллеров фирмы </w:t>
      </w:r>
      <w:proofErr w:type="spellStart"/>
      <w:r w:rsidRPr="000A32F1">
        <w:rPr>
          <w:rFonts w:ascii="Times New Roman" w:eastAsia="Times New Roman" w:hAnsi="Times New Roman" w:cs="Times New Roman"/>
          <w:sz w:val="28"/>
          <w:szCs w:val="28"/>
        </w:rPr>
        <w:t>Microchip</w:t>
      </w:r>
      <w:bookmarkEnd w:id="0"/>
      <w:proofErr w:type="spellEnd"/>
      <w:r w:rsidRPr="00B427BB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B31DE91" w14:textId="77777777" w:rsidR="000A32F1" w:rsidRPr="00B427BB" w:rsidRDefault="000A32F1" w:rsidP="000A32F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34339F" w14:textId="77777777" w:rsidR="000A32F1" w:rsidRPr="00B427BB" w:rsidRDefault="000A32F1" w:rsidP="000A32F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AD3785" w14:textId="77777777" w:rsidR="000A32F1" w:rsidRPr="00B427BB" w:rsidRDefault="000A32F1" w:rsidP="000A32F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437E493" w14:textId="77777777" w:rsidR="000A32F1" w:rsidRPr="00B427BB" w:rsidRDefault="000A32F1" w:rsidP="000A32F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F48AD99" w14:textId="77777777" w:rsidR="000A32F1" w:rsidRPr="00B427BB" w:rsidRDefault="000A32F1" w:rsidP="000A32F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238AA64" w14:textId="77777777" w:rsidR="000A32F1" w:rsidRPr="00B427BB" w:rsidRDefault="000A32F1" w:rsidP="000A32F1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52ED6FB4" w14:textId="77777777" w:rsidR="000A32F1" w:rsidRDefault="000A32F1" w:rsidP="000A32F1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79E34121" w14:textId="77777777" w:rsidR="000A32F1" w:rsidRPr="00F06956" w:rsidRDefault="000A32F1" w:rsidP="000A32F1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1E467FAF" w14:textId="77777777" w:rsidR="000A32F1" w:rsidRPr="00B427BB" w:rsidRDefault="000A32F1" w:rsidP="000A32F1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119D173F" w14:textId="77777777" w:rsidR="000A32F1" w:rsidRPr="008A696B" w:rsidRDefault="000A32F1" w:rsidP="000A32F1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29187FA" w14:textId="77777777" w:rsidR="000A32F1" w:rsidRPr="00B427BB" w:rsidRDefault="000A32F1" w:rsidP="000A32F1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761DC751" w14:textId="77777777" w:rsidR="000A32F1" w:rsidRDefault="000A32F1" w:rsidP="000A32F1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Никишин К. И.</w:t>
      </w:r>
    </w:p>
    <w:p w14:paraId="4050F2C6" w14:textId="6D0889CB" w:rsidR="00B45789" w:rsidRPr="001C311F" w:rsidRDefault="00B45789" w:rsidP="000A32F1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Семенов А. О.</w:t>
      </w:r>
    </w:p>
    <w:p w14:paraId="5FBC7422" w14:textId="77777777" w:rsidR="000A32F1" w:rsidRPr="00B427BB" w:rsidRDefault="000A32F1" w:rsidP="000A32F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BC0184A" w14:textId="77777777" w:rsidR="000A32F1" w:rsidRPr="00B427BB" w:rsidRDefault="000A32F1" w:rsidP="000A32F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930F8BF" w14:textId="6B61F392" w:rsidR="006442E8" w:rsidRDefault="000A32F1" w:rsidP="00EB37A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Пенза 2025</w:t>
      </w:r>
    </w:p>
    <w:p w14:paraId="0E20EAC2" w14:textId="719C5D58" w:rsidR="00EB37A1" w:rsidRDefault="00EB37A1" w:rsidP="00EB37A1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B37A1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Название</w:t>
      </w:r>
    </w:p>
    <w:p w14:paraId="46B12C8C" w14:textId="0A9D8261" w:rsidR="00EB37A1" w:rsidRPr="00EB37A1" w:rsidRDefault="00EB37A1" w:rsidP="00EB37A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B37A1">
        <w:rPr>
          <w:rFonts w:ascii="Times New Roman" w:eastAsia="Calibri" w:hAnsi="Times New Roman" w:cs="Times New Roman"/>
          <w:sz w:val="28"/>
          <w:szCs w:val="28"/>
        </w:rPr>
        <w:t>Знакомство со средой программирования, отладки и прошивки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B37A1">
        <w:rPr>
          <w:rFonts w:ascii="Times New Roman" w:eastAsia="Calibri" w:hAnsi="Times New Roman" w:cs="Times New Roman"/>
          <w:sz w:val="28"/>
          <w:szCs w:val="28"/>
        </w:rPr>
        <w:t xml:space="preserve">PIC - </w:t>
      </w:r>
      <w:r>
        <w:rPr>
          <w:rFonts w:ascii="Times New Roman" w:eastAsia="Calibri" w:hAnsi="Times New Roman" w:cs="Times New Roman"/>
          <w:sz w:val="28"/>
          <w:szCs w:val="28"/>
        </w:rPr>
        <w:t>м</w:t>
      </w:r>
      <w:r w:rsidRPr="00EB37A1">
        <w:rPr>
          <w:rFonts w:ascii="Times New Roman" w:eastAsia="Calibri" w:hAnsi="Times New Roman" w:cs="Times New Roman"/>
          <w:sz w:val="28"/>
          <w:szCs w:val="28"/>
        </w:rPr>
        <w:t xml:space="preserve">икроконтроллеров фирмы </w:t>
      </w:r>
      <w:proofErr w:type="spellStart"/>
      <w:r w:rsidRPr="00EB37A1">
        <w:rPr>
          <w:rFonts w:ascii="Times New Roman" w:eastAsia="Calibri" w:hAnsi="Times New Roman" w:cs="Times New Roman"/>
          <w:sz w:val="28"/>
          <w:szCs w:val="28"/>
        </w:rPr>
        <w:t>Microchip</w:t>
      </w:r>
      <w:proofErr w:type="spellEnd"/>
    </w:p>
    <w:p w14:paraId="5EA0793E" w14:textId="030C553F" w:rsidR="00EB37A1" w:rsidRDefault="00EB37A1" w:rsidP="00EB37A1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B37A1">
        <w:rPr>
          <w:rFonts w:ascii="Times New Roman" w:eastAsia="Calibri" w:hAnsi="Times New Roman" w:cs="Times New Roman"/>
          <w:b/>
          <w:bCs/>
          <w:sz w:val="28"/>
          <w:szCs w:val="28"/>
        </w:rPr>
        <w:t>Цель работы</w:t>
      </w:r>
    </w:p>
    <w:p w14:paraId="181B931E" w14:textId="58A8F582" w:rsidR="00EB37A1" w:rsidRPr="00EB37A1" w:rsidRDefault="00EB37A1" w:rsidP="00EB37A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</w:t>
      </w:r>
      <w:r w:rsidRPr="00EB37A1">
        <w:rPr>
          <w:rFonts w:ascii="Times New Roman" w:eastAsia="Calibri" w:hAnsi="Times New Roman" w:cs="Times New Roman"/>
          <w:sz w:val="28"/>
          <w:szCs w:val="28"/>
        </w:rPr>
        <w:t>знакомиться со средой программирования, отладки 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B37A1">
        <w:rPr>
          <w:rFonts w:ascii="Times New Roman" w:eastAsia="Calibri" w:hAnsi="Times New Roman" w:cs="Times New Roman"/>
          <w:sz w:val="28"/>
          <w:szCs w:val="28"/>
        </w:rPr>
        <w:t>прошивки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B37A1">
        <w:rPr>
          <w:rFonts w:ascii="Times New Roman" w:eastAsia="Calibri" w:hAnsi="Times New Roman" w:cs="Times New Roman"/>
          <w:sz w:val="28"/>
          <w:szCs w:val="28"/>
        </w:rPr>
        <w:t xml:space="preserve">PIC - микроконтроллеров фирмы </w:t>
      </w:r>
      <w:proofErr w:type="spellStart"/>
      <w:r w:rsidRPr="00EB37A1">
        <w:rPr>
          <w:rFonts w:ascii="Times New Roman" w:eastAsia="Calibri" w:hAnsi="Times New Roman" w:cs="Times New Roman"/>
          <w:sz w:val="28"/>
          <w:szCs w:val="28"/>
        </w:rPr>
        <w:t>Microchip</w:t>
      </w:r>
      <w:proofErr w:type="spellEnd"/>
    </w:p>
    <w:p w14:paraId="23C88B2A" w14:textId="7B4C9DDD" w:rsidR="00EB37A1" w:rsidRPr="00EB37A1" w:rsidRDefault="00EB37A1" w:rsidP="00EB37A1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B37A1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</w:p>
    <w:p w14:paraId="6A289C3F" w14:textId="77777777" w:rsidR="00EB37A1" w:rsidRPr="00EB37A1" w:rsidRDefault="00EB37A1" w:rsidP="00EB37A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B37A1">
        <w:rPr>
          <w:rFonts w:ascii="Times New Roman" w:hAnsi="Times New Roman"/>
          <w:sz w:val="28"/>
          <w:szCs w:val="28"/>
        </w:rPr>
        <w:t xml:space="preserve">В программу введите комментарий для каждой команды и проанализируйте работу контроллера. Поместите результат в отчёт, определив поведение разрядов порта </w:t>
      </w:r>
      <w:r w:rsidRPr="00EB37A1">
        <w:rPr>
          <w:rFonts w:ascii="Times New Roman" w:hAnsi="Times New Roman"/>
          <w:sz w:val="28"/>
          <w:szCs w:val="28"/>
          <w:lang w:val="en-US"/>
        </w:rPr>
        <w:t>D</w:t>
      </w:r>
      <w:r w:rsidRPr="00EB37A1">
        <w:rPr>
          <w:rFonts w:ascii="Times New Roman" w:hAnsi="Times New Roman"/>
          <w:sz w:val="28"/>
          <w:szCs w:val="28"/>
        </w:rPr>
        <w:t xml:space="preserve">. </w:t>
      </w:r>
    </w:p>
    <w:p w14:paraId="32FF008B" w14:textId="28EDEF9C" w:rsidR="00EB37A1" w:rsidRPr="00EB37A1" w:rsidRDefault="00EB37A1" w:rsidP="00EB37A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B37A1">
        <w:rPr>
          <w:rFonts w:ascii="Times New Roman" w:hAnsi="Times New Roman"/>
          <w:sz w:val="28"/>
          <w:szCs w:val="28"/>
        </w:rPr>
        <w:t xml:space="preserve">Выведите в окне просмотра состояний портов и символов </w:t>
      </w:r>
      <w:r w:rsidRPr="00EB37A1">
        <w:rPr>
          <w:rFonts w:ascii="Times New Roman" w:hAnsi="Times New Roman"/>
          <w:sz w:val="28"/>
          <w:szCs w:val="28"/>
          <w:lang w:val="en-US"/>
        </w:rPr>
        <w:t>PORTD</w:t>
      </w:r>
      <w:r w:rsidRPr="00EB37A1">
        <w:rPr>
          <w:rFonts w:ascii="Times New Roman" w:hAnsi="Times New Roman"/>
          <w:sz w:val="28"/>
          <w:szCs w:val="28"/>
        </w:rPr>
        <w:t xml:space="preserve">, </w:t>
      </w:r>
      <w:r w:rsidRPr="00EB37A1">
        <w:rPr>
          <w:rFonts w:ascii="Times New Roman" w:hAnsi="Times New Roman"/>
          <w:sz w:val="28"/>
          <w:szCs w:val="28"/>
          <w:lang w:val="en-US"/>
        </w:rPr>
        <w:t>c</w:t>
      </w:r>
      <w:r w:rsidR="00597B31">
        <w:rPr>
          <w:rFonts w:ascii="Times New Roman" w:hAnsi="Times New Roman"/>
          <w:sz w:val="28"/>
          <w:szCs w:val="28"/>
          <w:lang w:val="en-US"/>
        </w:rPr>
        <w:t>oun</w:t>
      </w:r>
      <w:r w:rsidRPr="00EB37A1">
        <w:rPr>
          <w:rFonts w:ascii="Times New Roman" w:hAnsi="Times New Roman"/>
          <w:sz w:val="28"/>
          <w:szCs w:val="28"/>
          <w:lang w:val="en-US"/>
        </w:rPr>
        <w:t>t</w:t>
      </w:r>
      <w:r w:rsidRPr="00EB37A1">
        <w:rPr>
          <w:rFonts w:ascii="Times New Roman" w:hAnsi="Times New Roman"/>
          <w:sz w:val="28"/>
          <w:szCs w:val="28"/>
        </w:rPr>
        <w:t xml:space="preserve">1, </w:t>
      </w:r>
      <w:r w:rsidRPr="00EB37A1">
        <w:rPr>
          <w:rFonts w:ascii="Times New Roman" w:hAnsi="Times New Roman"/>
          <w:sz w:val="28"/>
          <w:szCs w:val="28"/>
          <w:lang w:val="en-US"/>
        </w:rPr>
        <w:t>TRISD</w:t>
      </w:r>
      <w:r w:rsidRPr="00EB37A1">
        <w:rPr>
          <w:rFonts w:ascii="Times New Roman" w:hAnsi="Times New Roman"/>
          <w:sz w:val="28"/>
          <w:szCs w:val="28"/>
        </w:rPr>
        <w:t xml:space="preserve">. Используя </w:t>
      </w:r>
      <w:r w:rsidRPr="00EB37A1">
        <w:rPr>
          <w:rFonts w:ascii="Times New Roman" w:hAnsi="Times New Roman"/>
          <w:sz w:val="28"/>
          <w:szCs w:val="28"/>
          <w:lang w:val="en-US"/>
        </w:rPr>
        <w:t>MPLAB</w:t>
      </w:r>
      <w:r w:rsidRPr="00EB37A1">
        <w:rPr>
          <w:rFonts w:ascii="Times New Roman" w:hAnsi="Times New Roman"/>
          <w:sz w:val="28"/>
          <w:szCs w:val="28"/>
        </w:rPr>
        <w:t xml:space="preserve"> </w:t>
      </w:r>
      <w:r w:rsidRPr="00EB37A1">
        <w:rPr>
          <w:rFonts w:ascii="Times New Roman" w:hAnsi="Times New Roman"/>
          <w:sz w:val="28"/>
          <w:szCs w:val="28"/>
          <w:lang w:val="en-US"/>
        </w:rPr>
        <w:t>SIM</w:t>
      </w:r>
      <w:r w:rsidRPr="00EB37A1">
        <w:rPr>
          <w:rFonts w:ascii="Times New Roman" w:hAnsi="Times New Roman"/>
          <w:sz w:val="28"/>
          <w:szCs w:val="28"/>
        </w:rPr>
        <w:t xml:space="preserve"> в папке </w:t>
      </w:r>
      <w:r w:rsidRPr="00EB37A1">
        <w:rPr>
          <w:rFonts w:ascii="Times New Roman" w:hAnsi="Times New Roman"/>
          <w:sz w:val="28"/>
          <w:szCs w:val="28"/>
          <w:lang w:val="en-US"/>
        </w:rPr>
        <w:t>Debugger</w:t>
      </w:r>
      <w:r w:rsidRPr="00EB37A1">
        <w:rPr>
          <w:rFonts w:ascii="Times New Roman" w:hAnsi="Times New Roman"/>
          <w:sz w:val="28"/>
          <w:szCs w:val="28"/>
        </w:rPr>
        <w:t xml:space="preserve">, проанализируйте поведение контроллера и опишите его поведение в отчёте текстом или копиями экрана в разных состояниях порта </w:t>
      </w:r>
      <w:r w:rsidRPr="00EB37A1">
        <w:rPr>
          <w:rFonts w:ascii="Times New Roman" w:hAnsi="Times New Roman"/>
          <w:sz w:val="28"/>
          <w:szCs w:val="28"/>
          <w:lang w:val="en-US"/>
        </w:rPr>
        <w:t>D</w:t>
      </w:r>
      <w:r w:rsidRPr="00EB37A1">
        <w:rPr>
          <w:rFonts w:ascii="Times New Roman" w:hAnsi="Times New Roman"/>
          <w:sz w:val="28"/>
          <w:szCs w:val="28"/>
        </w:rPr>
        <w:t xml:space="preserve">. </w:t>
      </w:r>
    </w:p>
    <w:p w14:paraId="0586A2AC" w14:textId="57CA7F53" w:rsidR="00EB37A1" w:rsidRPr="00EB37A1" w:rsidRDefault="00EB37A1" w:rsidP="00EB37A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B37A1">
        <w:rPr>
          <w:rFonts w:ascii="Times New Roman" w:hAnsi="Times New Roman"/>
          <w:sz w:val="28"/>
          <w:szCs w:val="28"/>
        </w:rPr>
        <w:t xml:space="preserve">Измените программу так, чтобы в исходном состоянии состояние порта </w:t>
      </w:r>
      <w:r w:rsidRPr="00EB37A1">
        <w:rPr>
          <w:rFonts w:ascii="Times New Roman" w:hAnsi="Times New Roman"/>
          <w:sz w:val="28"/>
          <w:szCs w:val="28"/>
          <w:lang w:val="en-US"/>
        </w:rPr>
        <w:t>D</w:t>
      </w:r>
      <w:r w:rsidRPr="00EB37A1">
        <w:rPr>
          <w:rFonts w:ascii="Times New Roman" w:hAnsi="Times New Roman"/>
          <w:sz w:val="28"/>
          <w:szCs w:val="28"/>
        </w:rPr>
        <w:t xml:space="preserve"> соответствовало таблице 8</w:t>
      </w:r>
      <w:r>
        <w:rPr>
          <w:rFonts w:ascii="Times New Roman" w:hAnsi="Times New Roman"/>
          <w:sz w:val="28"/>
          <w:szCs w:val="28"/>
        </w:rPr>
        <w:t xml:space="preserve"> (Вариант 7 – </w:t>
      </w:r>
      <w:r w:rsidRPr="00EB37A1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EB37A1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>)</w:t>
      </w:r>
      <w:r w:rsidRPr="00EB37A1">
        <w:rPr>
          <w:rFonts w:ascii="Times New Roman" w:hAnsi="Times New Roman"/>
          <w:sz w:val="28"/>
          <w:szCs w:val="28"/>
        </w:rPr>
        <w:t>. Опишите поведение контроллера при этом.</w:t>
      </w:r>
    </w:p>
    <w:p w14:paraId="191B4A72" w14:textId="77777777" w:rsidR="00EB37A1" w:rsidRPr="00EB37A1" w:rsidRDefault="00EB37A1" w:rsidP="00EB37A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B37A1">
        <w:rPr>
          <w:rFonts w:ascii="Times New Roman" w:hAnsi="Times New Roman"/>
          <w:sz w:val="28"/>
          <w:szCs w:val="28"/>
        </w:rPr>
        <w:t xml:space="preserve">Подключите плату и запрограммируйте контроллер. Подайте питание и опишите поведение светодиодов, которые подключены к порту </w:t>
      </w:r>
      <w:r w:rsidRPr="00EB37A1">
        <w:rPr>
          <w:rFonts w:ascii="Times New Roman" w:hAnsi="Times New Roman"/>
          <w:sz w:val="28"/>
          <w:szCs w:val="28"/>
          <w:lang w:val="en-US"/>
        </w:rPr>
        <w:t>D</w:t>
      </w:r>
      <w:r w:rsidRPr="00EB37A1">
        <w:rPr>
          <w:rFonts w:ascii="Times New Roman" w:hAnsi="Times New Roman"/>
          <w:sz w:val="28"/>
          <w:szCs w:val="28"/>
        </w:rPr>
        <w:t>. Опишите, как ведут себя светодиоды.</w:t>
      </w:r>
    </w:p>
    <w:p w14:paraId="4703C677" w14:textId="5F2CCD29" w:rsidR="00EB37A1" w:rsidRPr="00EB37A1" w:rsidRDefault="00EB37A1" w:rsidP="00EB37A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B37A1">
        <w:rPr>
          <w:rFonts w:ascii="Times New Roman" w:hAnsi="Times New Roman"/>
          <w:sz w:val="28"/>
          <w:szCs w:val="28"/>
        </w:rPr>
        <w:t xml:space="preserve">Измените программу так, чтобы программа реагировала на изменение сигнала на входе </w:t>
      </w:r>
      <w:r w:rsidRPr="00EB37A1">
        <w:rPr>
          <w:rFonts w:ascii="Times New Roman" w:hAnsi="Times New Roman"/>
          <w:sz w:val="28"/>
          <w:szCs w:val="28"/>
          <w:lang w:val="en-US"/>
        </w:rPr>
        <w:t>RB</w:t>
      </w:r>
      <w:r w:rsidRPr="00EB37A1">
        <w:rPr>
          <w:rFonts w:ascii="Times New Roman" w:hAnsi="Times New Roman"/>
          <w:sz w:val="28"/>
          <w:szCs w:val="28"/>
        </w:rPr>
        <w:t xml:space="preserve">0. В зависимости от состояния входного сигнала светодиоды должны вести себя по-разному. Если кнопка не нажата, то так, как указано в таблице 1, а в другом состоянии сигнала поведение светодиодов было как у другой бригады по заданию или любое другое. Внесите результаты в отчёт при использовании </w:t>
      </w:r>
      <w:r w:rsidRPr="00EB37A1">
        <w:rPr>
          <w:rFonts w:ascii="Times New Roman" w:hAnsi="Times New Roman"/>
          <w:sz w:val="28"/>
          <w:szCs w:val="28"/>
          <w:lang w:val="en-US"/>
        </w:rPr>
        <w:t>MPLAB</w:t>
      </w:r>
      <w:r w:rsidRPr="00EB37A1">
        <w:rPr>
          <w:rFonts w:ascii="Times New Roman" w:hAnsi="Times New Roman"/>
          <w:sz w:val="28"/>
          <w:szCs w:val="28"/>
        </w:rPr>
        <w:t xml:space="preserve"> </w:t>
      </w:r>
      <w:r w:rsidRPr="00EB37A1">
        <w:rPr>
          <w:rFonts w:ascii="Times New Roman" w:hAnsi="Times New Roman"/>
          <w:sz w:val="28"/>
          <w:szCs w:val="28"/>
          <w:lang w:val="en-US"/>
        </w:rPr>
        <w:t>SIM</w:t>
      </w:r>
      <w:r w:rsidRPr="00EB37A1">
        <w:rPr>
          <w:rFonts w:ascii="Times New Roman" w:hAnsi="Times New Roman"/>
          <w:sz w:val="28"/>
          <w:szCs w:val="28"/>
        </w:rPr>
        <w:t xml:space="preserve"> и проверьте работу на плате. </w:t>
      </w:r>
    </w:p>
    <w:p w14:paraId="51D5813A" w14:textId="079704E1" w:rsidR="00B56F2C" w:rsidRDefault="00B56F2C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br w:type="page"/>
      </w:r>
    </w:p>
    <w:p w14:paraId="47A2E4C2" w14:textId="4CD24728" w:rsidR="00EB37A1" w:rsidRDefault="00B56F2C" w:rsidP="00B56F2C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43ADFA86" w14:textId="7A9ADC3A" w:rsidR="00B56F2C" w:rsidRPr="000A6D0B" w:rsidRDefault="00B56F2C" w:rsidP="00B56F2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B56F2C"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>
        <w:rPr>
          <w:rFonts w:ascii="Times New Roman" w:eastAsia="Calibri" w:hAnsi="Times New Roman" w:cs="Times New Roman"/>
          <w:sz w:val="28"/>
          <w:szCs w:val="28"/>
        </w:rPr>
        <w:t>Добавили комментарии</w:t>
      </w:r>
    </w:p>
    <w:p w14:paraId="61050D15" w14:textId="037549D4" w:rsidR="000A6D0B" w:rsidRPr="000A6D0B" w:rsidRDefault="000A6D0B" w:rsidP="00B56F2C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0A6D0B">
        <w:rPr>
          <w:rFonts w:ascii="Times New Roman" w:eastAsia="Calibri" w:hAnsi="Times New Roman" w:cs="Times New Roman"/>
          <w:bCs/>
          <w:sz w:val="28"/>
          <w:szCs w:val="28"/>
        </w:rPr>
        <w:t>Порт D настраивается на вывод (TRISD = 0).</w:t>
      </w:r>
      <w:r w:rsidR="00900406" w:rsidRPr="00900406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gramStart"/>
      <w:r w:rsidRPr="000A6D0B">
        <w:rPr>
          <w:rFonts w:ascii="Times New Roman" w:eastAsia="Calibri" w:hAnsi="Times New Roman" w:cs="Times New Roman"/>
          <w:bCs/>
          <w:sz w:val="28"/>
          <w:szCs w:val="28"/>
        </w:rPr>
        <w:t>На</w:t>
      </w:r>
      <w:proofErr w:type="gramEnd"/>
      <w:r w:rsidRPr="000A6D0B">
        <w:rPr>
          <w:rFonts w:ascii="Times New Roman" w:eastAsia="Calibri" w:hAnsi="Times New Roman" w:cs="Times New Roman"/>
          <w:bCs/>
          <w:sz w:val="28"/>
          <w:szCs w:val="28"/>
        </w:rPr>
        <w:t xml:space="preserve"> выходы порта D загружается 01010101. Если подключать плату, то светодиоды будут гореть в этом порядке. Выполняется сдвиг, комбинация меняется на 10101010, таким образом происходит чередование. Разряды порта </w:t>
      </w:r>
      <w:r w:rsidRPr="000A6D0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D</w:t>
      </w:r>
      <w:r w:rsidRPr="000A6D0B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0A6D0B">
        <w:rPr>
          <w:rFonts w:ascii="Times New Roman" w:eastAsia="Calibri" w:hAnsi="Times New Roman" w:cs="Times New Roman"/>
          <w:bCs/>
          <w:sz w:val="28"/>
          <w:szCs w:val="28"/>
        </w:rPr>
        <w:t xml:space="preserve">чередоваться, сначала горят </w:t>
      </w:r>
      <w:r w:rsidRPr="000A6D0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RD</w:t>
      </w:r>
      <w:r w:rsidRPr="000A6D0B">
        <w:rPr>
          <w:rFonts w:ascii="Times New Roman" w:eastAsia="Calibri" w:hAnsi="Times New Roman" w:cs="Times New Roman"/>
          <w:bCs/>
          <w:sz w:val="28"/>
          <w:szCs w:val="28"/>
        </w:rPr>
        <w:t xml:space="preserve">0, </w:t>
      </w:r>
      <w:r w:rsidRPr="000A6D0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RD</w:t>
      </w:r>
      <w:r w:rsidRPr="000A6D0B">
        <w:rPr>
          <w:rFonts w:ascii="Times New Roman" w:eastAsia="Calibri" w:hAnsi="Times New Roman" w:cs="Times New Roman"/>
          <w:bCs/>
          <w:sz w:val="28"/>
          <w:szCs w:val="28"/>
        </w:rPr>
        <w:t xml:space="preserve">2, </w:t>
      </w:r>
      <w:r w:rsidRPr="000A6D0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RD</w:t>
      </w:r>
      <w:r w:rsidRPr="000A6D0B">
        <w:rPr>
          <w:rFonts w:ascii="Times New Roman" w:eastAsia="Calibri" w:hAnsi="Times New Roman" w:cs="Times New Roman"/>
          <w:bCs/>
          <w:sz w:val="28"/>
          <w:szCs w:val="28"/>
        </w:rPr>
        <w:t xml:space="preserve">4, </w:t>
      </w:r>
      <w:r w:rsidRPr="000A6D0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RD</w:t>
      </w:r>
      <w:r w:rsidRPr="000A6D0B">
        <w:rPr>
          <w:rFonts w:ascii="Times New Roman" w:eastAsia="Calibri" w:hAnsi="Times New Roman" w:cs="Times New Roman"/>
          <w:bCs/>
          <w:sz w:val="28"/>
          <w:szCs w:val="28"/>
        </w:rPr>
        <w:t xml:space="preserve">6, а </w:t>
      </w:r>
      <w:r w:rsidRPr="000A6D0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RD</w:t>
      </w:r>
      <w:r w:rsidRPr="000A6D0B">
        <w:rPr>
          <w:rFonts w:ascii="Times New Roman" w:eastAsia="Calibri" w:hAnsi="Times New Roman" w:cs="Times New Roman"/>
          <w:bCs/>
          <w:sz w:val="28"/>
          <w:szCs w:val="28"/>
        </w:rPr>
        <w:t xml:space="preserve">1, </w:t>
      </w:r>
      <w:r w:rsidRPr="000A6D0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RD</w:t>
      </w:r>
      <w:r w:rsidRPr="000A6D0B">
        <w:rPr>
          <w:rFonts w:ascii="Times New Roman" w:eastAsia="Calibri" w:hAnsi="Times New Roman" w:cs="Times New Roman"/>
          <w:bCs/>
          <w:sz w:val="28"/>
          <w:szCs w:val="28"/>
        </w:rPr>
        <w:t xml:space="preserve">3, </w:t>
      </w:r>
      <w:r w:rsidRPr="000A6D0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RD</w:t>
      </w:r>
      <w:r w:rsidRPr="000A6D0B">
        <w:rPr>
          <w:rFonts w:ascii="Times New Roman" w:eastAsia="Calibri" w:hAnsi="Times New Roman" w:cs="Times New Roman"/>
          <w:bCs/>
          <w:sz w:val="28"/>
          <w:szCs w:val="28"/>
        </w:rPr>
        <w:t xml:space="preserve">5, </w:t>
      </w:r>
      <w:r w:rsidRPr="000A6D0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RD</w:t>
      </w:r>
      <w:r w:rsidRPr="000A6D0B">
        <w:rPr>
          <w:rFonts w:ascii="Times New Roman" w:eastAsia="Calibri" w:hAnsi="Times New Roman" w:cs="Times New Roman"/>
          <w:bCs/>
          <w:sz w:val="28"/>
          <w:szCs w:val="28"/>
        </w:rPr>
        <w:t>7 не горят, затем наоборот.</w:t>
      </w:r>
    </w:p>
    <w:p w14:paraId="16943570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list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   p=16f887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целевой микроконтроллер</w:t>
      </w:r>
    </w:p>
    <w:p w14:paraId="4ED2B5BF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#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include  &lt;p16f887.inc&gt;   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>; определения регистров и констант для PIC16F887</w:t>
      </w:r>
    </w:p>
    <w:p w14:paraId="049332BD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1E0E21AD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>__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CONFIG  _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CONFIG1, _LVP_OFF&amp;_FCMEN_OFF&amp;_IESO_OFF&amp;_BOR_ON&amp;_CPD_OFF&amp;_CP_OFF&amp;_MCLRE_ON&amp;_PWRTE_ON&amp;_WDT_ON&amp;_INTRC_OSC_NOCLKOUT</w:t>
      </w:r>
    </w:p>
    <w:p w14:paraId="1F2EB959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r w:rsidRPr="00597B31">
        <w:rPr>
          <w:rFonts w:ascii="Consolas" w:eastAsia="Calibri" w:hAnsi="Consolas" w:cs="Times New Roman"/>
          <w:sz w:val="20"/>
          <w:szCs w:val="20"/>
        </w:rPr>
        <w:t>__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>CONFIG  _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>CONFIG2, _WRT_OFF &amp; _BOR21V</w:t>
      </w:r>
    </w:p>
    <w:p w14:paraId="5E895A74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56600D26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>; Сегмент с прямым доступом - для переменных, используемых в ISR (сохранение контекста)</w:t>
      </w:r>
    </w:p>
    <w:p w14:paraId="3DE5520E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>INT_VAR   UDATA_SHR</w:t>
      </w:r>
    </w:p>
    <w:p w14:paraId="2189C877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w_temp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   RES   1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временная ячейка для сохранения W при входе в прерывание</w:t>
      </w:r>
    </w:p>
    <w:p w14:paraId="3DDC4DDB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status_temp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RES   1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временная ячейка для сохранения STATUS</w:t>
      </w:r>
    </w:p>
    <w:p w14:paraId="47A38F1E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pclath_temp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RES   1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временная ячейка для сохранения PCLATH</w:t>
      </w:r>
    </w:p>
    <w:p w14:paraId="68B65374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35AC7603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>; Обычный сегмент данных</w:t>
      </w:r>
    </w:p>
    <w:p w14:paraId="34382802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>TEMP_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>VAR  UDATA</w:t>
      </w:r>
      <w:proofErr w:type="gramEnd"/>
    </w:p>
    <w:p w14:paraId="6963A32D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count1    RES 2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двухбайтовый счётчик задержки (count1 и count1+1)</w:t>
      </w:r>
    </w:p>
    <w:p w14:paraId="2E77D602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4659CA57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>;**********************************************************************</w:t>
      </w:r>
    </w:p>
    <w:p w14:paraId="7DB44D9C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>RESET_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VECTOR  CODE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0x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0000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вектор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сброса</w:t>
      </w:r>
    </w:p>
    <w:p w14:paraId="091249FE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movlw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HIGH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start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загрузить старшую часть адреса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start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в W</w:t>
      </w:r>
    </w:p>
    <w:p w14:paraId="1DAD538B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PCLATH 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записать её в PCLATH (нужно для переходов &gt;256)</w:t>
      </w:r>
    </w:p>
    <w:p w14:paraId="1D6AACCD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start</w:t>
      </w:r>
      <w:proofErr w:type="spellEnd"/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переход на метку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start</w:t>
      </w:r>
      <w:proofErr w:type="spellEnd"/>
    </w:p>
    <w:p w14:paraId="2073FBE2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1C92C48D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>INT_VECTOR    CODE  0x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>0004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вектор прерывания</w:t>
      </w:r>
    </w:p>
    <w:p w14:paraId="458B1895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w_temp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Сохранить W в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w_temp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(W содержимое теряется при вызове ISR)</w:t>
      </w:r>
    </w:p>
    <w:p w14:paraId="043AF149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movf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STATUS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,w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загрузить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STATUS </w:t>
      </w:r>
      <w:r w:rsidRPr="00597B31">
        <w:rPr>
          <w:rFonts w:ascii="Consolas" w:eastAsia="Calibri" w:hAnsi="Consolas" w:cs="Times New Roman"/>
          <w:sz w:val="20"/>
          <w:szCs w:val="20"/>
        </w:rPr>
        <w:t>в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W</w:t>
      </w:r>
    </w:p>
    <w:p w14:paraId="6447393C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movwf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status_temp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сохранить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STATUS</w:t>
      </w:r>
    </w:p>
    <w:p w14:paraId="1B6BAA16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movf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PCLATH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,w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загрузить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PCLATH </w:t>
      </w:r>
      <w:r w:rsidRPr="00597B31">
        <w:rPr>
          <w:rFonts w:ascii="Consolas" w:eastAsia="Calibri" w:hAnsi="Consolas" w:cs="Times New Roman"/>
          <w:sz w:val="20"/>
          <w:szCs w:val="20"/>
        </w:rPr>
        <w:t>в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W</w:t>
      </w:r>
    </w:p>
    <w:p w14:paraId="0C68C811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movwf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pclath_temp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сохранить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PCLATH</w:t>
      </w:r>
    </w:p>
    <w:p w14:paraId="2ACFDEE3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</w:p>
    <w:p w14:paraId="03A6727A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movf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pclath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_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temp,w</w:t>
      </w:r>
      <w:proofErr w:type="spellEnd"/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восстановить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PCLATH </w:t>
      </w:r>
      <w:r w:rsidRPr="00597B31">
        <w:rPr>
          <w:rFonts w:ascii="Consolas" w:eastAsia="Calibri" w:hAnsi="Consolas" w:cs="Times New Roman"/>
          <w:sz w:val="20"/>
          <w:szCs w:val="20"/>
        </w:rPr>
        <w:t>из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pclath_temp</w:t>
      </w:r>
      <w:proofErr w:type="spellEnd"/>
    </w:p>
    <w:p w14:paraId="238254CA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movwf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 PCLATH</w:t>
      </w:r>
    </w:p>
    <w:p w14:paraId="59FB9223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movf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status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_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temp,w</w:t>
      </w:r>
      <w:proofErr w:type="spellEnd"/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восстановить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STATUS</w:t>
      </w:r>
    </w:p>
    <w:p w14:paraId="232230DE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movwf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 STATUS</w:t>
      </w:r>
    </w:p>
    <w:p w14:paraId="71B97A8E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swapf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w_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temp,f</w:t>
      </w:r>
      <w:proofErr w:type="spellEnd"/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меняет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местами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стар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>/</w:t>
      </w:r>
      <w:r w:rsidRPr="00597B31">
        <w:rPr>
          <w:rFonts w:ascii="Consolas" w:eastAsia="Calibri" w:hAnsi="Consolas" w:cs="Times New Roman"/>
          <w:sz w:val="20"/>
          <w:szCs w:val="20"/>
        </w:rPr>
        <w:t>млад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нибблы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w_temp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и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сохраняет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в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w_temp</w:t>
      </w:r>
      <w:proofErr w:type="spellEnd"/>
    </w:p>
    <w:p w14:paraId="739F857B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swapf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w_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>temp,w</w:t>
      </w:r>
      <w:proofErr w:type="spellEnd"/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затем помещает результат в W (восстанавливает W только частично/необычно)</w:t>
      </w:r>
    </w:p>
    <w:p w14:paraId="49D0AF1A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retfie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  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возврат из прерывания (восстанавливает GIE)</w:t>
      </w:r>
    </w:p>
    <w:p w14:paraId="65DA562E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04290578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>MAIN_PROG     CODE</w:t>
      </w:r>
    </w:p>
    <w:p w14:paraId="34C38F81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</w:p>
    <w:p w14:paraId="4D652992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>start</w:t>
      </w:r>
    </w:p>
    <w:p w14:paraId="3CF89A7C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ab/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movlw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0x00</w:t>
      </w:r>
    </w:p>
    <w:p w14:paraId="284B55B9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ab/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banksel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TRISD  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выбрать банк, содержащий TRISD</w:t>
      </w:r>
    </w:p>
    <w:p w14:paraId="6D246967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ab/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TRISD  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TRISD = 0x00 -&gt; порт D как выходы</w:t>
      </w:r>
    </w:p>
    <w:p w14:paraId="28EC9466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lastRenderedPageBreak/>
        <w:tab/>
      </w:r>
    </w:p>
    <w:p w14:paraId="1705C9D3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</w:rPr>
        <w:tab/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movlw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0x55</w:t>
      </w:r>
    </w:p>
    <w:p w14:paraId="541C630A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ab/>
      </w:r>
      <w:proofErr w:type="spell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>banksel</w:t>
      </w:r>
      <w:proofErr w:type="spell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PORTD  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выбрать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</w:t>
      </w:r>
      <w:r w:rsidRPr="00597B31">
        <w:rPr>
          <w:rFonts w:ascii="Consolas" w:eastAsia="Calibri" w:hAnsi="Consolas" w:cs="Times New Roman"/>
          <w:sz w:val="20"/>
          <w:szCs w:val="20"/>
        </w:rPr>
        <w:t>банк</w:t>
      </w:r>
      <w:r w:rsidRPr="00597B31">
        <w:rPr>
          <w:rFonts w:ascii="Consolas" w:eastAsia="Calibri" w:hAnsi="Consolas" w:cs="Times New Roman"/>
          <w:sz w:val="20"/>
          <w:szCs w:val="20"/>
          <w:lang w:val="en-US"/>
        </w:rPr>
        <w:t xml:space="preserve"> PORTD</w:t>
      </w:r>
    </w:p>
    <w:p w14:paraId="60106A18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  <w:lang w:val="en-US"/>
        </w:rPr>
        <w:tab/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PORTD  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записать 0x55 (01010101) в PORTD — начальное состояние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портD</w:t>
      </w:r>
      <w:proofErr w:type="spellEnd"/>
    </w:p>
    <w:p w14:paraId="70C31766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0765877D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maincycle</w:t>
      </w:r>
      <w:proofErr w:type="spellEnd"/>
    </w:p>
    <w:p w14:paraId="5D0B7B62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CLRWDT    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очистить сторожевой таймер (WDT)</w:t>
      </w:r>
    </w:p>
    <w:p w14:paraId="1C89488D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pause</w:t>
      </w:r>
      <w:proofErr w:type="spellEnd"/>
    </w:p>
    <w:p w14:paraId="59B11CEB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decfsz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count1,1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декремент младшего байта count1; если 0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>-&gt;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skip</w:t>
      </w:r>
      <w:proofErr w:type="spellEnd"/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следующую строчку</w:t>
      </w:r>
    </w:p>
    <w:p w14:paraId="7AAF3916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pause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 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если не равен нулю — возвращаемся в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pause</w:t>
      </w:r>
      <w:proofErr w:type="spellEnd"/>
    </w:p>
    <w:p w14:paraId="2F2DF967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decfsz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count1+1,1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декремент старшего байта count1+1; если не ноль —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pause</w:t>
      </w:r>
      <w:proofErr w:type="spellEnd"/>
    </w:p>
    <w:p w14:paraId="11C5BA5D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pause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 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(эта строка: появление — в коде; логика: при старшем не-нуле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pause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>)</w:t>
      </w:r>
    </w:p>
    <w:p w14:paraId="698B425F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ab/>
      </w:r>
    </w:p>
    <w:p w14:paraId="1E7E2662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>; Сдвиг содержимого регистра влево без учета бита переноса</w:t>
      </w:r>
    </w:p>
    <w:p w14:paraId="68933858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rlf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PORTD,0 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rotate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left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PORTD, результат записан обратно в PORTD (d = 0)</w:t>
      </w:r>
    </w:p>
    <w:p w14:paraId="72E57164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rlf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PORTD,1 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rotate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left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PORTD, результат записан в W (d = 1) — файл не изменится</w:t>
      </w:r>
    </w:p>
    <w:p w14:paraId="673BF8F8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ab/>
      </w:r>
    </w:p>
    <w:p w14:paraId="02CB34D0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</w:t>
      </w:r>
      <w:proofErr w:type="spellStart"/>
      <w:r w:rsidRPr="00597B31">
        <w:rPr>
          <w:rFonts w:ascii="Consolas" w:eastAsia="Calibri" w:hAnsi="Consolas" w:cs="Times New Roman"/>
          <w:sz w:val="20"/>
          <w:szCs w:val="20"/>
        </w:rPr>
        <w:t>maincycle</w:t>
      </w:r>
      <w:proofErr w:type="spellEnd"/>
      <w:r w:rsidRPr="00597B31">
        <w:rPr>
          <w:rFonts w:ascii="Consolas" w:eastAsia="Calibri" w:hAnsi="Consolas" w:cs="Times New Roman"/>
          <w:sz w:val="20"/>
          <w:szCs w:val="20"/>
        </w:rPr>
        <w:t xml:space="preserve">     </w:t>
      </w:r>
      <w:proofErr w:type="gramStart"/>
      <w:r w:rsidRPr="00597B31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597B31">
        <w:rPr>
          <w:rFonts w:ascii="Consolas" w:eastAsia="Calibri" w:hAnsi="Consolas" w:cs="Times New Roman"/>
          <w:sz w:val="20"/>
          <w:szCs w:val="20"/>
        </w:rPr>
        <w:t xml:space="preserve"> бесконечный цикл</w:t>
      </w:r>
    </w:p>
    <w:p w14:paraId="48B5C68F" w14:textId="77777777" w:rsidR="00597B31" w:rsidRPr="00597B31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4EE9CEA0" w14:textId="7AA8A9E3" w:rsidR="000A6D0B" w:rsidRDefault="00597B31" w:rsidP="00597B31">
      <w:pPr>
        <w:spacing w:after="0" w:line="240" w:lineRule="auto"/>
        <w:rPr>
          <w:rFonts w:ascii="Consolas" w:eastAsia="Calibri" w:hAnsi="Consolas" w:cs="Times New Roman"/>
          <w:sz w:val="20"/>
          <w:szCs w:val="20"/>
          <w:lang w:val="en-US"/>
        </w:rPr>
      </w:pPr>
      <w:r w:rsidRPr="00597B31">
        <w:rPr>
          <w:rFonts w:ascii="Consolas" w:eastAsia="Calibri" w:hAnsi="Consolas" w:cs="Times New Roman"/>
          <w:sz w:val="20"/>
          <w:szCs w:val="20"/>
        </w:rPr>
        <w:t xml:space="preserve">  END</w:t>
      </w:r>
    </w:p>
    <w:p w14:paraId="5DBFF0FD" w14:textId="2795FDD2" w:rsidR="000A6D0B" w:rsidRDefault="00312FE3" w:rsidP="000A6D0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eastAsia="Calibri" w:hAnsi="Times New Roman" w:cs="Times New Roman"/>
          <w:sz w:val="28"/>
          <w:szCs w:val="28"/>
        </w:rPr>
        <w:t>Отслеживаем переменные</w:t>
      </w:r>
    </w:p>
    <w:p w14:paraId="0C3ECBA7" w14:textId="5E591301" w:rsidR="00312FE3" w:rsidRDefault="00312FE3" w:rsidP="000A6D0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312FE3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1A3AE87B" wp14:editId="0FD0A18F">
            <wp:extent cx="5940425" cy="1798320"/>
            <wp:effectExtent l="0" t="0" r="3175" b="0"/>
            <wp:docPr id="1582113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13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AC5E" w14:textId="619BEBBD" w:rsidR="00312FE3" w:rsidRDefault="00312FE3" w:rsidP="000A6D0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312FE3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35AFA640" wp14:editId="42F047FA">
            <wp:extent cx="5940425" cy="1311910"/>
            <wp:effectExtent l="0" t="0" r="3175" b="2540"/>
            <wp:docPr id="198713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35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94A8" w14:textId="4C741F58" w:rsidR="00312FE3" w:rsidRDefault="00312FE3" w:rsidP="000A6D0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312FE3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1DE347A4" wp14:editId="35540C19">
            <wp:extent cx="5940425" cy="1644015"/>
            <wp:effectExtent l="0" t="0" r="3175" b="0"/>
            <wp:docPr id="2083543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43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CD2D" w14:textId="7692A129" w:rsidR="00312FE3" w:rsidRPr="00312FE3" w:rsidRDefault="00312FE3" w:rsidP="00312FE3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12FE3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Программа в цикле выполняет задержку, а затем PORTD изменяется: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312FE3">
        <w:rPr>
          <w:rFonts w:ascii="Times New Roman" w:eastAsia="Calibri" w:hAnsi="Times New Roman" w:cs="Times New Roman"/>
          <w:bCs/>
          <w:sz w:val="28"/>
          <w:szCs w:val="28"/>
        </w:rPr>
        <w:t>сначала 0x55 (01010101),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312FE3">
        <w:rPr>
          <w:rFonts w:ascii="Times New Roman" w:eastAsia="Calibri" w:hAnsi="Times New Roman" w:cs="Times New Roman"/>
          <w:bCs/>
          <w:sz w:val="28"/>
          <w:szCs w:val="28"/>
        </w:rPr>
        <w:t>потом 0xAA (10101010).</w:t>
      </w:r>
    </w:p>
    <w:p w14:paraId="458FBFB1" w14:textId="1EA5E2CF" w:rsidR="00312FE3" w:rsidRDefault="00312FE3" w:rsidP="000A6D0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3. Изменили исходное состояние порта согласно варианту</w:t>
      </w:r>
    </w:p>
    <w:p w14:paraId="5497C303" w14:textId="77777777" w:rsidR="00312FE3" w:rsidRPr="00312FE3" w:rsidRDefault="00312FE3" w:rsidP="00312FE3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proofErr w:type="spellStart"/>
      <w:r w:rsidRPr="00312FE3">
        <w:rPr>
          <w:rFonts w:ascii="Consolas" w:eastAsia="Calibri" w:hAnsi="Consolas" w:cs="Times New Roman"/>
          <w:sz w:val="20"/>
          <w:szCs w:val="20"/>
        </w:rPr>
        <w:t>start</w:t>
      </w:r>
      <w:proofErr w:type="spellEnd"/>
    </w:p>
    <w:p w14:paraId="5D211CA9" w14:textId="77777777" w:rsidR="00312FE3" w:rsidRPr="00312FE3" w:rsidRDefault="00312FE3" w:rsidP="00312FE3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312FE3">
        <w:rPr>
          <w:rFonts w:ascii="Consolas" w:eastAsia="Calibri" w:hAnsi="Consolas" w:cs="Times New Roman"/>
          <w:sz w:val="20"/>
          <w:szCs w:val="20"/>
        </w:rPr>
        <w:tab/>
      </w:r>
      <w:proofErr w:type="spellStart"/>
      <w:r w:rsidRPr="00312FE3">
        <w:rPr>
          <w:rFonts w:ascii="Consolas" w:eastAsia="Calibri" w:hAnsi="Consolas" w:cs="Times New Roman"/>
          <w:sz w:val="20"/>
          <w:szCs w:val="20"/>
        </w:rPr>
        <w:t>movlw</w:t>
      </w:r>
      <w:proofErr w:type="spellEnd"/>
      <w:r w:rsidRPr="00312FE3">
        <w:rPr>
          <w:rFonts w:ascii="Consolas" w:eastAsia="Calibri" w:hAnsi="Consolas" w:cs="Times New Roman"/>
          <w:sz w:val="20"/>
          <w:szCs w:val="20"/>
        </w:rPr>
        <w:t xml:space="preserve"> 0x00</w:t>
      </w:r>
    </w:p>
    <w:p w14:paraId="5A555FAD" w14:textId="77777777" w:rsidR="00312FE3" w:rsidRPr="00312FE3" w:rsidRDefault="00312FE3" w:rsidP="00312FE3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312FE3">
        <w:rPr>
          <w:rFonts w:ascii="Consolas" w:eastAsia="Calibri" w:hAnsi="Consolas" w:cs="Times New Roman"/>
          <w:sz w:val="20"/>
          <w:szCs w:val="20"/>
        </w:rPr>
        <w:tab/>
      </w:r>
      <w:proofErr w:type="spellStart"/>
      <w:r w:rsidRPr="00312FE3">
        <w:rPr>
          <w:rFonts w:ascii="Consolas" w:eastAsia="Calibri" w:hAnsi="Consolas" w:cs="Times New Roman"/>
          <w:sz w:val="20"/>
          <w:szCs w:val="20"/>
        </w:rPr>
        <w:t>banksel</w:t>
      </w:r>
      <w:proofErr w:type="spellEnd"/>
      <w:r w:rsidRPr="00312FE3">
        <w:rPr>
          <w:rFonts w:ascii="Consolas" w:eastAsia="Calibri" w:hAnsi="Consolas" w:cs="Times New Roman"/>
          <w:sz w:val="20"/>
          <w:szCs w:val="20"/>
        </w:rPr>
        <w:t xml:space="preserve"> TRISD             </w:t>
      </w:r>
      <w:proofErr w:type="gramStart"/>
      <w:r w:rsidRPr="00312FE3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312FE3">
        <w:rPr>
          <w:rFonts w:ascii="Consolas" w:eastAsia="Calibri" w:hAnsi="Consolas" w:cs="Times New Roman"/>
          <w:sz w:val="20"/>
          <w:szCs w:val="20"/>
        </w:rPr>
        <w:t xml:space="preserve"> выбрать банк, содержащий TRISD</w:t>
      </w:r>
    </w:p>
    <w:p w14:paraId="18445959" w14:textId="77777777" w:rsidR="00312FE3" w:rsidRPr="00312FE3" w:rsidRDefault="00312FE3" w:rsidP="00312FE3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312FE3">
        <w:rPr>
          <w:rFonts w:ascii="Consolas" w:eastAsia="Calibri" w:hAnsi="Consolas" w:cs="Times New Roman"/>
          <w:sz w:val="20"/>
          <w:szCs w:val="20"/>
        </w:rPr>
        <w:tab/>
      </w:r>
      <w:proofErr w:type="spellStart"/>
      <w:r w:rsidRPr="00312FE3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312FE3">
        <w:rPr>
          <w:rFonts w:ascii="Consolas" w:eastAsia="Calibri" w:hAnsi="Consolas" w:cs="Times New Roman"/>
          <w:sz w:val="20"/>
          <w:szCs w:val="20"/>
        </w:rPr>
        <w:t xml:space="preserve"> TRISD               </w:t>
      </w:r>
      <w:proofErr w:type="gramStart"/>
      <w:r w:rsidRPr="00312FE3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312FE3">
        <w:rPr>
          <w:rFonts w:ascii="Consolas" w:eastAsia="Calibri" w:hAnsi="Consolas" w:cs="Times New Roman"/>
          <w:sz w:val="20"/>
          <w:szCs w:val="20"/>
        </w:rPr>
        <w:t xml:space="preserve"> TRISD = 0x00 -&gt; порт D как выходы</w:t>
      </w:r>
    </w:p>
    <w:p w14:paraId="11247B95" w14:textId="77777777" w:rsidR="00312FE3" w:rsidRPr="00312FE3" w:rsidRDefault="00312FE3" w:rsidP="00312FE3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312FE3">
        <w:rPr>
          <w:rFonts w:ascii="Consolas" w:eastAsia="Calibri" w:hAnsi="Consolas" w:cs="Times New Roman"/>
          <w:sz w:val="20"/>
          <w:szCs w:val="20"/>
        </w:rPr>
        <w:tab/>
      </w:r>
    </w:p>
    <w:p w14:paraId="3FA5CB36" w14:textId="77777777" w:rsidR="00312FE3" w:rsidRPr="00312FE3" w:rsidRDefault="00312FE3" w:rsidP="00312FE3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312FE3">
        <w:rPr>
          <w:rFonts w:ascii="Consolas" w:eastAsia="Calibri" w:hAnsi="Consolas" w:cs="Times New Roman"/>
          <w:sz w:val="20"/>
          <w:szCs w:val="20"/>
        </w:rPr>
        <w:tab/>
      </w:r>
      <w:proofErr w:type="spellStart"/>
      <w:r w:rsidRPr="00312FE3">
        <w:rPr>
          <w:rFonts w:ascii="Consolas" w:eastAsia="Calibri" w:hAnsi="Consolas" w:cs="Times New Roman"/>
          <w:sz w:val="20"/>
          <w:szCs w:val="20"/>
        </w:rPr>
        <w:t>movlw</w:t>
      </w:r>
      <w:proofErr w:type="spellEnd"/>
      <w:r w:rsidRPr="00312FE3">
        <w:rPr>
          <w:rFonts w:ascii="Consolas" w:eastAsia="Calibri" w:hAnsi="Consolas" w:cs="Times New Roman"/>
          <w:sz w:val="20"/>
          <w:szCs w:val="20"/>
        </w:rPr>
        <w:t xml:space="preserve"> 0x11                </w:t>
      </w:r>
      <w:proofErr w:type="gramStart"/>
      <w:r w:rsidRPr="00312FE3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312FE3">
        <w:rPr>
          <w:rFonts w:ascii="Consolas" w:eastAsia="Calibri" w:hAnsi="Consolas" w:cs="Times New Roman"/>
          <w:sz w:val="20"/>
          <w:szCs w:val="20"/>
        </w:rPr>
        <w:t xml:space="preserve"> новое начальное значение 0x11 (00010001)</w:t>
      </w:r>
    </w:p>
    <w:p w14:paraId="5671A66A" w14:textId="77777777" w:rsidR="00312FE3" w:rsidRPr="00312FE3" w:rsidRDefault="00312FE3" w:rsidP="00312FE3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312FE3">
        <w:rPr>
          <w:rFonts w:ascii="Consolas" w:eastAsia="Calibri" w:hAnsi="Consolas" w:cs="Times New Roman"/>
          <w:sz w:val="20"/>
          <w:szCs w:val="20"/>
        </w:rPr>
        <w:tab/>
      </w:r>
      <w:proofErr w:type="spellStart"/>
      <w:r w:rsidRPr="00312FE3">
        <w:rPr>
          <w:rFonts w:ascii="Consolas" w:eastAsia="Calibri" w:hAnsi="Consolas" w:cs="Times New Roman"/>
          <w:sz w:val="20"/>
          <w:szCs w:val="20"/>
        </w:rPr>
        <w:t>banksel</w:t>
      </w:r>
      <w:proofErr w:type="spellEnd"/>
      <w:r w:rsidRPr="00312FE3">
        <w:rPr>
          <w:rFonts w:ascii="Consolas" w:eastAsia="Calibri" w:hAnsi="Consolas" w:cs="Times New Roman"/>
          <w:sz w:val="20"/>
          <w:szCs w:val="20"/>
        </w:rPr>
        <w:t xml:space="preserve"> PORTD             </w:t>
      </w:r>
      <w:proofErr w:type="gramStart"/>
      <w:r w:rsidRPr="00312FE3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312FE3">
        <w:rPr>
          <w:rFonts w:ascii="Consolas" w:eastAsia="Calibri" w:hAnsi="Consolas" w:cs="Times New Roman"/>
          <w:sz w:val="20"/>
          <w:szCs w:val="20"/>
        </w:rPr>
        <w:t xml:space="preserve"> выбрать банк PORTD</w:t>
      </w:r>
    </w:p>
    <w:p w14:paraId="1F0AA618" w14:textId="610A1B81" w:rsidR="00312FE3" w:rsidRDefault="00312FE3" w:rsidP="00312FE3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312FE3">
        <w:rPr>
          <w:rFonts w:ascii="Consolas" w:eastAsia="Calibri" w:hAnsi="Consolas" w:cs="Times New Roman"/>
          <w:sz w:val="20"/>
          <w:szCs w:val="20"/>
        </w:rPr>
        <w:tab/>
      </w:r>
      <w:proofErr w:type="spellStart"/>
      <w:r w:rsidRPr="00312FE3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312FE3">
        <w:rPr>
          <w:rFonts w:ascii="Consolas" w:eastAsia="Calibri" w:hAnsi="Consolas" w:cs="Times New Roman"/>
          <w:sz w:val="20"/>
          <w:szCs w:val="20"/>
        </w:rPr>
        <w:t xml:space="preserve"> PORTD               </w:t>
      </w:r>
      <w:proofErr w:type="gramStart"/>
      <w:r w:rsidRPr="00312FE3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312FE3">
        <w:rPr>
          <w:rFonts w:ascii="Consolas" w:eastAsia="Calibri" w:hAnsi="Consolas" w:cs="Times New Roman"/>
          <w:sz w:val="20"/>
          <w:szCs w:val="20"/>
        </w:rPr>
        <w:t xml:space="preserve"> записать 0x11 PORTD</w:t>
      </w:r>
    </w:p>
    <w:p w14:paraId="395624A9" w14:textId="6C430DD3" w:rsidR="00312FE3" w:rsidRDefault="00725851" w:rsidP="00312FE3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725851">
        <w:rPr>
          <w:rFonts w:ascii="Times New Roman" w:eastAsia="Calibri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3764A4A" wp14:editId="093E7F6D">
            <wp:extent cx="5940425" cy="1677035"/>
            <wp:effectExtent l="0" t="0" r="3175" b="0"/>
            <wp:docPr id="383771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71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3498" w14:textId="2BD7BB8F" w:rsidR="00725851" w:rsidRDefault="00725851" w:rsidP="00312FE3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725851">
        <w:rPr>
          <w:rFonts w:ascii="Times New Roman" w:eastAsia="Calibri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E433212" wp14:editId="23F38EE9">
            <wp:extent cx="5940425" cy="1440180"/>
            <wp:effectExtent l="0" t="0" r="3175" b="7620"/>
            <wp:docPr id="1449456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56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9A4D" w14:textId="20D98F1C" w:rsidR="00725851" w:rsidRPr="00312FE3" w:rsidRDefault="00725851" w:rsidP="00725851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12FE3">
        <w:rPr>
          <w:rFonts w:ascii="Times New Roman" w:eastAsia="Calibri" w:hAnsi="Times New Roman" w:cs="Times New Roman"/>
          <w:bCs/>
          <w:sz w:val="28"/>
          <w:szCs w:val="28"/>
        </w:rPr>
        <w:t>Программа в цикле выполняет задержку, а затем PORTD изменяется: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312FE3">
        <w:rPr>
          <w:rFonts w:ascii="Times New Roman" w:eastAsia="Calibri" w:hAnsi="Times New Roman" w:cs="Times New Roman"/>
          <w:bCs/>
          <w:sz w:val="28"/>
          <w:szCs w:val="28"/>
        </w:rPr>
        <w:t>сначала 0x</w:t>
      </w:r>
      <w:r w:rsidRPr="00725851">
        <w:rPr>
          <w:rFonts w:ascii="Times New Roman" w:eastAsia="Calibri" w:hAnsi="Times New Roman" w:cs="Times New Roman"/>
          <w:bCs/>
          <w:sz w:val="28"/>
          <w:szCs w:val="28"/>
        </w:rPr>
        <w:t>11</w:t>
      </w:r>
      <w:r w:rsidRPr="00312FE3">
        <w:rPr>
          <w:rFonts w:ascii="Times New Roman" w:eastAsia="Calibri" w:hAnsi="Times New Roman" w:cs="Times New Roman"/>
          <w:bCs/>
          <w:sz w:val="28"/>
          <w:szCs w:val="28"/>
        </w:rPr>
        <w:t>,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312FE3">
        <w:rPr>
          <w:rFonts w:ascii="Times New Roman" w:eastAsia="Calibri" w:hAnsi="Times New Roman" w:cs="Times New Roman"/>
          <w:bCs/>
          <w:sz w:val="28"/>
          <w:szCs w:val="28"/>
        </w:rPr>
        <w:t>потом 0x</w:t>
      </w:r>
      <w:r w:rsidRPr="00725851">
        <w:rPr>
          <w:rFonts w:ascii="Times New Roman" w:eastAsia="Calibri" w:hAnsi="Times New Roman" w:cs="Times New Roman"/>
          <w:bCs/>
          <w:sz w:val="28"/>
          <w:szCs w:val="28"/>
        </w:rPr>
        <w:t xml:space="preserve">22, </w:t>
      </w:r>
      <w:r w:rsidRPr="00312FE3">
        <w:rPr>
          <w:rFonts w:ascii="Times New Roman" w:eastAsia="Calibri" w:hAnsi="Times New Roman" w:cs="Times New Roman"/>
          <w:bCs/>
          <w:sz w:val="28"/>
          <w:szCs w:val="28"/>
        </w:rPr>
        <w:t>0x</w:t>
      </w:r>
      <w:r w:rsidRPr="00725851">
        <w:rPr>
          <w:rFonts w:ascii="Times New Roman" w:eastAsia="Calibri" w:hAnsi="Times New Roman" w:cs="Times New Roman"/>
          <w:bCs/>
          <w:sz w:val="28"/>
          <w:szCs w:val="28"/>
        </w:rPr>
        <w:t xml:space="preserve">44, </w:t>
      </w:r>
      <w:r w:rsidRPr="00312FE3">
        <w:rPr>
          <w:rFonts w:ascii="Times New Roman" w:eastAsia="Calibri" w:hAnsi="Times New Roman" w:cs="Times New Roman"/>
          <w:bCs/>
          <w:sz w:val="28"/>
          <w:szCs w:val="28"/>
        </w:rPr>
        <w:t>0x</w:t>
      </w:r>
      <w:r w:rsidRPr="00725851">
        <w:rPr>
          <w:rFonts w:ascii="Times New Roman" w:eastAsia="Calibri" w:hAnsi="Times New Roman" w:cs="Times New Roman"/>
          <w:bCs/>
          <w:sz w:val="28"/>
          <w:szCs w:val="28"/>
        </w:rPr>
        <w:t>88</w:t>
      </w:r>
    </w:p>
    <w:p w14:paraId="268EB35C" w14:textId="71EA44F5" w:rsidR="00725851" w:rsidRDefault="00BE3B5B" w:rsidP="00BE3B5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4. </w:t>
      </w:r>
      <w:r>
        <w:rPr>
          <w:rFonts w:ascii="Times New Roman" w:eastAsia="Calibri" w:hAnsi="Times New Roman" w:cs="Times New Roman"/>
          <w:bCs/>
          <w:sz w:val="28"/>
          <w:szCs w:val="28"/>
        </w:rPr>
        <w:t>Подключили и запрограммировали плату</w:t>
      </w:r>
    </w:p>
    <w:p w14:paraId="7C245C96" w14:textId="57723CC9" w:rsidR="00BE3B5B" w:rsidRDefault="00BE3B5B" w:rsidP="00BE3B5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Плата ведет себя согласно описанному выше коду</w:t>
      </w:r>
    </w:p>
    <w:p w14:paraId="2009A167" w14:textId="131E8D1C" w:rsidR="00BE3B5B" w:rsidRPr="00AA632F" w:rsidRDefault="00BE3B5B" w:rsidP="00BE3B5B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5. </w:t>
      </w:r>
      <w:r w:rsidRPr="00EB37A1">
        <w:rPr>
          <w:rFonts w:ascii="Times New Roman" w:hAnsi="Times New Roman"/>
          <w:sz w:val="28"/>
          <w:szCs w:val="28"/>
        </w:rPr>
        <w:t>Измени</w:t>
      </w:r>
      <w:r>
        <w:rPr>
          <w:rFonts w:ascii="Times New Roman" w:hAnsi="Times New Roman"/>
          <w:sz w:val="28"/>
          <w:szCs w:val="28"/>
        </w:rPr>
        <w:t>ли</w:t>
      </w:r>
      <w:r w:rsidRPr="00EB37A1">
        <w:rPr>
          <w:rFonts w:ascii="Times New Roman" w:hAnsi="Times New Roman"/>
          <w:sz w:val="28"/>
          <w:szCs w:val="28"/>
        </w:rPr>
        <w:t xml:space="preserve"> программу так, чтобы программа реагировала на изменение сигнала на входе </w:t>
      </w:r>
      <w:r w:rsidRPr="00EB37A1">
        <w:rPr>
          <w:rFonts w:ascii="Times New Roman" w:hAnsi="Times New Roman"/>
          <w:sz w:val="28"/>
          <w:szCs w:val="28"/>
          <w:lang w:val="en-US"/>
        </w:rPr>
        <w:t>RB</w:t>
      </w:r>
      <w:r w:rsidRPr="00EB37A1">
        <w:rPr>
          <w:rFonts w:ascii="Times New Roman" w:hAnsi="Times New Roman"/>
          <w:sz w:val="28"/>
          <w:szCs w:val="28"/>
        </w:rPr>
        <w:t>0</w:t>
      </w:r>
    </w:p>
    <w:p w14:paraId="19AEE02F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list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    p=16f887</w:t>
      </w:r>
    </w:p>
    <w:p w14:paraId="64DB2930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#include    &lt;p16f887.inc&gt;</w:t>
      </w:r>
    </w:p>
    <w:p w14:paraId="46C80688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02AF5F0F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__CONFIG    _CONFIG1, _LVP_OFF&amp;_FCMEN_OFF&amp;_IESO_OFF&amp;_BOR_ON&amp;_CPD_OFF&amp;_CP_OFF&amp;_MCLRE_ON&amp;_PWRTE_ON&amp;_WDT_ON&amp;_INTRC_OSC_NOCLKOUT</w:t>
      </w:r>
    </w:p>
    <w:p w14:paraId="1CDE7926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__CONFIG    _CONFIG2, _WRT_OFF &amp; _BOR21V</w:t>
      </w:r>
    </w:p>
    <w:p w14:paraId="1DDA7137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6035FD41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>; Обычный сегмент данных</w:t>
      </w:r>
    </w:p>
    <w:p w14:paraId="1241A240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>TEMP_VAR    UDATA</w:t>
      </w:r>
    </w:p>
    <w:p w14:paraId="7AFA197C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count1      RES 2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переменная для задержки</w:t>
      </w:r>
    </w:p>
    <w:p w14:paraId="67B098A4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7CDCA94F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>;**********************************************************************</w:t>
      </w:r>
    </w:p>
    <w:p w14:paraId="385844D2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>RESET_VECTOR    CODE    0x0000</w:t>
      </w:r>
    </w:p>
    <w:p w14:paraId="2D54EF5A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lastRenderedPageBreak/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movlw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HIGH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start</w:t>
      </w:r>
      <w:proofErr w:type="spellEnd"/>
    </w:p>
    <w:p w14:paraId="2E6F18FA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PCLATH</w:t>
      </w:r>
    </w:p>
    <w:p w14:paraId="771DFB05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start</w:t>
      </w:r>
      <w:proofErr w:type="spellEnd"/>
    </w:p>
    <w:p w14:paraId="5433E49A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65D5D676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>MAIN_PROG       CODE</w:t>
      </w:r>
    </w:p>
    <w:p w14:paraId="579169FF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009C4284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start</w:t>
      </w:r>
      <w:proofErr w:type="spellEnd"/>
    </w:p>
    <w:p w14:paraId="05B0847E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; Инициализация портов</w:t>
      </w:r>
    </w:p>
    <w:p w14:paraId="5FD794A3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banksel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TRISD</w:t>
      </w:r>
    </w:p>
    <w:p w14:paraId="6C6E25C2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movlw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0x00    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PORTD - выходы</w:t>
      </w:r>
    </w:p>
    <w:p w14:paraId="58AB7DAF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TRISD</w:t>
      </w:r>
    </w:p>
    <w:p w14:paraId="4601864E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movlw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0x01    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RB0 - вход, остальные - выходы</w:t>
      </w:r>
    </w:p>
    <w:p w14:paraId="438A2F1C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TRISB</w:t>
      </w:r>
    </w:p>
    <w:p w14:paraId="273E17AB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banksel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ANSELH</w:t>
      </w:r>
    </w:p>
    <w:p w14:paraId="141ED470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clrf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ANSELH  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отключаем аналоговые функции</w:t>
      </w:r>
    </w:p>
    <w:p w14:paraId="7DC893F1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banksel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PORTD</w:t>
      </w:r>
    </w:p>
    <w:p w14:paraId="12E07ACA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clrf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PORTD   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очищаем PORTD</w:t>
      </w:r>
    </w:p>
    <w:p w14:paraId="48D36323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708F01B1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main_loop</w:t>
      </w:r>
      <w:proofErr w:type="spellEnd"/>
    </w:p>
    <w:p w14:paraId="3940C42F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btfsc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PORTB, 0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проверяем состояние кнопки на RB0</w:t>
      </w:r>
    </w:p>
    <w:p w14:paraId="04B313AC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mode2   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если нажата - режим 2</w:t>
      </w:r>
    </w:p>
    <w:p w14:paraId="650663BB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mode1   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если не нажата - режим 1</w:t>
      </w:r>
    </w:p>
    <w:p w14:paraId="412CEA41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732399F9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>mode1</w:t>
      </w:r>
    </w:p>
    <w:p w14:paraId="37D6E7E8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movlw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0x55    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начальное значение для режима 1</w:t>
      </w:r>
    </w:p>
    <w:p w14:paraId="4A8B9243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PORTD</w:t>
      </w:r>
    </w:p>
    <w:p w14:paraId="6776EC27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>mode1_loop</w:t>
      </w:r>
    </w:p>
    <w:p w14:paraId="584E8FE0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call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delay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задержка</w:t>
      </w:r>
    </w:p>
    <w:p w14:paraId="58F259F1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rlf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 PORTD, F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сдвиг влево (через перенос)</w:t>
      </w:r>
    </w:p>
    <w:p w14:paraId="64715D06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btfss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PORTB, 0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проверяем кнопку</w:t>
      </w:r>
    </w:p>
    <w:p w14:paraId="6C0A8D4A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mode1_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>loop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продолжаем если не нажата</w:t>
      </w:r>
    </w:p>
    <w:p w14:paraId="6BDB2F1D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main_loop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возвращаемся к проверке</w:t>
      </w:r>
    </w:p>
    <w:p w14:paraId="52AB66A4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148D8C34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>mode2</w:t>
      </w:r>
    </w:p>
    <w:p w14:paraId="15486C94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movlw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0x11    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начальное значение для режима 2</w:t>
      </w:r>
    </w:p>
    <w:p w14:paraId="167A1A66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PORTD</w:t>
      </w:r>
    </w:p>
    <w:p w14:paraId="65536A1C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>mode2_loop</w:t>
      </w:r>
    </w:p>
    <w:p w14:paraId="4C1A90B5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call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delay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задержка</w:t>
      </w:r>
    </w:p>
    <w:p w14:paraId="322E561B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rlf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 PORTD, F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сдвиг влево (через перенос)</w:t>
      </w:r>
    </w:p>
    <w:p w14:paraId="36AA284B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btfsc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PORTB, 0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проверяем кнопку</w:t>
      </w:r>
    </w:p>
    <w:p w14:paraId="38D8A0F6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mode2_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>loop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продолжаем если нажата</w:t>
      </w:r>
    </w:p>
    <w:p w14:paraId="69A3BD6E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main_loop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возвращаемся к проверке</w:t>
      </w:r>
    </w:p>
    <w:p w14:paraId="49A70A6A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28475C1A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>; Подпрограмма задержки</w:t>
      </w:r>
    </w:p>
    <w:p w14:paraId="54A511E2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delay</w:t>
      </w:r>
      <w:proofErr w:type="spellEnd"/>
    </w:p>
    <w:p w14:paraId="5BABED08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movlw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0xFF      </w:t>
      </w:r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 xml:space="preserve">  ;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 xml:space="preserve"> инициализируем счетчик задержки</w:t>
      </w:r>
    </w:p>
    <w:p w14:paraId="6DB13541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count1</w:t>
      </w:r>
    </w:p>
    <w:p w14:paraId="4254E74A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movlw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0xFF</w:t>
      </w:r>
    </w:p>
    <w:p w14:paraId="4E39D248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movwf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count1+1</w:t>
      </w:r>
    </w:p>
    <w:p w14:paraId="1B44EA2D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delay_loop</w:t>
      </w:r>
      <w:proofErr w:type="spellEnd"/>
    </w:p>
    <w:p w14:paraId="3DD887E8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>decfsz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count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>1, F</w:t>
      </w:r>
    </w:p>
    <w:p w14:paraId="36E294AA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delay_loop</w:t>
      </w:r>
      <w:proofErr w:type="spellEnd"/>
    </w:p>
    <w:p w14:paraId="2D6E1F3E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A632F">
        <w:rPr>
          <w:rFonts w:ascii="Consolas" w:eastAsia="Calibri" w:hAnsi="Consolas" w:cs="Times New Roman"/>
          <w:sz w:val="20"/>
          <w:szCs w:val="20"/>
        </w:rPr>
        <w:t>decfsz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count</w:t>
      </w:r>
      <w:proofErr w:type="gramEnd"/>
      <w:r w:rsidRPr="00AA632F">
        <w:rPr>
          <w:rFonts w:ascii="Consolas" w:eastAsia="Calibri" w:hAnsi="Consolas" w:cs="Times New Roman"/>
          <w:sz w:val="20"/>
          <w:szCs w:val="20"/>
        </w:rPr>
        <w:t>1+1, F</w:t>
      </w:r>
    </w:p>
    <w:p w14:paraId="74B14D0F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goto</w:t>
      </w:r>
      <w:proofErr w:type="spellEnd"/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delay_loop</w:t>
      </w:r>
      <w:proofErr w:type="spellEnd"/>
    </w:p>
    <w:p w14:paraId="50E639DA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</w:t>
      </w:r>
      <w:proofErr w:type="spellStart"/>
      <w:r w:rsidRPr="00AA632F">
        <w:rPr>
          <w:rFonts w:ascii="Consolas" w:eastAsia="Calibri" w:hAnsi="Consolas" w:cs="Times New Roman"/>
          <w:sz w:val="20"/>
          <w:szCs w:val="20"/>
        </w:rPr>
        <w:t>return</w:t>
      </w:r>
      <w:proofErr w:type="spellEnd"/>
    </w:p>
    <w:p w14:paraId="2B462E59" w14:textId="77777777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</w:p>
    <w:p w14:paraId="32387E31" w14:textId="3E6CD11E" w:rsidR="00AA632F" w:rsidRPr="00AA632F" w:rsidRDefault="00AA632F" w:rsidP="00AA632F">
      <w:pPr>
        <w:spacing w:after="0" w:line="240" w:lineRule="auto"/>
        <w:rPr>
          <w:rFonts w:ascii="Consolas" w:eastAsia="Calibri" w:hAnsi="Consolas" w:cs="Times New Roman"/>
          <w:sz w:val="20"/>
          <w:szCs w:val="20"/>
        </w:rPr>
      </w:pPr>
      <w:r w:rsidRPr="00AA632F">
        <w:rPr>
          <w:rFonts w:ascii="Consolas" w:eastAsia="Calibri" w:hAnsi="Consolas" w:cs="Times New Roman"/>
          <w:sz w:val="20"/>
          <w:szCs w:val="20"/>
        </w:rPr>
        <w:t xml:space="preserve">    END</w:t>
      </w:r>
    </w:p>
    <w:p w14:paraId="4C5D3F56" w14:textId="77777777" w:rsidR="00AA632F" w:rsidRPr="00AA632F" w:rsidRDefault="00AA632F" w:rsidP="00AA632F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AA632F">
        <w:rPr>
          <w:rFonts w:ascii="Times New Roman" w:eastAsia="Calibri" w:hAnsi="Times New Roman" w:cs="Times New Roman"/>
          <w:bCs/>
          <w:sz w:val="28"/>
          <w:szCs w:val="28"/>
        </w:rPr>
        <w:t>Выполняем проверку порта B с низким сигналом, PORTB = 0x00, срабатывает режим 1.</w:t>
      </w:r>
    </w:p>
    <w:p w14:paraId="540B741F" w14:textId="098D6C4C" w:rsidR="00AA632F" w:rsidRDefault="00AA632F" w:rsidP="00BE3B5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AA632F">
        <w:rPr>
          <w:rFonts w:ascii="Times New Roman" w:eastAsia="Calibri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6663CEA6" wp14:editId="76EA5F04">
            <wp:extent cx="5940425" cy="3195955"/>
            <wp:effectExtent l="0" t="0" r="3175" b="4445"/>
            <wp:docPr id="917812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12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1EE7" w14:textId="19D43A44" w:rsidR="00AA632F" w:rsidRPr="00747FFE" w:rsidRDefault="00AA632F" w:rsidP="00BE3B5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AA632F">
        <w:rPr>
          <w:rFonts w:ascii="Times New Roman" w:eastAsia="Calibri" w:hAnsi="Times New Roman" w:cs="Times New Roman"/>
          <w:bCs/>
          <w:sz w:val="28"/>
          <w:szCs w:val="28"/>
        </w:rPr>
        <w:t>Установили высокий уровень на порт B, PORTB = 0x01, после опроса перейдем в основную программу.  После этого перейдем в обработчик режима 2.</w:t>
      </w:r>
    </w:p>
    <w:p w14:paraId="3C7B1931" w14:textId="49D78702" w:rsidR="00AA632F" w:rsidRDefault="00AA632F" w:rsidP="00BE3B5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AA632F">
        <w:rPr>
          <w:rFonts w:ascii="Times New Roman" w:eastAsia="Calibri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C632E91" wp14:editId="45C38064">
            <wp:extent cx="5940425" cy="3192780"/>
            <wp:effectExtent l="0" t="0" r="3175" b="7620"/>
            <wp:docPr id="597275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75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5F1A" w14:textId="3B5D3818" w:rsidR="00747FFE" w:rsidRDefault="00747FFE">
      <w:pPr>
        <w:spacing w:after="160" w:line="259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br w:type="page"/>
      </w:r>
    </w:p>
    <w:p w14:paraId="023DCDC9" w14:textId="2AD141B5" w:rsidR="00747FFE" w:rsidRPr="00747FFE" w:rsidRDefault="00747FFE" w:rsidP="00BE3B5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747FFE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Вывод</w:t>
      </w:r>
    </w:p>
    <w:p w14:paraId="68AD639F" w14:textId="20F9D0F0" w:rsidR="00747FFE" w:rsidRPr="00747FFE" w:rsidRDefault="00747FFE" w:rsidP="00BE3B5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О</w:t>
      </w:r>
      <w:r w:rsidRPr="00747FFE">
        <w:rPr>
          <w:rFonts w:ascii="Times New Roman" w:eastAsia="Calibri" w:hAnsi="Times New Roman" w:cs="Times New Roman"/>
          <w:bCs/>
          <w:sz w:val="28"/>
          <w:szCs w:val="28"/>
        </w:rPr>
        <w:t>знакомились со средой программирования, отладки и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747FFE">
        <w:rPr>
          <w:rFonts w:ascii="Times New Roman" w:eastAsia="Calibri" w:hAnsi="Times New Roman" w:cs="Times New Roman"/>
          <w:bCs/>
          <w:sz w:val="28"/>
          <w:szCs w:val="28"/>
        </w:rPr>
        <w:t xml:space="preserve">прошивки PIC - микроконтроллеров фирмы </w:t>
      </w:r>
      <w:proofErr w:type="spellStart"/>
      <w:r w:rsidRPr="00747FFE">
        <w:rPr>
          <w:rFonts w:ascii="Times New Roman" w:eastAsia="Calibri" w:hAnsi="Times New Roman" w:cs="Times New Roman"/>
          <w:bCs/>
          <w:sz w:val="28"/>
          <w:szCs w:val="28"/>
        </w:rPr>
        <w:t>Microchip</w:t>
      </w:r>
      <w:proofErr w:type="spellEnd"/>
    </w:p>
    <w:sectPr w:rsidR="00747FFE" w:rsidRPr="00747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92C82"/>
    <w:multiLevelType w:val="hybridMultilevel"/>
    <w:tmpl w:val="A4608C48"/>
    <w:lvl w:ilvl="0" w:tplc="18D282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3469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F9"/>
    <w:rsid w:val="00043D83"/>
    <w:rsid w:val="000A32F1"/>
    <w:rsid w:val="000A6D0B"/>
    <w:rsid w:val="002012CD"/>
    <w:rsid w:val="00312FE3"/>
    <w:rsid w:val="00597B31"/>
    <w:rsid w:val="006442E8"/>
    <w:rsid w:val="00725851"/>
    <w:rsid w:val="00747FFE"/>
    <w:rsid w:val="008D43A2"/>
    <w:rsid w:val="00900406"/>
    <w:rsid w:val="00AA632F"/>
    <w:rsid w:val="00B25AE3"/>
    <w:rsid w:val="00B45789"/>
    <w:rsid w:val="00B56F2C"/>
    <w:rsid w:val="00BE3B5B"/>
    <w:rsid w:val="00C35AF9"/>
    <w:rsid w:val="00EB37A1"/>
    <w:rsid w:val="00ED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F0100"/>
  <w15:chartTrackingRefBased/>
  <w15:docId w15:val="{6C638326-38C2-420F-B756-7ADDADDD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2F1"/>
    <w:pPr>
      <w:spacing w:after="200" w:line="276" w:lineRule="auto"/>
    </w:pPr>
    <w:rPr>
      <w:rFonts w:asciiTheme="minorHAnsi" w:hAnsiTheme="minorHAnsi" w:cstheme="minorBidi"/>
      <w:bCs w:val="0"/>
      <w:color w:val="aut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5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AF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35AF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AF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A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A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A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AF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AF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35AF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C35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A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A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A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A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5AF9"/>
    <w:rPr>
      <w:b/>
      <w:bCs w:val="0"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A3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1191</Words>
  <Characters>6794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Belyaev</dc:creator>
  <cp:keywords/>
  <dc:description/>
  <cp:lastModifiedBy>Daniil Belyaev</cp:lastModifiedBy>
  <cp:revision>11</cp:revision>
  <dcterms:created xsi:type="dcterms:W3CDTF">2025-09-26T18:12:00Z</dcterms:created>
  <dcterms:modified xsi:type="dcterms:W3CDTF">2025-09-26T18:56:00Z</dcterms:modified>
</cp:coreProperties>
</file>