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32" w:rsidRPr="00AC4508" w:rsidRDefault="007545AC" w:rsidP="00F12C32">
      <w:pPr>
        <w:pStyle w:val="24"/>
        <w:ind w:left="639" w:firstLine="0"/>
        <w:jc w:val="center"/>
        <w:rPr>
          <w:b/>
        </w:rPr>
      </w:pPr>
      <w:proofErr w:type="gramStart"/>
      <w:r w:rsidRPr="007545AC">
        <w:rPr>
          <w:b/>
        </w:rPr>
        <w:t>Лабораторная</w:t>
      </w:r>
      <w:r w:rsidR="00AC4508" w:rsidRPr="00342CAD">
        <w:rPr>
          <w:b/>
        </w:rPr>
        <w:t xml:space="preserve"> </w:t>
      </w:r>
      <w:r w:rsidRPr="007545AC">
        <w:rPr>
          <w:b/>
        </w:rPr>
        <w:t xml:space="preserve"> работа</w:t>
      </w:r>
      <w:proofErr w:type="gramEnd"/>
      <w:r w:rsidRPr="007545AC">
        <w:rPr>
          <w:b/>
        </w:rPr>
        <w:t xml:space="preserve"> №</w:t>
      </w:r>
      <w:r w:rsidR="00F12C32" w:rsidRPr="00AC4508">
        <w:rPr>
          <w:b/>
        </w:rPr>
        <w:t>1</w:t>
      </w:r>
      <w:r w:rsidR="00293D9C" w:rsidRPr="00AC4508">
        <w:rPr>
          <w:b/>
        </w:rPr>
        <w:t>4</w:t>
      </w:r>
      <w:r w:rsidRPr="007545AC">
        <w:rPr>
          <w:b/>
        </w:rPr>
        <w:t>.</w:t>
      </w:r>
    </w:p>
    <w:p w:rsidR="007545AC" w:rsidRPr="007545AC" w:rsidRDefault="006965FC" w:rsidP="00F12C32">
      <w:pPr>
        <w:pStyle w:val="24"/>
        <w:ind w:left="639" w:firstLine="0"/>
        <w:jc w:val="center"/>
        <w:rPr>
          <w:b/>
        </w:rPr>
      </w:pPr>
      <w:r w:rsidRPr="006965FC">
        <w:rPr>
          <w:b/>
        </w:rPr>
        <w:t>Реализация б</w:t>
      </w:r>
      <w:r>
        <w:rPr>
          <w:b/>
        </w:rPr>
        <w:t xml:space="preserve">улевых </w:t>
      </w:r>
      <w:r w:rsidRPr="006965FC">
        <w:rPr>
          <w:b/>
        </w:rPr>
        <w:t>ф</w:t>
      </w:r>
      <w:r>
        <w:rPr>
          <w:b/>
        </w:rPr>
        <w:t xml:space="preserve">ункций в заданном </w:t>
      </w:r>
      <w:r w:rsidR="00527B45">
        <w:rPr>
          <w:b/>
        </w:rPr>
        <w:t xml:space="preserve">логическом </w:t>
      </w:r>
      <w:r>
        <w:rPr>
          <w:b/>
        </w:rPr>
        <w:t>базисе</w:t>
      </w:r>
      <w:r w:rsidRPr="006965FC">
        <w:rPr>
          <w:b/>
        </w:rPr>
        <w:t xml:space="preserve"> и </w:t>
      </w:r>
      <w:r w:rsidR="00527B45">
        <w:rPr>
          <w:b/>
        </w:rPr>
        <w:t xml:space="preserve">определение </w:t>
      </w:r>
      <w:r w:rsidRPr="006965FC">
        <w:rPr>
          <w:b/>
        </w:rPr>
        <w:t>цен</w:t>
      </w:r>
      <w:r w:rsidR="00527B45">
        <w:rPr>
          <w:b/>
        </w:rPr>
        <w:t>ы</w:t>
      </w:r>
      <w:r w:rsidRPr="006965FC">
        <w:rPr>
          <w:b/>
        </w:rPr>
        <w:t xml:space="preserve"> по </w:t>
      </w:r>
      <w:proofErr w:type="spellStart"/>
      <w:r w:rsidRPr="006965FC">
        <w:rPr>
          <w:b/>
        </w:rPr>
        <w:t>Квайну</w:t>
      </w:r>
      <w:proofErr w:type="spellEnd"/>
    </w:p>
    <w:p w:rsidR="007545AC" w:rsidRDefault="00527B45" w:rsidP="009526E1">
      <w:pPr>
        <w:pStyle w:val="24"/>
        <w:ind w:left="639" w:firstLine="0"/>
      </w:pPr>
      <w:r w:rsidRPr="00527B45">
        <w:t>Реализ</w:t>
      </w:r>
      <w:r>
        <w:t>овать</w:t>
      </w:r>
      <w:r w:rsidRPr="00527B45">
        <w:t xml:space="preserve"> </w:t>
      </w:r>
      <w:proofErr w:type="spellStart"/>
      <w:r w:rsidRPr="00527B45">
        <w:t>б</w:t>
      </w:r>
      <w:r>
        <w:t>улевые</w:t>
      </w:r>
      <w:proofErr w:type="spellEnd"/>
      <w:r>
        <w:t xml:space="preserve"> </w:t>
      </w:r>
      <w:r w:rsidRPr="00527B45">
        <w:t>ф</w:t>
      </w:r>
      <w:r>
        <w:t xml:space="preserve">ункции в заданном логическом базисе и определить цену по </w:t>
      </w:r>
      <w:proofErr w:type="spellStart"/>
      <w:r>
        <w:t>Квайну</w:t>
      </w:r>
      <w:proofErr w:type="spellEnd"/>
      <w:r>
        <w:t>.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9176F4" w:rsidRDefault="00DA365C" w:rsidP="00075457">
      <w:pPr>
        <w:pStyle w:val="24"/>
        <w:ind w:left="639" w:firstLine="0"/>
      </w:pPr>
      <w:r>
        <w:t xml:space="preserve">1. </w:t>
      </w:r>
      <w:r w:rsidR="00075457">
        <w:t xml:space="preserve">Произвести </w:t>
      </w:r>
      <w:r w:rsidR="00527B45">
        <w:t>реализа</w:t>
      </w:r>
      <w:r w:rsidR="00075457">
        <w:t>цию функций для преобразователя</w:t>
      </w:r>
      <w:r w:rsidR="00420D2C">
        <w:t xml:space="preserve"> D-кодов из лабораторной работы </w:t>
      </w:r>
      <w:r w:rsidR="00527B45">
        <w:t>№1</w:t>
      </w:r>
      <w:r w:rsidR="00EE06FB" w:rsidRPr="00AC4508">
        <w:t>2</w:t>
      </w:r>
      <w:r w:rsidR="00527B45">
        <w:t xml:space="preserve"> </w:t>
      </w:r>
      <w:r w:rsidR="00342CAD">
        <w:t>сначала в</w:t>
      </w:r>
      <w:r w:rsidR="00527B45">
        <w:t xml:space="preserve"> базисе "И-НЕ"</w:t>
      </w:r>
      <w:r w:rsidR="00342CAD">
        <w:t>, а затем в</w:t>
      </w:r>
      <w:r w:rsidR="00527B45">
        <w:t xml:space="preserve"> "ИЛИ-НЕ"</w:t>
      </w:r>
      <w:r w:rsidR="00962189">
        <w:t>.</w:t>
      </w:r>
    </w:p>
    <w:p w:rsidR="00342CAD" w:rsidRDefault="00527B45" w:rsidP="00342CAD">
      <w:pPr>
        <w:pStyle w:val="24"/>
        <w:ind w:left="639" w:firstLine="0"/>
      </w:pPr>
      <w:r>
        <w:t xml:space="preserve">2. </w:t>
      </w:r>
      <w:r w:rsidR="006B04A5" w:rsidRPr="006B04A5">
        <w:t>Произвести реализацию функций для преобразователя D-кодов из лабораторной работы №1</w:t>
      </w:r>
      <w:r w:rsidR="00EE06FB" w:rsidRPr="00AC4508">
        <w:t>3</w:t>
      </w:r>
      <w:r w:rsidR="006B04A5" w:rsidRPr="006B04A5">
        <w:t xml:space="preserve"> </w:t>
      </w:r>
      <w:r w:rsidR="00342CAD">
        <w:t>сначала в базисе "И-НЕ", а затем в "ИЛИ-НЕ".</w:t>
      </w:r>
    </w:p>
    <w:p w:rsidR="006B04A5" w:rsidRDefault="006B04A5" w:rsidP="00DA365C">
      <w:pPr>
        <w:pStyle w:val="24"/>
        <w:ind w:left="639" w:firstLine="0"/>
      </w:pPr>
      <w:r>
        <w:t xml:space="preserve">3. Определить цену по </w:t>
      </w:r>
      <w:proofErr w:type="spellStart"/>
      <w:r>
        <w:t>Квайну</w:t>
      </w:r>
      <w:proofErr w:type="spellEnd"/>
      <w:r>
        <w:t xml:space="preserve"> реализаций п.1 и п.2.</w:t>
      </w:r>
    </w:p>
    <w:p w:rsidR="00DA365C" w:rsidRPr="00DA365C" w:rsidRDefault="00DA365C" w:rsidP="00EF7FAB">
      <w:pPr>
        <w:pStyle w:val="24"/>
        <w:ind w:left="639" w:firstLine="0"/>
        <w:jc w:val="center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Default="00962189" w:rsidP="0085065C">
      <w:pPr>
        <w:pStyle w:val="24"/>
      </w:pPr>
      <w:r>
        <w:t>1</w:t>
      </w:r>
      <w:r w:rsidR="0085065C" w:rsidRPr="0085065C">
        <w:t xml:space="preserve">. </w:t>
      </w:r>
      <w:r w:rsidR="00342CAD">
        <w:t xml:space="preserve">В </w:t>
      </w:r>
      <w:r w:rsidR="00342CAD" w:rsidRPr="0085065C">
        <w:t>отчете</w:t>
      </w:r>
      <w:r w:rsidR="00342CAD">
        <w:t xml:space="preserve"> </w:t>
      </w:r>
      <w:r w:rsidR="00342CAD">
        <w:t>д</w:t>
      </w:r>
      <w:r w:rsidR="0085065C" w:rsidRPr="0085065C">
        <w:t>ля п</w:t>
      </w:r>
      <w:r w:rsidR="00342CAD">
        <w:t>.</w:t>
      </w:r>
      <w:r>
        <w:t>1</w:t>
      </w:r>
      <w:r w:rsidR="0085065C">
        <w:t xml:space="preserve"> </w:t>
      </w:r>
      <w:r w:rsidR="00342CAD">
        <w:t>привести</w:t>
      </w:r>
      <w:r w:rsidR="0085065C" w:rsidRPr="0085065C">
        <w:t xml:space="preserve"> </w:t>
      </w:r>
      <w:r w:rsidR="006B04A5">
        <w:t xml:space="preserve">схему преобразователя </w:t>
      </w:r>
      <w:r w:rsidR="006B04A5">
        <w:rPr>
          <w:lang w:val="en-US"/>
        </w:rPr>
        <w:t>D</w:t>
      </w:r>
      <w:r w:rsidR="006B04A5" w:rsidRPr="00AC4508">
        <w:t xml:space="preserve"> - кодов</w:t>
      </w:r>
      <w:r w:rsidR="00976B97" w:rsidRPr="00976B97">
        <w:t>.</w:t>
      </w:r>
    </w:p>
    <w:p w:rsidR="0085065C" w:rsidRDefault="00962189" w:rsidP="0085065C">
      <w:pPr>
        <w:pStyle w:val="24"/>
      </w:pPr>
      <w:r>
        <w:t>2</w:t>
      </w:r>
      <w:r w:rsidR="0085065C" w:rsidRPr="0085065C">
        <w:t xml:space="preserve">. </w:t>
      </w:r>
      <w:r w:rsidR="00342CAD">
        <w:t xml:space="preserve">В </w:t>
      </w:r>
      <w:r w:rsidR="00342CAD" w:rsidRPr="0085065C">
        <w:t>отчете</w:t>
      </w:r>
      <w:r w:rsidR="00342CAD">
        <w:t xml:space="preserve"> д</w:t>
      </w:r>
      <w:r w:rsidR="00342CAD" w:rsidRPr="0085065C">
        <w:t>ля п</w:t>
      </w:r>
      <w:r w:rsidR="00342CAD">
        <w:t>.</w:t>
      </w:r>
      <w:r w:rsidR="00342CAD">
        <w:t>2</w:t>
      </w:r>
      <w:bookmarkStart w:id="0" w:name="_GoBack"/>
      <w:bookmarkEnd w:id="0"/>
      <w:r w:rsidR="00342CAD">
        <w:t xml:space="preserve"> привести</w:t>
      </w:r>
      <w:r w:rsidR="00342CAD" w:rsidRPr="0085065C">
        <w:t xml:space="preserve"> </w:t>
      </w:r>
      <w:r w:rsidR="006B04A5" w:rsidRPr="006B04A5">
        <w:t xml:space="preserve">схему преобразователя </w:t>
      </w:r>
      <w:r w:rsidR="006B04A5" w:rsidRPr="006B04A5">
        <w:rPr>
          <w:lang w:val="en-US"/>
        </w:rPr>
        <w:t>D</w:t>
      </w:r>
      <w:r w:rsidR="006B04A5" w:rsidRPr="00AC4508">
        <w:t xml:space="preserve"> - кодов</w:t>
      </w:r>
      <w:r w:rsidR="006B04A5" w:rsidRPr="006B04A5">
        <w:t>.</w:t>
      </w:r>
    </w:p>
    <w:p w:rsidR="006B04A5" w:rsidRDefault="006B04A5" w:rsidP="0085065C">
      <w:pPr>
        <w:pStyle w:val="24"/>
      </w:pPr>
      <w:r>
        <w:t xml:space="preserve">3. Подсчитать цену по </w:t>
      </w:r>
      <w:proofErr w:type="spellStart"/>
      <w:r>
        <w:t>Квайну</w:t>
      </w:r>
      <w:proofErr w:type="spellEnd"/>
      <w:r>
        <w:t xml:space="preserve"> для схем из п.1 и п.2.</w:t>
      </w:r>
    </w:p>
    <w:sectPr w:rsidR="006B04A5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EFD" w:rsidRDefault="00227EFD">
      <w:r>
        <w:separator/>
      </w:r>
    </w:p>
  </w:endnote>
  <w:endnote w:type="continuationSeparator" w:id="0">
    <w:p w:rsidR="00227EFD" w:rsidRDefault="0022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103779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103779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AC4508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EFD" w:rsidRDefault="00227EFD">
      <w:r>
        <w:separator/>
      </w:r>
    </w:p>
  </w:footnote>
  <w:footnote w:type="continuationSeparator" w:id="0">
    <w:p w:rsidR="00227EFD" w:rsidRDefault="00227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 w15:restartNumberingAfterBreak="0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 w15:restartNumberingAfterBreak="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 w15:restartNumberingAfterBreak="0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 w15:restartNumberingAfterBreak="0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 w15:restartNumberingAfterBreak="0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 w15:restartNumberingAfterBreak="0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5457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03779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138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692A"/>
    <w:rsid w:val="00220F74"/>
    <w:rsid w:val="0022141E"/>
    <w:rsid w:val="00222193"/>
    <w:rsid w:val="00222334"/>
    <w:rsid w:val="00223C9C"/>
    <w:rsid w:val="00224E27"/>
    <w:rsid w:val="00227EFD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56D2"/>
    <w:rsid w:val="00276510"/>
    <w:rsid w:val="00276DD0"/>
    <w:rsid w:val="00277115"/>
    <w:rsid w:val="0028040D"/>
    <w:rsid w:val="00280639"/>
    <w:rsid w:val="00281D19"/>
    <w:rsid w:val="00281DD2"/>
    <w:rsid w:val="00282675"/>
    <w:rsid w:val="00282ED3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D9C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2CAD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4700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2C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3FB8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317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27B45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610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2B48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65FC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4A5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39F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2189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045D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8A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583C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4508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1D5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4542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33E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06FB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63C3"/>
    <w:rsid w:val="00EF75A9"/>
    <w:rsid w:val="00EF7FAB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30B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34D0A0"/>
  <w15:docId w15:val="{D9DFB395-B4D0-43D4-A074-0D8CFF95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9</cp:revision>
  <cp:lastPrinted>2009-09-22T04:31:00Z</cp:lastPrinted>
  <dcterms:created xsi:type="dcterms:W3CDTF">2017-02-15T16:34:00Z</dcterms:created>
  <dcterms:modified xsi:type="dcterms:W3CDTF">2022-01-30T08:55:00Z</dcterms:modified>
</cp:coreProperties>
</file>